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1"/>
        <w:gridCol w:w="3828"/>
      </w:tblGrid>
      <w:tr w:rsidR="00D77529" w:rsidRPr="00C435DE" w:rsidTr="00D77529">
        <w:tc>
          <w:tcPr>
            <w:tcW w:w="10881" w:type="dxa"/>
          </w:tcPr>
          <w:p w:rsidR="00D77529" w:rsidRPr="00C435DE" w:rsidRDefault="00D77529" w:rsidP="00D77529">
            <w:pPr>
              <w:ind w:left="-142"/>
              <w:rPr>
                <w:rFonts w:asciiTheme="minorHAnsi" w:eastAsiaTheme="minorHAnsi" w:hAnsiTheme="minorHAnsi" w:cstheme="minorBidi"/>
              </w:rPr>
            </w:pPr>
            <w:bookmarkStart w:id="0" w:name="_GoBack"/>
          </w:p>
        </w:tc>
        <w:tc>
          <w:tcPr>
            <w:tcW w:w="3828" w:type="dxa"/>
          </w:tcPr>
          <w:p w:rsidR="00D77529" w:rsidRPr="00C435DE" w:rsidRDefault="00D77529" w:rsidP="00D77529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C435DE">
              <w:rPr>
                <w:rFonts w:ascii="Times New Roman" w:eastAsiaTheme="minorHAnsi" w:hAnsi="Times New Roman"/>
                <w:sz w:val="28"/>
                <w:szCs w:val="28"/>
              </w:rPr>
              <w:t xml:space="preserve">Додаток </w:t>
            </w:r>
            <w:r w:rsidR="0049462F" w:rsidRPr="00C435D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</w:t>
            </w:r>
            <w:r w:rsidRPr="00C435DE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  <w:p w:rsidR="00D77529" w:rsidRPr="00C435DE" w:rsidRDefault="00683C60" w:rsidP="00D77529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C435DE">
              <w:rPr>
                <w:rFonts w:ascii="Times New Roman" w:eastAsiaTheme="minorHAnsi" w:hAnsi="Times New Roman"/>
                <w:sz w:val="28"/>
                <w:szCs w:val="28"/>
              </w:rPr>
              <w:t xml:space="preserve">до </w:t>
            </w:r>
            <w:proofErr w:type="gramStart"/>
            <w:r w:rsidRPr="00C435DE"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proofErr w:type="gramEnd"/>
            <w:r w:rsidRPr="00C435DE">
              <w:rPr>
                <w:rFonts w:ascii="Times New Roman" w:eastAsiaTheme="minorHAnsi" w:hAnsi="Times New Roman"/>
                <w:sz w:val="28"/>
                <w:szCs w:val="28"/>
              </w:rPr>
              <w:t xml:space="preserve">ішення </w:t>
            </w:r>
            <w:r w:rsidR="00361F8B" w:rsidRPr="00C435DE">
              <w:rPr>
                <w:rFonts w:ascii="Times New Roman" w:eastAsiaTheme="minorHAnsi" w:hAnsi="Times New Roman"/>
                <w:sz w:val="28"/>
                <w:szCs w:val="28"/>
              </w:rPr>
              <w:t>двадц</w:t>
            </w:r>
            <w:r w:rsidR="00361F8B" w:rsidRPr="00C435D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я</w:t>
            </w:r>
            <w:r w:rsidRPr="00C435DE">
              <w:rPr>
                <w:rFonts w:ascii="Times New Roman" w:eastAsiaTheme="minorHAnsi" w:hAnsi="Times New Roman"/>
                <w:sz w:val="28"/>
                <w:szCs w:val="28"/>
              </w:rPr>
              <w:t>ть</w:t>
            </w:r>
            <w:r w:rsidRPr="00C435D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першої</w:t>
            </w:r>
            <w:r w:rsidR="00D77529" w:rsidRPr="00C435DE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C435D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сесії</w:t>
            </w:r>
            <w:r w:rsidR="00D77529" w:rsidRPr="00C435DE">
              <w:rPr>
                <w:rFonts w:ascii="Times New Roman" w:eastAsiaTheme="minorHAnsi" w:hAnsi="Times New Roman"/>
                <w:sz w:val="28"/>
                <w:szCs w:val="28"/>
              </w:rPr>
              <w:t xml:space="preserve"> Гадяцької міської ради восьмого скликання</w:t>
            </w:r>
          </w:p>
          <w:p w:rsidR="00D77529" w:rsidRPr="00C435DE" w:rsidRDefault="00D77529" w:rsidP="00D77529">
            <w:pP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C435DE">
              <w:rPr>
                <w:rFonts w:ascii="Times New Roman" w:eastAsiaTheme="minorHAnsi" w:hAnsi="Times New Roman"/>
                <w:sz w:val="28"/>
                <w:szCs w:val="28"/>
              </w:rPr>
              <w:t xml:space="preserve">17  </w:t>
            </w:r>
            <w:proofErr w:type="gramStart"/>
            <w:r w:rsidRPr="00C435DE">
              <w:rPr>
                <w:rFonts w:ascii="Times New Roman" w:eastAsiaTheme="minorHAnsi" w:hAnsi="Times New Roman"/>
                <w:sz w:val="28"/>
                <w:szCs w:val="28"/>
              </w:rPr>
              <w:t>лютого</w:t>
            </w:r>
            <w:proofErr w:type="gramEnd"/>
            <w:r w:rsidRPr="00C435DE">
              <w:rPr>
                <w:rFonts w:ascii="Times New Roman" w:eastAsiaTheme="minorHAnsi" w:hAnsi="Times New Roman"/>
                <w:sz w:val="28"/>
                <w:szCs w:val="28"/>
              </w:rPr>
              <w:t xml:space="preserve"> 2022 року № </w:t>
            </w:r>
            <w:r w:rsidR="00683C60" w:rsidRPr="00C435D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1020</w:t>
            </w:r>
          </w:p>
          <w:p w:rsidR="00D77529" w:rsidRPr="00C435DE" w:rsidRDefault="00D77529" w:rsidP="00683C60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C435DE">
              <w:rPr>
                <w:rFonts w:ascii="Times New Roman" w:eastAsiaTheme="minorHAnsi" w:hAnsi="Times New Roman"/>
                <w:sz w:val="28"/>
                <w:szCs w:val="28"/>
              </w:rPr>
              <w:t xml:space="preserve">                                 </w:t>
            </w:r>
            <w:r w:rsidRPr="00C435D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955F5E" w:rsidRPr="00C435DE" w:rsidRDefault="00955F5E" w:rsidP="00B35F54">
      <w:pPr>
        <w:tabs>
          <w:tab w:val="left" w:pos="3951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B35F54" w:rsidRPr="00C435DE" w:rsidRDefault="00B35F54" w:rsidP="00B35F54">
      <w:pPr>
        <w:tabs>
          <w:tab w:val="left" w:pos="3951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435DE">
        <w:rPr>
          <w:rFonts w:ascii="Times New Roman" w:eastAsia="Times New Roman" w:hAnsi="Times New Roman"/>
          <w:sz w:val="28"/>
          <w:szCs w:val="28"/>
          <w:lang w:val="uk-UA" w:eastAsia="ru-RU"/>
        </w:rPr>
        <w:t>ЗАХОДИ</w:t>
      </w:r>
    </w:p>
    <w:p w:rsidR="00B35F54" w:rsidRPr="00C435DE" w:rsidRDefault="00B35F54" w:rsidP="00B35F54">
      <w:pPr>
        <w:tabs>
          <w:tab w:val="left" w:pos="3951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435D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Програми</w:t>
      </w:r>
      <w:r w:rsidRPr="00C435DE">
        <w:rPr>
          <w:rFonts w:ascii="Times New Roman" w:eastAsia="Times New Roman" w:hAnsi="Times New Roman"/>
          <w:sz w:val="32"/>
          <w:szCs w:val="32"/>
          <w:lang w:val="uk-UA" w:eastAsia="ru-RU"/>
        </w:rPr>
        <w:t xml:space="preserve"> </w:t>
      </w:r>
      <w:r w:rsidRPr="00C435D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 благоустрою території Гадяцької міської  територіальної громади </w:t>
      </w:r>
      <w:r w:rsidRPr="00C435DE">
        <w:rPr>
          <w:rFonts w:ascii="Times New Roman" w:eastAsia="Times New Roman" w:hAnsi="Times New Roman"/>
          <w:sz w:val="28"/>
          <w:szCs w:val="28"/>
          <w:lang w:val="uk-UA" w:eastAsia="ru-RU"/>
        </w:rPr>
        <w:br/>
        <w:t>на 2022-2024 роки</w:t>
      </w:r>
    </w:p>
    <w:p w:rsidR="00C03F7D" w:rsidRPr="00C435DE" w:rsidRDefault="00C03F7D" w:rsidP="00C03F7D">
      <w:pPr>
        <w:tabs>
          <w:tab w:val="left" w:pos="0"/>
          <w:tab w:val="left" w:pos="10348"/>
        </w:tabs>
        <w:spacing w:after="0" w:line="240" w:lineRule="auto"/>
        <w:ind w:right="-143"/>
        <w:jc w:val="both"/>
        <w:rPr>
          <w:rFonts w:ascii="Times New Roman" w:hAnsi="Times New Roman"/>
          <w:sz w:val="20"/>
          <w:szCs w:val="20"/>
          <w:lang w:val="uk-UA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7"/>
        <w:gridCol w:w="5339"/>
        <w:gridCol w:w="1985"/>
        <w:gridCol w:w="1984"/>
        <w:gridCol w:w="1701"/>
        <w:gridCol w:w="2552"/>
      </w:tblGrid>
      <w:tr w:rsidR="00C435DE" w:rsidRPr="00C435DE" w:rsidTr="00797150">
        <w:trPr>
          <w:trHeight w:val="1112"/>
        </w:trPr>
        <w:tc>
          <w:tcPr>
            <w:tcW w:w="1040" w:type="dxa"/>
            <w:gridSpan w:val="2"/>
            <w:shd w:val="clear" w:color="auto" w:fill="auto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№ п/п</w:t>
            </w:r>
          </w:p>
        </w:tc>
        <w:tc>
          <w:tcPr>
            <w:tcW w:w="5339" w:type="dxa"/>
            <w:shd w:val="clear" w:color="auto" w:fill="auto"/>
          </w:tcPr>
          <w:p w:rsidR="00B35F54" w:rsidRPr="00C435DE" w:rsidRDefault="00B35F54" w:rsidP="00B35F54">
            <w:pPr>
              <w:tabs>
                <w:tab w:val="left" w:pos="34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B35F54" w:rsidRPr="00C435DE" w:rsidRDefault="00B35F54" w:rsidP="00B35F54">
            <w:pPr>
              <w:tabs>
                <w:tab w:val="left" w:pos="34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gramStart"/>
            <w:r w:rsidRPr="00C435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Напрямки</w:t>
            </w:r>
            <w:proofErr w:type="gramEnd"/>
            <w:r w:rsidRPr="00C435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фінансування</w:t>
            </w:r>
          </w:p>
        </w:tc>
        <w:tc>
          <w:tcPr>
            <w:tcW w:w="1985" w:type="dxa"/>
            <w:shd w:val="clear" w:color="auto" w:fill="auto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B35F54" w:rsidRPr="00C435DE" w:rsidRDefault="009A3B69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Відповідаль</w:t>
            </w:r>
            <w:r w:rsidR="00B35F54"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ний виконавець</w:t>
            </w:r>
          </w:p>
        </w:tc>
        <w:tc>
          <w:tcPr>
            <w:tcW w:w="1984" w:type="dxa"/>
            <w:shd w:val="clear" w:color="auto" w:fill="auto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Обсяги фінансування 2022 рік, </w:t>
            </w: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br/>
              <w:t>тис грн.</w:t>
            </w:r>
          </w:p>
        </w:tc>
        <w:tc>
          <w:tcPr>
            <w:tcW w:w="1701" w:type="dxa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Обсяги фінансування 2023 рік, </w:t>
            </w: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br/>
              <w:t>тис грн.</w:t>
            </w:r>
          </w:p>
        </w:tc>
        <w:tc>
          <w:tcPr>
            <w:tcW w:w="2552" w:type="dxa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Обсяги фінансування 2024 рік, </w:t>
            </w: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br/>
              <w:t>тис грн.</w:t>
            </w:r>
          </w:p>
        </w:tc>
      </w:tr>
      <w:tr w:rsidR="00C435DE" w:rsidRPr="00C435DE" w:rsidTr="00797150">
        <w:tc>
          <w:tcPr>
            <w:tcW w:w="1040" w:type="dxa"/>
            <w:gridSpan w:val="2"/>
            <w:shd w:val="clear" w:color="auto" w:fill="auto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339" w:type="dxa"/>
            <w:shd w:val="clear" w:color="auto" w:fill="auto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701" w:type="dxa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552" w:type="dxa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</w:tr>
      <w:tr w:rsidR="00C435DE" w:rsidRPr="00C435DE" w:rsidTr="00797150">
        <w:tc>
          <w:tcPr>
            <w:tcW w:w="1040" w:type="dxa"/>
            <w:gridSpan w:val="2"/>
            <w:shd w:val="clear" w:color="auto" w:fill="auto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3561" w:type="dxa"/>
            <w:gridSpan w:val="5"/>
            <w:shd w:val="clear" w:color="auto" w:fill="auto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</w:p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Утримання у належному стані території  міста Гадяч:</w:t>
            </w:r>
          </w:p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val="uk-UA" w:eastAsia="ru-RU"/>
              </w:rPr>
            </w:pPr>
          </w:p>
        </w:tc>
      </w:tr>
      <w:tr w:rsidR="00C435DE" w:rsidRPr="00C435DE" w:rsidTr="00797150">
        <w:tc>
          <w:tcPr>
            <w:tcW w:w="1040" w:type="dxa"/>
            <w:gridSpan w:val="2"/>
            <w:shd w:val="clear" w:color="auto" w:fill="auto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1.1</w:t>
            </w:r>
          </w:p>
        </w:tc>
        <w:tc>
          <w:tcPr>
            <w:tcW w:w="5339" w:type="dxa"/>
            <w:shd w:val="clear" w:color="auto" w:fill="auto"/>
          </w:tcPr>
          <w:p w:rsidR="00B35F54" w:rsidRPr="00C435DE" w:rsidRDefault="00B35F54" w:rsidP="00B35F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Заробітна плата з нарахуваннями працівникам, що виконують роботи з благоустрою</w:t>
            </w:r>
          </w:p>
          <w:p w:rsidR="00B35F54" w:rsidRPr="00C435DE" w:rsidRDefault="00B35F54" w:rsidP="00B35F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B35F54" w:rsidRPr="00C435DE" w:rsidRDefault="00B35F54" w:rsidP="00B35F5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МКП</w:t>
            </w:r>
          </w:p>
          <w:p w:rsidR="00B35F54" w:rsidRPr="00C435DE" w:rsidRDefault="00B35F54" w:rsidP="00B35F5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«Комунсервіс»</w:t>
            </w:r>
          </w:p>
        </w:tc>
        <w:tc>
          <w:tcPr>
            <w:tcW w:w="1984" w:type="dxa"/>
            <w:shd w:val="clear" w:color="auto" w:fill="auto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5470,289</w:t>
            </w:r>
          </w:p>
        </w:tc>
        <w:tc>
          <w:tcPr>
            <w:tcW w:w="1701" w:type="dxa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6003,461</w:t>
            </w:r>
          </w:p>
        </w:tc>
        <w:tc>
          <w:tcPr>
            <w:tcW w:w="2552" w:type="dxa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6401,352</w:t>
            </w:r>
          </w:p>
        </w:tc>
      </w:tr>
      <w:tr w:rsidR="00C435DE" w:rsidRPr="00C435DE" w:rsidTr="00797150">
        <w:tc>
          <w:tcPr>
            <w:tcW w:w="1040" w:type="dxa"/>
            <w:gridSpan w:val="2"/>
            <w:shd w:val="clear" w:color="auto" w:fill="auto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1.2</w:t>
            </w:r>
          </w:p>
        </w:tc>
        <w:tc>
          <w:tcPr>
            <w:tcW w:w="5339" w:type="dxa"/>
            <w:shd w:val="clear" w:color="auto" w:fill="auto"/>
          </w:tcPr>
          <w:p w:rsidR="00B35F54" w:rsidRPr="00C435DE" w:rsidRDefault="00B35F54" w:rsidP="00B35F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Придбання матеріалів, обладнання, інвентаря</w:t>
            </w:r>
          </w:p>
        </w:tc>
        <w:tc>
          <w:tcPr>
            <w:tcW w:w="1985" w:type="dxa"/>
            <w:shd w:val="clear" w:color="auto" w:fill="auto"/>
          </w:tcPr>
          <w:p w:rsidR="00B35F54" w:rsidRPr="00C435DE" w:rsidRDefault="00B35F54" w:rsidP="00B35F5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МКП</w:t>
            </w:r>
          </w:p>
          <w:p w:rsidR="00B35F54" w:rsidRPr="00C435DE" w:rsidRDefault="00B35F54" w:rsidP="00B35F5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«Комунсервіс»</w:t>
            </w:r>
          </w:p>
        </w:tc>
        <w:tc>
          <w:tcPr>
            <w:tcW w:w="1984" w:type="dxa"/>
            <w:shd w:val="clear" w:color="auto" w:fill="auto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2082,662</w:t>
            </w:r>
          </w:p>
        </w:tc>
        <w:tc>
          <w:tcPr>
            <w:tcW w:w="1701" w:type="dxa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2315,460</w:t>
            </w:r>
          </w:p>
        </w:tc>
        <w:tc>
          <w:tcPr>
            <w:tcW w:w="2552" w:type="dxa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2502,209</w:t>
            </w:r>
          </w:p>
        </w:tc>
      </w:tr>
      <w:tr w:rsidR="00C435DE" w:rsidRPr="00C435DE" w:rsidTr="00797150">
        <w:tc>
          <w:tcPr>
            <w:tcW w:w="10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1.3</w:t>
            </w:r>
          </w:p>
        </w:tc>
        <w:tc>
          <w:tcPr>
            <w:tcW w:w="5339" w:type="dxa"/>
            <w:tcBorders>
              <w:bottom w:val="single" w:sz="4" w:space="0" w:color="auto"/>
            </w:tcBorders>
            <w:shd w:val="clear" w:color="auto" w:fill="auto"/>
          </w:tcPr>
          <w:p w:rsidR="00B35F54" w:rsidRPr="00C435DE" w:rsidRDefault="00B35F54" w:rsidP="00B35F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Оплата електроенергії (вуличного освітлення </w:t>
            </w:r>
            <w:r w:rsidR="00955F5E"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br/>
            </w:r>
            <w:r w:rsidR="00BA6F46"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міста</w:t>
            </w: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Гадяч та </w:t>
            </w:r>
            <w:proofErr w:type="spellStart"/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адмінбудівлі</w:t>
            </w:r>
            <w:proofErr w:type="spellEnd"/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  <w:p w:rsidR="00B35F54" w:rsidRPr="00C435DE" w:rsidRDefault="00B35F54" w:rsidP="00B35F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B35F54" w:rsidRPr="00C435DE" w:rsidRDefault="00B35F54" w:rsidP="00B35F5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МКП</w:t>
            </w:r>
          </w:p>
          <w:p w:rsidR="00B35F54" w:rsidRPr="00C435DE" w:rsidRDefault="00B35F54" w:rsidP="00B35F5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«Комунсервіс»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2350,000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1369,479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1447,539</w:t>
            </w:r>
          </w:p>
        </w:tc>
      </w:tr>
      <w:tr w:rsidR="00C435DE" w:rsidRPr="00C435DE" w:rsidTr="00797150">
        <w:trPr>
          <w:trHeight w:val="345"/>
        </w:trPr>
        <w:tc>
          <w:tcPr>
            <w:tcW w:w="10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1.4</w:t>
            </w:r>
          </w:p>
        </w:tc>
        <w:tc>
          <w:tcPr>
            <w:tcW w:w="5339" w:type="dxa"/>
            <w:tcBorders>
              <w:bottom w:val="single" w:sz="4" w:space="0" w:color="auto"/>
            </w:tcBorders>
            <w:shd w:val="clear" w:color="auto" w:fill="auto"/>
          </w:tcPr>
          <w:p w:rsidR="00B35F54" w:rsidRPr="00C435DE" w:rsidRDefault="00B35F54" w:rsidP="00B35F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Оплата послуг( крім комунальних):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B35F54" w:rsidRPr="00C435DE" w:rsidRDefault="00B35F54" w:rsidP="00B35F5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МКП</w:t>
            </w:r>
          </w:p>
          <w:p w:rsidR="00B35F54" w:rsidRPr="00C435DE" w:rsidRDefault="00B35F54" w:rsidP="00B35F5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«Комунсервіс»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B35F54" w:rsidRPr="00C435DE" w:rsidRDefault="00CE6C24" w:rsidP="00F86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</w:t>
            </w:r>
            <w:r w:rsidR="00F86241"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392,200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1359,000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1450,900</w:t>
            </w:r>
          </w:p>
        </w:tc>
      </w:tr>
      <w:tr w:rsidR="00C435DE" w:rsidRPr="00C435DE" w:rsidTr="00797150"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1.4.1.</w:t>
            </w:r>
          </w:p>
        </w:tc>
        <w:tc>
          <w:tcPr>
            <w:tcW w:w="5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F54" w:rsidRPr="00C435DE" w:rsidRDefault="00B35F54" w:rsidP="00B35F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послуги по поточному ремонту та обслуговуванню вуличного освітлення</w:t>
            </w:r>
            <w:r w:rsidR="00BA6F46"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міста</w:t>
            </w: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Гадяч </w:t>
            </w:r>
          </w:p>
          <w:p w:rsidR="00B35F54" w:rsidRPr="00C435DE" w:rsidRDefault="00B35F54" w:rsidP="00B35F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F54" w:rsidRPr="00C435DE" w:rsidRDefault="00B35F54" w:rsidP="00B35F5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МКП</w:t>
            </w:r>
          </w:p>
          <w:p w:rsidR="00B35F54" w:rsidRPr="00C435DE" w:rsidRDefault="00B35F54" w:rsidP="00B35F5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«Комунсервіс»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800,000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876,000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935,500</w:t>
            </w:r>
          </w:p>
          <w:p w:rsidR="00B35F54" w:rsidRPr="00C435DE" w:rsidRDefault="00B35F54" w:rsidP="00B35F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B35F54" w:rsidRPr="00C435DE" w:rsidRDefault="00B35F54" w:rsidP="00B35F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C435DE" w:rsidRPr="00C435DE" w:rsidTr="00797150">
        <w:tc>
          <w:tcPr>
            <w:tcW w:w="104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35F54" w:rsidRPr="00C435DE" w:rsidRDefault="00B35F54" w:rsidP="00B35F54">
            <w:pPr>
              <w:tabs>
                <w:tab w:val="center" w:pos="1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5339" w:type="dxa"/>
            <w:tcBorders>
              <w:top w:val="single" w:sz="4" w:space="0" w:color="auto"/>
            </w:tcBorders>
            <w:shd w:val="clear" w:color="auto" w:fill="auto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B35F54" w:rsidRPr="00C435DE" w:rsidRDefault="00B35F54" w:rsidP="00B35F5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</w:tr>
      <w:tr w:rsidR="00C435DE" w:rsidRPr="00C435DE" w:rsidTr="00797150">
        <w:tc>
          <w:tcPr>
            <w:tcW w:w="1040" w:type="dxa"/>
            <w:gridSpan w:val="2"/>
            <w:shd w:val="clear" w:color="auto" w:fill="auto"/>
          </w:tcPr>
          <w:p w:rsidR="00B35F54" w:rsidRPr="00C435DE" w:rsidRDefault="00B35F54" w:rsidP="00CE6C24">
            <w:pPr>
              <w:tabs>
                <w:tab w:val="center" w:pos="1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1.4.</w:t>
            </w:r>
            <w:r w:rsidR="00CE6C24"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339" w:type="dxa"/>
            <w:shd w:val="clear" w:color="auto" w:fill="auto"/>
          </w:tcPr>
          <w:p w:rsidR="00CE2981" w:rsidRPr="00C435DE" w:rsidRDefault="00B35F54" w:rsidP="00B35F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інші послуги (транспортні, водопостачання, поточні ремонти інше)</w:t>
            </w:r>
          </w:p>
        </w:tc>
        <w:tc>
          <w:tcPr>
            <w:tcW w:w="1985" w:type="dxa"/>
            <w:shd w:val="clear" w:color="auto" w:fill="auto"/>
          </w:tcPr>
          <w:p w:rsidR="00B35F54" w:rsidRPr="00C435DE" w:rsidRDefault="00B35F54" w:rsidP="00B35F5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МКП</w:t>
            </w:r>
          </w:p>
          <w:p w:rsidR="00B35F54" w:rsidRPr="00C435DE" w:rsidRDefault="00B35F54" w:rsidP="00B35F5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«Комунсервіс»</w:t>
            </w:r>
          </w:p>
        </w:tc>
        <w:tc>
          <w:tcPr>
            <w:tcW w:w="1984" w:type="dxa"/>
            <w:shd w:val="clear" w:color="auto" w:fill="auto"/>
          </w:tcPr>
          <w:p w:rsidR="00B35F54" w:rsidRPr="00C435DE" w:rsidRDefault="00F86241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592,200</w:t>
            </w:r>
          </w:p>
        </w:tc>
        <w:tc>
          <w:tcPr>
            <w:tcW w:w="1701" w:type="dxa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483,000</w:t>
            </w:r>
          </w:p>
        </w:tc>
        <w:tc>
          <w:tcPr>
            <w:tcW w:w="2552" w:type="dxa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515,400</w:t>
            </w:r>
          </w:p>
        </w:tc>
      </w:tr>
      <w:tr w:rsidR="00C435DE" w:rsidRPr="00C435DE" w:rsidTr="00797150">
        <w:trPr>
          <w:trHeight w:val="1116"/>
        </w:trPr>
        <w:tc>
          <w:tcPr>
            <w:tcW w:w="1040" w:type="dxa"/>
            <w:gridSpan w:val="2"/>
            <w:shd w:val="clear" w:color="auto" w:fill="auto"/>
          </w:tcPr>
          <w:p w:rsidR="00B35F54" w:rsidRPr="00C435DE" w:rsidRDefault="00132955" w:rsidP="00B35F54">
            <w:pPr>
              <w:tabs>
                <w:tab w:val="center" w:pos="1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1.5</w:t>
            </w:r>
          </w:p>
        </w:tc>
        <w:tc>
          <w:tcPr>
            <w:tcW w:w="5339" w:type="dxa"/>
            <w:shd w:val="clear" w:color="auto" w:fill="auto"/>
          </w:tcPr>
          <w:p w:rsidR="00B35F54" w:rsidRPr="00C435DE" w:rsidRDefault="00B35F54" w:rsidP="00B35F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Придбання обладнання і предметів довгострокового використання (техніка,обладнання, елементи благоустрою, ін.):</w:t>
            </w:r>
          </w:p>
        </w:tc>
        <w:tc>
          <w:tcPr>
            <w:tcW w:w="1985" w:type="dxa"/>
            <w:shd w:val="clear" w:color="auto" w:fill="auto"/>
          </w:tcPr>
          <w:p w:rsidR="00B35F54" w:rsidRPr="00C435DE" w:rsidRDefault="00B35F54" w:rsidP="00B35F5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B35F54" w:rsidRPr="00C435DE" w:rsidRDefault="00B35F54" w:rsidP="00B35F5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МКП</w:t>
            </w:r>
          </w:p>
          <w:p w:rsidR="00B35F54" w:rsidRPr="00C435DE" w:rsidRDefault="00B35F54" w:rsidP="00B35F5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«Комунсервіс»</w:t>
            </w:r>
          </w:p>
        </w:tc>
        <w:tc>
          <w:tcPr>
            <w:tcW w:w="1984" w:type="dxa"/>
            <w:shd w:val="clear" w:color="auto" w:fill="auto"/>
          </w:tcPr>
          <w:p w:rsidR="00B35F54" w:rsidRPr="00C435DE" w:rsidRDefault="00E40A7F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73</w:t>
            </w:r>
            <w:r w:rsidR="00B35F54"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0,000</w:t>
            </w:r>
          </w:p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552" w:type="dxa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C435DE" w:rsidRPr="00C435DE" w:rsidTr="00797150">
        <w:trPr>
          <w:trHeight w:val="551"/>
        </w:trPr>
        <w:tc>
          <w:tcPr>
            <w:tcW w:w="1040" w:type="dxa"/>
            <w:gridSpan w:val="2"/>
            <w:shd w:val="clear" w:color="auto" w:fill="auto"/>
          </w:tcPr>
          <w:p w:rsidR="00B35F54" w:rsidRPr="00C435DE" w:rsidRDefault="00132955" w:rsidP="00132955">
            <w:pPr>
              <w:tabs>
                <w:tab w:val="center" w:pos="1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1.5.1</w:t>
            </w:r>
          </w:p>
        </w:tc>
        <w:tc>
          <w:tcPr>
            <w:tcW w:w="5339" w:type="dxa"/>
            <w:shd w:val="clear" w:color="auto" w:fill="auto"/>
          </w:tcPr>
          <w:p w:rsidR="00B35F54" w:rsidRPr="00C435DE" w:rsidRDefault="00B35F54" w:rsidP="00B35F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Придбання</w:t>
            </w:r>
            <w:r w:rsidRPr="00C435DE">
              <w:rPr>
                <w:rFonts w:ascii="Times New Roman" w:eastAsia="Times New Roman" w:hAnsi="Times New Roman"/>
                <w:bCs/>
                <w:kern w:val="36"/>
                <w:sz w:val="32"/>
                <w:szCs w:val="32"/>
                <w:lang w:val="uk-UA" w:eastAsia="uk-UA"/>
              </w:rPr>
              <w:t xml:space="preserve"> </w:t>
            </w:r>
            <w:proofErr w:type="spellStart"/>
            <w:r w:rsidRPr="00C435DE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uk-UA" w:eastAsia="uk-UA"/>
              </w:rPr>
              <w:t>Мінітрактора</w:t>
            </w:r>
            <w:proofErr w:type="spellEnd"/>
            <w:r w:rsidRPr="00C435DE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C435DE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uk-UA"/>
              </w:rPr>
              <w:t>Dongfeng</w:t>
            </w:r>
            <w:proofErr w:type="spellEnd"/>
            <w:r w:rsidRPr="00C435DE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uk-UA" w:eastAsia="uk-UA"/>
              </w:rPr>
              <w:t xml:space="preserve"> </w:t>
            </w:r>
            <w:r w:rsidRPr="00C435DE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uk-UA"/>
              </w:rPr>
              <w:t>DF</w:t>
            </w:r>
            <w:r w:rsidRPr="00C435DE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uk-UA" w:eastAsia="uk-UA"/>
              </w:rPr>
              <w:t xml:space="preserve"> 404 </w:t>
            </w:r>
            <w:r w:rsidRPr="00C435DE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uk-UA"/>
              </w:rPr>
              <w:t>G</w:t>
            </w:r>
            <w:r w:rsidRPr="00C435DE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B35F54" w:rsidRPr="00C435DE" w:rsidRDefault="00B35F54" w:rsidP="00B35F5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350,000</w:t>
            </w:r>
          </w:p>
        </w:tc>
        <w:tc>
          <w:tcPr>
            <w:tcW w:w="1701" w:type="dxa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C435DE" w:rsidRPr="00C435DE" w:rsidTr="00797150">
        <w:trPr>
          <w:trHeight w:val="551"/>
        </w:trPr>
        <w:tc>
          <w:tcPr>
            <w:tcW w:w="1040" w:type="dxa"/>
            <w:gridSpan w:val="2"/>
            <w:shd w:val="clear" w:color="auto" w:fill="auto"/>
          </w:tcPr>
          <w:p w:rsidR="00E20E92" w:rsidRPr="00C435DE" w:rsidRDefault="00132955" w:rsidP="00132955">
            <w:pPr>
              <w:tabs>
                <w:tab w:val="center" w:pos="1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1.5</w:t>
            </w:r>
            <w:r w:rsidR="00E20E92"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.2</w:t>
            </w:r>
          </w:p>
        </w:tc>
        <w:tc>
          <w:tcPr>
            <w:tcW w:w="5339" w:type="dxa"/>
            <w:shd w:val="clear" w:color="auto" w:fill="auto"/>
          </w:tcPr>
          <w:p w:rsidR="00E20E92" w:rsidRPr="00C435DE" w:rsidRDefault="00E20E92" w:rsidP="00B35F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Придбання світлофора для встановлення на перехресті вулиць Тельмана та Гагаріна в місті Гадячі Полтавської області</w:t>
            </w:r>
          </w:p>
          <w:p w:rsidR="00723B35" w:rsidRPr="00C435DE" w:rsidRDefault="00723B35" w:rsidP="00B35F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E20E92" w:rsidRPr="00C435DE" w:rsidRDefault="00E20E92" w:rsidP="00B35F5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E20E92" w:rsidRPr="00C435DE" w:rsidRDefault="00E20E92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380,000</w:t>
            </w:r>
          </w:p>
        </w:tc>
        <w:tc>
          <w:tcPr>
            <w:tcW w:w="1701" w:type="dxa"/>
          </w:tcPr>
          <w:p w:rsidR="00E20E92" w:rsidRPr="00C435DE" w:rsidRDefault="00E20E92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552" w:type="dxa"/>
          </w:tcPr>
          <w:p w:rsidR="00E20E92" w:rsidRPr="00C435DE" w:rsidRDefault="00E20E92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C435DE" w:rsidRPr="00C435DE" w:rsidTr="00797150">
        <w:trPr>
          <w:trHeight w:val="551"/>
        </w:trPr>
        <w:tc>
          <w:tcPr>
            <w:tcW w:w="1040" w:type="dxa"/>
            <w:gridSpan w:val="2"/>
            <w:shd w:val="clear" w:color="auto" w:fill="auto"/>
          </w:tcPr>
          <w:p w:rsidR="00CE6C24" w:rsidRPr="00C435DE" w:rsidRDefault="00132955" w:rsidP="00B35F54">
            <w:pPr>
              <w:tabs>
                <w:tab w:val="center" w:pos="1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1.6</w:t>
            </w:r>
          </w:p>
        </w:tc>
        <w:tc>
          <w:tcPr>
            <w:tcW w:w="5339" w:type="dxa"/>
            <w:shd w:val="clear" w:color="auto" w:fill="auto"/>
          </w:tcPr>
          <w:p w:rsidR="006A5DF2" w:rsidRPr="00C435DE" w:rsidRDefault="00CE6C24" w:rsidP="006A5D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Капітальний ремонт тротуарних доріжок в  </w:t>
            </w:r>
            <w:r w:rsidR="006A5DF2"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» в місті Гадячі Полтавської області</w:t>
            </w:r>
          </w:p>
          <w:p w:rsidR="00CE6C24" w:rsidRPr="00C435DE" w:rsidRDefault="00CE6C24" w:rsidP="00B35F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CE6C24" w:rsidRPr="00C435DE" w:rsidRDefault="00CE6C24" w:rsidP="00CE6C2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МКП</w:t>
            </w:r>
          </w:p>
          <w:p w:rsidR="00CE6C24" w:rsidRPr="00C435DE" w:rsidRDefault="00CE6C24" w:rsidP="00CE6C2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«Комунсервіс»</w:t>
            </w:r>
          </w:p>
        </w:tc>
        <w:tc>
          <w:tcPr>
            <w:tcW w:w="1984" w:type="dxa"/>
            <w:shd w:val="clear" w:color="auto" w:fill="auto"/>
          </w:tcPr>
          <w:p w:rsidR="00CE6C24" w:rsidRPr="00C435DE" w:rsidRDefault="00CE6C24" w:rsidP="00AF1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1000,000</w:t>
            </w:r>
          </w:p>
          <w:p w:rsidR="00CE6C24" w:rsidRPr="00C435DE" w:rsidRDefault="00CE6C24" w:rsidP="00AF1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</w:tcPr>
          <w:p w:rsidR="00CE6C24" w:rsidRPr="00C435DE" w:rsidRDefault="00CE6C24" w:rsidP="00AF1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1490,000</w:t>
            </w:r>
          </w:p>
          <w:p w:rsidR="00CE6C24" w:rsidRPr="00C435DE" w:rsidRDefault="00CE6C24" w:rsidP="00AF1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</w:tcPr>
          <w:p w:rsidR="00CE6C24" w:rsidRPr="00C435DE" w:rsidRDefault="00CE6C24" w:rsidP="00AF1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1490,000</w:t>
            </w:r>
          </w:p>
          <w:p w:rsidR="00CE6C24" w:rsidRPr="00C435DE" w:rsidRDefault="00CE6C24" w:rsidP="00AF1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C435DE" w:rsidRPr="00C435DE" w:rsidTr="00797150">
        <w:trPr>
          <w:trHeight w:val="617"/>
        </w:trPr>
        <w:tc>
          <w:tcPr>
            <w:tcW w:w="1040" w:type="dxa"/>
            <w:gridSpan w:val="2"/>
            <w:shd w:val="clear" w:color="auto" w:fill="auto"/>
          </w:tcPr>
          <w:p w:rsidR="00B35F54" w:rsidRPr="00C435DE" w:rsidRDefault="00132955" w:rsidP="00B35F54">
            <w:pPr>
              <w:tabs>
                <w:tab w:val="center" w:pos="1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1.7</w:t>
            </w:r>
          </w:p>
        </w:tc>
        <w:tc>
          <w:tcPr>
            <w:tcW w:w="5339" w:type="dxa"/>
            <w:shd w:val="clear" w:color="auto" w:fill="auto"/>
          </w:tcPr>
          <w:p w:rsidR="00B35F54" w:rsidRPr="00C435DE" w:rsidRDefault="00B35F54" w:rsidP="00B35F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Реконструкція стадіону «Колос» в місті Гадячі Полтавської області</w:t>
            </w:r>
          </w:p>
          <w:p w:rsidR="00CE2981" w:rsidRPr="00C435DE" w:rsidRDefault="00CE2981" w:rsidP="00B35F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B35F54" w:rsidRPr="00C435DE" w:rsidRDefault="00B35F54" w:rsidP="00B35F5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МКП</w:t>
            </w:r>
          </w:p>
          <w:p w:rsidR="00B35F54" w:rsidRPr="00C435DE" w:rsidRDefault="00B35F54" w:rsidP="00B35F5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«Комунсервіс»</w:t>
            </w:r>
          </w:p>
        </w:tc>
        <w:tc>
          <w:tcPr>
            <w:tcW w:w="1984" w:type="dxa"/>
            <w:shd w:val="clear" w:color="auto" w:fill="auto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01" w:type="dxa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1490,000</w:t>
            </w:r>
          </w:p>
        </w:tc>
        <w:tc>
          <w:tcPr>
            <w:tcW w:w="2552" w:type="dxa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C435DE" w:rsidRPr="00C435DE" w:rsidTr="00797150">
        <w:trPr>
          <w:trHeight w:val="617"/>
        </w:trPr>
        <w:tc>
          <w:tcPr>
            <w:tcW w:w="1040" w:type="dxa"/>
            <w:gridSpan w:val="2"/>
            <w:shd w:val="clear" w:color="auto" w:fill="auto"/>
          </w:tcPr>
          <w:p w:rsidR="00F86241" w:rsidRPr="00C435DE" w:rsidRDefault="00132955" w:rsidP="00B35F54">
            <w:pPr>
              <w:tabs>
                <w:tab w:val="center" w:pos="1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1.8</w:t>
            </w:r>
          </w:p>
        </w:tc>
        <w:tc>
          <w:tcPr>
            <w:tcW w:w="5339" w:type="dxa"/>
            <w:shd w:val="clear" w:color="auto" w:fill="auto"/>
          </w:tcPr>
          <w:p w:rsidR="00F86241" w:rsidRPr="00C435DE" w:rsidRDefault="00F86241" w:rsidP="00F862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Реконструкція парку «Перемога» в місті Гадяч Полтавської області</w:t>
            </w:r>
          </w:p>
        </w:tc>
        <w:tc>
          <w:tcPr>
            <w:tcW w:w="1985" w:type="dxa"/>
            <w:shd w:val="clear" w:color="auto" w:fill="auto"/>
          </w:tcPr>
          <w:p w:rsidR="00F86241" w:rsidRPr="00C435DE" w:rsidRDefault="00F86241" w:rsidP="00F8624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МКП</w:t>
            </w:r>
          </w:p>
          <w:p w:rsidR="00F86241" w:rsidRPr="00C435DE" w:rsidRDefault="00F86241" w:rsidP="00F8624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«Комунсервіс»</w:t>
            </w:r>
          </w:p>
        </w:tc>
        <w:tc>
          <w:tcPr>
            <w:tcW w:w="1984" w:type="dxa"/>
            <w:shd w:val="clear" w:color="auto" w:fill="auto"/>
          </w:tcPr>
          <w:p w:rsidR="00F86241" w:rsidRPr="00C435DE" w:rsidRDefault="00F86241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459,482</w:t>
            </w:r>
          </w:p>
        </w:tc>
        <w:tc>
          <w:tcPr>
            <w:tcW w:w="1701" w:type="dxa"/>
          </w:tcPr>
          <w:p w:rsidR="00F86241" w:rsidRPr="00C435DE" w:rsidRDefault="00F86241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1490,000</w:t>
            </w:r>
          </w:p>
        </w:tc>
        <w:tc>
          <w:tcPr>
            <w:tcW w:w="2552" w:type="dxa"/>
          </w:tcPr>
          <w:p w:rsidR="00F86241" w:rsidRPr="00C435DE" w:rsidRDefault="00F86241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1490,000</w:t>
            </w:r>
          </w:p>
        </w:tc>
      </w:tr>
      <w:tr w:rsidR="00C435DE" w:rsidRPr="00C435DE" w:rsidTr="00797150">
        <w:trPr>
          <w:trHeight w:val="617"/>
        </w:trPr>
        <w:tc>
          <w:tcPr>
            <w:tcW w:w="1040" w:type="dxa"/>
            <w:gridSpan w:val="2"/>
            <w:shd w:val="clear" w:color="auto" w:fill="auto"/>
          </w:tcPr>
          <w:p w:rsidR="00E40A7F" w:rsidRPr="00C435DE" w:rsidRDefault="00132955" w:rsidP="00CE6C24">
            <w:pPr>
              <w:tabs>
                <w:tab w:val="center" w:pos="1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1.9</w:t>
            </w:r>
          </w:p>
        </w:tc>
        <w:tc>
          <w:tcPr>
            <w:tcW w:w="5339" w:type="dxa"/>
            <w:shd w:val="clear" w:color="auto" w:fill="auto"/>
          </w:tcPr>
          <w:p w:rsidR="00E40A7F" w:rsidRPr="00C435DE" w:rsidRDefault="00E40A7F" w:rsidP="00B35F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Нове будівництво багатофункціонального спортивного майданчика в парку </w:t>
            </w:r>
            <w:r w:rsidR="00723B35"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«</w:t>
            </w: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Перемога»</w:t>
            </w:r>
            <w:r w:rsidR="00723B35"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у місті Гадячі Полтавської області</w:t>
            </w:r>
          </w:p>
        </w:tc>
        <w:tc>
          <w:tcPr>
            <w:tcW w:w="1985" w:type="dxa"/>
            <w:shd w:val="clear" w:color="auto" w:fill="auto"/>
          </w:tcPr>
          <w:p w:rsidR="00723B35" w:rsidRPr="00C435DE" w:rsidRDefault="00723B35" w:rsidP="00723B3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МКП</w:t>
            </w:r>
          </w:p>
          <w:p w:rsidR="00E40A7F" w:rsidRPr="00C435DE" w:rsidRDefault="00723B35" w:rsidP="00723B3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«Комунсервіс»</w:t>
            </w:r>
          </w:p>
        </w:tc>
        <w:tc>
          <w:tcPr>
            <w:tcW w:w="1984" w:type="dxa"/>
            <w:shd w:val="clear" w:color="auto" w:fill="auto"/>
          </w:tcPr>
          <w:p w:rsidR="00E40A7F" w:rsidRPr="00C435DE" w:rsidRDefault="00723B35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975,000</w:t>
            </w:r>
          </w:p>
        </w:tc>
        <w:tc>
          <w:tcPr>
            <w:tcW w:w="1701" w:type="dxa"/>
          </w:tcPr>
          <w:p w:rsidR="00E40A7F" w:rsidRPr="00C435DE" w:rsidRDefault="00723B35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552" w:type="dxa"/>
          </w:tcPr>
          <w:p w:rsidR="00E40A7F" w:rsidRPr="00C435DE" w:rsidRDefault="00723B35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C435DE" w:rsidRPr="00C435DE" w:rsidTr="00797150">
        <w:tc>
          <w:tcPr>
            <w:tcW w:w="8364" w:type="dxa"/>
            <w:gridSpan w:val="4"/>
            <w:shd w:val="clear" w:color="auto" w:fill="auto"/>
          </w:tcPr>
          <w:p w:rsidR="00B35F54" w:rsidRPr="00C435DE" w:rsidRDefault="005F787F" w:rsidP="00B35F5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 по території міста</w:t>
            </w:r>
            <w:r w:rsidR="00B35F54"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Гадяч</w:t>
            </w:r>
          </w:p>
        </w:tc>
        <w:tc>
          <w:tcPr>
            <w:tcW w:w="1984" w:type="dxa"/>
            <w:shd w:val="clear" w:color="auto" w:fill="auto"/>
          </w:tcPr>
          <w:p w:rsidR="00B35F54" w:rsidRPr="00C435DE" w:rsidRDefault="00EB3E76" w:rsidP="00F86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</w:t>
            </w:r>
            <w:r w:rsidR="00F86241"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459,633</w:t>
            </w:r>
          </w:p>
        </w:tc>
        <w:tc>
          <w:tcPr>
            <w:tcW w:w="1701" w:type="dxa"/>
          </w:tcPr>
          <w:p w:rsidR="00B35F54" w:rsidRPr="00C435DE" w:rsidRDefault="00F86241" w:rsidP="00F86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15517,400</w:t>
            </w:r>
          </w:p>
        </w:tc>
        <w:tc>
          <w:tcPr>
            <w:tcW w:w="2552" w:type="dxa"/>
          </w:tcPr>
          <w:p w:rsidR="00B35F54" w:rsidRPr="00C435DE" w:rsidRDefault="00F86241" w:rsidP="00F862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14782,000</w:t>
            </w:r>
          </w:p>
        </w:tc>
      </w:tr>
      <w:tr w:rsidR="00C435DE" w:rsidRPr="00C435DE" w:rsidTr="00797150">
        <w:tc>
          <w:tcPr>
            <w:tcW w:w="993" w:type="dxa"/>
            <w:shd w:val="clear" w:color="auto" w:fill="auto"/>
          </w:tcPr>
          <w:p w:rsidR="00B35F54" w:rsidRPr="00C435DE" w:rsidRDefault="00B35F54" w:rsidP="00B35F54">
            <w:pPr>
              <w:tabs>
                <w:tab w:val="center" w:pos="1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3608" w:type="dxa"/>
            <w:gridSpan w:val="6"/>
            <w:shd w:val="clear" w:color="auto" w:fill="auto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Утримання у належному стані території </w:t>
            </w:r>
            <w:proofErr w:type="spellStart"/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Сарського</w:t>
            </w:r>
            <w:proofErr w:type="spellEnd"/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старостинськгого</w:t>
            </w:r>
            <w:proofErr w:type="spellEnd"/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округу</w:t>
            </w:r>
            <w:r w:rsidR="00E96AB2"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:</w:t>
            </w: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</w:tr>
      <w:tr w:rsidR="00C435DE" w:rsidRPr="00C435DE" w:rsidTr="00797150">
        <w:tc>
          <w:tcPr>
            <w:tcW w:w="993" w:type="dxa"/>
            <w:shd w:val="clear" w:color="auto" w:fill="auto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2.1</w:t>
            </w:r>
          </w:p>
        </w:tc>
        <w:tc>
          <w:tcPr>
            <w:tcW w:w="5386" w:type="dxa"/>
            <w:gridSpan w:val="2"/>
            <w:shd w:val="clear" w:color="auto" w:fill="auto"/>
          </w:tcPr>
          <w:p w:rsidR="00B35F54" w:rsidRPr="00C435DE" w:rsidRDefault="00B35F54" w:rsidP="00B35F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Заробітна плата з нарахуваннями працівникам, що виконують роботи з благоустрою</w:t>
            </w:r>
          </w:p>
          <w:p w:rsidR="00CE2981" w:rsidRPr="00C435DE" w:rsidRDefault="00CE2981" w:rsidP="00B35F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B35F54" w:rsidRPr="00C435DE" w:rsidRDefault="00B35F54" w:rsidP="00B35F5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 «Сарське»</w:t>
            </w:r>
          </w:p>
        </w:tc>
        <w:tc>
          <w:tcPr>
            <w:tcW w:w="1984" w:type="dxa"/>
            <w:shd w:val="clear" w:color="auto" w:fill="auto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1302,212</w:t>
            </w:r>
          </w:p>
        </w:tc>
        <w:tc>
          <w:tcPr>
            <w:tcW w:w="1701" w:type="dxa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1144,372</w:t>
            </w:r>
          </w:p>
        </w:tc>
        <w:tc>
          <w:tcPr>
            <w:tcW w:w="2552" w:type="dxa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1214,305</w:t>
            </w:r>
          </w:p>
        </w:tc>
      </w:tr>
      <w:tr w:rsidR="00C435DE" w:rsidRPr="00C435DE" w:rsidTr="00797150">
        <w:trPr>
          <w:trHeight w:val="437"/>
        </w:trPr>
        <w:tc>
          <w:tcPr>
            <w:tcW w:w="993" w:type="dxa"/>
            <w:shd w:val="clear" w:color="auto" w:fill="auto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2.2</w:t>
            </w:r>
          </w:p>
        </w:tc>
        <w:tc>
          <w:tcPr>
            <w:tcW w:w="5386" w:type="dxa"/>
            <w:gridSpan w:val="2"/>
            <w:shd w:val="clear" w:color="auto" w:fill="auto"/>
          </w:tcPr>
          <w:p w:rsidR="00B35F54" w:rsidRPr="00C435DE" w:rsidRDefault="00B35F54" w:rsidP="00B35F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Придбання матеріалів, обладнання, інвентаря</w:t>
            </w:r>
          </w:p>
        </w:tc>
        <w:tc>
          <w:tcPr>
            <w:tcW w:w="1985" w:type="dxa"/>
            <w:shd w:val="clear" w:color="auto" w:fill="auto"/>
          </w:tcPr>
          <w:p w:rsidR="00B35F54" w:rsidRPr="00C435DE" w:rsidRDefault="00B35F54" w:rsidP="00B35F5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 «Сарське»</w:t>
            </w:r>
          </w:p>
        </w:tc>
        <w:tc>
          <w:tcPr>
            <w:tcW w:w="1984" w:type="dxa"/>
            <w:shd w:val="clear" w:color="auto" w:fill="auto"/>
          </w:tcPr>
          <w:p w:rsidR="00B35F54" w:rsidRPr="00C435DE" w:rsidRDefault="00B35F54" w:rsidP="00E44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  <w:r w:rsidR="00E44E90"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4,849</w:t>
            </w:r>
          </w:p>
        </w:tc>
        <w:tc>
          <w:tcPr>
            <w:tcW w:w="1701" w:type="dxa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147,545</w:t>
            </w:r>
          </w:p>
        </w:tc>
        <w:tc>
          <w:tcPr>
            <w:tcW w:w="2552" w:type="dxa"/>
          </w:tcPr>
          <w:p w:rsidR="00B35F54" w:rsidRPr="00C435DE" w:rsidRDefault="00B35F54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147,545</w:t>
            </w:r>
          </w:p>
        </w:tc>
      </w:tr>
      <w:tr w:rsidR="00C435DE" w:rsidRPr="00C435DE" w:rsidTr="00797150">
        <w:trPr>
          <w:trHeight w:val="384"/>
        </w:trPr>
        <w:tc>
          <w:tcPr>
            <w:tcW w:w="1040" w:type="dxa"/>
            <w:gridSpan w:val="2"/>
            <w:shd w:val="clear" w:color="auto" w:fill="auto"/>
          </w:tcPr>
          <w:p w:rsidR="005B1FBA" w:rsidRPr="00C435DE" w:rsidRDefault="005B1FBA" w:rsidP="00D57B62">
            <w:pPr>
              <w:tabs>
                <w:tab w:val="center" w:pos="1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5339" w:type="dxa"/>
            <w:shd w:val="clear" w:color="auto" w:fill="auto"/>
          </w:tcPr>
          <w:p w:rsidR="005B1FBA" w:rsidRPr="00C435DE" w:rsidRDefault="005B1FBA" w:rsidP="00D5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35DE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5B1FBA" w:rsidRPr="00C435DE" w:rsidRDefault="005B1FBA" w:rsidP="00D5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35DE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5B1FBA" w:rsidRPr="00C435DE" w:rsidRDefault="005B1FBA" w:rsidP="00D5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35D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701" w:type="dxa"/>
          </w:tcPr>
          <w:p w:rsidR="005B1FBA" w:rsidRPr="00C435DE" w:rsidRDefault="005B1FBA" w:rsidP="00D5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35DE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552" w:type="dxa"/>
          </w:tcPr>
          <w:p w:rsidR="005B1FBA" w:rsidRPr="00C435DE" w:rsidRDefault="005B1FBA" w:rsidP="00D57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35D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C435DE" w:rsidRPr="00C435DE" w:rsidTr="00797150">
        <w:tc>
          <w:tcPr>
            <w:tcW w:w="1040" w:type="dxa"/>
            <w:gridSpan w:val="2"/>
            <w:shd w:val="clear" w:color="auto" w:fill="auto"/>
          </w:tcPr>
          <w:p w:rsidR="00871D79" w:rsidRPr="00C435DE" w:rsidRDefault="00871D79" w:rsidP="00AC4B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2.3</w:t>
            </w:r>
          </w:p>
        </w:tc>
        <w:tc>
          <w:tcPr>
            <w:tcW w:w="5339" w:type="dxa"/>
            <w:shd w:val="clear" w:color="auto" w:fill="auto"/>
          </w:tcPr>
          <w:p w:rsidR="00871D79" w:rsidRPr="00C435DE" w:rsidRDefault="00871D79" w:rsidP="00AC4B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Оплата електроенергії вуличного освітлення у населених пунктах </w:t>
            </w:r>
            <w:proofErr w:type="spellStart"/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Сарського</w:t>
            </w:r>
            <w:proofErr w:type="spellEnd"/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старостинського округу</w:t>
            </w:r>
          </w:p>
          <w:p w:rsidR="00871D79" w:rsidRPr="00C435DE" w:rsidRDefault="00871D79" w:rsidP="00AC4B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871D79" w:rsidRPr="00C435DE" w:rsidRDefault="00871D79" w:rsidP="00AC4B6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871D79" w:rsidRPr="00C435DE" w:rsidRDefault="00871D79" w:rsidP="00AC4B6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 «Сарське»</w:t>
            </w:r>
          </w:p>
        </w:tc>
        <w:tc>
          <w:tcPr>
            <w:tcW w:w="1984" w:type="dxa"/>
            <w:shd w:val="clear" w:color="auto" w:fill="auto"/>
          </w:tcPr>
          <w:p w:rsidR="00871D79" w:rsidRPr="00C435DE" w:rsidRDefault="00871D79" w:rsidP="00AC4B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42,600</w:t>
            </w:r>
          </w:p>
        </w:tc>
        <w:tc>
          <w:tcPr>
            <w:tcW w:w="1701" w:type="dxa"/>
          </w:tcPr>
          <w:p w:rsidR="00871D79" w:rsidRPr="00C435DE" w:rsidRDefault="00871D79" w:rsidP="00AC4B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52,987</w:t>
            </w:r>
          </w:p>
        </w:tc>
        <w:tc>
          <w:tcPr>
            <w:tcW w:w="2552" w:type="dxa"/>
          </w:tcPr>
          <w:p w:rsidR="00871D79" w:rsidRPr="00C435DE" w:rsidRDefault="00871D79" w:rsidP="00AC4B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56,007</w:t>
            </w:r>
          </w:p>
        </w:tc>
      </w:tr>
      <w:tr w:rsidR="00C435DE" w:rsidRPr="00C435DE" w:rsidTr="00797150">
        <w:tc>
          <w:tcPr>
            <w:tcW w:w="1040" w:type="dxa"/>
            <w:gridSpan w:val="2"/>
            <w:shd w:val="clear" w:color="auto" w:fill="auto"/>
          </w:tcPr>
          <w:p w:rsidR="00871D79" w:rsidRPr="00C435DE" w:rsidRDefault="00871D79" w:rsidP="00AC4B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2.4</w:t>
            </w:r>
          </w:p>
        </w:tc>
        <w:tc>
          <w:tcPr>
            <w:tcW w:w="5339" w:type="dxa"/>
            <w:shd w:val="clear" w:color="auto" w:fill="auto"/>
          </w:tcPr>
          <w:p w:rsidR="00871D79" w:rsidRPr="00C435DE" w:rsidRDefault="00871D79" w:rsidP="00AC4B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Оплата послуг (крім комунальних):</w:t>
            </w:r>
          </w:p>
          <w:p w:rsidR="00871D79" w:rsidRPr="00C435DE" w:rsidRDefault="00871D79" w:rsidP="00AC4B6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871D79" w:rsidRPr="00C435DE" w:rsidRDefault="00871D79" w:rsidP="00AC4B6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 «Сарське»</w:t>
            </w:r>
          </w:p>
        </w:tc>
        <w:tc>
          <w:tcPr>
            <w:tcW w:w="1984" w:type="dxa"/>
            <w:shd w:val="clear" w:color="auto" w:fill="auto"/>
          </w:tcPr>
          <w:p w:rsidR="00871D79" w:rsidRPr="00C435DE" w:rsidRDefault="00871D79" w:rsidP="00AC4B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300,000</w:t>
            </w:r>
          </w:p>
        </w:tc>
        <w:tc>
          <w:tcPr>
            <w:tcW w:w="1701" w:type="dxa"/>
          </w:tcPr>
          <w:p w:rsidR="00871D79" w:rsidRPr="00C435DE" w:rsidRDefault="00871D79" w:rsidP="00AC4B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</w:tcPr>
          <w:p w:rsidR="00871D79" w:rsidRPr="00C435DE" w:rsidRDefault="00871D79" w:rsidP="00AC4B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C435DE" w:rsidRPr="00C435DE" w:rsidTr="00797150">
        <w:tc>
          <w:tcPr>
            <w:tcW w:w="1040" w:type="dxa"/>
            <w:gridSpan w:val="2"/>
            <w:shd w:val="clear" w:color="auto" w:fill="auto"/>
          </w:tcPr>
          <w:p w:rsidR="00815DB2" w:rsidRPr="00C435DE" w:rsidRDefault="00815DB2" w:rsidP="00815DB2">
            <w:pPr>
              <w:tabs>
                <w:tab w:val="center" w:pos="189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2.4.1</w:t>
            </w:r>
          </w:p>
        </w:tc>
        <w:tc>
          <w:tcPr>
            <w:tcW w:w="5339" w:type="dxa"/>
            <w:shd w:val="clear" w:color="auto" w:fill="auto"/>
          </w:tcPr>
          <w:p w:rsidR="00815DB2" w:rsidRPr="00C435DE" w:rsidRDefault="00815DB2" w:rsidP="00815D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35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послуги за розміщення мереж вуличного освітлення  на опорах АТ «Полтаваобленерго»  у селі Малі </w:t>
            </w:r>
            <w:proofErr w:type="spellStart"/>
            <w:r w:rsidRPr="00C435DE">
              <w:rPr>
                <w:rFonts w:ascii="Times New Roman" w:hAnsi="Times New Roman"/>
                <w:sz w:val="24"/>
                <w:szCs w:val="24"/>
                <w:lang w:val="uk-UA"/>
              </w:rPr>
              <w:t>Будища</w:t>
            </w:r>
            <w:proofErr w:type="spellEnd"/>
            <w:r w:rsidRPr="00C435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435DE">
              <w:rPr>
                <w:rFonts w:ascii="Times New Roman" w:hAnsi="Times New Roman"/>
                <w:sz w:val="24"/>
                <w:szCs w:val="24"/>
                <w:lang w:val="uk-UA"/>
              </w:rPr>
              <w:t>Сарського</w:t>
            </w:r>
            <w:proofErr w:type="spellEnd"/>
            <w:r w:rsidRPr="00C435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старостинського округу</w:t>
            </w:r>
          </w:p>
          <w:p w:rsidR="00815DB2" w:rsidRPr="00C435DE" w:rsidRDefault="00815DB2" w:rsidP="00815D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815DB2" w:rsidRPr="00C435DE" w:rsidRDefault="00815DB2" w:rsidP="00815D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15DB2" w:rsidRPr="00C435DE" w:rsidRDefault="00815DB2" w:rsidP="00815D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35DE">
              <w:rPr>
                <w:rFonts w:ascii="Times New Roman" w:hAnsi="Times New Roman"/>
                <w:sz w:val="24"/>
                <w:szCs w:val="24"/>
                <w:lang w:val="uk-UA"/>
              </w:rPr>
              <w:t>КП «Сарське»</w:t>
            </w:r>
          </w:p>
        </w:tc>
        <w:tc>
          <w:tcPr>
            <w:tcW w:w="1984" w:type="dxa"/>
            <w:shd w:val="clear" w:color="auto" w:fill="auto"/>
          </w:tcPr>
          <w:p w:rsidR="00815DB2" w:rsidRPr="00C435DE" w:rsidRDefault="00815DB2" w:rsidP="00815D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15DB2" w:rsidRPr="00C435DE" w:rsidRDefault="00815DB2" w:rsidP="00815D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35DE">
              <w:rPr>
                <w:rFonts w:ascii="Times New Roman" w:hAnsi="Times New Roman"/>
                <w:sz w:val="24"/>
                <w:szCs w:val="24"/>
                <w:lang w:val="uk-UA"/>
              </w:rPr>
              <w:t>300,000</w:t>
            </w:r>
          </w:p>
        </w:tc>
        <w:tc>
          <w:tcPr>
            <w:tcW w:w="1701" w:type="dxa"/>
          </w:tcPr>
          <w:p w:rsidR="00815DB2" w:rsidRPr="00C435DE" w:rsidRDefault="00815DB2" w:rsidP="00815D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35DE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552" w:type="dxa"/>
          </w:tcPr>
          <w:p w:rsidR="00815DB2" w:rsidRPr="00C435DE" w:rsidRDefault="00815DB2" w:rsidP="00815DB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35DE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C435DE" w:rsidRPr="00C435DE" w:rsidTr="00797150">
        <w:tc>
          <w:tcPr>
            <w:tcW w:w="1040" w:type="dxa"/>
            <w:gridSpan w:val="2"/>
            <w:shd w:val="clear" w:color="auto" w:fill="auto"/>
          </w:tcPr>
          <w:p w:rsidR="00CE2981" w:rsidRPr="00C435DE" w:rsidRDefault="00CE2981" w:rsidP="00C16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2.4.2</w:t>
            </w:r>
          </w:p>
        </w:tc>
        <w:tc>
          <w:tcPr>
            <w:tcW w:w="5339" w:type="dxa"/>
            <w:shd w:val="clear" w:color="auto" w:fill="auto"/>
          </w:tcPr>
          <w:p w:rsidR="00CE2981" w:rsidRPr="00C435DE" w:rsidRDefault="00CE2981" w:rsidP="00C16C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інші послуги (транспортні, водопостачання, поточні ремонти інше)</w:t>
            </w:r>
          </w:p>
          <w:p w:rsidR="00815DB2" w:rsidRPr="00C435DE" w:rsidRDefault="00815DB2" w:rsidP="00C16C0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CE2981" w:rsidRPr="00C435DE" w:rsidRDefault="00CE2981" w:rsidP="00C16C0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 «Сарське»</w:t>
            </w:r>
          </w:p>
        </w:tc>
        <w:tc>
          <w:tcPr>
            <w:tcW w:w="1984" w:type="dxa"/>
            <w:shd w:val="clear" w:color="auto" w:fill="auto"/>
          </w:tcPr>
          <w:p w:rsidR="00CE2981" w:rsidRPr="00C435DE" w:rsidRDefault="00CE2981" w:rsidP="00C16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CE2981" w:rsidRPr="00C435DE" w:rsidRDefault="00CE2981" w:rsidP="00C16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</w:tcPr>
          <w:p w:rsidR="00CE2981" w:rsidRPr="00C435DE" w:rsidRDefault="00CE2981" w:rsidP="00C16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552" w:type="dxa"/>
          </w:tcPr>
          <w:p w:rsidR="00CE2981" w:rsidRPr="00C435DE" w:rsidRDefault="00CE2981" w:rsidP="00C16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CE2981" w:rsidRPr="00C435DE" w:rsidRDefault="00CE2981" w:rsidP="00C16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C435DE" w:rsidRPr="00C435DE" w:rsidTr="00797150">
        <w:tc>
          <w:tcPr>
            <w:tcW w:w="1040" w:type="dxa"/>
            <w:gridSpan w:val="2"/>
            <w:shd w:val="clear" w:color="auto" w:fill="auto"/>
          </w:tcPr>
          <w:p w:rsidR="00CE2981" w:rsidRPr="00C435DE" w:rsidRDefault="00CE2981" w:rsidP="00B35F54">
            <w:pPr>
              <w:tabs>
                <w:tab w:val="center" w:pos="1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2.4.3.</w:t>
            </w:r>
          </w:p>
        </w:tc>
        <w:tc>
          <w:tcPr>
            <w:tcW w:w="5339" w:type="dxa"/>
            <w:shd w:val="clear" w:color="auto" w:fill="auto"/>
          </w:tcPr>
          <w:p w:rsidR="00CE2981" w:rsidRPr="00C435DE" w:rsidRDefault="00CE2981" w:rsidP="00B35F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послуги по поточному ремонту тротуарних доріжок у населених пунктах </w:t>
            </w:r>
            <w:proofErr w:type="spellStart"/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Сарського</w:t>
            </w:r>
            <w:proofErr w:type="spellEnd"/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старостинського округу</w:t>
            </w:r>
          </w:p>
          <w:p w:rsidR="00CE2981" w:rsidRPr="00C435DE" w:rsidRDefault="00CE2981" w:rsidP="00B35F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CE2981" w:rsidRPr="00C435DE" w:rsidRDefault="00CE2981" w:rsidP="00B35F5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 «Сарське»</w:t>
            </w:r>
          </w:p>
        </w:tc>
        <w:tc>
          <w:tcPr>
            <w:tcW w:w="1984" w:type="dxa"/>
            <w:shd w:val="clear" w:color="auto" w:fill="auto"/>
          </w:tcPr>
          <w:p w:rsidR="00CE2981" w:rsidRPr="00C435DE" w:rsidRDefault="00CE2981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  <w:p w:rsidR="00CE2981" w:rsidRPr="00C435DE" w:rsidRDefault="00CE2981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</w:tcPr>
          <w:p w:rsidR="00CE2981" w:rsidRPr="00C435DE" w:rsidRDefault="00CE2981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552" w:type="dxa"/>
          </w:tcPr>
          <w:p w:rsidR="00CE2981" w:rsidRPr="00C435DE" w:rsidRDefault="00CE2981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C435DE" w:rsidRPr="00C435DE" w:rsidTr="00797150">
        <w:tc>
          <w:tcPr>
            <w:tcW w:w="1040" w:type="dxa"/>
            <w:gridSpan w:val="2"/>
            <w:shd w:val="clear" w:color="auto" w:fill="auto"/>
          </w:tcPr>
          <w:p w:rsidR="00CE2981" w:rsidRPr="00C435DE" w:rsidRDefault="00CE2981" w:rsidP="00B35F54">
            <w:pPr>
              <w:tabs>
                <w:tab w:val="center" w:pos="1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2.5</w:t>
            </w:r>
          </w:p>
        </w:tc>
        <w:tc>
          <w:tcPr>
            <w:tcW w:w="5339" w:type="dxa"/>
            <w:shd w:val="clear" w:color="auto" w:fill="auto"/>
          </w:tcPr>
          <w:p w:rsidR="008D4FC3" w:rsidRPr="00C435DE" w:rsidRDefault="00CE2981" w:rsidP="00B35F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Придбання обладнання і предметів довгострокового використання (техніка,обладна</w:t>
            </w:r>
            <w:r w:rsidR="008D4FC3"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ння, елементи благоустрою, ін.)</w:t>
            </w:r>
          </w:p>
        </w:tc>
        <w:tc>
          <w:tcPr>
            <w:tcW w:w="1985" w:type="dxa"/>
            <w:shd w:val="clear" w:color="auto" w:fill="auto"/>
          </w:tcPr>
          <w:p w:rsidR="00CE2981" w:rsidRPr="00C435DE" w:rsidRDefault="00CE2981" w:rsidP="00B35F5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CE2981" w:rsidRPr="00C435DE" w:rsidRDefault="00CE2981" w:rsidP="00B35F5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 «Сарське»</w:t>
            </w:r>
          </w:p>
        </w:tc>
        <w:tc>
          <w:tcPr>
            <w:tcW w:w="1984" w:type="dxa"/>
            <w:shd w:val="clear" w:color="auto" w:fill="auto"/>
          </w:tcPr>
          <w:p w:rsidR="00CE2981" w:rsidRPr="00C435DE" w:rsidRDefault="00323B21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350</w:t>
            </w:r>
            <w:r w:rsidR="004773DB"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,000</w:t>
            </w:r>
          </w:p>
          <w:p w:rsidR="00CE2981" w:rsidRPr="00C435DE" w:rsidRDefault="00CE2981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</w:tcPr>
          <w:p w:rsidR="00CE2981" w:rsidRPr="00C435DE" w:rsidRDefault="00CE2981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552" w:type="dxa"/>
          </w:tcPr>
          <w:p w:rsidR="00CE2981" w:rsidRPr="00C435DE" w:rsidRDefault="00CE2981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C435DE" w:rsidRPr="00C435DE" w:rsidTr="00797150">
        <w:tc>
          <w:tcPr>
            <w:tcW w:w="1040" w:type="dxa"/>
            <w:gridSpan w:val="2"/>
            <w:shd w:val="clear" w:color="auto" w:fill="auto"/>
          </w:tcPr>
          <w:p w:rsidR="000C43A5" w:rsidRPr="00C435DE" w:rsidRDefault="000C43A5" w:rsidP="00B35F54">
            <w:pPr>
              <w:tabs>
                <w:tab w:val="center" w:pos="1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2.5.1</w:t>
            </w:r>
          </w:p>
        </w:tc>
        <w:tc>
          <w:tcPr>
            <w:tcW w:w="5339" w:type="dxa"/>
            <w:shd w:val="clear" w:color="auto" w:fill="auto"/>
          </w:tcPr>
          <w:p w:rsidR="000C43A5" w:rsidRPr="00C435DE" w:rsidRDefault="004773DB" w:rsidP="00B35F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Придбання подрібнювача гілок бензинового</w:t>
            </w:r>
          </w:p>
        </w:tc>
        <w:tc>
          <w:tcPr>
            <w:tcW w:w="1985" w:type="dxa"/>
            <w:shd w:val="clear" w:color="auto" w:fill="auto"/>
          </w:tcPr>
          <w:p w:rsidR="000C43A5" w:rsidRPr="00C435DE" w:rsidRDefault="000C43A5" w:rsidP="00B35F5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0C43A5" w:rsidRPr="00C435DE" w:rsidRDefault="004773DB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162,000</w:t>
            </w:r>
          </w:p>
        </w:tc>
        <w:tc>
          <w:tcPr>
            <w:tcW w:w="1701" w:type="dxa"/>
          </w:tcPr>
          <w:p w:rsidR="000C43A5" w:rsidRPr="00C435DE" w:rsidRDefault="000C43A5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552" w:type="dxa"/>
          </w:tcPr>
          <w:p w:rsidR="000C43A5" w:rsidRPr="00C435DE" w:rsidRDefault="000C43A5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C435DE" w:rsidRPr="00C435DE" w:rsidTr="00797150">
        <w:tc>
          <w:tcPr>
            <w:tcW w:w="1040" w:type="dxa"/>
            <w:gridSpan w:val="2"/>
            <w:shd w:val="clear" w:color="auto" w:fill="auto"/>
          </w:tcPr>
          <w:p w:rsidR="000C43A5" w:rsidRPr="00C435DE" w:rsidRDefault="000C43A5" w:rsidP="00B35F54">
            <w:pPr>
              <w:tabs>
                <w:tab w:val="center" w:pos="1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2.5.2</w:t>
            </w:r>
          </w:p>
        </w:tc>
        <w:tc>
          <w:tcPr>
            <w:tcW w:w="5339" w:type="dxa"/>
            <w:shd w:val="clear" w:color="auto" w:fill="auto"/>
          </w:tcPr>
          <w:p w:rsidR="000C43A5" w:rsidRPr="00C435DE" w:rsidRDefault="009F2AC7" w:rsidP="00B35F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Придбання фронтального </w:t>
            </w:r>
            <w:proofErr w:type="spellStart"/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навантажувача-</w:t>
            </w:r>
            <w:proofErr w:type="spellEnd"/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челюсного</w:t>
            </w:r>
            <w:proofErr w:type="spellEnd"/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до трактора МТЗ – 82.</w:t>
            </w:r>
            <w:r w:rsidR="004C4BD9"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1.2</w:t>
            </w:r>
          </w:p>
          <w:p w:rsidR="004C4BD9" w:rsidRPr="00C435DE" w:rsidRDefault="004C4BD9" w:rsidP="00B35F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0C43A5" w:rsidRPr="00C435DE" w:rsidRDefault="000C43A5" w:rsidP="00B35F5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0C43A5" w:rsidRPr="00C435DE" w:rsidRDefault="00323B21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188,000</w:t>
            </w:r>
          </w:p>
        </w:tc>
        <w:tc>
          <w:tcPr>
            <w:tcW w:w="1701" w:type="dxa"/>
          </w:tcPr>
          <w:p w:rsidR="000C43A5" w:rsidRPr="00C435DE" w:rsidRDefault="000C43A5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552" w:type="dxa"/>
          </w:tcPr>
          <w:p w:rsidR="000C43A5" w:rsidRPr="00C435DE" w:rsidRDefault="000C43A5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C435DE" w:rsidRPr="00C435DE" w:rsidTr="004C4BD9">
        <w:trPr>
          <w:trHeight w:val="433"/>
        </w:trPr>
        <w:tc>
          <w:tcPr>
            <w:tcW w:w="8364" w:type="dxa"/>
            <w:gridSpan w:val="4"/>
            <w:shd w:val="clear" w:color="auto" w:fill="auto"/>
          </w:tcPr>
          <w:p w:rsidR="00CE2981" w:rsidRPr="00C435DE" w:rsidRDefault="00CE2981" w:rsidP="00B35F54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ВСЬОГО по </w:t>
            </w:r>
            <w:proofErr w:type="spellStart"/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Сарському</w:t>
            </w:r>
            <w:proofErr w:type="spellEnd"/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старостинському</w:t>
            </w:r>
            <w:proofErr w:type="spellEnd"/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округу</w:t>
            </w:r>
          </w:p>
        </w:tc>
        <w:tc>
          <w:tcPr>
            <w:tcW w:w="1984" w:type="dxa"/>
            <w:shd w:val="clear" w:color="auto" w:fill="auto"/>
          </w:tcPr>
          <w:p w:rsidR="00CE2981" w:rsidRPr="00C435DE" w:rsidRDefault="00574084" w:rsidP="008D4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2319,661</w:t>
            </w:r>
          </w:p>
        </w:tc>
        <w:tc>
          <w:tcPr>
            <w:tcW w:w="1701" w:type="dxa"/>
          </w:tcPr>
          <w:p w:rsidR="00E44E90" w:rsidRPr="00C435DE" w:rsidRDefault="00CE2981" w:rsidP="00E44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344,904</w:t>
            </w:r>
          </w:p>
          <w:p w:rsidR="00CE2981" w:rsidRPr="00C435DE" w:rsidRDefault="00CE2981" w:rsidP="008D4F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</w:tcPr>
          <w:p w:rsidR="00E44E90" w:rsidRPr="00C435DE" w:rsidRDefault="00CE2981" w:rsidP="00E44E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1417,857</w:t>
            </w:r>
          </w:p>
          <w:p w:rsidR="00CE2981" w:rsidRPr="00C435DE" w:rsidRDefault="00CE2981" w:rsidP="008D4F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C435DE" w:rsidRPr="00C435DE" w:rsidTr="00797150">
        <w:tc>
          <w:tcPr>
            <w:tcW w:w="993" w:type="dxa"/>
            <w:shd w:val="clear" w:color="auto" w:fill="auto"/>
          </w:tcPr>
          <w:p w:rsidR="00CE2981" w:rsidRPr="00C435DE" w:rsidRDefault="00CE2981" w:rsidP="00B35F54">
            <w:pPr>
              <w:tabs>
                <w:tab w:val="center" w:pos="1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3608" w:type="dxa"/>
            <w:gridSpan w:val="6"/>
            <w:shd w:val="clear" w:color="auto" w:fill="auto"/>
          </w:tcPr>
          <w:p w:rsidR="00CE2981" w:rsidRPr="00C435DE" w:rsidRDefault="00CE2981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</w:p>
          <w:p w:rsidR="00CE2981" w:rsidRPr="00C435DE" w:rsidRDefault="00CE2981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Утримання у належному стані території Біленченківського старостинського  округу</w:t>
            </w:r>
          </w:p>
          <w:p w:rsidR="00CE2981" w:rsidRPr="00C435DE" w:rsidRDefault="00CE2981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435DE" w:rsidRPr="00C435DE" w:rsidTr="00797150">
        <w:tc>
          <w:tcPr>
            <w:tcW w:w="993" w:type="dxa"/>
            <w:shd w:val="clear" w:color="auto" w:fill="auto"/>
          </w:tcPr>
          <w:p w:rsidR="00CE2981" w:rsidRPr="00C435DE" w:rsidRDefault="00CE2981" w:rsidP="00B35F54">
            <w:pPr>
              <w:tabs>
                <w:tab w:val="center" w:pos="1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3.1</w:t>
            </w:r>
          </w:p>
        </w:tc>
        <w:tc>
          <w:tcPr>
            <w:tcW w:w="5386" w:type="dxa"/>
            <w:gridSpan w:val="2"/>
            <w:shd w:val="clear" w:color="auto" w:fill="auto"/>
          </w:tcPr>
          <w:p w:rsidR="00CE2981" w:rsidRPr="00C435DE" w:rsidRDefault="00CE2981" w:rsidP="00B35F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Заробітна плата з нарахуваннями працівникам, що виконують роботи з благоустрою</w:t>
            </w:r>
          </w:p>
          <w:p w:rsidR="00CE2981" w:rsidRPr="00C435DE" w:rsidRDefault="00CE2981" w:rsidP="00B35F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CE2981" w:rsidRPr="00C435DE" w:rsidRDefault="00CE2981" w:rsidP="00B35F5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 «Добробут»</w:t>
            </w:r>
          </w:p>
        </w:tc>
        <w:tc>
          <w:tcPr>
            <w:tcW w:w="1984" w:type="dxa"/>
            <w:shd w:val="clear" w:color="auto" w:fill="auto"/>
          </w:tcPr>
          <w:p w:rsidR="00CE2981" w:rsidRPr="00C435DE" w:rsidRDefault="00CE2981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905,548</w:t>
            </w:r>
          </w:p>
        </w:tc>
        <w:tc>
          <w:tcPr>
            <w:tcW w:w="1701" w:type="dxa"/>
          </w:tcPr>
          <w:p w:rsidR="00CE2981" w:rsidRPr="00C435DE" w:rsidRDefault="00CE2981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813,942</w:t>
            </w:r>
          </w:p>
        </w:tc>
        <w:tc>
          <w:tcPr>
            <w:tcW w:w="2552" w:type="dxa"/>
          </w:tcPr>
          <w:p w:rsidR="00CE2981" w:rsidRPr="00C435DE" w:rsidRDefault="00CE2981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859,508</w:t>
            </w:r>
          </w:p>
        </w:tc>
      </w:tr>
      <w:tr w:rsidR="00C435DE" w:rsidRPr="00C435DE" w:rsidTr="00797150">
        <w:tc>
          <w:tcPr>
            <w:tcW w:w="993" w:type="dxa"/>
            <w:shd w:val="clear" w:color="auto" w:fill="auto"/>
          </w:tcPr>
          <w:p w:rsidR="00E179F3" w:rsidRPr="00C435DE" w:rsidRDefault="00E179F3" w:rsidP="00AC4B68">
            <w:pPr>
              <w:tabs>
                <w:tab w:val="center" w:pos="1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5386" w:type="dxa"/>
            <w:gridSpan w:val="2"/>
            <w:shd w:val="clear" w:color="auto" w:fill="auto"/>
          </w:tcPr>
          <w:p w:rsidR="00E179F3" w:rsidRPr="00C435DE" w:rsidRDefault="00E179F3" w:rsidP="00AC4B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E179F3" w:rsidRPr="00C435DE" w:rsidRDefault="00E179F3" w:rsidP="00AC4B6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E179F3" w:rsidRPr="00C435DE" w:rsidRDefault="00E179F3" w:rsidP="00AC4B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701" w:type="dxa"/>
          </w:tcPr>
          <w:p w:rsidR="00E179F3" w:rsidRPr="00C435DE" w:rsidRDefault="00E179F3" w:rsidP="00AC4B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552" w:type="dxa"/>
          </w:tcPr>
          <w:p w:rsidR="00E179F3" w:rsidRPr="00C435DE" w:rsidRDefault="00E179F3" w:rsidP="00AC4B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</w:t>
            </w:r>
          </w:p>
        </w:tc>
      </w:tr>
      <w:tr w:rsidR="00C435DE" w:rsidRPr="00C435DE" w:rsidTr="00797150">
        <w:tc>
          <w:tcPr>
            <w:tcW w:w="993" w:type="dxa"/>
            <w:shd w:val="clear" w:color="auto" w:fill="auto"/>
          </w:tcPr>
          <w:p w:rsidR="00CE2981" w:rsidRPr="00C435DE" w:rsidRDefault="00CE2981" w:rsidP="00B35F54">
            <w:pPr>
              <w:tabs>
                <w:tab w:val="center" w:pos="1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3.2</w:t>
            </w:r>
          </w:p>
        </w:tc>
        <w:tc>
          <w:tcPr>
            <w:tcW w:w="5386" w:type="dxa"/>
            <w:gridSpan w:val="2"/>
            <w:shd w:val="clear" w:color="auto" w:fill="auto"/>
          </w:tcPr>
          <w:p w:rsidR="00CE2981" w:rsidRPr="00C435DE" w:rsidRDefault="00CE2981" w:rsidP="00B35F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Придбання матеріалів, обладнання, інвентаря</w:t>
            </w:r>
          </w:p>
          <w:p w:rsidR="00CE2981" w:rsidRPr="00C435DE" w:rsidRDefault="00CE2981" w:rsidP="00B35F54">
            <w:pPr>
              <w:spacing w:after="0" w:line="240" w:lineRule="auto"/>
              <w:rPr>
                <w:rFonts w:ascii="Times New Roman" w:eastAsia="Times New Roman" w:hAnsi="Times New Roman"/>
                <w:sz w:val="10"/>
                <w:szCs w:val="10"/>
                <w:lang w:val="uk-UA" w:eastAsia="ru-RU"/>
              </w:rPr>
            </w:pPr>
          </w:p>
          <w:p w:rsidR="00CE2981" w:rsidRPr="00C435DE" w:rsidRDefault="00CE2981" w:rsidP="00B35F54">
            <w:pPr>
              <w:spacing w:after="0" w:line="240" w:lineRule="auto"/>
              <w:rPr>
                <w:rFonts w:ascii="Times New Roman" w:eastAsia="Times New Roman" w:hAnsi="Times New Roman"/>
                <w:sz w:val="10"/>
                <w:szCs w:val="10"/>
                <w:lang w:val="uk-UA" w:eastAsia="ru-RU"/>
              </w:rPr>
            </w:pPr>
          </w:p>
          <w:p w:rsidR="00CE2981" w:rsidRPr="00C435DE" w:rsidRDefault="00CE2981" w:rsidP="00B35F54">
            <w:pPr>
              <w:spacing w:after="0" w:line="240" w:lineRule="auto"/>
              <w:rPr>
                <w:rFonts w:ascii="Times New Roman" w:eastAsia="Times New Roman" w:hAnsi="Times New Roman"/>
                <w:sz w:val="10"/>
                <w:szCs w:val="10"/>
                <w:lang w:val="uk-UA"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CE2981" w:rsidRPr="00C435DE" w:rsidRDefault="00CE2981" w:rsidP="00B35F5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 «Добробут»</w:t>
            </w:r>
          </w:p>
        </w:tc>
        <w:tc>
          <w:tcPr>
            <w:tcW w:w="1984" w:type="dxa"/>
            <w:shd w:val="clear" w:color="auto" w:fill="auto"/>
          </w:tcPr>
          <w:p w:rsidR="00CE2981" w:rsidRPr="00C435DE" w:rsidRDefault="00CE2981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276,000</w:t>
            </w:r>
          </w:p>
        </w:tc>
        <w:tc>
          <w:tcPr>
            <w:tcW w:w="1701" w:type="dxa"/>
          </w:tcPr>
          <w:p w:rsidR="00CE2981" w:rsidRPr="00C435DE" w:rsidRDefault="00CE2981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295,200</w:t>
            </w:r>
          </w:p>
        </w:tc>
        <w:tc>
          <w:tcPr>
            <w:tcW w:w="2552" w:type="dxa"/>
          </w:tcPr>
          <w:p w:rsidR="00CE2981" w:rsidRPr="00C435DE" w:rsidRDefault="00CE2981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296,000</w:t>
            </w:r>
          </w:p>
        </w:tc>
      </w:tr>
      <w:tr w:rsidR="00C435DE" w:rsidRPr="00C435DE" w:rsidTr="00797150">
        <w:tc>
          <w:tcPr>
            <w:tcW w:w="993" w:type="dxa"/>
            <w:shd w:val="clear" w:color="auto" w:fill="auto"/>
          </w:tcPr>
          <w:p w:rsidR="00CE2981" w:rsidRPr="00C435DE" w:rsidRDefault="00CE2981" w:rsidP="00B35F54">
            <w:pPr>
              <w:tabs>
                <w:tab w:val="center" w:pos="1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3.3.</w:t>
            </w:r>
          </w:p>
        </w:tc>
        <w:tc>
          <w:tcPr>
            <w:tcW w:w="5386" w:type="dxa"/>
            <w:gridSpan w:val="2"/>
            <w:shd w:val="clear" w:color="auto" w:fill="auto"/>
          </w:tcPr>
          <w:p w:rsidR="00CE2981" w:rsidRPr="00C435DE" w:rsidRDefault="00CE2981" w:rsidP="00B35F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Оплата електроенергії вуличного освітлення у населених пунктах Біленченківського старостинського округу</w:t>
            </w:r>
          </w:p>
          <w:p w:rsidR="00CE2981" w:rsidRPr="00C435DE" w:rsidRDefault="00CE2981" w:rsidP="00B35F5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CE2981" w:rsidRPr="00C435DE" w:rsidRDefault="00CE2981" w:rsidP="00B35F5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 «Добробут»</w:t>
            </w:r>
          </w:p>
        </w:tc>
        <w:tc>
          <w:tcPr>
            <w:tcW w:w="1984" w:type="dxa"/>
            <w:shd w:val="clear" w:color="auto" w:fill="auto"/>
          </w:tcPr>
          <w:p w:rsidR="00CE2981" w:rsidRPr="00C435DE" w:rsidRDefault="00CE2981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71,902</w:t>
            </w:r>
          </w:p>
        </w:tc>
        <w:tc>
          <w:tcPr>
            <w:tcW w:w="1701" w:type="dxa"/>
          </w:tcPr>
          <w:p w:rsidR="00CE2981" w:rsidRPr="00C435DE" w:rsidRDefault="00CE2981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67,140</w:t>
            </w:r>
          </w:p>
        </w:tc>
        <w:tc>
          <w:tcPr>
            <w:tcW w:w="2552" w:type="dxa"/>
          </w:tcPr>
          <w:p w:rsidR="00CE2981" w:rsidRPr="00C435DE" w:rsidRDefault="00CE2981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71,820</w:t>
            </w:r>
          </w:p>
        </w:tc>
      </w:tr>
      <w:tr w:rsidR="00C435DE" w:rsidRPr="00C435DE" w:rsidTr="00797150">
        <w:tc>
          <w:tcPr>
            <w:tcW w:w="993" w:type="dxa"/>
            <w:shd w:val="clear" w:color="auto" w:fill="auto"/>
          </w:tcPr>
          <w:p w:rsidR="00CE2981" w:rsidRPr="00C435DE" w:rsidRDefault="00CE2981" w:rsidP="00B35F54">
            <w:pPr>
              <w:tabs>
                <w:tab w:val="center" w:pos="1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3.4</w:t>
            </w:r>
          </w:p>
        </w:tc>
        <w:tc>
          <w:tcPr>
            <w:tcW w:w="5386" w:type="dxa"/>
            <w:gridSpan w:val="2"/>
            <w:shd w:val="clear" w:color="auto" w:fill="auto"/>
          </w:tcPr>
          <w:p w:rsidR="00CE2981" w:rsidRPr="00C435DE" w:rsidRDefault="00CE2981" w:rsidP="00B35F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Оплата послуг( крім комунальних):</w:t>
            </w:r>
          </w:p>
        </w:tc>
        <w:tc>
          <w:tcPr>
            <w:tcW w:w="1985" w:type="dxa"/>
            <w:shd w:val="clear" w:color="auto" w:fill="auto"/>
          </w:tcPr>
          <w:p w:rsidR="00CE2981" w:rsidRPr="00C435DE" w:rsidRDefault="00CE2981" w:rsidP="00B35F5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 «Добробут»</w:t>
            </w:r>
          </w:p>
        </w:tc>
        <w:tc>
          <w:tcPr>
            <w:tcW w:w="1984" w:type="dxa"/>
            <w:shd w:val="clear" w:color="auto" w:fill="auto"/>
          </w:tcPr>
          <w:p w:rsidR="00CE2981" w:rsidRPr="00C435DE" w:rsidRDefault="00CE2981" w:rsidP="00603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465,000</w:t>
            </w:r>
          </w:p>
        </w:tc>
        <w:tc>
          <w:tcPr>
            <w:tcW w:w="1701" w:type="dxa"/>
          </w:tcPr>
          <w:p w:rsidR="00CE2981" w:rsidRPr="00C435DE" w:rsidRDefault="00CE2981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76,880</w:t>
            </w:r>
          </w:p>
        </w:tc>
        <w:tc>
          <w:tcPr>
            <w:tcW w:w="2552" w:type="dxa"/>
          </w:tcPr>
          <w:p w:rsidR="00CE2981" w:rsidRPr="00C435DE" w:rsidRDefault="00CE2981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81,900</w:t>
            </w:r>
          </w:p>
        </w:tc>
      </w:tr>
      <w:tr w:rsidR="00C435DE" w:rsidRPr="00C435DE" w:rsidTr="00797150">
        <w:tc>
          <w:tcPr>
            <w:tcW w:w="993" w:type="dxa"/>
            <w:shd w:val="clear" w:color="auto" w:fill="auto"/>
          </w:tcPr>
          <w:p w:rsidR="00CE2981" w:rsidRPr="00C435DE" w:rsidRDefault="00CE2981" w:rsidP="002E55B5">
            <w:pPr>
              <w:tabs>
                <w:tab w:val="center" w:pos="-1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3.4.1</w:t>
            </w:r>
          </w:p>
        </w:tc>
        <w:tc>
          <w:tcPr>
            <w:tcW w:w="5386" w:type="dxa"/>
            <w:gridSpan w:val="2"/>
            <w:shd w:val="clear" w:color="auto" w:fill="auto"/>
          </w:tcPr>
          <w:p w:rsidR="00CE2981" w:rsidRPr="00C435DE" w:rsidRDefault="00CE2981" w:rsidP="00B35F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послуги по поточному ремонту та обслуговуванню вуличного освітлення вуличного освітлення у населених пунктах Біленченківського старостинського округу </w:t>
            </w:r>
          </w:p>
          <w:p w:rsidR="00CE2981" w:rsidRPr="00C435DE" w:rsidRDefault="00CE2981" w:rsidP="00B35F5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CE2981" w:rsidRPr="00C435DE" w:rsidRDefault="00CE2981" w:rsidP="00B35F5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CE2981" w:rsidRPr="00C435DE" w:rsidRDefault="00CE2981" w:rsidP="00B35F5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 «Добробут»</w:t>
            </w:r>
          </w:p>
        </w:tc>
        <w:tc>
          <w:tcPr>
            <w:tcW w:w="1984" w:type="dxa"/>
            <w:shd w:val="clear" w:color="auto" w:fill="auto"/>
          </w:tcPr>
          <w:p w:rsidR="00CE2981" w:rsidRPr="00C435DE" w:rsidRDefault="00CE2981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CE2981" w:rsidRPr="00C435DE" w:rsidRDefault="00CE2981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315,000</w:t>
            </w:r>
          </w:p>
        </w:tc>
        <w:tc>
          <w:tcPr>
            <w:tcW w:w="1701" w:type="dxa"/>
          </w:tcPr>
          <w:p w:rsidR="00CE2981" w:rsidRPr="00C435DE" w:rsidRDefault="00CE2981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CE2981" w:rsidRPr="00C435DE" w:rsidRDefault="00CE2981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76,880</w:t>
            </w:r>
          </w:p>
        </w:tc>
        <w:tc>
          <w:tcPr>
            <w:tcW w:w="2552" w:type="dxa"/>
          </w:tcPr>
          <w:p w:rsidR="00CE2981" w:rsidRPr="00C435DE" w:rsidRDefault="00CE2981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CE2981" w:rsidRPr="00C435DE" w:rsidRDefault="00CE2981" w:rsidP="00B35F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81,900</w:t>
            </w:r>
          </w:p>
        </w:tc>
      </w:tr>
      <w:tr w:rsidR="00C435DE" w:rsidRPr="00C435DE" w:rsidTr="00797150">
        <w:tc>
          <w:tcPr>
            <w:tcW w:w="993" w:type="dxa"/>
            <w:shd w:val="clear" w:color="auto" w:fill="auto"/>
          </w:tcPr>
          <w:p w:rsidR="005E1DA8" w:rsidRPr="00C435DE" w:rsidRDefault="005E1DA8" w:rsidP="00C16C02">
            <w:pPr>
              <w:tabs>
                <w:tab w:val="center" w:pos="1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3.4.2</w:t>
            </w:r>
          </w:p>
        </w:tc>
        <w:tc>
          <w:tcPr>
            <w:tcW w:w="5386" w:type="dxa"/>
            <w:gridSpan w:val="2"/>
            <w:shd w:val="clear" w:color="auto" w:fill="auto"/>
          </w:tcPr>
          <w:p w:rsidR="005E1DA8" w:rsidRPr="00C435DE" w:rsidRDefault="005E1DA8" w:rsidP="00C16C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інші послуги (транспортні, водопостачання, поточні ремонти інше)</w:t>
            </w:r>
          </w:p>
          <w:p w:rsidR="00DF0FCB" w:rsidRPr="00C435DE" w:rsidRDefault="00DF0FCB" w:rsidP="00C16C0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5E1DA8" w:rsidRPr="00C435DE" w:rsidRDefault="005E1DA8" w:rsidP="00C16C0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 «Добробут»</w:t>
            </w:r>
          </w:p>
        </w:tc>
        <w:tc>
          <w:tcPr>
            <w:tcW w:w="1984" w:type="dxa"/>
            <w:shd w:val="clear" w:color="auto" w:fill="auto"/>
          </w:tcPr>
          <w:p w:rsidR="005E1DA8" w:rsidRPr="00C435DE" w:rsidRDefault="005E1DA8" w:rsidP="00C16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150,000</w:t>
            </w:r>
          </w:p>
        </w:tc>
        <w:tc>
          <w:tcPr>
            <w:tcW w:w="1701" w:type="dxa"/>
          </w:tcPr>
          <w:p w:rsidR="005E1DA8" w:rsidRPr="00C435DE" w:rsidRDefault="005E1DA8" w:rsidP="00C16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552" w:type="dxa"/>
          </w:tcPr>
          <w:p w:rsidR="005E1DA8" w:rsidRPr="00C435DE" w:rsidRDefault="005E1DA8" w:rsidP="00C16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C435DE" w:rsidRPr="00C435DE" w:rsidTr="00797150">
        <w:tc>
          <w:tcPr>
            <w:tcW w:w="993" w:type="dxa"/>
            <w:shd w:val="clear" w:color="auto" w:fill="auto"/>
          </w:tcPr>
          <w:p w:rsidR="005E1DA8" w:rsidRPr="00C435DE" w:rsidRDefault="005E1DA8" w:rsidP="00C16C02">
            <w:pPr>
              <w:tabs>
                <w:tab w:val="center" w:pos="18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3.5</w:t>
            </w:r>
          </w:p>
        </w:tc>
        <w:tc>
          <w:tcPr>
            <w:tcW w:w="5386" w:type="dxa"/>
            <w:gridSpan w:val="2"/>
            <w:shd w:val="clear" w:color="auto" w:fill="auto"/>
          </w:tcPr>
          <w:p w:rsidR="005E1DA8" w:rsidRPr="00C435DE" w:rsidRDefault="005E1DA8" w:rsidP="00C16C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Придбання обладнання і предметів довгострокового використання (техніка,обладна</w:t>
            </w:r>
            <w:r w:rsidR="00DF0FCB"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ння, елементи благоустрою, ін.)</w:t>
            </w:r>
          </w:p>
          <w:p w:rsidR="00DF0FCB" w:rsidRPr="00C435DE" w:rsidRDefault="00DF0FCB" w:rsidP="00C16C0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5E1DA8" w:rsidRPr="00C435DE" w:rsidRDefault="005E1DA8" w:rsidP="00C16C0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5E1DA8" w:rsidRPr="00C435DE" w:rsidRDefault="005E1DA8" w:rsidP="00C16C0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КП «Добробут»</w:t>
            </w:r>
          </w:p>
        </w:tc>
        <w:tc>
          <w:tcPr>
            <w:tcW w:w="1984" w:type="dxa"/>
            <w:shd w:val="clear" w:color="auto" w:fill="auto"/>
          </w:tcPr>
          <w:p w:rsidR="005E1DA8" w:rsidRPr="00C435DE" w:rsidRDefault="005E1DA8" w:rsidP="00C16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701" w:type="dxa"/>
          </w:tcPr>
          <w:p w:rsidR="005E1DA8" w:rsidRPr="00C435DE" w:rsidRDefault="005E1DA8" w:rsidP="00C16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552" w:type="dxa"/>
          </w:tcPr>
          <w:p w:rsidR="005E1DA8" w:rsidRPr="00C435DE" w:rsidRDefault="005E1DA8" w:rsidP="00C16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C435DE" w:rsidRPr="00C435DE" w:rsidTr="00603275">
        <w:trPr>
          <w:trHeight w:val="455"/>
        </w:trPr>
        <w:tc>
          <w:tcPr>
            <w:tcW w:w="8364" w:type="dxa"/>
            <w:gridSpan w:val="4"/>
            <w:shd w:val="clear" w:color="auto" w:fill="auto"/>
          </w:tcPr>
          <w:p w:rsidR="00DF0FCB" w:rsidRPr="00C435DE" w:rsidRDefault="00DF0FCB" w:rsidP="00DF0FC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ВСЬОГО по </w:t>
            </w:r>
            <w:proofErr w:type="spellStart"/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Біленченківському</w:t>
            </w:r>
            <w:proofErr w:type="spellEnd"/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старостинському</w:t>
            </w:r>
            <w:proofErr w:type="spellEnd"/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округу</w:t>
            </w:r>
          </w:p>
        </w:tc>
        <w:tc>
          <w:tcPr>
            <w:tcW w:w="1984" w:type="dxa"/>
            <w:shd w:val="clear" w:color="auto" w:fill="auto"/>
          </w:tcPr>
          <w:p w:rsidR="00DF0FCB" w:rsidRPr="00C435DE" w:rsidRDefault="00DF0FCB" w:rsidP="00C16C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1718,450</w:t>
            </w:r>
          </w:p>
          <w:p w:rsidR="00DF0FCB" w:rsidRPr="00C435DE" w:rsidRDefault="00DF0FCB" w:rsidP="006B03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</w:tcPr>
          <w:p w:rsidR="008F7995" w:rsidRPr="00C435DE" w:rsidRDefault="00DF0FCB" w:rsidP="008F79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1253,162</w:t>
            </w:r>
            <w:r w:rsidR="00EE6B82"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fldChar w:fldCharType="begin"/>
            </w: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instrText xml:space="preserve"> LINK </w:instrText>
            </w:r>
            <w:r w:rsidR="00894758"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instrText xml:space="preserve">Excel.Sheet.12 "D:\\АРХІТЕКТУРА\\НОРМИ\\нормативи\\1 СЕСІЇ\\2022\\Desktop\\Лист Microsoft Excel (2).xlsx" Лист1!R27C11 </w:instrText>
            </w: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instrText xml:space="preserve">\a \f 5 \h  \* MERGEFORMAT </w:instrText>
            </w:r>
            <w:r w:rsidR="00EE6B82"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fldChar w:fldCharType="separate"/>
            </w:r>
          </w:p>
          <w:p w:rsidR="00DF0FCB" w:rsidRPr="00C435DE" w:rsidRDefault="00EE6B82" w:rsidP="0060327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fldChar w:fldCharType="end"/>
            </w:r>
          </w:p>
        </w:tc>
        <w:tc>
          <w:tcPr>
            <w:tcW w:w="2552" w:type="dxa"/>
          </w:tcPr>
          <w:p w:rsidR="00DF0FCB" w:rsidRPr="00C435DE" w:rsidRDefault="00DF0FCB" w:rsidP="00603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1309,228</w:t>
            </w:r>
          </w:p>
        </w:tc>
      </w:tr>
      <w:tr w:rsidR="00C435DE" w:rsidRPr="00C435DE" w:rsidTr="00797150">
        <w:tc>
          <w:tcPr>
            <w:tcW w:w="8364" w:type="dxa"/>
            <w:gridSpan w:val="4"/>
            <w:shd w:val="clear" w:color="auto" w:fill="auto"/>
          </w:tcPr>
          <w:p w:rsidR="00DF0FCB" w:rsidRPr="00C435DE" w:rsidRDefault="00DF0FCB" w:rsidP="008709AB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ВСЬОГО по Гадяцьк</w:t>
            </w:r>
            <w:r w:rsidR="008709AB"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ій </w:t>
            </w: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міськ</w:t>
            </w:r>
            <w:r w:rsidR="008709AB"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ій</w:t>
            </w: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територіальн</w:t>
            </w:r>
            <w:r w:rsidR="008709AB"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ій</w:t>
            </w: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громад</w:t>
            </w:r>
            <w:r w:rsidR="008709AB"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</w:t>
            </w:r>
          </w:p>
        </w:tc>
        <w:tc>
          <w:tcPr>
            <w:tcW w:w="1984" w:type="dxa"/>
            <w:shd w:val="clear" w:color="auto" w:fill="auto"/>
          </w:tcPr>
          <w:p w:rsidR="00DF0FCB" w:rsidRPr="00C435DE" w:rsidRDefault="00F632BC" w:rsidP="00603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18497</w:t>
            </w:r>
            <w:r w:rsidR="00DF0FCB"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,744</w:t>
            </w:r>
          </w:p>
        </w:tc>
        <w:tc>
          <w:tcPr>
            <w:tcW w:w="1701" w:type="dxa"/>
          </w:tcPr>
          <w:p w:rsidR="00DF0FCB" w:rsidRPr="00C435DE" w:rsidRDefault="00DF0FCB" w:rsidP="00603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18115,466</w:t>
            </w:r>
          </w:p>
        </w:tc>
        <w:tc>
          <w:tcPr>
            <w:tcW w:w="2552" w:type="dxa"/>
          </w:tcPr>
          <w:p w:rsidR="00DF0FCB" w:rsidRPr="00C435DE" w:rsidRDefault="00DF0FCB" w:rsidP="00DF0F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C435DE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17509,085</w:t>
            </w:r>
          </w:p>
        </w:tc>
      </w:tr>
    </w:tbl>
    <w:p w:rsidR="007933AC" w:rsidRPr="00C435DE" w:rsidRDefault="007933AC" w:rsidP="002E55B5">
      <w:pPr>
        <w:tabs>
          <w:tab w:val="left" w:pos="284"/>
        </w:tabs>
        <w:spacing w:after="0" w:line="240" w:lineRule="auto"/>
        <w:ind w:right="-143"/>
        <w:jc w:val="both"/>
        <w:rPr>
          <w:rFonts w:ascii="Times New Roman" w:hAnsi="Times New Roman"/>
          <w:sz w:val="28"/>
          <w:lang w:val="uk-UA"/>
        </w:rPr>
      </w:pPr>
    </w:p>
    <w:p w:rsidR="002E55B5" w:rsidRPr="00C435DE" w:rsidRDefault="002E55B5" w:rsidP="002E55B5">
      <w:pPr>
        <w:tabs>
          <w:tab w:val="center" w:pos="4153"/>
        </w:tabs>
        <w:spacing w:after="0" w:line="240" w:lineRule="auto"/>
        <w:ind w:right="-5671"/>
        <w:rPr>
          <w:rFonts w:ascii="Times New Roman" w:hAnsi="Times New Roman"/>
          <w:sz w:val="28"/>
          <w:lang w:val="uk-UA"/>
        </w:rPr>
      </w:pPr>
    </w:p>
    <w:p w:rsidR="002E55B5" w:rsidRPr="00C435DE" w:rsidRDefault="008809D2" w:rsidP="002E55B5">
      <w:pPr>
        <w:tabs>
          <w:tab w:val="center" w:pos="4153"/>
        </w:tabs>
        <w:spacing w:after="0" w:line="240" w:lineRule="auto"/>
        <w:ind w:right="-5671"/>
        <w:rPr>
          <w:rFonts w:ascii="Times New Roman" w:hAnsi="Times New Roman"/>
          <w:sz w:val="28"/>
          <w:szCs w:val="28"/>
          <w:lang w:val="uk-UA"/>
        </w:rPr>
      </w:pPr>
      <w:r w:rsidRPr="00C435DE">
        <w:rPr>
          <w:rFonts w:ascii="Times New Roman" w:hAnsi="Times New Roman"/>
          <w:sz w:val="28"/>
          <w:szCs w:val="28"/>
          <w:lang w:val="uk-UA"/>
        </w:rPr>
        <w:t>Головний спеціаліст відділу містобудування,</w:t>
      </w:r>
    </w:p>
    <w:p w:rsidR="00342D28" w:rsidRPr="00C435DE" w:rsidRDefault="008809D2" w:rsidP="00603275">
      <w:pPr>
        <w:tabs>
          <w:tab w:val="center" w:pos="4153"/>
          <w:tab w:val="right" w:pos="8306"/>
        </w:tabs>
        <w:spacing w:after="0" w:line="240" w:lineRule="auto"/>
        <w:ind w:right="-5671"/>
        <w:rPr>
          <w:rFonts w:ascii="Times New Roman" w:hAnsi="Times New Roman"/>
          <w:sz w:val="28"/>
          <w:szCs w:val="28"/>
          <w:lang w:val="uk-UA"/>
        </w:rPr>
      </w:pPr>
      <w:r w:rsidRPr="00C435DE">
        <w:rPr>
          <w:rFonts w:ascii="Times New Roman" w:hAnsi="Times New Roman"/>
          <w:sz w:val="28"/>
          <w:szCs w:val="28"/>
          <w:lang w:val="uk-UA"/>
        </w:rPr>
        <w:t xml:space="preserve">архітектури, </w:t>
      </w:r>
      <w:r w:rsidR="00603275" w:rsidRPr="00C435DE">
        <w:rPr>
          <w:rFonts w:ascii="Times New Roman" w:hAnsi="Times New Roman"/>
          <w:sz w:val="28"/>
          <w:szCs w:val="28"/>
          <w:lang w:val="uk-UA"/>
        </w:rPr>
        <w:t>ЖКГ</w:t>
      </w:r>
      <w:r w:rsidR="003B1F26" w:rsidRPr="00C435D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435DE">
        <w:rPr>
          <w:rFonts w:ascii="Times New Roman" w:hAnsi="Times New Roman"/>
          <w:sz w:val="28"/>
          <w:szCs w:val="28"/>
          <w:lang w:val="uk-UA"/>
        </w:rPr>
        <w:t xml:space="preserve">та будівництва </w:t>
      </w:r>
      <w:r w:rsidR="00603275" w:rsidRPr="00C435DE">
        <w:rPr>
          <w:rFonts w:ascii="Times New Roman" w:hAnsi="Times New Roman"/>
          <w:sz w:val="28"/>
          <w:szCs w:val="28"/>
          <w:lang w:val="uk-UA"/>
        </w:rPr>
        <w:t xml:space="preserve"> Гадяцької міської ради</w:t>
      </w:r>
      <w:r w:rsidR="00603275" w:rsidRPr="00C435DE"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 w:rsidR="00603275" w:rsidRPr="00C435DE">
        <w:rPr>
          <w:rFonts w:ascii="Times New Roman" w:hAnsi="Times New Roman"/>
          <w:sz w:val="28"/>
          <w:szCs w:val="28"/>
          <w:lang w:val="uk-UA"/>
        </w:rPr>
        <w:tab/>
      </w:r>
      <w:r w:rsidR="00603275" w:rsidRPr="00C435DE">
        <w:rPr>
          <w:rFonts w:ascii="Times New Roman" w:hAnsi="Times New Roman"/>
          <w:sz w:val="28"/>
          <w:szCs w:val="28"/>
          <w:lang w:val="uk-UA"/>
        </w:rPr>
        <w:tab/>
      </w:r>
      <w:r w:rsidR="00603275" w:rsidRPr="00C435DE">
        <w:rPr>
          <w:rFonts w:ascii="Times New Roman" w:hAnsi="Times New Roman"/>
          <w:sz w:val="28"/>
          <w:szCs w:val="28"/>
          <w:lang w:val="uk-UA"/>
        </w:rPr>
        <w:tab/>
      </w:r>
      <w:r w:rsidR="00603275" w:rsidRPr="00C435DE">
        <w:rPr>
          <w:rFonts w:ascii="Times New Roman" w:hAnsi="Times New Roman"/>
          <w:sz w:val="28"/>
          <w:szCs w:val="28"/>
          <w:lang w:val="uk-UA"/>
        </w:rPr>
        <w:tab/>
      </w:r>
      <w:r w:rsidR="00603275" w:rsidRPr="00C435DE">
        <w:rPr>
          <w:rFonts w:ascii="Times New Roman" w:hAnsi="Times New Roman"/>
          <w:sz w:val="28"/>
          <w:szCs w:val="28"/>
          <w:lang w:val="uk-UA"/>
        </w:rPr>
        <w:tab/>
        <w:t xml:space="preserve">         </w:t>
      </w:r>
      <w:r w:rsidR="002E55B5" w:rsidRPr="00C435DE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C435DE">
        <w:rPr>
          <w:rFonts w:ascii="Times New Roman" w:hAnsi="Times New Roman"/>
          <w:sz w:val="28"/>
          <w:szCs w:val="28"/>
          <w:lang w:val="uk-UA"/>
        </w:rPr>
        <w:t>Юлія ФРОЛОВА</w:t>
      </w:r>
    </w:p>
    <w:p w:rsidR="00F14BFF" w:rsidRPr="00C435DE" w:rsidRDefault="00F14BFF" w:rsidP="009F3A90">
      <w:pPr>
        <w:tabs>
          <w:tab w:val="left" w:pos="0"/>
          <w:tab w:val="left" w:pos="7088"/>
        </w:tabs>
        <w:spacing w:after="0" w:line="240" w:lineRule="auto"/>
        <w:ind w:right="-143"/>
        <w:jc w:val="both"/>
        <w:rPr>
          <w:rFonts w:ascii="Times New Roman" w:hAnsi="Times New Roman"/>
          <w:sz w:val="28"/>
          <w:lang w:val="uk-UA"/>
        </w:rPr>
      </w:pPr>
    </w:p>
    <w:p w:rsidR="008809D2" w:rsidRPr="00C435DE" w:rsidRDefault="008809D2" w:rsidP="002E55B5">
      <w:pPr>
        <w:tabs>
          <w:tab w:val="center" w:pos="4153"/>
          <w:tab w:val="right" w:pos="8306"/>
        </w:tabs>
        <w:spacing w:after="0" w:line="240" w:lineRule="auto"/>
        <w:ind w:right="-5671"/>
        <w:rPr>
          <w:rFonts w:ascii="Times New Roman" w:hAnsi="Times New Roman"/>
          <w:sz w:val="28"/>
          <w:szCs w:val="28"/>
          <w:lang w:val="uk-UA"/>
        </w:rPr>
      </w:pPr>
      <w:r w:rsidRPr="00C435DE">
        <w:rPr>
          <w:rFonts w:ascii="Times New Roman" w:hAnsi="Times New Roman"/>
          <w:sz w:val="28"/>
          <w:szCs w:val="28"/>
          <w:lang w:val="uk-UA"/>
        </w:rPr>
        <w:t xml:space="preserve">Начальник  відділу містобудування, </w:t>
      </w:r>
    </w:p>
    <w:p w:rsidR="008809D2" w:rsidRPr="00C435DE" w:rsidRDefault="008809D2" w:rsidP="002E55B5">
      <w:pPr>
        <w:tabs>
          <w:tab w:val="center" w:pos="4153"/>
          <w:tab w:val="right" w:pos="9356"/>
        </w:tabs>
        <w:spacing w:after="0" w:line="240" w:lineRule="auto"/>
        <w:ind w:right="-5671"/>
        <w:rPr>
          <w:rFonts w:ascii="Times New Roman" w:hAnsi="Times New Roman"/>
          <w:sz w:val="28"/>
          <w:szCs w:val="28"/>
          <w:lang w:val="uk-UA"/>
        </w:rPr>
      </w:pPr>
      <w:r w:rsidRPr="00C435DE">
        <w:rPr>
          <w:rFonts w:ascii="Times New Roman" w:hAnsi="Times New Roman"/>
          <w:sz w:val="28"/>
          <w:szCs w:val="28"/>
          <w:lang w:val="uk-UA"/>
        </w:rPr>
        <w:t xml:space="preserve">архітектури, </w:t>
      </w:r>
      <w:r w:rsidR="00603275" w:rsidRPr="00C435DE">
        <w:rPr>
          <w:rFonts w:ascii="Times New Roman" w:hAnsi="Times New Roman"/>
          <w:sz w:val="28"/>
          <w:szCs w:val="28"/>
          <w:lang w:val="uk-UA"/>
        </w:rPr>
        <w:t>ЖКГ</w:t>
      </w:r>
      <w:r w:rsidR="003B1F26" w:rsidRPr="00C435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3275" w:rsidRPr="00C435DE">
        <w:rPr>
          <w:rFonts w:ascii="Times New Roman" w:hAnsi="Times New Roman"/>
          <w:sz w:val="28"/>
          <w:szCs w:val="28"/>
          <w:lang w:val="uk-UA"/>
        </w:rPr>
        <w:t xml:space="preserve">та будівництва – головний </w:t>
      </w:r>
      <w:r w:rsidRPr="00C435DE">
        <w:rPr>
          <w:rFonts w:ascii="Times New Roman" w:hAnsi="Times New Roman"/>
          <w:sz w:val="28"/>
          <w:szCs w:val="28"/>
          <w:lang w:val="uk-UA"/>
        </w:rPr>
        <w:t xml:space="preserve"> архітектор</w:t>
      </w:r>
    </w:p>
    <w:p w:rsidR="00342D28" w:rsidRPr="00C435DE" w:rsidRDefault="008809D2" w:rsidP="002E55B5">
      <w:pPr>
        <w:tabs>
          <w:tab w:val="center" w:pos="4153"/>
          <w:tab w:val="right" w:pos="9356"/>
        </w:tabs>
        <w:spacing w:after="0" w:line="240" w:lineRule="auto"/>
        <w:ind w:right="-5671"/>
        <w:rPr>
          <w:rFonts w:ascii="Times New Roman" w:hAnsi="Times New Roman"/>
          <w:sz w:val="28"/>
          <w:lang w:val="uk-UA"/>
        </w:rPr>
      </w:pPr>
      <w:r w:rsidRPr="00C435DE">
        <w:rPr>
          <w:rFonts w:ascii="Times New Roman" w:hAnsi="Times New Roman"/>
          <w:sz w:val="28"/>
          <w:szCs w:val="28"/>
          <w:lang w:val="uk-UA"/>
        </w:rPr>
        <w:t>Гадяцької  міської ради</w:t>
      </w:r>
      <w:r w:rsidRPr="00C435DE">
        <w:rPr>
          <w:rFonts w:ascii="Times New Roman" w:hAnsi="Times New Roman"/>
          <w:sz w:val="28"/>
          <w:szCs w:val="28"/>
          <w:lang w:val="uk-UA"/>
        </w:rPr>
        <w:tab/>
      </w:r>
      <w:r w:rsidRPr="00C435DE">
        <w:rPr>
          <w:rFonts w:ascii="Times New Roman" w:hAnsi="Times New Roman"/>
          <w:sz w:val="28"/>
          <w:szCs w:val="28"/>
          <w:lang w:val="uk-UA"/>
        </w:rPr>
        <w:tab/>
      </w:r>
      <w:r w:rsidRPr="00C435DE">
        <w:rPr>
          <w:rFonts w:ascii="Times New Roman" w:hAnsi="Times New Roman"/>
          <w:sz w:val="28"/>
          <w:szCs w:val="28"/>
          <w:lang w:val="uk-UA"/>
        </w:rPr>
        <w:tab/>
      </w:r>
      <w:r w:rsidRPr="00C435DE">
        <w:rPr>
          <w:rFonts w:ascii="Times New Roman" w:hAnsi="Times New Roman"/>
          <w:sz w:val="28"/>
          <w:szCs w:val="28"/>
          <w:lang w:val="uk-UA"/>
        </w:rPr>
        <w:tab/>
      </w:r>
      <w:r w:rsidRPr="00C435DE">
        <w:rPr>
          <w:rFonts w:ascii="Times New Roman" w:hAnsi="Times New Roman"/>
          <w:sz w:val="28"/>
          <w:szCs w:val="28"/>
          <w:lang w:val="uk-UA"/>
        </w:rPr>
        <w:tab/>
      </w:r>
      <w:r w:rsidRPr="00C435DE">
        <w:rPr>
          <w:rFonts w:ascii="Times New Roman" w:hAnsi="Times New Roman"/>
          <w:sz w:val="28"/>
          <w:szCs w:val="28"/>
          <w:lang w:val="uk-UA"/>
        </w:rPr>
        <w:tab/>
      </w:r>
      <w:r w:rsidR="002E55B5" w:rsidRPr="00C435DE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C435DE">
        <w:rPr>
          <w:rFonts w:ascii="Times New Roman" w:hAnsi="Times New Roman"/>
          <w:sz w:val="28"/>
          <w:szCs w:val="28"/>
          <w:lang w:val="uk-UA"/>
        </w:rPr>
        <w:t>Ірина ЄРЬОМІНА</w:t>
      </w:r>
    </w:p>
    <w:p w:rsidR="00603275" w:rsidRPr="00C435DE" w:rsidRDefault="00603275" w:rsidP="00603275">
      <w:pPr>
        <w:jc w:val="center"/>
        <w:rPr>
          <w:rFonts w:ascii="Times New Roman" w:hAnsi="Times New Roman"/>
          <w:sz w:val="24"/>
          <w:szCs w:val="24"/>
          <w:lang w:val="uk-UA"/>
        </w:rPr>
      </w:pPr>
      <w:r w:rsidRPr="00C435DE">
        <w:rPr>
          <w:rFonts w:ascii="Times New Roman" w:hAnsi="Times New Roman"/>
          <w:sz w:val="24"/>
          <w:szCs w:val="24"/>
          <w:lang w:val="uk-UA"/>
        </w:rPr>
        <w:t>______________________</w:t>
      </w:r>
    </w:p>
    <w:bookmarkEnd w:id="0"/>
    <w:p w:rsidR="00EC0F5C" w:rsidRPr="00C435DE" w:rsidRDefault="00EC0F5C" w:rsidP="00603275">
      <w:pPr>
        <w:jc w:val="center"/>
        <w:rPr>
          <w:rFonts w:ascii="Times New Roman" w:hAnsi="Times New Roman"/>
          <w:sz w:val="24"/>
          <w:szCs w:val="24"/>
          <w:lang w:val="uk-UA"/>
        </w:rPr>
      </w:pPr>
    </w:p>
    <w:sectPr w:rsidR="00EC0F5C" w:rsidRPr="00C435DE" w:rsidSect="007F03AF">
      <w:headerReference w:type="default" r:id="rId7"/>
      <w:headerReference w:type="first" r:id="rId8"/>
      <w:pgSz w:w="16838" w:h="11906" w:orient="landscape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1DC" w:rsidRDefault="00D771DC" w:rsidP="00057FAE">
      <w:pPr>
        <w:spacing w:after="0" w:line="240" w:lineRule="auto"/>
      </w:pPr>
      <w:r>
        <w:separator/>
      </w:r>
    </w:p>
  </w:endnote>
  <w:endnote w:type="continuationSeparator" w:id="0">
    <w:p w:rsidR="00D771DC" w:rsidRDefault="00D771DC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1DC" w:rsidRDefault="00D771DC" w:rsidP="00057FAE">
      <w:pPr>
        <w:spacing w:after="0" w:line="240" w:lineRule="auto"/>
      </w:pPr>
      <w:r>
        <w:separator/>
      </w:r>
    </w:p>
  </w:footnote>
  <w:footnote w:type="continuationSeparator" w:id="0">
    <w:p w:rsidR="00D771DC" w:rsidRDefault="00D771DC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6462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F03AF" w:rsidRPr="00114BCC" w:rsidRDefault="00EE6B82" w:rsidP="00114BCC">
        <w:pPr>
          <w:pStyle w:val="a6"/>
          <w:ind w:firstLine="708"/>
          <w:jc w:val="right"/>
          <w:rPr>
            <w:rFonts w:ascii="Times New Roman" w:hAnsi="Times New Roman" w:cs="Times New Roman"/>
            <w:sz w:val="28"/>
            <w:szCs w:val="28"/>
          </w:rPr>
        </w:pPr>
        <w:r w:rsidRPr="00114BC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F03AF" w:rsidRPr="00114BC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14BC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435DE" w:rsidRPr="00C435DE">
          <w:rPr>
            <w:rFonts w:ascii="Times New Roman" w:hAnsi="Times New Roman" w:cs="Times New Roman"/>
            <w:noProof/>
            <w:sz w:val="28"/>
            <w:szCs w:val="28"/>
            <w:lang w:val="ru-RU"/>
          </w:rPr>
          <w:t>5</w:t>
        </w:r>
        <w:r w:rsidRPr="00114BCC">
          <w:rPr>
            <w:rFonts w:ascii="Times New Roman" w:hAnsi="Times New Roman" w:cs="Times New Roman"/>
            <w:sz w:val="28"/>
            <w:szCs w:val="28"/>
          </w:rPr>
          <w:fldChar w:fldCharType="end"/>
        </w:r>
        <w:r w:rsidR="00114BCC">
          <w:rPr>
            <w:rFonts w:ascii="Times New Roman" w:hAnsi="Times New Roman" w:cs="Times New Roman"/>
            <w:sz w:val="28"/>
            <w:szCs w:val="28"/>
          </w:rPr>
          <w:t xml:space="preserve">                                                          </w:t>
        </w:r>
        <w:r w:rsidR="00114BCC" w:rsidRPr="00114BCC">
          <w:rPr>
            <w:rFonts w:ascii="Times New Roman" w:hAnsi="Times New Roman" w:cs="Times New Roman"/>
            <w:sz w:val="28"/>
            <w:szCs w:val="28"/>
          </w:rPr>
          <w:t>Продовження додатка 2</w:t>
        </w:r>
      </w:p>
    </w:sdtContent>
  </w:sdt>
  <w:p w:rsidR="00EC0F5C" w:rsidRDefault="00EC0F5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3AF" w:rsidRDefault="007F03AF">
    <w:pPr>
      <w:pStyle w:val="a6"/>
      <w:jc w:val="center"/>
    </w:pPr>
  </w:p>
  <w:p w:rsidR="00540321" w:rsidRDefault="0054032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24B14"/>
    <w:rsid w:val="00057FAE"/>
    <w:rsid w:val="00093DD7"/>
    <w:rsid w:val="000B0F9B"/>
    <w:rsid w:val="000C43A5"/>
    <w:rsid w:val="000D7F81"/>
    <w:rsid w:val="001129BD"/>
    <w:rsid w:val="00112B3B"/>
    <w:rsid w:val="00114BCC"/>
    <w:rsid w:val="00132955"/>
    <w:rsid w:val="001776FE"/>
    <w:rsid w:val="00193FFF"/>
    <w:rsid w:val="00195479"/>
    <w:rsid w:val="001A7686"/>
    <w:rsid w:val="001D0191"/>
    <w:rsid w:val="001E0F83"/>
    <w:rsid w:val="0027066C"/>
    <w:rsid w:val="002743F5"/>
    <w:rsid w:val="002A43E1"/>
    <w:rsid w:val="002E55B5"/>
    <w:rsid w:val="002E6BFA"/>
    <w:rsid w:val="002E704F"/>
    <w:rsid w:val="00307D47"/>
    <w:rsid w:val="00323B21"/>
    <w:rsid w:val="00342D28"/>
    <w:rsid w:val="00361F8B"/>
    <w:rsid w:val="003B03AE"/>
    <w:rsid w:val="003B1F26"/>
    <w:rsid w:val="003E245C"/>
    <w:rsid w:val="003F3E96"/>
    <w:rsid w:val="0040081F"/>
    <w:rsid w:val="00402BD9"/>
    <w:rsid w:val="00435F5D"/>
    <w:rsid w:val="00447961"/>
    <w:rsid w:val="004535B7"/>
    <w:rsid w:val="004773DB"/>
    <w:rsid w:val="00477A71"/>
    <w:rsid w:val="0049462F"/>
    <w:rsid w:val="004B3DD3"/>
    <w:rsid w:val="004C4BD9"/>
    <w:rsid w:val="0053524C"/>
    <w:rsid w:val="005364EC"/>
    <w:rsid w:val="00540321"/>
    <w:rsid w:val="00574084"/>
    <w:rsid w:val="00587E9C"/>
    <w:rsid w:val="005B1FBA"/>
    <w:rsid w:val="005E1DA8"/>
    <w:rsid w:val="005F787F"/>
    <w:rsid w:val="00603275"/>
    <w:rsid w:val="00610123"/>
    <w:rsid w:val="006141EB"/>
    <w:rsid w:val="00632C8D"/>
    <w:rsid w:val="00683C60"/>
    <w:rsid w:val="006A0826"/>
    <w:rsid w:val="006A5DF2"/>
    <w:rsid w:val="006B03F9"/>
    <w:rsid w:val="006E58F5"/>
    <w:rsid w:val="00723B35"/>
    <w:rsid w:val="00743CFE"/>
    <w:rsid w:val="00764B23"/>
    <w:rsid w:val="00766E88"/>
    <w:rsid w:val="00785741"/>
    <w:rsid w:val="007933AC"/>
    <w:rsid w:val="00797150"/>
    <w:rsid w:val="007F03AF"/>
    <w:rsid w:val="007F3FF6"/>
    <w:rsid w:val="00815DB2"/>
    <w:rsid w:val="00822131"/>
    <w:rsid w:val="00827AF4"/>
    <w:rsid w:val="00853CE7"/>
    <w:rsid w:val="00860E66"/>
    <w:rsid w:val="00867A03"/>
    <w:rsid w:val="008709AB"/>
    <w:rsid w:val="00871D79"/>
    <w:rsid w:val="008757CA"/>
    <w:rsid w:val="008809D2"/>
    <w:rsid w:val="008854DB"/>
    <w:rsid w:val="0089407C"/>
    <w:rsid w:val="00894758"/>
    <w:rsid w:val="008B3CB3"/>
    <w:rsid w:val="008D4FC3"/>
    <w:rsid w:val="008F7995"/>
    <w:rsid w:val="00900CBB"/>
    <w:rsid w:val="00900D11"/>
    <w:rsid w:val="00955F5E"/>
    <w:rsid w:val="009644A2"/>
    <w:rsid w:val="00970D9D"/>
    <w:rsid w:val="00991884"/>
    <w:rsid w:val="009A3B69"/>
    <w:rsid w:val="009E0E2F"/>
    <w:rsid w:val="009E39D7"/>
    <w:rsid w:val="009F2AC7"/>
    <w:rsid w:val="009F3A90"/>
    <w:rsid w:val="00A2004F"/>
    <w:rsid w:val="00A937BC"/>
    <w:rsid w:val="00AD5972"/>
    <w:rsid w:val="00B35F54"/>
    <w:rsid w:val="00BA6F46"/>
    <w:rsid w:val="00BD7328"/>
    <w:rsid w:val="00C03F7D"/>
    <w:rsid w:val="00C27E61"/>
    <w:rsid w:val="00C435DE"/>
    <w:rsid w:val="00C508FB"/>
    <w:rsid w:val="00C72D2C"/>
    <w:rsid w:val="00CE2981"/>
    <w:rsid w:val="00CE6C24"/>
    <w:rsid w:val="00D06397"/>
    <w:rsid w:val="00D126BD"/>
    <w:rsid w:val="00D519B7"/>
    <w:rsid w:val="00D57B62"/>
    <w:rsid w:val="00D771DC"/>
    <w:rsid w:val="00D77529"/>
    <w:rsid w:val="00DC7A1A"/>
    <w:rsid w:val="00DF0FCB"/>
    <w:rsid w:val="00E179F3"/>
    <w:rsid w:val="00E20E92"/>
    <w:rsid w:val="00E40A7F"/>
    <w:rsid w:val="00E44E90"/>
    <w:rsid w:val="00E72C82"/>
    <w:rsid w:val="00E96AB2"/>
    <w:rsid w:val="00E9725A"/>
    <w:rsid w:val="00EB3E76"/>
    <w:rsid w:val="00EC0F5C"/>
    <w:rsid w:val="00EC45E4"/>
    <w:rsid w:val="00ED7A9D"/>
    <w:rsid w:val="00EE6B82"/>
    <w:rsid w:val="00F0003A"/>
    <w:rsid w:val="00F13873"/>
    <w:rsid w:val="00F14BFF"/>
    <w:rsid w:val="00F4138D"/>
    <w:rsid w:val="00F632BC"/>
    <w:rsid w:val="00F731BF"/>
    <w:rsid w:val="00F7354A"/>
    <w:rsid w:val="00F834AF"/>
    <w:rsid w:val="00F83912"/>
    <w:rsid w:val="00F86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D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eastAsiaTheme="minorHAnsi" w:hAnsi="Tahoma" w:cs="Tahoma"/>
      <w:sz w:val="16"/>
      <w:szCs w:val="16"/>
      <w:lang w:val="uk-UA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uk-UA"/>
    </w:r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uk-UA"/>
    </w:r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customStyle="1" w:styleId="1">
    <w:name w:val="çàãîëîâîê 1"/>
    <w:basedOn w:val="a"/>
    <w:next w:val="a"/>
    <w:rsid w:val="00342D28"/>
    <w:pPr>
      <w:keepNext/>
      <w:spacing w:after="0" w:line="360" w:lineRule="auto"/>
      <w:jc w:val="center"/>
    </w:pPr>
    <w:rPr>
      <w:rFonts w:ascii="Times New Roman" w:eastAsia="Times New Roman" w:hAnsi="Times New Roman"/>
      <w:b/>
      <w:sz w:val="32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D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eastAsiaTheme="minorHAnsi" w:hAnsi="Tahoma" w:cs="Tahoma"/>
      <w:sz w:val="16"/>
      <w:szCs w:val="16"/>
      <w:lang w:val="uk-UA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uk-UA"/>
    </w:r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uk-UA"/>
    </w:r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customStyle="1" w:styleId="1">
    <w:name w:val="çàãîëîâîê 1"/>
    <w:basedOn w:val="a"/>
    <w:next w:val="a"/>
    <w:rsid w:val="00342D28"/>
    <w:pPr>
      <w:keepNext/>
      <w:spacing w:after="0" w:line="360" w:lineRule="auto"/>
      <w:jc w:val="center"/>
    </w:pPr>
    <w:rPr>
      <w:rFonts w:ascii="Times New Roman" w:eastAsia="Times New Roman" w:hAnsi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Julia</cp:lastModifiedBy>
  <cp:revision>16</cp:revision>
  <cp:lastPrinted>2022-02-21T07:38:00Z</cp:lastPrinted>
  <dcterms:created xsi:type="dcterms:W3CDTF">2022-02-10T11:34:00Z</dcterms:created>
  <dcterms:modified xsi:type="dcterms:W3CDTF">2022-02-22T06:42:00Z</dcterms:modified>
</cp:coreProperties>
</file>