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-567690</wp:posOffset>
                </wp:positionV>
                <wp:extent cx="4419600" cy="2305050"/>
                <wp:effectExtent l="381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CD8" w:rsidRDefault="004D5CD8" w:rsidP="004D5CD8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D5CD8" w:rsidRPr="00E633F4" w:rsidRDefault="004D5CD8" w:rsidP="004D5CD8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4D5CD8" w:rsidRPr="00164557" w:rsidRDefault="009429CF" w:rsidP="00DE5140">
                            <w:pPr>
                              <w:ind w:left="-142" w:right="-129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ТРИНАДЦЯТА</w:t>
                            </w:r>
                            <w:r w:rsidR="00DE5140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4D5CD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СЕСІЯ ВОСЬМОГО СКЛИКАННЯ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4D5CD8" w:rsidRDefault="004D5CD8" w:rsidP="004D5CD8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1pt;margin-top:-44.7pt;width:348pt;height:1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" stroked="f">
                <v:textbox>
                  <w:txbxContent>
                    <w:p w:rsidR="004D5CD8" w:rsidRDefault="004D5CD8" w:rsidP="004D5CD8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D5CD8" w:rsidRPr="00E633F4" w:rsidRDefault="004D5CD8" w:rsidP="004D5CD8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4D5CD8" w:rsidRPr="00164557" w:rsidRDefault="009429CF" w:rsidP="00DE5140">
                      <w:pPr>
                        <w:ind w:left="-142" w:right="-129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ТРИНАДЦЯТА</w:t>
                      </w:r>
                      <w:r w:rsidR="00DE5140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4D5CD8">
                        <w:rPr>
                          <w:b/>
                          <w:sz w:val="28"/>
                          <w:szCs w:val="28"/>
                          <w:lang w:val="uk-UA"/>
                        </w:rPr>
                        <w:t>СЕСІЯ ВОСЬМОГО СКЛИКАННЯ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4D5CD8" w:rsidRDefault="004D5CD8" w:rsidP="004D5CD8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101F05" w:rsidRDefault="00101F05" w:rsidP="004D5CD8">
      <w:pPr>
        <w:rPr>
          <w:lang w:val="uk-UA"/>
        </w:rPr>
      </w:pPr>
      <w:bookmarkStart w:id="0" w:name="_GoBack"/>
      <w:bookmarkEnd w:id="0"/>
    </w:p>
    <w:tbl>
      <w:tblPr>
        <w:tblW w:w="9549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"/>
        <w:gridCol w:w="4152"/>
        <w:gridCol w:w="3856"/>
        <w:gridCol w:w="1469"/>
      </w:tblGrid>
      <w:tr w:rsidR="004D5CD8" w:rsidTr="00EE410E">
        <w:trPr>
          <w:gridBefore w:val="1"/>
          <w:wBefore w:w="72" w:type="dxa"/>
          <w:trHeight w:val="307"/>
        </w:trPr>
        <w:tc>
          <w:tcPr>
            <w:tcW w:w="80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9765AD" w:rsidP="00ED5D69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  <w:r w:rsidR="00714C28">
              <w:rPr>
                <w:sz w:val="28"/>
                <w:lang w:val="uk-UA"/>
              </w:rPr>
              <w:t>1</w:t>
            </w:r>
            <w:r w:rsidR="00DE5140">
              <w:rPr>
                <w:sz w:val="28"/>
                <w:lang w:val="uk-UA"/>
              </w:rPr>
              <w:t>7</w:t>
            </w:r>
            <w:r w:rsidR="00266BFB">
              <w:rPr>
                <w:sz w:val="28"/>
                <w:lang w:val="uk-UA"/>
              </w:rPr>
              <w:t xml:space="preserve"> </w:t>
            </w:r>
            <w:r w:rsidR="00DE5140">
              <w:rPr>
                <w:sz w:val="28"/>
                <w:lang w:val="uk-UA"/>
              </w:rPr>
              <w:t>серпня</w:t>
            </w:r>
            <w:r w:rsidR="00266BFB">
              <w:rPr>
                <w:sz w:val="28"/>
                <w:lang w:val="uk-UA"/>
              </w:rPr>
              <w:t xml:space="preserve"> </w:t>
            </w:r>
            <w:r w:rsidR="004D5CD8">
              <w:rPr>
                <w:sz w:val="28"/>
                <w:lang w:val="uk-UA"/>
              </w:rPr>
              <w:t xml:space="preserve"> 2021 року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Pr="00DA1AD9" w:rsidRDefault="004D5CD8" w:rsidP="008D6A1E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  <w:r w:rsidR="00101F05">
              <w:rPr>
                <w:sz w:val="28"/>
                <w:lang w:val="uk-UA"/>
              </w:rPr>
              <w:t>620</w:t>
            </w:r>
          </w:p>
        </w:tc>
      </w:tr>
      <w:tr w:rsidR="004D5CD8" w:rsidRPr="00A74B22" w:rsidTr="00EE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325" w:type="dxa"/>
          <w:trHeight w:val="335"/>
        </w:trPr>
        <w:tc>
          <w:tcPr>
            <w:tcW w:w="4224" w:type="dxa"/>
            <w:gridSpan w:val="2"/>
            <w:tcMar>
              <w:left w:w="57" w:type="dxa"/>
              <w:right w:w="57" w:type="dxa"/>
            </w:tcMar>
          </w:tcPr>
          <w:p w:rsidR="004D5CD8" w:rsidRPr="00EE410E" w:rsidRDefault="004D5CD8" w:rsidP="0046655D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D5CD8" w:rsidRPr="00EE410E" w:rsidRDefault="00F11D26" w:rsidP="00A74B22">
            <w:pPr>
              <w:pStyle w:val="a8"/>
              <w:jc w:val="both"/>
              <w:rPr>
                <w:b/>
                <w:bCs/>
                <w:lang w:val="uk-UA"/>
              </w:rPr>
            </w:pPr>
            <w:r w:rsidRPr="00A74B22">
              <w:rPr>
                <w:sz w:val="28"/>
                <w:szCs w:val="28"/>
                <w:lang w:val="uk-UA"/>
              </w:rPr>
              <w:t xml:space="preserve">Про </w:t>
            </w:r>
            <w:r w:rsidR="00A74B22">
              <w:rPr>
                <w:sz w:val="28"/>
                <w:szCs w:val="28"/>
                <w:lang w:val="uk-UA"/>
              </w:rPr>
              <w:t>затвердження П</w:t>
            </w:r>
            <w:r w:rsidR="004D5CD8" w:rsidRPr="00A74B22">
              <w:rPr>
                <w:sz w:val="28"/>
                <w:szCs w:val="28"/>
                <w:lang w:val="uk-UA"/>
              </w:rPr>
              <w:t xml:space="preserve">рограми </w:t>
            </w:r>
            <w:r w:rsidR="00EE410E" w:rsidRPr="00A74B22">
              <w:rPr>
                <w:sz w:val="28"/>
                <w:szCs w:val="28"/>
                <w:lang w:val="uk-UA"/>
              </w:rPr>
              <w:t>«Місцевих стимулів»</w:t>
            </w:r>
            <w:r w:rsidR="00A74B22" w:rsidRPr="00A74B22">
              <w:rPr>
                <w:sz w:val="28"/>
                <w:szCs w:val="28"/>
                <w:lang w:val="uk-UA"/>
              </w:rPr>
              <w:t xml:space="preserve"> </w:t>
            </w:r>
            <w:r w:rsidR="00276113">
              <w:rPr>
                <w:sz w:val="28"/>
                <w:szCs w:val="28"/>
                <w:lang w:val="uk-UA"/>
              </w:rPr>
              <w:t>для лікарів та фахівців</w:t>
            </w:r>
            <w:r w:rsidR="004D5CD8" w:rsidRPr="00A74B22">
              <w:rPr>
                <w:sz w:val="28"/>
                <w:szCs w:val="28"/>
                <w:lang w:val="uk-UA"/>
              </w:rPr>
              <w:t xml:space="preserve"> К</w:t>
            </w:r>
            <w:r w:rsidR="00EE410E" w:rsidRPr="00A74B22">
              <w:rPr>
                <w:sz w:val="28"/>
                <w:szCs w:val="28"/>
                <w:lang w:val="uk-UA"/>
              </w:rPr>
              <w:t xml:space="preserve">НП </w:t>
            </w:r>
            <w:r w:rsidR="004D5CD8" w:rsidRPr="00A74B22">
              <w:rPr>
                <w:sz w:val="28"/>
                <w:szCs w:val="28"/>
                <w:lang w:val="uk-UA"/>
              </w:rPr>
              <w:t xml:space="preserve">«Гадяцька </w:t>
            </w:r>
            <w:r w:rsidR="00EE410E" w:rsidRPr="00A74B22">
              <w:rPr>
                <w:sz w:val="28"/>
                <w:szCs w:val="28"/>
                <w:lang w:val="uk-UA"/>
              </w:rPr>
              <w:t>МЦЛ</w:t>
            </w:r>
            <w:r w:rsidR="004D5CD8" w:rsidRPr="00A74B22">
              <w:rPr>
                <w:sz w:val="28"/>
                <w:szCs w:val="28"/>
                <w:lang w:val="uk-UA"/>
              </w:rPr>
              <w:t>»</w:t>
            </w:r>
            <w:r w:rsidR="00EE410E" w:rsidRPr="00A74B22">
              <w:rPr>
                <w:sz w:val="28"/>
                <w:szCs w:val="28"/>
                <w:lang w:val="uk-UA"/>
              </w:rPr>
              <w:t xml:space="preserve"> Гадяцької міської ради</w:t>
            </w:r>
            <w:r w:rsidR="004D5CD8" w:rsidRPr="00A74B22">
              <w:rPr>
                <w:sz w:val="28"/>
                <w:szCs w:val="28"/>
                <w:lang w:val="uk-UA"/>
              </w:rPr>
              <w:t xml:space="preserve">  </w:t>
            </w:r>
            <w:r w:rsidR="00F95D70" w:rsidRPr="00A74B22">
              <w:rPr>
                <w:sz w:val="28"/>
                <w:szCs w:val="28"/>
                <w:lang w:val="uk-UA"/>
              </w:rPr>
              <w:t>на 2021-2023 роки</w:t>
            </w:r>
            <w:r w:rsidR="004D5CD8" w:rsidRPr="00EE410E">
              <w:rPr>
                <w:b/>
                <w:bCs/>
                <w:lang w:val="uk-UA"/>
              </w:rPr>
              <w:t xml:space="preserve"> </w:t>
            </w:r>
          </w:p>
        </w:tc>
      </w:tr>
    </w:tbl>
    <w:p w:rsidR="004D5CD8" w:rsidRDefault="004D5CD8" w:rsidP="004D5CD8">
      <w:pPr>
        <w:rPr>
          <w:lang w:val="uk-UA"/>
        </w:rPr>
      </w:pPr>
    </w:p>
    <w:p w:rsidR="004D5CD8" w:rsidRPr="00E7753B" w:rsidRDefault="004D5CD8" w:rsidP="004D5CD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</w:t>
      </w:r>
      <w:r w:rsidRPr="00397C49">
        <w:rPr>
          <w:sz w:val="28"/>
          <w:szCs w:val="28"/>
          <w:lang w:val="uk-UA"/>
        </w:rPr>
        <w:t xml:space="preserve">Закону України «Про місцеве самоврядування в Україні», Закону України «Основи законодавства України про охорону здоров'я», </w:t>
      </w:r>
      <w:r w:rsidRPr="00397C49">
        <w:rPr>
          <w:color w:val="000000"/>
          <w:sz w:val="28"/>
          <w:szCs w:val="28"/>
          <w:lang w:val="uk-UA" w:eastAsia="uk-UA" w:bidi="uk-UA"/>
        </w:rPr>
        <w:t>з метою удосконалення організації та забезпечення населення доступною, своєчасною, якісною і ефективною вторинною медичною допомогою</w:t>
      </w:r>
    </w:p>
    <w:p w:rsidR="004D5CD8" w:rsidRPr="00E7753B" w:rsidRDefault="004D5CD8" w:rsidP="004D5CD8">
      <w:pPr>
        <w:jc w:val="both"/>
        <w:rPr>
          <w:sz w:val="28"/>
          <w:szCs w:val="28"/>
          <w:lang w:val="uk-UA"/>
        </w:rPr>
      </w:pPr>
    </w:p>
    <w:p w:rsidR="004D5CD8" w:rsidRPr="00E7753B" w:rsidRDefault="004D5CD8" w:rsidP="004D5CD8">
      <w:pPr>
        <w:pStyle w:val="a3"/>
        <w:ind w:firstLine="0"/>
        <w:rPr>
          <w:bCs/>
          <w:szCs w:val="28"/>
        </w:rPr>
      </w:pPr>
      <w:r w:rsidRPr="00E7753B">
        <w:rPr>
          <w:bCs/>
          <w:szCs w:val="28"/>
        </w:rPr>
        <w:t>міська рада вирішила:</w:t>
      </w:r>
    </w:p>
    <w:p w:rsidR="004D5CD8" w:rsidRPr="00040450" w:rsidRDefault="004D5CD8" w:rsidP="004D5CD8">
      <w:pPr>
        <w:pStyle w:val="a3"/>
        <w:tabs>
          <w:tab w:val="left" w:pos="851"/>
        </w:tabs>
        <w:rPr>
          <w:bCs/>
          <w:szCs w:val="28"/>
        </w:rPr>
      </w:pPr>
    </w:p>
    <w:p w:rsidR="004D5CD8" w:rsidRPr="002A34F4" w:rsidRDefault="004D5CD8" w:rsidP="00101F05">
      <w:pPr>
        <w:suppressAutoHyphens/>
        <w:ind w:firstLine="567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1.</w:t>
      </w:r>
      <w:r w:rsidR="00F11D26" w:rsidRPr="00F11D26">
        <w:rPr>
          <w:sz w:val="28"/>
          <w:szCs w:val="28"/>
          <w:lang w:val="uk-UA"/>
        </w:rPr>
        <w:t>Затвердити</w:t>
      </w:r>
      <w:r w:rsidRPr="00F11D26">
        <w:rPr>
          <w:sz w:val="28"/>
          <w:szCs w:val="28"/>
          <w:lang w:val="uk-UA"/>
        </w:rPr>
        <w:t xml:space="preserve"> програм</w:t>
      </w:r>
      <w:r w:rsidR="00F11D26" w:rsidRPr="00F11D26">
        <w:rPr>
          <w:sz w:val="28"/>
          <w:szCs w:val="28"/>
          <w:lang w:val="uk-UA"/>
        </w:rPr>
        <w:t>у</w:t>
      </w:r>
      <w:r w:rsidR="009C2DAE" w:rsidRPr="00F11D26">
        <w:rPr>
          <w:sz w:val="28"/>
          <w:szCs w:val="28"/>
          <w:lang w:val="uk-UA"/>
        </w:rPr>
        <w:t xml:space="preserve"> </w:t>
      </w:r>
      <w:r w:rsidR="00F11D26" w:rsidRPr="00101F05">
        <w:rPr>
          <w:sz w:val="28"/>
          <w:szCs w:val="28"/>
          <w:lang w:val="uk-UA" w:eastAsia="ar-SA"/>
        </w:rPr>
        <w:t xml:space="preserve">«Місцевих стимулів» для </w:t>
      </w:r>
      <w:r w:rsidR="00F11D26" w:rsidRPr="00F11D26">
        <w:rPr>
          <w:sz w:val="28"/>
          <w:szCs w:val="28"/>
          <w:lang w:val="uk-UA" w:eastAsia="ar-SA"/>
        </w:rPr>
        <w:t>лікарів та фахівців</w:t>
      </w:r>
      <w:r w:rsidR="00F11D26" w:rsidRPr="00101F05">
        <w:rPr>
          <w:sz w:val="28"/>
          <w:szCs w:val="28"/>
          <w:lang w:val="uk-UA" w:eastAsia="ar-SA"/>
        </w:rPr>
        <w:t xml:space="preserve"> </w:t>
      </w:r>
      <w:r w:rsidR="00101F05">
        <w:rPr>
          <w:sz w:val="28"/>
          <w:szCs w:val="28"/>
          <w:lang w:val="uk-UA" w:eastAsia="ar-SA"/>
        </w:rPr>
        <w:t xml:space="preserve">                </w:t>
      </w:r>
      <w:r w:rsidR="00F11D26" w:rsidRPr="002A34F4">
        <w:rPr>
          <w:sz w:val="28"/>
          <w:szCs w:val="28"/>
          <w:lang w:val="uk-UA" w:eastAsia="ar-SA"/>
        </w:rPr>
        <w:t>КНП «Гадяцька МЦЛ» Гадяцької міської ради на 2021</w:t>
      </w:r>
      <w:r w:rsidR="00F95D70">
        <w:rPr>
          <w:sz w:val="28"/>
          <w:szCs w:val="28"/>
          <w:lang w:val="uk-UA" w:eastAsia="ar-SA"/>
        </w:rPr>
        <w:t>-2023</w:t>
      </w:r>
      <w:r w:rsidR="00A74B22">
        <w:rPr>
          <w:sz w:val="28"/>
          <w:szCs w:val="28"/>
          <w:lang w:val="uk-UA" w:eastAsia="ar-SA"/>
        </w:rPr>
        <w:t xml:space="preserve"> </w:t>
      </w:r>
      <w:r w:rsidR="00F95D70">
        <w:rPr>
          <w:sz w:val="28"/>
          <w:szCs w:val="28"/>
          <w:lang w:val="uk-UA" w:eastAsia="ar-SA"/>
        </w:rPr>
        <w:t>роки</w:t>
      </w:r>
      <w:r w:rsidR="009C2DA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додається.</w:t>
      </w:r>
    </w:p>
    <w:p w:rsidR="004D5CD8" w:rsidRDefault="00F11D26" w:rsidP="00A74B22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4D5CD8" w:rsidRPr="001445F3">
        <w:rPr>
          <w:sz w:val="28"/>
          <w:szCs w:val="28"/>
          <w:lang w:val="uk-UA" w:eastAsia="uk-UA"/>
        </w:rPr>
        <w:t>Фінансовому управлінню Гадяцької міської ради</w:t>
      </w:r>
      <w:r w:rsidR="004D5CD8">
        <w:rPr>
          <w:sz w:val="28"/>
          <w:szCs w:val="28"/>
          <w:lang w:val="uk-UA" w:eastAsia="uk-UA"/>
        </w:rPr>
        <w:t xml:space="preserve"> (Бабенко А.Л.)</w:t>
      </w:r>
      <w:r w:rsidR="004D5CD8" w:rsidRPr="001445F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        </w:t>
      </w:r>
      <w:r w:rsidR="004D5CD8" w:rsidRPr="001445F3">
        <w:rPr>
          <w:sz w:val="28"/>
          <w:szCs w:val="28"/>
          <w:lang w:val="uk-UA" w:eastAsia="uk-UA"/>
        </w:rPr>
        <w:t>здійснювати фінансування Програми в межах затверджених асигнувань на відповідний період.</w:t>
      </w:r>
    </w:p>
    <w:p w:rsidR="004D5CD8" w:rsidRDefault="00F11D26" w:rsidP="00A74B22">
      <w:pPr>
        <w:tabs>
          <w:tab w:val="left" w:pos="851"/>
        </w:tabs>
        <w:ind w:firstLine="567"/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>3</w:t>
      </w:r>
      <w:r w:rsidR="004D5CD8">
        <w:rPr>
          <w:sz w:val="28"/>
          <w:szCs w:val="28"/>
          <w:lang w:val="uk-UA" w:eastAsia="uk-UA"/>
        </w:rPr>
        <w:t>.</w:t>
      </w:r>
      <w:r w:rsidR="004D5CD8" w:rsidRPr="00161471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4D5CD8" w:rsidRPr="00330795">
        <w:rPr>
          <w:sz w:val="28"/>
          <w:szCs w:val="20"/>
          <w:lang w:val="uk-UA"/>
        </w:rPr>
        <w:t xml:space="preserve">на постійну комісію з питань </w:t>
      </w:r>
      <w:r w:rsidR="004D5CD8">
        <w:rPr>
          <w:sz w:val="28"/>
          <w:szCs w:val="28"/>
          <w:lang w:val="uk-UA"/>
        </w:rPr>
        <w:t xml:space="preserve">регламенту, депутатської діяльності та етики, забезпечення законності та правопорядку, зв’язків із засобами масової інформації, </w:t>
      </w:r>
      <w:r w:rsidR="004D5CD8" w:rsidRPr="00330795">
        <w:rPr>
          <w:sz w:val="28"/>
          <w:szCs w:val="20"/>
          <w:lang w:val="uk-UA"/>
        </w:rPr>
        <w:t>соціального захисту населення, охорони здоров’я, освіти, культури, молодіжної політики, спорту та туризму (</w:t>
      </w:r>
      <w:r w:rsidR="004D5CD8">
        <w:rPr>
          <w:sz w:val="28"/>
          <w:szCs w:val="20"/>
          <w:lang w:val="uk-UA"/>
        </w:rPr>
        <w:t>Кулик К</w:t>
      </w:r>
      <w:r w:rsidR="004D5CD8" w:rsidRPr="00330795">
        <w:rPr>
          <w:sz w:val="28"/>
          <w:szCs w:val="20"/>
          <w:lang w:val="uk-UA"/>
        </w:rPr>
        <w:t>.</w:t>
      </w:r>
      <w:r w:rsidR="004D5CD8">
        <w:rPr>
          <w:sz w:val="28"/>
          <w:szCs w:val="20"/>
          <w:lang w:val="uk-UA"/>
        </w:rPr>
        <w:t>П.</w:t>
      </w:r>
      <w:r w:rsidR="004D5CD8" w:rsidRPr="00330795">
        <w:rPr>
          <w:sz w:val="28"/>
          <w:szCs w:val="20"/>
          <w:lang w:val="uk-UA"/>
        </w:rPr>
        <w:t>).</w:t>
      </w:r>
    </w:p>
    <w:p w:rsidR="004D5CD8" w:rsidRDefault="004D5CD8" w:rsidP="00F11D26">
      <w:pPr>
        <w:tabs>
          <w:tab w:val="left" w:pos="567"/>
          <w:tab w:val="left" w:pos="993"/>
        </w:tabs>
        <w:ind w:firstLine="709"/>
        <w:jc w:val="both"/>
        <w:rPr>
          <w:lang w:val="uk-UA"/>
        </w:rPr>
      </w:pPr>
    </w:p>
    <w:p w:rsidR="004D5CD8" w:rsidRDefault="004D5CD8" w:rsidP="00F11D26">
      <w:pPr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4D5CD8" w:rsidTr="0046655D"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4D5CD8" w:rsidRDefault="004D5CD8" w:rsidP="004D5CD8">
      <w:pPr>
        <w:rPr>
          <w:lang w:val="uk-UA"/>
        </w:rPr>
      </w:pPr>
    </w:p>
    <w:p w:rsidR="00EE410E" w:rsidRPr="00EE410E" w:rsidRDefault="004D5CD8" w:rsidP="00EE410E">
      <w:pPr>
        <w:tabs>
          <w:tab w:val="left" w:pos="0"/>
        </w:tabs>
        <w:ind w:left="720"/>
        <w:rPr>
          <w:lang w:val="uk-UA"/>
        </w:rPr>
      </w:pPr>
      <w:r>
        <w:rPr>
          <w:lang w:val="uk-UA"/>
        </w:rPr>
        <w:br w:type="page"/>
      </w:r>
    </w:p>
    <w:p w:rsidR="00EE410E" w:rsidRPr="00CB0ED3" w:rsidRDefault="00EE410E" w:rsidP="00EE410E">
      <w:pPr>
        <w:jc w:val="center"/>
        <w:rPr>
          <w:b/>
          <w:sz w:val="32"/>
          <w:szCs w:val="32"/>
          <w:lang w:eastAsia="uk-UA"/>
        </w:rPr>
      </w:pPr>
      <w:r w:rsidRPr="00CB0ED3">
        <w:rPr>
          <w:b/>
          <w:sz w:val="32"/>
          <w:szCs w:val="32"/>
          <w:lang w:eastAsia="uk-UA"/>
        </w:rPr>
        <w:lastRenderedPageBreak/>
        <w:t>ПАСПОРТ</w:t>
      </w:r>
    </w:p>
    <w:p w:rsidR="00EE410E" w:rsidRDefault="00EE410E" w:rsidP="00EE410E">
      <w:pPr>
        <w:suppressAutoHyphens/>
        <w:jc w:val="center"/>
        <w:rPr>
          <w:b/>
          <w:sz w:val="32"/>
          <w:szCs w:val="32"/>
          <w:lang w:eastAsia="ar-SA"/>
        </w:rPr>
      </w:pPr>
      <w:proofErr w:type="spellStart"/>
      <w:r>
        <w:rPr>
          <w:b/>
          <w:sz w:val="32"/>
          <w:szCs w:val="32"/>
          <w:lang w:eastAsia="ar-SA"/>
        </w:rPr>
        <w:t>Програми</w:t>
      </w:r>
      <w:proofErr w:type="spellEnd"/>
      <w:r>
        <w:rPr>
          <w:b/>
          <w:sz w:val="32"/>
          <w:szCs w:val="32"/>
          <w:lang w:eastAsia="ar-SA"/>
        </w:rPr>
        <w:t xml:space="preserve"> </w:t>
      </w:r>
      <w:r w:rsidRPr="004365ED">
        <w:rPr>
          <w:b/>
          <w:sz w:val="32"/>
          <w:szCs w:val="32"/>
          <w:lang w:eastAsia="ar-SA"/>
        </w:rPr>
        <w:t>«</w:t>
      </w:r>
      <w:proofErr w:type="spellStart"/>
      <w:r w:rsidRPr="004365ED">
        <w:rPr>
          <w:b/>
          <w:sz w:val="32"/>
          <w:szCs w:val="32"/>
          <w:lang w:eastAsia="ar-SA"/>
        </w:rPr>
        <w:t>Місцевих</w:t>
      </w:r>
      <w:proofErr w:type="spellEnd"/>
      <w:r w:rsidRPr="004365ED">
        <w:rPr>
          <w:b/>
          <w:sz w:val="32"/>
          <w:szCs w:val="32"/>
          <w:lang w:eastAsia="ar-SA"/>
        </w:rPr>
        <w:t xml:space="preserve"> </w:t>
      </w:r>
      <w:proofErr w:type="spellStart"/>
      <w:r w:rsidRPr="004365ED">
        <w:rPr>
          <w:b/>
          <w:sz w:val="32"/>
          <w:szCs w:val="32"/>
          <w:lang w:eastAsia="ar-SA"/>
        </w:rPr>
        <w:t>стимулі</w:t>
      </w:r>
      <w:proofErr w:type="gramStart"/>
      <w:r w:rsidRPr="004365ED">
        <w:rPr>
          <w:b/>
          <w:sz w:val="32"/>
          <w:szCs w:val="32"/>
          <w:lang w:eastAsia="ar-SA"/>
        </w:rPr>
        <w:t>в</w:t>
      </w:r>
      <w:proofErr w:type="spellEnd"/>
      <w:proofErr w:type="gramEnd"/>
      <w:r w:rsidRPr="004365ED">
        <w:rPr>
          <w:b/>
          <w:sz w:val="32"/>
          <w:szCs w:val="32"/>
          <w:lang w:eastAsia="ar-SA"/>
        </w:rPr>
        <w:t xml:space="preserve">» для </w:t>
      </w:r>
      <w:r w:rsidR="003F73D3">
        <w:rPr>
          <w:b/>
          <w:sz w:val="32"/>
          <w:szCs w:val="32"/>
          <w:lang w:val="uk-UA" w:eastAsia="ar-SA"/>
        </w:rPr>
        <w:t>лікарів та фахівців</w:t>
      </w:r>
      <w:r w:rsidRPr="004365ED">
        <w:rPr>
          <w:b/>
          <w:sz w:val="32"/>
          <w:szCs w:val="32"/>
          <w:lang w:eastAsia="ar-SA"/>
        </w:rPr>
        <w:t xml:space="preserve"> </w:t>
      </w:r>
    </w:p>
    <w:p w:rsidR="00EE410E" w:rsidRDefault="00EE410E" w:rsidP="00EE410E">
      <w:pPr>
        <w:suppressAutoHyphens/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КНП</w:t>
      </w:r>
      <w:r w:rsidRPr="004365ED">
        <w:rPr>
          <w:b/>
          <w:sz w:val="32"/>
          <w:szCs w:val="32"/>
          <w:lang w:eastAsia="ar-SA"/>
        </w:rPr>
        <w:t xml:space="preserve"> «</w:t>
      </w:r>
      <w:proofErr w:type="spellStart"/>
      <w:r w:rsidRPr="004365ED">
        <w:rPr>
          <w:b/>
          <w:sz w:val="32"/>
          <w:szCs w:val="32"/>
          <w:lang w:eastAsia="ar-SA"/>
        </w:rPr>
        <w:t>Гадяцька</w:t>
      </w:r>
      <w:proofErr w:type="spellEnd"/>
      <w:r w:rsidRPr="004365ED">
        <w:rPr>
          <w:b/>
          <w:sz w:val="32"/>
          <w:szCs w:val="32"/>
          <w:lang w:eastAsia="ar-SA"/>
        </w:rPr>
        <w:t xml:space="preserve"> </w:t>
      </w:r>
      <w:r>
        <w:rPr>
          <w:b/>
          <w:sz w:val="32"/>
          <w:szCs w:val="32"/>
          <w:lang w:eastAsia="ar-SA"/>
        </w:rPr>
        <w:t>МЦЛ</w:t>
      </w:r>
      <w:r w:rsidRPr="004365ED">
        <w:rPr>
          <w:b/>
          <w:sz w:val="32"/>
          <w:szCs w:val="32"/>
          <w:lang w:eastAsia="ar-SA"/>
        </w:rPr>
        <w:t xml:space="preserve">» </w:t>
      </w:r>
      <w:proofErr w:type="spellStart"/>
      <w:r w:rsidRPr="004365ED">
        <w:rPr>
          <w:b/>
          <w:sz w:val="32"/>
          <w:szCs w:val="32"/>
          <w:lang w:eastAsia="ar-SA"/>
        </w:rPr>
        <w:t>Гадяцької</w:t>
      </w:r>
      <w:proofErr w:type="spellEnd"/>
      <w:r w:rsidRPr="004365ED">
        <w:rPr>
          <w:b/>
          <w:sz w:val="32"/>
          <w:szCs w:val="32"/>
          <w:lang w:eastAsia="ar-SA"/>
        </w:rPr>
        <w:t xml:space="preserve"> </w:t>
      </w:r>
      <w:proofErr w:type="spellStart"/>
      <w:r w:rsidRPr="004365ED">
        <w:rPr>
          <w:b/>
          <w:sz w:val="32"/>
          <w:szCs w:val="32"/>
          <w:lang w:eastAsia="ar-SA"/>
        </w:rPr>
        <w:t>міської</w:t>
      </w:r>
      <w:proofErr w:type="spellEnd"/>
      <w:r w:rsidRPr="004365ED">
        <w:rPr>
          <w:b/>
          <w:sz w:val="32"/>
          <w:szCs w:val="32"/>
          <w:lang w:eastAsia="ar-SA"/>
        </w:rPr>
        <w:t xml:space="preserve"> ради </w:t>
      </w:r>
    </w:p>
    <w:p w:rsidR="00EE410E" w:rsidRPr="00F95D70" w:rsidRDefault="00EE410E" w:rsidP="00EE410E">
      <w:pPr>
        <w:suppressAutoHyphens/>
        <w:jc w:val="center"/>
        <w:rPr>
          <w:b/>
          <w:sz w:val="32"/>
          <w:szCs w:val="32"/>
          <w:lang w:val="uk-UA" w:eastAsia="ar-SA"/>
        </w:rPr>
      </w:pPr>
      <w:r>
        <w:rPr>
          <w:b/>
          <w:sz w:val="32"/>
          <w:szCs w:val="32"/>
          <w:lang w:eastAsia="ar-SA"/>
        </w:rPr>
        <w:t>на 2021</w:t>
      </w:r>
      <w:r w:rsidR="00F95D70">
        <w:rPr>
          <w:b/>
          <w:sz w:val="32"/>
          <w:szCs w:val="32"/>
          <w:lang w:val="uk-UA" w:eastAsia="ar-SA"/>
        </w:rPr>
        <w:t>-2023</w:t>
      </w:r>
      <w:r w:rsidR="003F73D3">
        <w:rPr>
          <w:b/>
          <w:sz w:val="32"/>
          <w:szCs w:val="32"/>
          <w:lang w:val="uk-UA" w:eastAsia="ar-SA"/>
        </w:rPr>
        <w:t xml:space="preserve"> </w:t>
      </w:r>
      <w:r w:rsidRPr="004365ED">
        <w:rPr>
          <w:b/>
          <w:sz w:val="32"/>
          <w:szCs w:val="32"/>
          <w:lang w:eastAsia="ar-SA"/>
        </w:rPr>
        <w:t>р</w:t>
      </w:r>
      <w:proofErr w:type="spellStart"/>
      <w:r w:rsidR="00F95D70">
        <w:rPr>
          <w:b/>
          <w:sz w:val="32"/>
          <w:szCs w:val="32"/>
          <w:lang w:val="uk-UA" w:eastAsia="ar-SA"/>
        </w:rPr>
        <w:t>оки</w:t>
      </w:r>
      <w:proofErr w:type="spellEnd"/>
    </w:p>
    <w:p w:rsidR="00EE410E" w:rsidRPr="00CB0ED3" w:rsidRDefault="00EE410E" w:rsidP="00EE410E">
      <w:pPr>
        <w:ind w:left="360"/>
        <w:jc w:val="center"/>
        <w:rPr>
          <w:b/>
          <w:sz w:val="28"/>
          <w:szCs w:val="28"/>
          <w:lang w:eastAsia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140"/>
        <w:gridCol w:w="5139"/>
      </w:tblGrid>
      <w:tr w:rsidR="00EE410E" w:rsidRPr="00CB0ED3" w:rsidTr="00393E34">
        <w:tc>
          <w:tcPr>
            <w:tcW w:w="468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r w:rsidRPr="00CB0ED3">
              <w:rPr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proofErr w:type="gramStart"/>
            <w:r w:rsidRPr="00CB0ED3">
              <w:rPr>
                <w:sz w:val="28"/>
                <w:szCs w:val="28"/>
                <w:lang w:eastAsia="uk-UA"/>
              </w:rPr>
              <w:t>П</w:t>
            </w:r>
            <w:proofErr w:type="gramEnd"/>
            <w:r w:rsidRPr="00CB0ED3">
              <w:rPr>
                <w:sz w:val="28"/>
                <w:szCs w:val="28"/>
                <w:lang w:eastAsia="uk-UA"/>
              </w:rPr>
              <w:t>ідстава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для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прийняття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Програми</w:t>
            </w:r>
            <w:proofErr w:type="spellEnd"/>
          </w:p>
        </w:tc>
        <w:tc>
          <w:tcPr>
            <w:tcW w:w="5139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CB0ED3">
              <w:rPr>
                <w:sz w:val="28"/>
                <w:szCs w:val="28"/>
                <w:lang w:eastAsia="uk-UA"/>
              </w:rPr>
              <w:t>Закони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України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«Про </w:t>
            </w:r>
            <w:proofErr w:type="spellStart"/>
            <w:proofErr w:type="gramStart"/>
            <w:r w:rsidRPr="00CB0ED3">
              <w:rPr>
                <w:sz w:val="28"/>
                <w:szCs w:val="28"/>
                <w:lang w:eastAsia="uk-UA"/>
              </w:rPr>
              <w:t>м</w:t>
            </w:r>
            <w:proofErr w:type="gramEnd"/>
            <w:r w:rsidRPr="00CB0ED3">
              <w:rPr>
                <w:sz w:val="28"/>
                <w:szCs w:val="28"/>
                <w:lang w:eastAsia="uk-UA"/>
              </w:rPr>
              <w:t>ісцеве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самоврядування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Україні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>», «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Основи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законодавства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України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про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охорону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здоров'я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>», «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Бюджетний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кодекс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України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>».</w:t>
            </w:r>
          </w:p>
        </w:tc>
      </w:tr>
      <w:tr w:rsidR="00EE410E" w:rsidRPr="00CB0ED3" w:rsidTr="00393E34">
        <w:tc>
          <w:tcPr>
            <w:tcW w:w="468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r w:rsidRPr="00CB0ED3">
              <w:rPr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CB0ED3">
              <w:rPr>
                <w:sz w:val="28"/>
                <w:szCs w:val="28"/>
                <w:lang w:eastAsia="uk-UA"/>
              </w:rPr>
              <w:t>Ініціатор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розроблення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Програми</w:t>
            </w:r>
            <w:proofErr w:type="spellEnd"/>
          </w:p>
        </w:tc>
        <w:tc>
          <w:tcPr>
            <w:tcW w:w="5139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CB0ED3">
              <w:rPr>
                <w:sz w:val="28"/>
                <w:szCs w:val="28"/>
                <w:lang w:eastAsia="uk-UA"/>
              </w:rPr>
              <w:t>Комунальне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некомерційне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CB0ED3">
              <w:rPr>
                <w:sz w:val="28"/>
                <w:szCs w:val="28"/>
                <w:lang w:eastAsia="uk-UA"/>
              </w:rPr>
              <w:t>п</w:t>
            </w:r>
            <w:proofErr w:type="gramEnd"/>
            <w:r w:rsidRPr="00CB0ED3">
              <w:rPr>
                <w:sz w:val="28"/>
                <w:szCs w:val="28"/>
                <w:lang w:eastAsia="uk-UA"/>
              </w:rPr>
              <w:t>ідприємство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Гадяцька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міська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центральна </w:t>
            </w:r>
            <w:proofErr w:type="spellStart"/>
            <w:r>
              <w:rPr>
                <w:sz w:val="28"/>
                <w:szCs w:val="28"/>
                <w:lang w:eastAsia="uk-UA"/>
              </w:rPr>
              <w:t>лікарня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» 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Гадяцької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міської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ради</w:t>
            </w:r>
          </w:p>
        </w:tc>
      </w:tr>
      <w:tr w:rsidR="00EE410E" w:rsidRPr="00CB0ED3" w:rsidTr="00393E34">
        <w:tc>
          <w:tcPr>
            <w:tcW w:w="468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r w:rsidRPr="00CB0ED3">
              <w:rPr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4140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CB0ED3">
              <w:rPr>
                <w:sz w:val="28"/>
                <w:szCs w:val="28"/>
                <w:lang w:eastAsia="uk-UA"/>
              </w:rPr>
              <w:t>Розробник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Програми</w:t>
            </w:r>
            <w:proofErr w:type="spellEnd"/>
          </w:p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5139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CB0ED3">
              <w:rPr>
                <w:sz w:val="28"/>
                <w:szCs w:val="28"/>
                <w:lang w:eastAsia="uk-UA"/>
              </w:rPr>
              <w:t>Комунальне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некомерційне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CB0ED3">
              <w:rPr>
                <w:sz w:val="28"/>
                <w:szCs w:val="28"/>
                <w:lang w:eastAsia="uk-UA"/>
              </w:rPr>
              <w:t>п</w:t>
            </w:r>
            <w:proofErr w:type="gramEnd"/>
            <w:r w:rsidRPr="00CB0ED3">
              <w:rPr>
                <w:sz w:val="28"/>
                <w:szCs w:val="28"/>
                <w:lang w:eastAsia="uk-UA"/>
              </w:rPr>
              <w:t>ідприємство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Гадяцька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міська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центральна </w:t>
            </w:r>
            <w:proofErr w:type="spellStart"/>
            <w:r>
              <w:rPr>
                <w:sz w:val="28"/>
                <w:szCs w:val="28"/>
                <w:lang w:eastAsia="uk-UA"/>
              </w:rPr>
              <w:t>лікарня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>»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Гадяцької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міської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ради</w:t>
            </w:r>
          </w:p>
        </w:tc>
      </w:tr>
      <w:tr w:rsidR="00EE410E" w:rsidRPr="00CB0ED3" w:rsidTr="00393E34">
        <w:tc>
          <w:tcPr>
            <w:tcW w:w="468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r w:rsidRPr="00CB0ED3">
              <w:rPr>
                <w:sz w:val="28"/>
                <w:szCs w:val="28"/>
                <w:lang w:eastAsia="uk-UA"/>
              </w:rPr>
              <w:t xml:space="preserve">4. </w:t>
            </w:r>
          </w:p>
        </w:tc>
        <w:tc>
          <w:tcPr>
            <w:tcW w:w="4140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Відповідальний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виконавець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5139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CB0ED3">
              <w:rPr>
                <w:sz w:val="28"/>
                <w:szCs w:val="28"/>
                <w:lang w:eastAsia="uk-UA"/>
              </w:rPr>
              <w:t>Комунальне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некомерційне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CB0ED3">
              <w:rPr>
                <w:sz w:val="28"/>
                <w:szCs w:val="28"/>
                <w:lang w:eastAsia="uk-UA"/>
              </w:rPr>
              <w:t>п</w:t>
            </w:r>
            <w:proofErr w:type="gramEnd"/>
            <w:r w:rsidRPr="00CB0ED3">
              <w:rPr>
                <w:sz w:val="28"/>
                <w:szCs w:val="28"/>
                <w:lang w:eastAsia="uk-UA"/>
              </w:rPr>
              <w:t>ідприємство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Гадяцька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міська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центральна </w:t>
            </w:r>
            <w:proofErr w:type="spellStart"/>
            <w:r>
              <w:rPr>
                <w:sz w:val="28"/>
                <w:szCs w:val="28"/>
                <w:lang w:eastAsia="uk-UA"/>
              </w:rPr>
              <w:t>лікарня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>»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Гадяцької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міської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ради</w:t>
            </w:r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</w:p>
        </w:tc>
      </w:tr>
      <w:tr w:rsidR="00EE410E" w:rsidRPr="00CB0ED3" w:rsidTr="00393E34">
        <w:tc>
          <w:tcPr>
            <w:tcW w:w="468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r w:rsidRPr="00CB0ED3">
              <w:rPr>
                <w:sz w:val="28"/>
                <w:szCs w:val="28"/>
                <w:lang w:eastAsia="uk-UA"/>
              </w:rPr>
              <w:t xml:space="preserve">5. </w:t>
            </w:r>
          </w:p>
        </w:tc>
        <w:tc>
          <w:tcPr>
            <w:tcW w:w="4140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CB0ED3">
              <w:rPr>
                <w:sz w:val="28"/>
                <w:szCs w:val="28"/>
                <w:lang w:eastAsia="uk-UA"/>
              </w:rPr>
              <w:t>Учасник</w:t>
            </w:r>
            <w:r>
              <w:rPr>
                <w:sz w:val="28"/>
                <w:szCs w:val="28"/>
                <w:lang w:eastAsia="uk-UA"/>
              </w:rPr>
              <w:t>и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Програми</w:t>
            </w:r>
            <w:proofErr w:type="spellEnd"/>
          </w:p>
        </w:tc>
        <w:tc>
          <w:tcPr>
            <w:tcW w:w="5139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CB0ED3">
              <w:rPr>
                <w:sz w:val="28"/>
                <w:szCs w:val="28"/>
                <w:lang w:eastAsia="uk-UA"/>
              </w:rPr>
              <w:t>Комунальне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некомерційне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CB0ED3">
              <w:rPr>
                <w:sz w:val="28"/>
                <w:szCs w:val="28"/>
                <w:lang w:eastAsia="uk-UA"/>
              </w:rPr>
              <w:t>п</w:t>
            </w:r>
            <w:proofErr w:type="gramEnd"/>
            <w:r w:rsidRPr="00CB0ED3">
              <w:rPr>
                <w:sz w:val="28"/>
                <w:szCs w:val="28"/>
                <w:lang w:eastAsia="uk-UA"/>
              </w:rPr>
              <w:t>ідприємство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Гадяцька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міська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центральна </w:t>
            </w:r>
            <w:proofErr w:type="spellStart"/>
            <w:r>
              <w:rPr>
                <w:sz w:val="28"/>
                <w:szCs w:val="28"/>
                <w:lang w:eastAsia="uk-UA"/>
              </w:rPr>
              <w:t>лікарня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>»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Гадяцької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міської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ради</w:t>
            </w:r>
            <w:r w:rsidRPr="00CB0ED3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виконавчий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комітет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Гадяцької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міської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ради,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сільські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територіальні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громади</w:t>
            </w:r>
            <w:proofErr w:type="spellEnd"/>
          </w:p>
        </w:tc>
      </w:tr>
      <w:tr w:rsidR="00EE410E" w:rsidRPr="00CB0ED3" w:rsidTr="00393E34">
        <w:tc>
          <w:tcPr>
            <w:tcW w:w="468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r w:rsidRPr="00CB0ED3">
              <w:rPr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4140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CB0ED3">
              <w:rPr>
                <w:sz w:val="28"/>
                <w:szCs w:val="28"/>
                <w:lang w:eastAsia="uk-UA"/>
              </w:rPr>
              <w:t>Термін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реалізації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Програми</w:t>
            </w:r>
            <w:proofErr w:type="spellEnd"/>
          </w:p>
        </w:tc>
        <w:tc>
          <w:tcPr>
            <w:tcW w:w="5139" w:type="dxa"/>
            <w:shd w:val="clear" w:color="auto" w:fill="auto"/>
          </w:tcPr>
          <w:p w:rsidR="00EE410E" w:rsidRPr="00F95D70" w:rsidRDefault="00EE410E" w:rsidP="00393E34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>2021</w:t>
            </w:r>
            <w:r w:rsidR="00F95D70">
              <w:rPr>
                <w:sz w:val="28"/>
                <w:szCs w:val="28"/>
                <w:lang w:val="uk-UA" w:eastAsia="uk-UA"/>
              </w:rPr>
              <w:t>-2023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  <w:r w:rsidR="00F95D70">
              <w:rPr>
                <w:sz w:val="28"/>
                <w:szCs w:val="28"/>
                <w:lang w:val="uk-UA" w:eastAsia="uk-UA"/>
              </w:rPr>
              <w:t>роки</w:t>
            </w:r>
          </w:p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</w:tr>
      <w:tr w:rsidR="00EE410E" w:rsidRPr="00CB0ED3" w:rsidTr="00393E34">
        <w:tc>
          <w:tcPr>
            <w:tcW w:w="468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r w:rsidRPr="00CB0ED3">
              <w:rPr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4140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CB0ED3">
              <w:rPr>
                <w:sz w:val="28"/>
                <w:szCs w:val="28"/>
                <w:lang w:eastAsia="uk-UA"/>
              </w:rPr>
              <w:t>Перелік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місцевих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бюджеті</w:t>
            </w:r>
            <w:proofErr w:type="gramStart"/>
            <w:r w:rsidRPr="00CB0ED3">
              <w:rPr>
                <w:sz w:val="28"/>
                <w:szCs w:val="28"/>
                <w:lang w:eastAsia="uk-UA"/>
              </w:rPr>
              <w:t>в</w:t>
            </w:r>
            <w:proofErr w:type="spellEnd"/>
            <w:proofErr w:type="gramEnd"/>
            <w:r w:rsidRPr="00CB0ED3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proofErr w:type="gramStart"/>
            <w:r w:rsidRPr="00CB0ED3">
              <w:rPr>
                <w:sz w:val="28"/>
                <w:szCs w:val="28"/>
                <w:lang w:eastAsia="uk-UA"/>
              </w:rPr>
              <w:t>як</w:t>
            </w:r>
            <w:proofErr w:type="gramEnd"/>
            <w:r w:rsidRPr="00CB0ED3">
              <w:rPr>
                <w:sz w:val="28"/>
                <w:szCs w:val="28"/>
                <w:lang w:eastAsia="uk-UA"/>
              </w:rPr>
              <w:t>і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беруть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участь у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виконанні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програми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5139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CB0ED3">
              <w:rPr>
                <w:sz w:val="28"/>
                <w:szCs w:val="28"/>
                <w:lang w:eastAsia="uk-UA"/>
              </w:rPr>
              <w:t>Місцеві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бюджети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>, бюджет:</w:t>
            </w:r>
          </w:p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CB0ED3">
              <w:rPr>
                <w:sz w:val="28"/>
                <w:szCs w:val="28"/>
                <w:lang w:eastAsia="uk-UA"/>
              </w:rPr>
              <w:t>Гадяцької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міської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територіальної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громади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Великобудищанської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сільської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територіальної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громади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Сергіївської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сільської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територіальної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громади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Краснолуцької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сільської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територіальної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громади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Лютенської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сільської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територіальної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громади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Петрівсько-Роменської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сільської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територіальної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громади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>.</w:t>
            </w:r>
          </w:p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</w:tr>
      <w:tr w:rsidR="00EE410E" w:rsidRPr="00CB0ED3" w:rsidTr="00393E34">
        <w:tc>
          <w:tcPr>
            <w:tcW w:w="468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r w:rsidRPr="00CB0ED3">
              <w:rPr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4140" w:type="dxa"/>
            <w:shd w:val="clear" w:color="auto" w:fill="auto"/>
          </w:tcPr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CB0ED3">
              <w:rPr>
                <w:sz w:val="28"/>
                <w:szCs w:val="28"/>
                <w:lang w:eastAsia="uk-UA"/>
              </w:rPr>
              <w:t>Загальний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обсяг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фінансових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ресурсів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необхідних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для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реалізації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програми</w:t>
            </w:r>
            <w:proofErr w:type="spellEnd"/>
            <w:r w:rsidRPr="00CB0ED3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CB0ED3">
              <w:rPr>
                <w:sz w:val="28"/>
                <w:szCs w:val="28"/>
                <w:lang w:eastAsia="uk-UA"/>
              </w:rPr>
              <w:t>всього</w:t>
            </w:r>
            <w:proofErr w:type="spellEnd"/>
            <w:r>
              <w:rPr>
                <w:sz w:val="28"/>
                <w:szCs w:val="28"/>
                <w:lang w:eastAsia="uk-UA"/>
              </w:rPr>
              <w:t>, тис</w:t>
            </w:r>
            <w:proofErr w:type="gramStart"/>
            <w:r>
              <w:rPr>
                <w:sz w:val="28"/>
                <w:szCs w:val="28"/>
                <w:lang w:eastAsia="uk-UA"/>
              </w:rPr>
              <w:t>.</w:t>
            </w:r>
            <w:proofErr w:type="gram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uk-UA"/>
              </w:rPr>
              <w:t>г</w:t>
            </w:r>
            <w:proofErr w:type="gramEnd"/>
            <w:r>
              <w:rPr>
                <w:sz w:val="28"/>
                <w:szCs w:val="28"/>
                <w:lang w:eastAsia="uk-UA"/>
              </w:rPr>
              <w:t>рн.</w:t>
            </w:r>
            <w:r w:rsidRPr="00CB0ED3">
              <w:rPr>
                <w:sz w:val="28"/>
                <w:szCs w:val="28"/>
                <w:lang w:eastAsia="uk-UA"/>
              </w:rPr>
              <w:t>:</w:t>
            </w:r>
          </w:p>
        </w:tc>
        <w:tc>
          <w:tcPr>
            <w:tcW w:w="5139" w:type="dxa"/>
            <w:shd w:val="clear" w:color="auto" w:fill="auto"/>
          </w:tcPr>
          <w:p w:rsidR="00EE410E" w:rsidRPr="00CB0ED3" w:rsidRDefault="00F95D70" w:rsidP="00393E34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1992784</w:t>
            </w:r>
            <w:r w:rsidR="002A34F4">
              <w:rPr>
                <w:sz w:val="28"/>
                <w:szCs w:val="28"/>
                <w:lang w:val="uk-UA" w:eastAsia="uk-UA"/>
              </w:rPr>
              <w:t>,00</w:t>
            </w:r>
            <w:r w:rsidR="00F11D26">
              <w:rPr>
                <w:sz w:val="28"/>
                <w:szCs w:val="28"/>
                <w:lang w:val="uk-UA" w:eastAsia="uk-UA"/>
              </w:rPr>
              <w:t xml:space="preserve"> </w:t>
            </w:r>
            <w:r w:rsidR="00EE410E" w:rsidRPr="00321F78">
              <w:rPr>
                <w:sz w:val="28"/>
                <w:szCs w:val="28"/>
                <w:lang w:eastAsia="uk-UA"/>
              </w:rPr>
              <w:t xml:space="preserve"> грн.  </w:t>
            </w:r>
          </w:p>
          <w:p w:rsidR="00EE410E" w:rsidRPr="00CB0ED3" w:rsidRDefault="00EE410E" w:rsidP="00393E34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</w:tr>
    </w:tbl>
    <w:p w:rsidR="00EE410E" w:rsidRPr="00CB0ED3" w:rsidRDefault="00EE410E" w:rsidP="00EE410E">
      <w:pPr>
        <w:ind w:left="360"/>
        <w:jc w:val="both"/>
        <w:rPr>
          <w:sz w:val="28"/>
          <w:szCs w:val="28"/>
          <w:lang w:eastAsia="uk-UA"/>
        </w:rPr>
      </w:pPr>
    </w:p>
    <w:p w:rsidR="00EE410E" w:rsidRDefault="00EE410E" w:rsidP="00EE410E">
      <w:pPr>
        <w:suppressAutoHyphens/>
        <w:jc w:val="center"/>
        <w:rPr>
          <w:b/>
          <w:lang w:eastAsia="ar-SA"/>
        </w:rPr>
      </w:pPr>
    </w:p>
    <w:p w:rsidR="00EE410E" w:rsidRPr="00A74B22" w:rsidRDefault="00EE410E" w:rsidP="00EE410E">
      <w:pPr>
        <w:suppressAutoHyphens/>
        <w:rPr>
          <w:sz w:val="28"/>
          <w:szCs w:val="28"/>
          <w:lang w:eastAsia="ar-SA"/>
        </w:rPr>
      </w:pPr>
      <w:r w:rsidRPr="00A74B22">
        <w:rPr>
          <w:sz w:val="28"/>
          <w:szCs w:val="28"/>
          <w:lang w:eastAsia="ar-SA"/>
        </w:rPr>
        <w:t>Директор КНП «</w:t>
      </w:r>
      <w:proofErr w:type="spellStart"/>
      <w:r w:rsidRPr="00A74B22">
        <w:rPr>
          <w:sz w:val="28"/>
          <w:szCs w:val="28"/>
          <w:lang w:eastAsia="ar-SA"/>
        </w:rPr>
        <w:t>Гадяцька</w:t>
      </w:r>
      <w:proofErr w:type="spellEnd"/>
      <w:r w:rsidRPr="00A74B22">
        <w:rPr>
          <w:sz w:val="28"/>
          <w:szCs w:val="28"/>
          <w:lang w:eastAsia="ar-SA"/>
        </w:rPr>
        <w:t xml:space="preserve"> МЦЛ»                      </w:t>
      </w:r>
      <w:r w:rsidR="00A74B22">
        <w:rPr>
          <w:sz w:val="28"/>
          <w:szCs w:val="28"/>
          <w:lang w:eastAsia="ar-SA"/>
        </w:rPr>
        <w:t xml:space="preserve">                </w:t>
      </w:r>
      <w:r w:rsidRPr="00A74B22">
        <w:rPr>
          <w:sz w:val="28"/>
          <w:szCs w:val="28"/>
          <w:lang w:eastAsia="ar-SA"/>
        </w:rPr>
        <w:t xml:space="preserve">              О. ШАПОВАЛ</w:t>
      </w:r>
    </w:p>
    <w:p w:rsidR="004D5CD8" w:rsidRPr="00EE410E" w:rsidRDefault="004D5CD8" w:rsidP="004D5CD8"/>
    <w:p w:rsidR="004D5CD8" w:rsidRPr="004D5CD8" w:rsidRDefault="004D5CD8" w:rsidP="004D5CD8">
      <w:pPr>
        <w:rPr>
          <w:lang w:val="uk-UA"/>
        </w:rPr>
      </w:pPr>
    </w:p>
    <w:sectPr w:rsidR="004D5CD8" w:rsidRPr="004D5CD8" w:rsidSect="00431A3F">
      <w:pgSz w:w="11906" w:h="16838"/>
      <w:pgMar w:top="45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224D"/>
    <w:multiLevelType w:val="hybridMultilevel"/>
    <w:tmpl w:val="BCC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E6"/>
    <w:rsid w:val="00101EE6"/>
    <w:rsid w:val="00101F05"/>
    <w:rsid w:val="00194A6C"/>
    <w:rsid w:val="00266BFB"/>
    <w:rsid w:val="00276113"/>
    <w:rsid w:val="002A34F4"/>
    <w:rsid w:val="00326907"/>
    <w:rsid w:val="00381604"/>
    <w:rsid w:val="00396D67"/>
    <w:rsid w:val="003F73D3"/>
    <w:rsid w:val="00431A3F"/>
    <w:rsid w:val="004D5CD8"/>
    <w:rsid w:val="00577D2A"/>
    <w:rsid w:val="00603D1C"/>
    <w:rsid w:val="00714C28"/>
    <w:rsid w:val="008959F9"/>
    <w:rsid w:val="008D6A1E"/>
    <w:rsid w:val="008E5D24"/>
    <w:rsid w:val="009429CF"/>
    <w:rsid w:val="009765AD"/>
    <w:rsid w:val="009C2DAE"/>
    <w:rsid w:val="00A73231"/>
    <w:rsid w:val="00A74B22"/>
    <w:rsid w:val="00AC6705"/>
    <w:rsid w:val="00AD71A5"/>
    <w:rsid w:val="00B83018"/>
    <w:rsid w:val="00B95167"/>
    <w:rsid w:val="00CD29D4"/>
    <w:rsid w:val="00CE7F13"/>
    <w:rsid w:val="00DE5140"/>
    <w:rsid w:val="00E317E2"/>
    <w:rsid w:val="00ED5D69"/>
    <w:rsid w:val="00EE410E"/>
    <w:rsid w:val="00F01757"/>
    <w:rsid w:val="00F11D26"/>
    <w:rsid w:val="00F9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No Spacing"/>
    <w:uiPriority w:val="1"/>
    <w:qFormat/>
    <w:rsid w:val="00EE4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No Spacing"/>
    <w:uiPriority w:val="1"/>
    <w:qFormat/>
    <w:rsid w:val="00EE4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DED52-24F4-4AE0-9BBD-96CC407C8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бухгалтерія</dc:creator>
  <cp:lastModifiedBy>HFD</cp:lastModifiedBy>
  <cp:revision>5</cp:revision>
  <cp:lastPrinted>2021-08-18T12:15:00Z</cp:lastPrinted>
  <dcterms:created xsi:type="dcterms:W3CDTF">2021-08-12T13:26:00Z</dcterms:created>
  <dcterms:modified xsi:type="dcterms:W3CDTF">2021-08-18T12:16:00Z</dcterms:modified>
</cp:coreProperties>
</file>