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32D" w:rsidRPr="008F532D" w:rsidRDefault="00AD636B" w:rsidP="008F532D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ЗАТВЕРДЖЕНО</w:t>
      </w:r>
    </w:p>
    <w:p w:rsidR="008F532D" w:rsidRPr="008F532D" w:rsidRDefault="008F532D" w:rsidP="008F532D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8F532D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Рішення першого пленарного</w:t>
      </w:r>
    </w:p>
    <w:p w:rsidR="008F532D" w:rsidRPr="008F532D" w:rsidRDefault="008F532D" w:rsidP="008F532D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8F532D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засідання третьої сесії </w:t>
      </w:r>
    </w:p>
    <w:p w:rsidR="008F532D" w:rsidRPr="008F532D" w:rsidRDefault="008F532D" w:rsidP="008F532D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8F532D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Гадяцької міської ради</w:t>
      </w:r>
    </w:p>
    <w:p w:rsidR="008F532D" w:rsidRPr="008F532D" w:rsidRDefault="008F532D" w:rsidP="008F532D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8F532D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восьмого скликання </w:t>
      </w:r>
    </w:p>
    <w:p w:rsidR="008F532D" w:rsidRPr="008F532D" w:rsidRDefault="008F532D" w:rsidP="008F532D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8F532D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10.12.2020 №</w:t>
      </w:r>
      <w:r w:rsidR="00AD636B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50</w:t>
      </w:r>
    </w:p>
    <w:p w:rsidR="000236A2" w:rsidRDefault="000236A2" w:rsidP="00A7347D">
      <w:pPr>
        <w:pStyle w:val="a3"/>
      </w:pPr>
    </w:p>
    <w:p w:rsidR="000236A2" w:rsidRDefault="000236A2" w:rsidP="00A7347D">
      <w:pPr>
        <w:pStyle w:val="a3"/>
      </w:pPr>
    </w:p>
    <w:p w:rsidR="000236A2" w:rsidRDefault="000236A2" w:rsidP="00A7347D">
      <w:pPr>
        <w:pStyle w:val="a3"/>
      </w:pPr>
    </w:p>
    <w:p w:rsidR="000236A2" w:rsidRDefault="000236A2" w:rsidP="00A7347D">
      <w:pPr>
        <w:pStyle w:val="a3"/>
      </w:pPr>
    </w:p>
    <w:p w:rsidR="008F532D" w:rsidRDefault="008F532D" w:rsidP="00A7347D">
      <w:pPr>
        <w:pStyle w:val="a3"/>
      </w:pPr>
    </w:p>
    <w:p w:rsidR="008F532D" w:rsidRDefault="008F532D" w:rsidP="00A7347D">
      <w:pPr>
        <w:pStyle w:val="a3"/>
      </w:pPr>
    </w:p>
    <w:p w:rsidR="000236A2" w:rsidRPr="008F532D" w:rsidRDefault="000236A2" w:rsidP="00652372">
      <w:pPr>
        <w:pStyle w:val="a3"/>
        <w:jc w:val="center"/>
        <w:rPr>
          <w:rFonts w:ascii="Times New Roman" w:hAnsi="Times New Roman" w:cs="Times New Roman"/>
          <w:b/>
        </w:rPr>
      </w:pPr>
      <w:r w:rsidRPr="008F532D">
        <w:rPr>
          <w:rFonts w:ascii="Times New Roman" w:hAnsi="Times New Roman" w:cs="Times New Roman"/>
          <w:b/>
        </w:rPr>
        <w:t>ПРОГРАМА</w:t>
      </w:r>
    </w:p>
    <w:p w:rsidR="000236A2" w:rsidRPr="008F532D" w:rsidRDefault="000236A2" w:rsidP="00652372">
      <w:pPr>
        <w:pStyle w:val="a3"/>
        <w:jc w:val="center"/>
        <w:rPr>
          <w:rFonts w:ascii="Times New Roman" w:hAnsi="Times New Roman" w:cs="Times New Roman"/>
          <w:b/>
        </w:rPr>
      </w:pPr>
      <w:r w:rsidRPr="008F532D">
        <w:rPr>
          <w:rFonts w:ascii="Times New Roman" w:hAnsi="Times New Roman" w:cs="Times New Roman"/>
          <w:b/>
        </w:rPr>
        <w:t>фінансової  підтримки Гадяцької громадської</w:t>
      </w:r>
    </w:p>
    <w:p w:rsidR="000236A2" w:rsidRPr="008F532D" w:rsidRDefault="000236A2" w:rsidP="00652372">
      <w:pPr>
        <w:pStyle w:val="a3"/>
        <w:jc w:val="center"/>
        <w:rPr>
          <w:rFonts w:ascii="Times New Roman" w:hAnsi="Times New Roman" w:cs="Times New Roman"/>
          <w:b/>
        </w:rPr>
      </w:pPr>
      <w:r w:rsidRPr="008F532D">
        <w:rPr>
          <w:rFonts w:ascii="Times New Roman" w:hAnsi="Times New Roman" w:cs="Times New Roman"/>
          <w:b/>
        </w:rPr>
        <w:t>організації «Діти інваліди та інваліди з дитинства»</w:t>
      </w:r>
    </w:p>
    <w:p w:rsidR="000236A2" w:rsidRPr="008F532D" w:rsidRDefault="000236A2" w:rsidP="00652372">
      <w:pPr>
        <w:pStyle w:val="a3"/>
        <w:jc w:val="center"/>
        <w:rPr>
          <w:rFonts w:ascii="Times New Roman" w:hAnsi="Times New Roman" w:cs="Times New Roman"/>
          <w:b/>
        </w:rPr>
      </w:pPr>
      <w:r w:rsidRPr="008F532D">
        <w:rPr>
          <w:rFonts w:ascii="Times New Roman" w:hAnsi="Times New Roman" w:cs="Times New Roman"/>
          <w:b/>
        </w:rPr>
        <w:t>2021 – 2025 роки</w:t>
      </w:r>
    </w:p>
    <w:p w:rsidR="000236A2" w:rsidRPr="008F532D" w:rsidRDefault="000236A2" w:rsidP="000236A2">
      <w:pPr>
        <w:rPr>
          <w:b/>
          <w:sz w:val="32"/>
          <w:szCs w:val="32"/>
          <w:lang w:val="uk-UA"/>
        </w:rPr>
      </w:pPr>
    </w:p>
    <w:p w:rsidR="000236A2" w:rsidRDefault="000236A2" w:rsidP="000236A2">
      <w:pPr>
        <w:rPr>
          <w:sz w:val="28"/>
          <w:szCs w:val="28"/>
          <w:lang w:val="uk-UA"/>
        </w:rPr>
      </w:pPr>
    </w:p>
    <w:p w:rsidR="000236A2" w:rsidRDefault="000236A2" w:rsidP="000236A2">
      <w:pPr>
        <w:rPr>
          <w:sz w:val="28"/>
          <w:szCs w:val="28"/>
          <w:lang w:val="uk-UA"/>
        </w:rPr>
      </w:pPr>
    </w:p>
    <w:p w:rsidR="000236A2" w:rsidRDefault="000236A2" w:rsidP="000236A2">
      <w:pPr>
        <w:rPr>
          <w:sz w:val="28"/>
          <w:szCs w:val="28"/>
          <w:lang w:val="uk-UA"/>
        </w:rPr>
      </w:pPr>
    </w:p>
    <w:p w:rsidR="000236A2" w:rsidRDefault="000236A2" w:rsidP="000236A2">
      <w:pPr>
        <w:rPr>
          <w:sz w:val="28"/>
          <w:szCs w:val="28"/>
          <w:lang w:val="uk-UA"/>
        </w:rPr>
      </w:pPr>
    </w:p>
    <w:p w:rsidR="000236A2" w:rsidRDefault="000236A2" w:rsidP="000236A2">
      <w:pPr>
        <w:rPr>
          <w:sz w:val="28"/>
          <w:szCs w:val="28"/>
          <w:lang w:val="uk-UA"/>
        </w:rPr>
      </w:pPr>
    </w:p>
    <w:p w:rsidR="000236A2" w:rsidRDefault="000236A2" w:rsidP="000236A2">
      <w:pPr>
        <w:rPr>
          <w:sz w:val="28"/>
          <w:szCs w:val="28"/>
          <w:lang w:val="uk-UA"/>
        </w:rPr>
      </w:pPr>
    </w:p>
    <w:p w:rsidR="000236A2" w:rsidRDefault="000236A2" w:rsidP="000236A2">
      <w:pPr>
        <w:rPr>
          <w:sz w:val="28"/>
          <w:szCs w:val="28"/>
          <w:lang w:val="uk-UA"/>
        </w:rPr>
      </w:pPr>
    </w:p>
    <w:p w:rsidR="000236A2" w:rsidRDefault="000236A2" w:rsidP="000236A2">
      <w:pPr>
        <w:rPr>
          <w:sz w:val="28"/>
          <w:szCs w:val="28"/>
          <w:lang w:val="uk-UA"/>
        </w:rPr>
      </w:pPr>
    </w:p>
    <w:p w:rsidR="000236A2" w:rsidRDefault="000236A2" w:rsidP="000236A2">
      <w:pPr>
        <w:rPr>
          <w:sz w:val="28"/>
          <w:szCs w:val="28"/>
          <w:lang w:val="uk-UA"/>
        </w:rPr>
      </w:pPr>
    </w:p>
    <w:p w:rsidR="000236A2" w:rsidRDefault="000236A2" w:rsidP="000236A2">
      <w:pPr>
        <w:rPr>
          <w:sz w:val="28"/>
          <w:szCs w:val="28"/>
          <w:lang w:val="uk-UA"/>
        </w:rPr>
      </w:pPr>
    </w:p>
    <w:p w:rsidR="008F532D" w:rsidRDefault="008F532D" w:rsidP="000236A2">
      <w:pPr>
        <w:rPr>
          <w:sz w:val="28"/>
          <w:szCs w:val="28"/>
          <w:lang w:val="uk-UA"/>
        </w:rPr>
      </w:pPr>
    </w:p>
    <w:p w:rsidR="008F532D" w:rsidRDefault="008F532D" w:rsidP="000236A2">
      <w:pPr>
        <w:rPr>
          <w:sz w:val="28"/>
          <w:szCs w:val="28"/>
          <w:lang w:val="uk-UA"/>
        </w:rPr>
      </w:pPr>
    </w:p>
    <w:p w:rsidR="000236A2" w:rsidRPr="00585655" w:rsidRDefault="000236A2" w:rsidP="00A7347D">
      <w:pPr>
        <w:pStyle w:val="a3"/>
      </w:pPr>
    </w:p>
    <w:p w:rsidR="000236A2" w:rsidRPr="008F532D" w:rsidRDefault="00585655" w:rsidP="008F53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532D">
        <w:rPr>
          <w:rFonts w:ascii="Times New Roman" w:hAnsi="Times New Roman" w:cs="Times New Roman"/>
          <w:b/>
          <w:sz w:val="28"/>
          <w:szCs w:val="28"/>
          <w:lang w:val="uk-UA"/>
        </w:rPr>
        <w:t>м. Гадяч</w:t>
      </w:r>
    </w:p>
    <w:p w:rsidR="00585655" w:rsidRPr="008F532D" w:rsidRDefault="00A10D27" w:rsidP="008F53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532D">
        <w:rPr>
          <w:rFonts w:ascii="Times New Roman" w:hAnsi="Times New Roman" w:cs="Times New Roman"/>
          <w:b/>
          <w:sz w:val="28"/>
          <w:szCs w:val="28"/>
          <w:lang w:val="uk-UA"/>
        </w:rPr>
        <w:t>2020</w:t>
      </w:r>
      <w:r w:rsidR="00450E68" w:rsidRPr="008F53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8F532D" w:rsidRDefault="008F532D" w:rsidP="00585655">
      <w:pPr>
        <w:rPr>
          <w:b/>
          <w:sz w:val="32"/>
          <w:szCs w:val="32"/>
          <w:lang w:val="uk-UA"/>
        </w:rPr>
      </w:pPr>
    </w:p>
    <w:p w:rsidR="00A10D27" w:rsidRDefault="00A10D27" w:rsidP="00A10D27">
      <w:pPr>
        <w:pStyle w:val="a3"/>
      </w:pPr>
    </w:p>
    <w:p w:rsidR="00A10D27" w:rsidRPr="008F532D" w:rsidRDefault="00A10D27" w:rsidP="008F532D">
      <w:pPr>
        <w:pStyle w:val="a3"/>
        <w:ind w:left="0" w:firstLine="567"/>
        <w:jc w:val="center"/>
        <w:rPr>
          <w:rFonts w:ascii="Times New Roman" w:hAnsi="Times New Roman" w:cs="Times New Roman"/>
          <w:b/>
        </w:rPr>
      </w:pPr>
      <w:r w:rsidRPr="008F532D">
        <w:rPr>
          <w:rFonts w:ascii="Times New Roman" w:hAnsi="Times New Roman" w:cs="Times New Roman"/>
          <w:b/>
        </w:rPr>
        <w:t>ПАСПОРТ</w:t>
      </w:r>
    </w:p>
    <w:p w:rsidR="00A10D27" w:rsidRPr="008F532D" w:rsidRDefault="00A10D27" w:rsidP="008F532D">
      <w:pPr>
        <w:pStyle w:val="a3"/>
        <w:ind w:left="0" w:firstLine="567"/>
        <w:jc w:val="center"/>
        <w:rPr>
          <w:rFonts w:ascii="Times New Roman" w:hAnsi="Times New Roman" w:cs="Times New Roman"/>
          <w:b/>
        </w:rPr>
      </w:pPr>
      <w:r w:rsidRPr="008F532D">
        <w:rPr>
          <w:rFonts w:ascii="Times New Roman" w:hAnsi="Times New Roman" w:cs="Times New Roman"/>
          <w:b/>
        </w:rPr>
        <w:t>Програми фінансової підтримки громадської</w:t>
      </w:r>
    </w:p>
    <w:p w:rsidR="00A10D27" w:rsidRPr="008F532D" w:rsidRDefault="00A10D27" w:rsidP="008F532D">
      <w:pPr>
        <w:pStyle w:val="a3"/>
        <w:ind w:left="0" w:firstLine="567"/>
        <w:jc w:val="center"/>
        <w:rPr>
          <w:rFonts w:ascii="Times New Roman" w:hAnsi="Times New Roman" w:cs="Times New Roman"/>
          <w:b/>
        </w:rPr>
      </w:pPr>
      <w:r w:rsidRPr="008F532D">
        <w:rPr>
          <w:rFonts w:ascii="Times New Roman" w:hAnsi="Times New Roman" w:cs="Times New Roman"/>
          <w:b/>
        </w:rPr>
        <w:t>організації «Діти інваліди та інваліди з дитинства»</w:t>
      </w:r>
    </w:p>
    <w:p w:rsidR="00A10D27" w:rsidRPr="008F532D" w:rsidRDefault="00A10D27" w:rsidP="008F532D">
      <w:pPr>
        <w:pStyle w:val="a3"/>
        <w:ind w:left="0" w:firstLine="567"/>
        <w:jc w:val="center"/>
        <w:rPr>
          <w:rFonts w:ascii="Times New Roman" w:hAnsi="Times New Roman" w:cs="Times New Roman"/>
          <w:b/>
        </w:rPr>
      </w:pPr>
      <w:r w:rsidRPr="008F532D">
        <w:rPr>
          <w:rFonts w:ascii="Times New Roman" w:hAnsi="Times New Roman" w:cs="Times New Roman"/>
          <w:b/>
          <w:lang w:val="ru-RU"/>
        </w:rPr>
        <w:t>на 2021 – 2025 роки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0"/>
        <w:gridCol w:w="4247"/>
        <w:gridCol w:w="4084"/>
      </w:tblGrid>
      <w:tr w:rsidR="00A10D27" w:rsidRPr="00AD636B" w:rsidTr="00B03D00">
        <w:trPr>
          <w:trHeight w:val="722"/>
        </w:trPr>
        <w:tc>
          <w:tcPr>
            <w:tcW w:w="1240" w:type="dxa"/>
          </w:tcPr>
          <w:p w:rsidR="00A10D27" w:rsidRPr="008F532D" w:rsidRDefault="00B03D00" w:rsidP="008F532D">
            <w:pPr>
              <w:pStyle w:val="a3"/>
              <w:ind w:left="0" w:firstLine="567"/>
              <w:rPr>
                <w:rFonts w:ascii="Times New Roman" w:hAnsi="Times New Roman" w:cs="Times New Roman"/>
              </w:rPr>
            </w:pPr>
            <w:r w:rsidRPr="008F53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</w:tcPr>
          <w:p w:rsidR="00A10D27" w:rsidRPr="008F532D" w:rsidRDefault="00A10D27" w:rsidP="008F532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F532D">
              <w:rPr>
                <w:rFonts w:ascii="Times New Roman" w:hAnsi="Times New Roman" w:cs="Times New Roman"/>
              </w:rPr>
              <w:t>Ініціатор розроблення програми</w:t>
            </w:r>
          </w:p>
        </w:tc>
        <w:tc>
          <w:tcPr>
            <w:tcW w:w="4084" w:type="dxa"/>
          </w:tcPr>
          <w:p w:rsidR="00A10D27" w:rsidRPr="008F532D" w:rsidRDefault="008F532D" w:rsidP="008F532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F532D">
              <w:rPr>
                <w:rFonts w:ascii="Times New Roman" w:hAnsi="Times New Roman" w:cs="Times New Roman"/>
              </w:rPr>
              <w:t>Гадяцька місь</w:t>
            </w:r>
            <w:r w:rsidR="00AD636B">
              <w:rPr>
                <w:rFonts w:ascii="Times New Roman" w:hAnsi="Times New Roman" w:cs="Times New Roman"/>
              </w:rPr>
              <w:t xml:space="preserve">ка громадська організація «Діти </w:t>
            </w:r>
            <w:r w:rsidRPr="008F532D">
              <w:rPr>
                <w:rFonts w:ascii="Times New Roman" w:hAnsi="Times New Roman" w:cs="Times New Roman"/>
              </w:rPr>
              <w:t>інваліди та інваліди з дитинства»</w:t>
            </w:r>
          </w:p>
        </w:tc>
      </w:tr>
      <w:tr w:rsidR="00A10D27" w:rsidRPr="00AD636B" w:rsidTr="00B03D00">
        <w:tc>
          <w:tcPr>
            <w:tcW w:w="1240" w:type="dxa"/>
          </w:tcPr>
          <w:p w:rsidR="00A10D27" w:rsidRPr="008F532D" w:rsidRDefault="00B03D00" w:rsidP="008F532D">
            <w:pPr>
              <w:pStyle w:val="a3"/>
              <w:ind w:left="0" w:firstLine="567"/>
              <w:rPr>
                <w:rFonts w:ascii="Times New Roman" w:hAnsi="Times New Roman" w:cs="Times New Roman"/>
              </w:rPr>
            </w:pPr>
            <w:r w:rsidRPr="008F532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47" w:type="dxa"/>
          </w:tcPr>
          <w:p w:rsidR="00A10D27" w:rsidRPr="008F532D" w:rsidRDefault="00A10D27" w:rsidP="008F532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F532D">
              <w:rPr>
                <w:rFonts w:ascii="Times New Roman" w:hAnsi="Times New Roman" w:cs="Times New Roman"/>
              </w:rPr>
              <w:t xml:space="preserve">Розробник програми </w:t>
            </w:r>
          </w:p>
        </w:tc>
        <w:tc>
          <w:tcPr>
            <w:tcW w:w="4084" w:type="dxa"/>
          </w:tcPr>
          <w:p w:rsidR="00A10D27" w:rsidRPr="008F532D" w:rsidRDefault="008F532D" w:rsidP="008F532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F532D">
              <w:rPr>
                <w:rFonts w:ascii="Times New Roman" w:hAnsi="Times New Roman" w:cs="Times New Roman"/>
              </w:rPr>
              <w:t>Гадяцька місь</w:t>
            </w:r>
            <w:r w:rsidR="00AD636B">
              <w:rPr>
                <w:rFonts w:ascii="Times New Roman" w:hAnsi="Times New Roman" w:cs="Times New Roman"/>
              </w:rPr>
              <w:t xml:space="preserve">ка громадська організація «Діти </w:t>
            </w:r>
            <w:r w:rsidRPr="008F532D">
              <w:rPr>
                <w:rFonts w:ascii="Times New Roman" w:hAnsi="Times New Roman" w:cs="Times New Roman"/>
              </w:rPr>
              <w:t>інваліди та інваліди з дитинства»</w:t>
            </w:r>
          </w:p>
        </w:tc>
      </w:tr>
      <w:tr w:rsidR="00A10D27" w:rsidRPr="00AD636B" w:rsidTr="00B03D00">
        <w:tc>
          <w:tcPr>
            <w:tcW w:w="1240" w:type="dxa"/>
          </w:tcPr>
          <w:p w:rsidR="00A10D27" w:rsidRPr="008F532D" w:rsidRDefault="008F532D" w:rsidP="008F532D">
            <w:pPr>
              <w:pStyle w:val="a3"/>
              <w:ind w:left="0"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47" w:type="dxa"/>
          </w:tcPr>
          <w:p w:rsidR="00A10D27" w:rsidRPr="008F532D" w:rsidRDefault="00A10D27" w:rsidP="008F532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F532D">
              <w:rPr>
                <w:rFonts w:ascii="Times New Roman" w:hAnsi="Times New Roman" w:cs="Times New Roman"/>
              </w:rPr>
              <w:t>Відповідальний виконавець програми</w:t>
            </w:r>
          </w:p>
        </w:tc>
        <w:tc>
          <w:tcPr>
            <w:tcW w:w="4084" w:type="dxa"/>
          </w:tcPr>
          <w:p w:rsidR="00A10D27" w:rsidRPr="008F532D" w:rsidRDefault="008F532D" w:rsidP="00AD636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F532D">
              <w:rPr>
                <w:rFonts w:ascii="Times New Roman" w:hAnsi="Times New Roman" w:cs="Times New Roman"/>
              </w:rPr>
              <w:t>Гадяцька місь</w:t>
            </w:r>
            <w:r w:rsidR="00AD636B">
              <w:rPr>
                <w:rFonts w:ascii="Times New Roman" w:hAnsi="Times New Roman" w:cs="Times New Roman"/>
              </w:rPr>
              <w:t xml:space="preserve">ка громадська організація «Діти </w:t>
            </w:r>
            <w:r w:rsidRPr="008F532D">
              <w:rPr>
                <w:rFonts w:ascii="Times New Roman" w:hAnsi="Times New Roman" w:cs="Times New Roman"/>
              </w:rPr>
              <w:t>інваліди та інваліди з дитинства»</w:t>
            </w:r>
          </w:p>
        </w:tc>
      </w:tr>
      <w:tr w:rsidR="00A10D27" w:rsidRPr="00AD636B" w:rsidTr="00B03D00">
        <w:tc>
          <w:tcPr>
            <w:tcW w:w="1240" w:type="dxa"/>
          </w:tcPr>
          <w:p w:rsidR="00A10D27" w:rsidRPr="008F532D" w:rsidRDefault="008F532D" w:rsidP="008F532D">
            <w:pPr>
              <w:pStyle w:val="a3"/>
              <w:ind w:left="0"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47" w:type="dxa"/>
          </w:tcPr>
          <w:p w:rsidR="00A10D27" w:rsidRPr="008F532D" w:rsidRDefault="00A10D27" w:rsidP="008F532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F532D">
              <w:rPr>
                <w:rFonts w:ascii="Times New Roman" w:hAnsi="Times New Roman" w:cs="Times New Roman"/>
              </w:rPr>
              <w:t>Учасники програми</w:t>
            </w:r>
          </w:p>
        </w:tc>
        <w:tc>
          <w:tcPr>
            <w:tcW w:w="4084" w:type="dxa"/>
          </w:tcPr>
          <w:p w:rsidR="00A10D27" w:rsidRPr="008F532D" w:rsidRDefault="00A10D27" w:rsidP="008F532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F532D">
              <w:rPr>
                <w:rFonts w:ascii="Times New Roman" w:hAnsi="Times New Roman" w:cs="Times New Roman"/>
              </w:rPr>
              <w:t>Управління та відділи Гадяцької місько</w:t>
            </w:r>
            <w:r w:rsidR="00AD636B">
              <w:rPr>
                <w:rFonts w:ascii="Times New Roman" w:hAnsi="Times New Roman" w:cs="Times New Roman"/>
              </w:rPr>
              <w:t>ї ради та її виконавчого</w:t>
            </w:r>
            <w:r w:rsidR="005750AE" w:rsidRPr="008F532D">
              <w:rPr>
                <w:rFonts w:ascii="Times New Roman" w:hAnsi="Times New Roman" w:cs="Times New Roman"/>
              </w:rPr>
              <w:t xml:space="preserve"> комітет</w:t>
            </w:r>
            <w:r w:rsidR="00AD636B">
              <w:rPr>
                <w:rFonts w:ascii="Times New Roman" w:hAnsi="Times New Roman" w:cs="Times New Roman"/>
              </w:rPr>
              <w:t>у</w:t>
            </w:r>
          </w:p>
          <w:p w:rsidR="00A10D27" w:rsidRPr="008F532D" w:rsidRDefault="00A10D27" w:rsidP="00AD636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F532D">
              <w:rPr>
                <w:rFonts w:ascii="Times New Roman" w:hAnsi="Times New Roman" w:cs="Times New Roman"/>
              </w:rPr>
              <w:t>Місь</w:t>
            </w:r>
            <w:r w:rsidR="00AD636B">
              <w:rPr>
                <w:rFonts w:ascii="Times New Roman" w:hAnsi="Times New Roman" w:cs="Times New Roman"/>
              </w:rPr>
              <w:t xml:space="preserve">ка громадська організація «Діти </w:t>
            </w:r>
            <w:r w:rsidRPr="008F532D">
              <w:rPr>
                <w:rFonts w:ascii="Times New Roman" w:hAnsi="Times New Roman" w:cs="Times New Roman"/>
              </w:rPr>
              <w:t>інваліди та інваліди з дитинств</w:t>
            </w:r>
            <w:r w:rsidR="00B03D00" w:rsidRPr="008F532D">
              <w:rPr>
                <w:rFonts w:ascii="Times New Roman" w:hAnsi="Times New Roman" w:cs="Times New Roman"/>
              </w:rPr>
              <w:t>а</w:t>
            </w:r>
            <w:r w:rsidRPr="008F532D">
              <w:rPr>
                <w:rFonts w:ascii="Times New Roman" w:hAnsi="Times New Roman" w:cs="Times New Roman"/>
              </w:rPr>
              <w:t>»</w:t>
            </w:r>
          </w:p>
        </w:tc>
      </w:tr>
      <w:tr w:rsidR="00A10D27" w:rsidRPr="008F532D" w:rsidTr="00B03D00">
        <w:tc>
          <w:tcPr>
            <w:tcW w:w="1240" w:type="dxa"/>
          </w:tcPr>
          <w:p w:rsidR="00A10D27" w:rsidRPr="008F532D" w:rsidRDefault="008F532D" w:rsidP="008F532D">
            <w:pPr>
              <w:pStyle w:val="a3"/>
              <w:ind w:left="0"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47" w:type="dxa"/>
          </w:tcPr>
          <w:p w:rsidR="00A10D27" w:rsidRPr="008F532D" w:rsidRDefault="00A10D27" w:rsidP="008F532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F532D">
              <w:rPr>
                <w:rFonts w:ascii="Times New Roman" w:hAnsi="Times New Roman" w:cs="Times New Roman"/>
              </w:rPr>
              <w:t>Термін реалізації програми</w:t>
            </w:r>
          </w:p>
        </w:tc>
        <w:tc>
          <w:tcPr>
            <w:tcW w:w="4084" w:type="dxa"/>
          </w:tcPr>
          <w:p w:rsidR="00A10D27" w:rsidRPr="008F532D" w:rsidRDefault="00A10D27" w:rsidP="00AD636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F532D">
              <w:rPr>
                <w:rFonts w:ascii="Times New Roman" w:hAnsi="Times New Roman" w:cs="Times New Roman"/>
              </w:rPr>
              <w:t>2021 – 2025 роки</w:t>
            </w:r>
          </w:p>
        </w:tc>
      </w:tr>
      <w:tr w:rsidR="00B03D00" w:rsidRPr="00AD636B" w:rsidTr="00B03D00">
        <w:tc>
          <w:tcPr>
            <w:tcW w:w="1240" w:type="dxa"/>
          </w:tcPr>
          <w:p w:rsidR="00B03D00" w:rsidRPr="008F532D" w:rsidRDefault="008F532D" w:rsidP="008F532D">
            <w:pPr>
              <w:pStyle w:val="a3"/>
              <w:ind w:left="0"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47" w:type="dxa"/>
          </w:tcPr>
          <w:p w:rsidR="00B03D00" w:rsidRPr="008F532D" w:rsidRDefault="00B03D00" w:rsidP="008F532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F532D">
              <w:rPr>
                <w:rFonts w:ascii="Times New Roman" w:hAnsi="Times New Roman" w:cs="Times New Roman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4084" w:type="dxa"/>
          </w:tcPr>
          <w:p w:rsidR="00B03D00" w:rsidRPr="008F532D" w:rsidRDefault="00B03D00" w:rsidP="00AD636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F532D">
              <w:rPr>
                <w:rFonts w:ascii="Times New Roman" w:hAnsi="Times New Roman" w:cs="Times New Roman"/>
              </w:rPr>
              <w:t>Бюджет Гадяц</w:t>
            </w:r>
            <w:r w:rsidR="005750AE" w:rsidRPr="008F532D">
              <w:rPr>
                <w:rFonts w:ascii="Times New Roman" w:hAnsi="Times New Roman" w:cs="Times New Roman"/>
              </w:rPr>
              <w:t>ької міської</w:t>
            </w:r>
            <w:r w:rsidR="002B3D08" w:rsidRPr="008F532D">
              <w:rPr>
                <w:rFonts w:ascii="Times New Roman" w:hAnsi="Times New Roman" w:cs="Times New Roman"/>
              </w:rPr>
              <w:t xml:space="preserve"> </w:t>
            </w:r>
            <w:r w:rsidR="00AD636B">
              <w:rPr>
                <w:rFonts w:ascii="Times New Roman" w:hAnsi="Times New Roman" w:cs="Times New Roman"/>
              </w:rPr>
              <w:t>територіальної громади</w:t>
            </w:r>
          </w:p>
        </w:tc>
      </w:tr>
      <w:tr w:rsidR="00B03D00" w:rsidRPr="008F532D" w:rsidTr="00B03D00">
        <w:tc>
          <w:tcPr>
            <w:tcW w:w="1240" w:type="dxa"/>
          </w:tcPr>
          <w:p w:rsidR="00B03D00" w:rsidRPr="008F532D" w:rsidRDefault="008F532D" w:rsidP="008F532D">
            <w:pPr>
              <w:pStyle w:val="a3"/>
              <w:ind w:left="0"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47" w:type="dxa"/>
          </w:tcPr>
          <w:p w:rsidR="00B03D00" w:rsidRPr="008F532D" w:rsidRDefault="00B03D00" w:rsidP="008F532D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F532D">
              <w:rPr>
                <w:rFonts w:ascii="Times New Roman" w:hAnsi="Times New Roman" w:cs="Times New Roman"/>
              </w:rPr>
              <w:t>Загальний обсяг фінансових ресурсів, необхідних для реалізації</w:t>
            </w:r>
            <w:r w:rsidR="005750AE" w:rsidRPr="008F532D">
              <w:rPr>
                <w:rFonts w:ascii="Times New Roman" w:hAnsi="Times New Roman" w:cs="Times New Roman"/>
              </w:rPr>
              <w:t xml:space="preserve"> програми, всього, у тому числі:</w:t>
            </w:r>
          </w:p>
        </w:tc>
        <w:tc>
          <w:tcPr>
            <w:tcW w:w="4084" w:type="dxa"/>
          </w:tcPr>
          <w:p w:rsidR="00B03D00" w:rsidRPr="008F532D" w:rsidRDefault="00B03D00" w:rsidP="008F532D">
            <w:pPr>
              <w:pStyle w:val="a3"/>
              <w:ind w:left="0" w:firstLine="567"/>
              <w:rPr>
                <w:rFonts w:ascii="Times New Roman" w:hAnsi="Times New Roman" w:cs="Times New Roman"/>
              </w:rPr>
            </w:pPr>
          </w:p>
          <w:p w:rsidR="00B03D00" w:rsidRPr="008F532D" w:rsidRDefault="00A8114C" w:rsidP="00AD636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F532D">
              <w:rPr>
                <w:rFonts w:ascii="Times New Roman" w:hAnsi="Times New Roman" w:cs="Times New Roman"/>
              </w:rPr>
              <w:t>1</w:t>
            </w:r>
            <w:r w:rsidRPr="008F532D">
              <w:rPr>
                <w:rFonts w:ascii="Times New Roman" w:hAnsi="Times New Roman" w:cs="Times New Roman"/>
                <w:lang w:val="ru-RU"/>
              </w:rPr>
              <w:t>0</w:t>
            </w:r>
            <w:r w:rsidR="003366D9" w:rsidRPr="008F532D">
              <w:rPr>
                <w:rFonts w:ascii="Times New Roman" w:hAnsi="Times New Roman" w:cs="Times New Roman"/>
                <w:lang w:val="ru-RU"/>
              </w:rPr>
              <w:t>46,6</w:t>
            </w:r>
            <w:r w:rsidR="00B03D00" w:rsidRPr="008F532D">
              <w:rPr>
                <w:rFonts w:ascii="Times New Roman" w:hAnsi="Times New Roman" w:cs="Times New Roman"/>
              </w:rPr>
              <w:t>тис. грн.</w:t>
            </w:r>
          </w:p>
          <w:p w:rsidR="00B03D00" w:rsidRPr="008F532D" w:rsidRDefault="00B03D00" w:rsidP="008F532D">
            <w:pPr>
              <w:pStyle w:val="a3"/>
              <w:ind w:left="0" w:firstLine="567"/>
              <w:rPr>
                <w:rFonts w:ascii="Times New Roman" w:hAnsi="Times New Roman" w:cs="Times New Roman"/>
              </w:rPr>
            </w:pPr>
          </w:p>
        </w:tc>
      </w:tr>
      <w:tr w:rsidR="00B03D00" w:rsidRPr="008F532D" w:rsidTr="00B03D00">
        <w:tc>
          <w:tcPr>
            <w:tcW w:w="1240" w:type="dxa"/>
          </w:tcPr>
          <w:p w:rsidR="00B03D00" w:rsidRPr="008F532D" w:rsidRDefault="008F532D" w:rsidP="008F532D">
            <w:pPr>
              <w:pStyle w:val="a3"/>
              <w:ind w:left="0"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03D00" w:rsidRPr="008F532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247" w:type="dxa"/>
          </w:tcPr>
          <w:p w:rsidR="00B03D00" w:rsidRPr="008F532D" w:rsidRDefault="005750AE" w:rsidP="008F532D">
            <w:pPr>
              <w:pStyle w:val="a3"/>
              <w:ind w:left="0" w:firstLine="36"/>
              <w:rPr>
                <w:rFonts w:ascii="Times New Roman" w:hAnsi="Times New Roman" w:cs="Times New Roman"/>
              </w:rPr>
            </w:pPr>
            <w:r w:rsidRPr="008F532D">
              <w:rPr>
                <w:rFonts w:ascii="Times New Roman" w:hAnsi="Times New Roman" w:cs="Times New Roman"/>
              </w:rPr>
              <w:t xml:space="preserve">- </w:t>
            </w:r>
            <w:r w:rsidR="00B03D00" w:rsidRPr="008F532D">
              <w:rPr>
                <w:rFonts w:ascii="Times New Roman" w:hAnsi="Times New Roman" w:cs="Times New Roman"/>
              </w:rPr>
              <w:t>коштів місцевого бюджету</w:t>
            </w:r>
          </w:p>
        </w:tc>
        <w:tc>
          <w:tcPr>
            <w:tcW w:w="4084" w:type="dxa"/>
          </w:tcPr>
          <w:p w:rsidR="00B03D00" w:rsidRPr="008F532D" w:rsidRDefault="00A8114C" w:rsidP="00AD636B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8F532D">
              <w:rPr>
                <w:rFonts w:ascii="Times New Roman" w:hAnsi="Times New Roman" w:cs="Times New Roman"/>
              </w:rPr>
              <w:t>1</w:t>
            </w:r>
            <w:r w:rsidRPr="008F532D">
              <w:rPr>
                <w:rFonts w:ascii="Times New Roman" w:hAnsi="Times New Roman" w:cs="Times New Roman"/>
                <w:lang w:val="ru-RU"/>
              </w:rPr>
              <w:t>0</w:t>
            </w:r>
            <w:r w:rsidR="003366D9" w:rsidRPr="008F532D">
              <w:rPr>
                <w:rFonts w:ascii="Times New Roman" w:hAnsi="Times New Roman" w:cs="Times New Roman"/>
              </w:rPr>
              <w:t>46,6</w:t>
            </w:r>
            <w:r w:rsidR="00B03D00" w:rsidRPr="008F532D">
              <w:rPr>
                <w:rFonts w:ascii="Times New Roman" w:hAnsi="Times New Roman" w:cs="Times New Roman"/>
              </w:rPr>
              <w:t xml:space="preserve"> тис. грн</w:t>
            </w:r>
          </w:p>
        </w:tc>
      </w:tr>
      <w:tr w:rsidR="00B03D00" w:rsidRPr="008F532D" w:rsidTr="00B03D00">
        <w:tc>
          <w:tcPr>
            <w:tcW w:w="1240" w:type="dxa"/>
          </w:tcPr>
          <w:p w:rsidR="00B03D00" w:rsidRPr="008F532D" w:rsidRDefault="008F532D" w:rsidP="008F532D">
            <w:pPr>
              <w:pStyle w:val="a3"/>
              <w:ind w:left="0"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03D00" w:rsidRPr="008F532D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247" w:type="dxa"/>
          </w:tcPr>
          <w:p w:rsidR="00B03D00" w:rsidRPr="008F532D" w:rsidRDefault="005750AE" w:rsidP="008F532D">
            <w:pPr>
              <w:pStyle w:val="a3"/>
              <w:ind w:left="0" w:firstLine="36"/>
              <w:rPr>
                <w:rFonts w:ascii="Times New Roman" w:hAnsi="Times New Roman" w:cs="Times New Roman"/>
              </w:rPr>
            </w:pPr>
            <w:r w:rsidRPr="008F532D">
              <w:rPr>
                <w:rFonts w:ascii="Times New Roman" w:hAnsi="Times New Roman" w:cs="Times New Roman"/>
              </w:rPr>
              <w:t xml:space="preserve">- </w:t>
            </w:r>
            <w:r w:rsidR="00B03D00" w:rsidRPr="008F532D">
              <w:rPr>
                <w:rFonts w:ascii="Times New Roman" w:hAnsi="Times New Roman" w:cs="Times New Roman"/>
              </w:rPr>
              <w:t>коштів інших джерел</w:t>
            </w:r>
          </w:p>
        </w:tc>
        <w:tc>
          <w:tcPr>
            <w:tcW w:w="4084" w:type="dxa"/>
          </w:tcPr>
          <w:p w:rsidR="00B03D00" w:rsidRPr="008F532D" w:rsidRDefault="00B03D00" w:rsidP="008F532D">
            <w:pPr>
              <w:pStyle w:val="a3"/>
              <w:ind w:left="0" w:firstLine="567"/>
              <w:rPr>
                <w:rFonts w:ascii="Times New Roman" w:hAnsi="Times New Roman" w:cs="Times New Roman"/>
              </w:rPr>
            </w:pPr>
            <w:r w:rsidRPr="008F532D">
              <w:rPr>
                <w:rFonts w:ascii="Times New Roman" w:hAnsi="Times New Roman" w:cs="Times New Roman"/>
              </w:rPr>
              <w:t>-</w:t>
            </w:r>
          </w:p>
        </w:tc>
      </w:tr>
    </w:tbl>
    <w:p w:rsidR="00FA6879" w:rsidRPr="008F532D" w:rsidRDefault="00FA6879" w:rsidP="008F532D">
      <w:pPr>
        <w:pStyle w:val="a3"/>
        <w:ind w:left="0"/>
        <w:rPr>
          <w:rFonts w:ascii="Times New Roman" w:hAnsi="Times New Roman" w:cs="Times New Roman"/>
        </w:rPr>
      </w:pPr>
    </w:p>
    <w:p w:rsidR="00FA6879" w:rsidRPr="008F532D" w:rsidRDefault="00FA6879" w:rsidP="008F532D">
      <w:pPr>
        <w:pStyle w:val="a3"/>
        <w:ind w:left="0" w:firstLine="567"/>
        <w:jc w:val="center"/>
        <w:rPr>
          <w:rFonts w:ascii="Times New Roman" w:hAnsi="Times New Roman" w:cs="Times New Roman"/>
          <w:b/>
        </w:rPr>
      </w:pPr>
      <w:r w:rsidRPr="008F532D">
        <w:rPr>
          <w:rFonts w:ascii="Times New Roman" w:hAnsi="Times New Roman" w:cs="Times New Roman"/>
          <w:b/>
        </w:rPr>
        <w:t>Загальна характеристика</w:t>
      </w:r>
    </w:p>
    <w:p w:rsidR="006F60EF" w:rsidRPr="008F532D" w:rsidRDefault="00FA6879" w:rsidP="008F532D">
      <w:pPr>
        <w:pStyle w:val="a3"/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Основні</w:t>
      </w:r>
      <w:r w:rsidR="006F60EF" w:rsidRPr="008F532D">
        <w:rPr>
          <w:rFonts w:ascii="Times New Roman" w:hAnsi="Times New Roman" w:cs="Times New Roman"/>
        </w:rPr>
        <w:t xml:space="preserve"> засади державної політики щодо</w:t>
      </w:r>
      <w:r w:rsidRPr="008F532D">
        <w:rPr>
          <w:rFonts w:ascii="Times New Roman" w:hAnsi="Times New Roman" w:cs="Times New Roman"/>
        </w:rPr>
        <w:t xml:space="preserve"> осіб з інвалідністю війни, осіб з інвалідністю загального захворювання та осіб інвалідів з дитинст</w:t>
      </w:r>
      <w:r w:rsidR="006F60EF" w:rsidRPr="008F532D">
        <w:rPr>
          <w:rFonts w:ascii="Times New Roman" w:hAnsi="Times New Roman" w:cs="Times New Roman"/>
        </w:rPr>
        <w:t>ва, дітей-інвалідів передбачені</w:t>
      </w:r>
      <w:r w:rsidRPr="008F532D">
        <w:rPr>
          <w:rFonts w:ascii="Times New Roman" w:hAnsi="Times New Roman" w:cs="Times New Roman"/>
        </w:rPr>
        <w:t>: законами України «Про основи соціальної  захищенос</w:t>
      </w:r>
      <w:r w:rsidR="00FB117E" w:rsidRPr="008F532D">
        <w:rPr>
          <w:rFonts w:ascii="Times New Roman" w:hAnsi="Times New Roman" w:cs="Times New Roman"/>
        </w:rPr>
        <w:t xml:space="preserve">ті осіб з інвалідністю », </w:t>
      </w:r>
      <w:r w:rsidRPr="008F532D">
        <w:rPr>
          <w:rFonts w:ascii="Times New Roman" w:hAnsi="Times New Roman" w:cs="Times New Roman"/>
        </w:rPr>
        <w:t>«Про держ</w:t>
      </w:r>
      <w:r w:rsidR="006F60EF" w:rsidRPr="008F532D">
        <w:rPr>
          <w:rFonts w:ascii="Times New Roman" w:hAnsi="Times New Roman" w:cs="Times New Roman"/>
        </w:rPr>
        <w:t xml:space="preserve">авну соціальну допомогу особам </w:t>
      </w:r>
      <w:r w:rsidRPr="008F532D">
        <w:rPr>
          <w:rFonts w:ascii="Times New Roman" w:hAnsi="Times New Roman" w:cs="Times New Roman"/>
        </w:rPr>
        <w:t>з інвалідністю</w:t>
      </w:r>
      <w:r w:rsidR="00FB117E" w:rsidRPr="008F532D">
        <w:rPr>
          <w:rFonts w:ascii="Times New Roman" w:hAnsi="Times New Roman" w:cs="Times New Roman"/>
        </w:rPr>
        <w:t xml:space="preserve"> з дитинства та дітям з інвалідністю»</w:t>
      </w:r>
      <w:r w:rsidRPr="008F532D">
        <w:rPr>
          <w:rFonts w:ascii="Times New Roman" w:hAnsi="Times New Roman" w:cs="Times New Roman"/>
        </w:rPr>
        <w:t>, Указами Президента України «Про додаткові невідкладні заходи щодо створення сприятливих для життєдіяльності осіб з обмеженими фізичними можливостями», «Про заходи щодо розв’язання актуальних проблем осіб з обмеженими фізи</w:t>
      </w:r>
      <w:r w:rsidR="006F60EF" w:rsidRPr="008F532D">
        <w:rPr>
          <w:rFonts w:ascii="Times New Roman" w:hAnsi="Times New Roman" w:cs="Times New Roman"/>
        </w:rPr>
        <w:t>чними можливостями»  спрямовані</w:t>
      </w:r>
      <w:r w:rsidRPr="008F532D">
        <w:rPr>
          <w:rFonts w:ascii="Times New Roman" w:hAnsi="Times New Roman" w:cs="Times New Roman"/>
        </w:rPr>
        <w:t>:</w:t>
      </w:r>
    </w:p>
    <w:p w:rsidR="00FA6879" w:rsidRPr="008F532D" w:rsidRDefault="00FA6879" w:rsidP="008F532D">
      <w:pPr>
        <w:pStyle w:val="a3"/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- на створення для громадян з особливими фізичними можливостями умов, які дозволяють відчути себе рівними серед інших громадян України;</w:t>
      </w:r>
    </w:p>
    <w:p w:rsidR="00FA6879" w:rsidRPr="008F532D" w:rsidRDefault="00AD636B" w:rsidP="008F532D">
      <w:pPr>
        <w:pStyle w:val="a3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A6879" w:rsidRPr="008F532D">
        <w:rPr>
          <w:rFonts w:ascii="Times New Roman" w:hAnsi="Times New Roman" w:cs="Times New Roman"/>
        </w:rPr>
        <w:t xml:space="preserve"> шанобливого ставлення до них і забезпечення їх повноцінного способу життя;</w:t>
      </w:r>
    </w:p>
    <w:p w:rsidR="00FA6879" w:rsidRPr="008F532D" w:rsidRDefault="00AD636B" w:rsidP="008F532D">
      <w:pPr>
        <w:pStyle w:val="a3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</w:t>
      </w:r>
      <w:r w:rsidR="00FA6879" w:rsidRPr="008F532D">
        <w:rPr>
          <w:rFonts w:ascii="Times New Roman" w:hAnsi="Times New Roman" w:cs="Times New Roman"/>
        </w:rPr>
        <w:t>надання їм допомоги органами місцевого самоврядування в межах передбачених їм законодавством повноважень;</w:t>
      </w:r>
    </w:p>
    <w:p w:rsidR="00FA6879" w:rsidRPr="008F532D" w:rsidRDefault="00AD636B" w:rsidP="008F532D">
      <w:pPr>
        <w:pStyle w:val="a3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FA6879" w:rsidRPr="008F532D">
        <w:rPr>
          <w:rFonts w:ascii="Times New Roman" w:hAnsi="Times New Roman" w:cs="Times New Roman"/>
        </w:rPr>
        <w:t xml:space="preserve"> посилення реабілітаційної медико-соціальної допомоги; </w:t>
      </w:r>
    </w:p>
    <w:p w:rsidR="00FA6879" w:rsidRPr="008F532D" w:rsidRDefault="00FA6879" w:rsidP="008F532D">
      <w:pPr>
        <w:pStyle w:val="a3"/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- на розв’язання актуальних проблем осіб з об</w:t>
      </w:r>
      <w:r w:rsidR="00AB15BC" w:rsidRPr="008F532D">
        <w:rPr>
          <w:rFonts w:ascii="Times New Roman" w:hAnsi="Times New Roman" w:cs="Times New Roman"/>
        </w:rPr>
        <w:t>меженими фізичними можливостями.</w:t>
      </w:r>
    </w:p>
    <w:p w:rsidR="00FA6879" w:rsidRPr="008F532D" w:rsidRDefault="00FA6879" w:rsidP="008F532D">
      <w:pPr>
        <w:pStyle w:val="a3"/>
        <w:ind w:left="0" w:firstLine="567"/>
        <w:rPr>
          <w:rFonts w:ascii="Times New Roman" w:hAnsi="Times New Roman" w:cs="Times New Roman"/>
        </w:rPr>
      </w:pPr>
    </w:p>
    <w:p w:rsidR="00FA6879" w:rsidRPr="008F532D" w:rsidRDefault="00FA6879" w:rsidP="008F532D">
      <w:pPr>
        <w:pStyle w:val="a3"/>
        <w:ind w:left="0" w:firstLine="567"/>
        <w:jc w:val="center"/>
        <w:rPr>
          <w:rFonts w:ascii="Times New Roman" w:hAnsi="Times New Roman" w:cs="Times New Roman"/>
          <w:b/>
        </w:rPr>
      </w:pPr>
      <w:r w:rsidRPr="008F532D">
        <w:rPr>
          <w:rFonts w:ascii="Times New Roman" w:hAnsi="Times New Roman" w:cs="Times New Roman"/>
          <w:b/>
        </w:rPr>
        <w:t>Проблеми,на розв’язання яких спрямована Програма</w:t>
      </w:r>
    </w:p>
    <w:p w:rsidR="00FA6879" w:rsidRPr="008F532D" w:rsidRDefault="00FA6879" w:rsidP="008F532D">
      <w:pPr>
        <w:pStyle w:val="a3"/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Одним з першочергових завдань держави та органів місцевого самоврядування є розвиток систем</w:t>
      </w:r>
      <w:r w:rsidR="00AB15BC" w:rsidRPr="008F532D">
        <w:rPr>
          <w:rFonts w:ascii="Times New Roman" w:hAnsi="Times New Roman" w:cs="Times New Roman"/>
        </w:rPr>
        <w:t>и соціального захисту населення</w:t>
      </w:r>
      <w:r w:rsidRPr="008F532D">
        <w:rPr>
          <w:rFonts w:ascii="Times New Roman" w:hAnsi="Times New Roman" w:cs="Times New Roman"/>
        </w:rPr>
        <w:t>, підвищення добробуту громадян.</w:t>
      </w:r>
    </w:p>
    <w:p w:rsidR="00FA6879" w:rsidRPr="008F532D" w:rsidRDefault="00FA6879" w:rsidP="008F532D">
      <w:pPr>
        <w:pStyle w:val="a3"/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Ефективна соціальна політика щодо всебічного вирішення проблем осіб з інвалідністю є можливо лише за умови комплексної взаємодії  органів влади та громадських організації осіб з інвалідністю.</w:t>
      </w:r>
    </w:p>
    <w:p w:rsidR="00C364D3" w:rsidRPr="008F532D" w:rsidRDefault="00FA6879" w:rsidP="008F532D">
      <w:pPr>
        <w:pStyle w:val="a3"/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Законами України «Про основи соціальної захищеності осіб з інвалідністю в Україні» та «Про статус ветеранів війни, гарантії соціального захисту» зазначено, що</w:t>
      </w:r>
      <w:r w:rsidR="00B72B04" w:rsidRPr="008F532D">
        <w:rPr>
          <w:rFonts w:ascii="Times New Roman" w:hAnsi="Times New Roman" w:cs="Times New Roman"/>
        </w:rPr>
        <w:t xml:space="preserve"> орган</w:t>
      </w:r>
      <w:r w:rsidRPr="008F532D">
        <w:rPr>
          <w:rFonts w:ascii="Times New Roman" w:hAnsi="Times New Roman" w:cs="Times New Roman"/>
        </w:rPr>
        <w:t xml:space="preserve">и місцевого </w:t>
      </w:r>
      <w:r w:rsidR="00B72B04" w:rsidRPr="008F532D">
        <w:rPr>
          <w:rFonts w:ascii="Times New Roman" w:hAnsi="Times New Roman" w:cs="Times New Roman"/>
        </w:rPr>
        <w:t>самоврядування повинні надавати допомогу і сприяти громадськ</w:t>
      </w:r>
      <w:r w:rsidR="00005C33" w:rsidRPr="008F532D">
        <w:rPr>
          <w:rFonts w:ascii="Times New Roman" w:hAnsi="Times New Roman" w:cs="Times New Roman"/>
        </w:rPr>
        <w:t>им організаціям у їх діяльності</w:t>
      </w:r>
      <w:r w:rsidR="00B72B04" w:rsidRPr="008F532D">
        <w:rPr>
          <w:rFonts w:ascii="Times New Roman" w:hAnsi="Times New Roman" w:cs="Times New Roman"/>
        </w:rPr>
        <w:t>.</w:t>
      </w:r>
    </w:p>
    <w:p w:rsidR="00D81274" w:rsidRPr="008F532D" w:rsidRDefault="00FA6879" w:rsidP="008F532D">
      <w:pPr>
        <w:pStyle w:val="a3"/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 xml:space="preserve">Громадські організації беруть активну участь у розв’язанні  </w:t>
      </w:r>
      <w:r w:rsidR="00D81274" w:rsidRPr="008F532D">
        <w:rPr>
          <w:rFonts w:ascii="Times New Roman" w:hAnsi="Times New Roman" w:cs="Times New Roman"/>
        </w:rPr>
        <w:t xml:space="preserve">проблем  осіб з інвалідністю, пов’язаних із поліпшенням </w:t>
      </w:r>
      <w:r w:rsidR="00C364D3" w:rsidRPr="008F532D">
        <w:rPr>
          <w:rFonts w:ascii="Times New Roman" w:hAnsi="Times New Roman" w:cs="Times New Roman"/>
        </w:rPr>
        <w:t>матеріально-побутових умов,</w:t>
      </w:r>
      <w:r w:rsidR="00D81274" w:rsidRPr="008F532D">
        <w:rPr>
          <w:rFonts w:ascii="Times New Roman" w:hAnsi="Times New Roman" w:cs="Times New Roman"/>
        </w:rPr>
        <w:t xml:space="preserve"> організацією культурного дозвілля, сприяють посиленню соціального захисту своїх членів, здійснюють підтримку їх громадської діяльності, тісно співпрацюють з органами влади та громадськими волонтерськими структурами.    </w:t>
      </w:r>
    </w:p>
    <w:p w:rsidR="007C3044" w:rsidRPr="008F532D" w:rsidRDefault="00D81274" w:rsidP="008F532D">
      <w:pPr>
        <w:pStyle w:val="a3"/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У своїй діяльності організації керуються Законом Україні «Про громадські об’єднання та іншими законод</w:t>
      </w:r>
      <w:r w:rsidR="007C3044" w:rsidRPr="008F532D">
        <w:rPr>
          <w:rFonts w:ascii="Times New Roman" w:hAnsi="Times New Roman" w:cs="Times New Roman"/>
        </w:rPr>
        <w:t>авчими актами.</w:t>
      </w:r>
    </w:p>
    <w:p w:rsidR="007C3044" w:rsidRDefault="007C3044" w:rsidP="008F532D">
      <w:pPr>
        <w:pStyle w:val="a3"/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Програма спрямована на фінансову підтримку громадських організацій, які об’єднують дітей з інвалідністю та осіб з інвалідністю з дитинства.</w:t>
      </w:r>
    </w:p>
    <w:p w:rsidR="008F532D" w:rsidRPr="008F532D" w:rsidRDefault="008F532D" w:rsidP="008F532D">
      <w:pPr>
        <w:pStyle w:val="a3"/>
        <w:ind w:left="0" w:firstLine="567"/>
        <w:rPr>
          <w:rFonts w:ascii="Times New Roman" w:hAnsi="Times New Roman" w:cs="Times New Roman"/>
        </w:rPr>
      </w:pPr>
    </w:p>
    <w:p w:rsidR="007C3044" w:rsidRPr="008F532D" w:rsidRDefault="007C3044" w:rsidP="008F532D">
      <w:pPr>
        <w:pStyle w:val="a3"/>
        <w:ind w:left="0" w:firstLine="567"/>
        <w:jc w:val="center"/>
        <w:rPr>
          <w:rFonts w:ascii="Times New Roman" w:hAnsi="Times New Roman" w:cs="Times New Roman"/>
          <w:b/>
        </w:rPr>
      </w:pPr>
      <w:r w:rsidRPr="008F532D">
        <w:rPr>
          <w:rFonts w:ascii="Times New Roman" w:hAnsi="Times New Roman" w:cs="Times New Roman"/>
          <w:b/>
        </w:rPr>
        <w:t>Мета Програми</w:t>
      </w:r>
    </w:p>
    <w:p w:rsidR="007C3044" w:rsidRPr="008F532D" w:rsidRDefault="007C3044" w:rsidP="008F532D">
      <w:pPr>
        <w:pStyle w:val="a3"/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Метою Програми фінансової підтримки Гадяцької громадської організації «Діти інваліди та інваліди з дити</w:t>
      </w:r>
      <w:r w:rsidR="00AD636B">
        <w:rPr>
          <w:rFonts w:ascii="Times New Roman" w:hAnsi="Times New Roman" w:cs="Times New Roman"/>
        </w:rPr>
        <w:t>нства» на 2021 – 2025 роки (далі -</w:t>
      </w:r>
      <w:r w:rsidRPr="008F532D">
        <w:rPr>
          <w:rFonts w:ascii="Times New Roman" w:hAnsi="Times New Roman" w:cs="Times New Roman"/>
        </w:rPr>
        <w:t xml:space="preserve"> Програма) є активізація роботи на привернення уваги суспільства до проблем людей з інвалідністю, забезпечення належного соці</w:t>
      </w:r>
      <w:r w:rsidR="0024191A" w:rsidRPr="008F532D">
        <w:rPr>
          <w:rFonts w:ascii="Times New Roman" w:hAnsi="Times New Roman" w:cs="Times New Roman"/>
        </w:rPr>
        <w:t>ального захисту та реабілітації</w:t>
      </w:r>
      <w:r w:rsidRPr="008F532D">
        <w:rPr>
          <w:rFonts w:ascii="Times New Roman" w:hAnsi="Times New Roman" w:cs="Times New Roman"/>
        </w:rPr>
        <w:t>, покращення добробуту, створення умов безперешкодного доступу до об’єктів загального призначення та соціальної інфраструктури, поважного та толерантного ставлення до осіб з обмеженими фізичними можливостями.</w:t>
      </w:r>
    </w:p>
    <w:p w:rsidR="00284DE6" w:rsidRPr="008F532D" w:rsidRDefault="0024191A" w:rsidP="008F532D">
      <w:pPr>
        <w:pStyle w:val="a3"/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Умовами досягнення мети є</w:t>
      </w:r>
      <w:r w:rsidR="007C3044" w:rsidRPr="008F532D">
        <w:rPr>
          <w:rFonts w:ascii="Times New Roman" w:hAnsi="Times New Roman" w:cs="Times New Roman"/>
        </w:rPr>
        <w:t xml:space="preserve">: передбачення цільових видатків у 2021 – 2025 роках на фінансування заходів, </w:t>
      </w:r>
      <w:r w:rsidR="00284DE6" w:rsidRPr="008F532D">
        <w:rPr>
          <w:rFonts w:ascii="Times New Roman" w:hAnsi="Times New Roman" w:cs="Times New Roman"/>
        </w:rPr>
        <w:t>спрямованих на покращення життя людей з обмеженими фізичними мож</w:t>
      </w:r>
      <w:r w:rsidR="00C364D3" w:rsidRPr="008F532D">
        <w:rPr>
          <w:rFonts w:ascii="Times New Roman" w:hAnsi="Times New Roman" w:cs="Times New Roman"/>
        </w:rPr>
        <w:t>ливостями, розв’язання акту</w:t>
      </w:r>
      <w:r w:rsidR="00284DE6" w:rsidRPr="008F532D">
        <w:rPr>
          <w:rFonts w:ascii="Times New Roman" w:hAnsi="Times New Roman" w:cs="Times New Roman"/>
        </w:rPr>
        <w:t>альних проблем осіб з інвалідністю.</w:t>
      </w:r>
    </w:p>
    <w:p w:rsidR="00284DE6" w:rsidRPr="008F532D" w:rsidRDefault="00284DE6" w:rsidP="008F532D">
      <w:pPr>
        <w:pStyle w:val="a3"/>
        <w:ind w:left="0" w:firstLine="567"/>
        <w:rPr>
          <w:rFonts w:ascii="Times New Roman" w:hAnsi="Times New Roman" w:cs="Times New Roman"/>
        </w:rPr>
      </w:pPr>
    </w:p>
    <w:p w:rsidR="00284DE6" w:rsidRPr="008F532D" w:rsidRDefault="00284DE6" w:rsidP="008F532D">
      <w:pPr>
        <w:pStyle w:val="a3"/>
        <w:ind w:left="0" w:firstLine="567"/>
        <w:jc w:val="center"/>
        <w:rPr>
          <w:rFonts w:ascii="Times New Roman" w:hAnsi="Times New Roman" w:cs="Times New Roman"/>
          <w:b/>
        </w:rPr>
      </w:pPr>
      <w:r w:rsidRPr="008F532D">
        <w:rPr>
          <w:rFonts w:ascii="Times New Roman" w:hAnsi="Times New Roman" w:cs="Times New Roman"/>
          <w:b/>
        </w:rPr>
        <w:t>Завдання Програми</w:t>
      </w:r>
    </w:p>
    <w:p w:rsidR="00284DE6" w:rsidRPr="008F532D" w:rsidRDefault="00284DE6" w:rsidP="008F532D">
      <w:pPr>
        <w:pStyle w:val="a3"/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 xml:space="preserve">Завдання Програми полягає у реалізації державної політики у сфері соціального захисту населення та надання фінансової підтримки Гадяцької громадської організації «Діти інваліди та інваліди з дитинства», яка працює у </w:t>
      </w:r>
      <w:r w:rsidRPr="008F532D">
        <w:rPr>
          <w:rFonts w:ascii="Times New Roman" w:hAnsi="Times New Roman" w:cs="Times New Roman"/>
        </w:rPr>
        <w:lastRenderedPageBreak/>
        <w:t>напрямку всебічного захисту законних прав, соціальних, економічних, вікових інтересів до осіб з об</w:t>
      </w:r>
      <w:r w:rsidR="0024191A" w:rsidRPr="008F532D">
        <w:rPr>
          <w:rFonts w:ascii="Times New Roman" w:hAnsi="Times New Roman" w:cs="Times New Roman"/>
        </w:rPr>
        <w:t>меженими фізичними можливостями</w:t>
      </w:r>
      <w:r w:rsidRPr="008F532D">
        <w:rPr>
          <w:rFonts w:ascii="Times New Roman" w:hAnsi="Times New Roman" w:cs="Times New Roman"/>
        </w:rPr>
        <w:t>.</w:t>
      </w:r>
    </w:p>
    <w:p w:rsidR="00FD08E3" w:rsidRPr="008F532D" w:rsidRDefault="00284DE6" w:rsidP="008F532D">
      <w:pPr>
        <w:pStyle w:val="a3"/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Програма передб</w:t>
      </w:r>
      <w:r w:rsidR="00B34CDB" w:rsidRPr="008F532D">
        <w:rPr>
          <w:rFonts w:ascii="Times New Roman" w:hAnsi="Times New Roman" w:cs="Times New Roman"/>
        </w:rPr>
        <w:t>ачає за рахунок коштів</w:t>
      </w:r>
      <w:r w:rsidRPr="008F532D">
        <w:rPr>
          <w:rFonts w:ascii="Times New Roman" w:hAnsi="Times New Roman" w:cs="Times New Roman"/>
        </w:rPr>
        <w:t xml:space="preserve"> бюджету</w:t>
      </w:r>
      <w:r w:rsidR="0024191A" w:rsidRPr="008F532D">
        <w:rPr>
          <w:rFonts w:ascii="Times New Roman" w:hAnsi="Times New Roman" w:cs="Times New Roman"/>
        </w:rPr>
        <w:t xml:space="preserve"> Гадяцької </w:t>
      </w:r>
      <w:r w:rsidR="00AD636B">
        <w:rPr>
          <w:rFonts w:ascii="Times New Roman" w:hAnsi="Times New Roman" w:cs="Times New Roman"/>
        </w:rPr>
        <w:t>територіальної громади</w:t>
      </w:r>
      <w:r w:rsidRPr="008F532D">
        <w:rPr>
          <w:rFonts w:ascii="Times New Roman" w:hAnsi="Times New Roman" w:cs="Times New Roman"/>
        </w:rPr>
        <w:t xml:space="preserve"> посилити та забезпечити більш ефективне, результативне вирішення проблем осіб з інвалідністю</w:t>
      </w:r>
      <w:r w:rsidR="0024191A" w:rsidRPr="008F532D">
        <w:rPr>
          <w:rFonts w:ascii="Times New Roman" w:hAnsi="Times New Roman" w:cs="Times New Roman"/>
        </w:rPr>
        <w:t>. Найголовніше для людини</w:t>
      </w:r>
      <w:r w:rsidR="00BC5CA2" w:rsidRPr="008F532D">
        <w:rPr>
          <w:rFonts w:ascii="Times New Roman" w:hAnsi="Times New Roman" w:cs="Times New Roman"/>
        </w:rPr>
        <w:t xml:space="preserve"> – це її  здоров’я, а </w:t>
      </w:r>
      <w:r w:rsidR="0024191A" w:rsidRPr="008F532D">
        <w:rPr>
          <w:rFonts w:ascii="Times New Roman" w:hAnsi="Times New Roman" w:cs="Times New Roman"/>
        </w:rPr>
        <w:t xml:space="preserve">для осіб з інвалідністю – це питання найболючіше. </w:t>
      </w:r>
    </w:p>
    <w:p w:rsidR="00BC5CA2" w:rsidRPr="008F532D" w:rsidRDefault="00000C00" w:rsidP="008F532D">
      <w:pPr>
        <w:pStyle w:val="a3"/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 xml:space="preserve">Програма передбачає забезпечення покращення рівня життєдіяльності, </w:t>
      </w:r>
      <w:proofErr w:type="spellStart"/>
      <w:r w:rsidRPr="008F532D">
        <w:rPr>
          <w:rFonts w:ascii="Times New Roman" w:hAnsi="Times New Roman" w:cs="Times New Roman"/>
        </w:rPr>
        <w:t>медико</w:t>
      </w:r>
      <w:proofErr w:type="spellEnd"/>
      <w:r w:rsidR="00AD636B">
        <w:rPr>
          <w:rFonts w:ascii="Times New Roman" w:hAnsi="Times New Roman" w:cs="Times New Roman"/>
        </w:rPr>
        <w:t xml:space="preserve"> </w:t>
      </w:r>
      <w:r w:rsidRPr="008F532D">
        <w:rPr>
          <w:rFonts w:ascii="Times New Roman" w:hAnsi="Times New Roman" w:cs="Times New Roman"/>
        </w:rPr>
        <w:t>-</w:t>
      </w:r>
      <w:r w:rsidR="00AD636B">
        <w:rPr>
          <w:rFonts w:ascii="Times New Roman" w:hAnsi="Times New Roman" w:cs="Times New Roman"/>
        </w:rPr>
        <w:t xml:space="preserve"> </w:t>
      </w:r>
      <w:r w:rsidRPr="008F532D">
        <w:rPr>
          <w:rFonts w:ascii="Times New Roman" w:hAnsi="Times New Roman" w:cs="Times New Roman"/>
        </w:rPr>
        <w:t>санаторного</w:t>
      </w:r>
      <w:r w:rsidR="00AD636B">
        <w:rPr>
          <w:rFonts w:ascii="Times New Roman" w:hAnsi="Times New Roman" w:cs="Times New Roman"/>
        </w:rPr>
        <w:t xml:space="preserve"> </w:t>
      </w:r>
      <w:r w:rsidRPr="008F532D">
        <w:rPr>
          <w:rFonts w:ascii="Times New Roman" w:hAnsi="Times New Roman" w:cs="Times New Roman"/>
        </w:rPr>
        <w:t>забезпечення. Згідно Закону України «Про основи</w:t>
      </w:r>
      <w:r w:rsidR="00AD636B">
        <w:rPr>
          <w:rFonts w:ascii="Times New Roman" w:hAnsi="Times New Roman" w:cs="Times New Roman"/>
        </w:rPr>
        <w:t xml:space="preserve"> </w:t>
      </w:r>
      <w:r w:rsidR="00BC5CA2" w:rsidRPr="008F532D">
        <w:rPr>
          <w:rFonts w:ascii="Times New Roman" w:hAnsi="Times New Roman" w:cs="Times New Roman"/>
        </w:rPr>
        <w:t>соціальної захищеності осіб з інвалідністю України» центральні і місцеві органи виконавчої влади та органи місцевого самоврядування повинні надавати допомогу і сприяти громадським організаціям осіб з інвалідністю в їх діяльності.</w:t>
      </w:r>
    </w:p>
    <w:p w:rsidR="003B4277" w:rsidRPr="008F532D" w:rsidRDefault="00BC5CA2" w:rsidP="008F532D">
      <w:pPr>
        <w:pStyle w:val="a3"/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 xml:space="preserve">Програма має реалізовувати з додержанням принципів, що обсяг </w:t>
      </w:r>
      <w:r w:rsidR="003B4277" w:rsidRPr="008F532D">
        <w:rPr>
          <w:rFonts w:ascii="Times New Roman" w:hAnsi="Times New Roman" w:cs="Times New Roman"/>
        </w:rPr>
        <w:t>бюджетних коштів, які виділяються громадським організаціям, визначається з</w:t>
      </w:r>
      <w:r w:rsidR="0024191A" w:rsidRPr="008F532D">
        <w:rPr>
          <w:rFonts w:ascii="Times New Roman" w:hAnsi="Times New Roman" w:cs="Times New Roman"/>
        </w:rPr>
        <w:t xml:space="preserve"> урахуванням</w:t>
      </w:r>
      <w:r w:rsidR="003B4277" w:rsidRPr="008F532D">
        <w:rPr>
          <w:rFonts w:ascii="Times New Roman" w:hAnsi="Times New Roman" w:cs="Times New Roman"/>
        </w:rPr>
        <w:t>:</w:t>
      </w:r>
    </w:p>
    <w:p w:rsidR="003B4277" w:rsidRPr="008F532D" w:rsidRDefault="003B4277" w:rsidP="008F532D">
      <w:pPr>
        <w:pStyle w:val="a3"/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1 )  відповідності запланованих заходів цілям та пріоритетам державної політики у сфері соціального захисту осіб з інвалідністю, а також очікуваним результатам;</w:t>
      </w:r>
    </w:p>
    <w:p w:rsidR="003B4277" w:rsidRPr="008F532D" w:rsidRDefault="0024191A" w:rsidP="008F532D">
      <w:pPr>
        <w:pStyle w:val="a3"/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 xml:space="preserve">2) </w:t>
      </w:r>
      <w:r w:rsidR="003B4277" w:rsidRPr="008F532D">
        <w:rPr>
          <w:rFonts w:ascii="Times New Roman" w:hAnsi="Times New Roman" w:cs="Times New Roman"/>
        </w:rPr>
        <w:t>раціональності та економності використання громадською організацією бюджетних коштів, зокрема обґрунтованості запропонованої вартості витрат, залучення не бюджетного фінансування, відповідності запланованих витрат здійсненим заходам;</w:t>
      </w:r>
    </w:p>
    <w:p w:rsidR="003B4277" w:rsidRPr="008F532D" w:rsidRDefault="00AD636B" w:rsidP="008F532D">
      <w:pPr>
        <w:pStyle w:val="a3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="003B4277" w:rsidRPr="008F532D">
        <w:rPr>
          <w:rFonts w:ascii="Times New Roman" w:hAnsi="Times New Roman" w:cs="Times New Roman"/>
        </w:rPr>
        <w:t>інформації про напрями використання бюджетних коштів;</w:t>
      </w:r>
    </w:p>
    <w:p w:rsidR="00F43040" w:rsidRPr="008F532D" w:rsidRDefault="009B0DD2" w:rsidP="008F532D">
      <w:pPr>
        <w:pStyle w:val="a3"/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 xml:space="preserve">4) </w:t>
      </w:r>
      <w:r w:rsidR="003B4277" w:rsidRPr="008F532D">
        <w:rPr>
          <w:rFonts w:ascii="Times New Roman" w:hAnsi="Times New Roman" w:cs="Times New Roman"/>
        </w:rPr>
        <w:t xml:space="preserve">наявності детальних розрахунків та </w:t>
      </w:r>
      <w:r w:rsidR="00A7347D" w:rsidRPr="008F532D">
        <w:rPr>
          <w:rFonts w:ascii="Times New Roman" w:hAnsi="Times New Roman" w:cs="Times New Roman"/>
        </w:rPr>
        <w:t>обґрунтувань за кожним напрямом використання бюджетних коштів, результатів аналізу ефективності їх використання.</w:t>
      </w:r>
    </w:p>
    <w:p w:rsidR="00A7347D" w:rsidRPr="008F532D" w:rsidRDefault="00A7347D" w:rsidP="008F532D">
      <w:pPr>
        <w:pStyle w:val="a3"/>
        <w:ind w:left="0" w:firstLine="567"/>
        <w:rPr>
          <w:rFonts w:ascii="Times New Roman" w:hAnsi="Times New Roman" w:cs="Times New Roman"/>
        </w:rPr>
      </w:pPr>
    </w:p>
    <w:p w:rsidR="00A7347D" w:rsidRPr="008F532D" w:rsidRDefault="00A7347D" w:rsidP="008F532D">
      <w:pPr>
        <w:pStyle w:val="a3"/>
        <w:ind w:left="0" w:firstLine="567"/>
        <w:jc w:val="center"/>
        <w:rPr>
          <w:rFonts w:ascii="Times New Roman" w:hAnsi="Times New Roman" w:cs="Times New Roman"/>
          <w:b/>
        </w:rPr>
      </w:pPr>
      <w:r w:rsidRPr="008F532D">
        <w:rPr>
          <w:rFonts w:ascii="Times New Roman" w:hAnsi="Times New Roman" w:cs="Times New Roman"/>
          <w:b/>
        </w:rPr>
        <w:t>Заходи та реалізація Програми</w:t>
      </w:r>
    </w:p>
    <w:p w:rsidR="00A7347D" w:rsidRPr="008F532D" w:rsidRDefault="00A7347D" w:rsidP="008F532D">
      <w:pPr>
        <w:pStyle w:val="a3"/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 xml:space="preserve">Гадяцькій громадська організація «Діти інваліди та інваліди з дитинства» </w:t>
      </w:r>
      <w:r w:rsidR="009B0DD2" w:rsidRPr="008F532D">
        <w:rPr>
          <w:rFonts w:ascii="Times New Roman" w:hAnsi="Times New Roman" w:cs="Times New Roman"/>
        </w:rPr>
        <w:t>бюджетні кошти спрямовуються на</w:t>
      </w:r>
      <w:r w:rsidRPr="008F532D">
        <w:rPr>
          <w:rFonts w:ascii="Times New Roman" w:hAnsi="Times New Roman" w:cs="Times New Roman"/>
        </w:rPr>
        <w:t xml:space="preserve">: </w:t>
      </w:r>
    </w:p>
    <w:p w:rsidR="00A7347D" w:rsidRPr="008F532D" w:rsidRDefault="00A7347D" w:rsidP="00AD636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здійснення заходів органами управління громадської організації,  визначених с</w:t>
      </w:r>
      <w:r w:rsidR="009B0DD2" w:rsidRPr="008F532D">
        <w:rPr>
          <w:rFonts w:ascii="Times New Roman" w:hAnsi="Times New Roman" w:cs="Times New Roman"/>
        </w:rPr>
        <w:t>татутом громадської організації</w:t>
      </w:r>
      <w:r w:rsidRPr="008F532D">
        <w:rPr>
          <w:rFonts w:ascii="Times New Roman" w:hAnsi="Times New Roman" w:cs="Times New Roman"/>
        </w:rPr>
        <w:t>, з нагоди Дня захисту осіб з інвалідністю, новорічних свят, тощо;</w:t>
      </w:r>
    </w:p>
    <w:p w:rsidR="00B45368" w:rsidRPr="008F532D" w:rsidRDefault="00B45368" w:rsidP="00AD636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оплату праці працівникам організації;</w:t>
      </w:r>
    </w:p>
    <w:p w:rsidR="00B45368" w:rsidRPr="008F532D" w:rsidRDefault="00B45368" w:rsidP="00AD636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оплату оренди приміщень, обладнання, інвентарю;</w:t>
      </w:r>
    </w:p>
    <w:p w:rsidR="00B45368" w:rsidRPr="008F532D" w:rsidRDefault="00B45368" w:rsidP="00AD636B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оплату комунальних послуг та інших послуг.</w:t>
      </w:r>
    </w:p>
    <w:p w:rsidR="00FD08E3" w:rsidRPr="008F532D" w:rsidRDefault="00FD08E3" w:rsidP="00AD636B">
      <w:pPr>
        <w:pStyle w:val="a3"/>
        <w:tabs>
          <w:tab w:val="left" w:pos="1134"/>
        </w:tabs>
        <w:ind w:left="0"/>
        <w:rPr>
          <w:rFonts w:ascii="Times New Roman" w:hAnsi="Times New Roman" w:cs="Times New Roman"/>
        </w:rPr>
      </w:pPr>
    </w:p>
    <w:p w:rsidR="00B45368" w:rsidRPr="008F532D" w:rsidRDefault="00B45368" w:rsidP="008F532D">
      <w:pPr>
        <w:pStyle w:val="a3"/>
        <w:ind w:left="0" w:firstLine="567"/>
        <w:jc w:val="center"/>
        <w:rPr>
          <w:rFonts w:ascii="Times New Roman" w:hAnsi="Times New Roman" w:cs="Times New Roman"/>
          <w:b/>
        </w:rPr>
      </w:pPr>
      <w:r w:rsidRPr="008F532D">
        <w:rPr>
          <w:rFonts w:ascii="Times New Roman" w:hAnsi="Times New Roman" w:cs="Times New Roman"/>
          <w:b/>
        </w:rPr>
        <w:t>Очікувані результати Програми</w:t>
      </w:r>
    </w:p>
    <w:p w:rsidR="00B45368" w:rsidRPr="008F532D" w:rsidRDefault="00B45368" w:rsidP="008F532D">
      <w:pPr>
        <w:pStyle w:val="a3"/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 xml:space="preserve">В разі прийняття Програми </w:t>
      </w:r>
      <w:proofErr w:type="spellStart"/>
      <w:r w:rsidRPr="008F532D">
        <w:rPr>
          <w:rFonts w:ascii="Times New Roman" w:hAnsi="Times New Roman" w:cs="Times New Roman"/>
        </w:rPr>
        <w:t>ії</w:t>
      </w:r>
      <w:proofErr w:type="spellEnd"/>
      <w:r w:rsidRPr="008F532D">
        <w:rPr>
          <w:rFonts w:ascii="Times New Roman" w:hAnsi="Times New Roman" w:cs="Times New Roman"/>
        </w:rPr>
        <w:t xml:space="preserve"> використання дасть змогу:</w:t>
      </w:r>
    </w:p>
    <w:p w:rsidR="009971ED" w:rsidRPr="008F532D" w:rsidRDefault="009971ED" w:rsidP="008F532D">
      <w:pPr>
        <w:pStyle w:val="a3"/>
        <w:numPr>
          <w:ilvl w:val="0"/>
          <w:numId w:val="9"/>
        </w:numPr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надати допомогу особам з інвалідністю у вирішенні актуальних проблем їхнього життя;</w:t>
      </w:r>
    </w:p>
    <w:p w:rsidR="00B45368" w:rsidRPr="008F532D" w:rsidRDefault="00000C00" w:rsidP="008F532D">
      <w:pPr>
        <w:pStyle w:val="a3"/>
        <w:numPr>
          <w:ilvl w:val="0"/>
          <w:numId w:val="9"/>
        </w:numPr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удосконалити систему надання допомоги громадянам з обмеженими фізичними можливостями;</w:t>
      </w:r>
    </w:p>
    <w:p w:rsidR="00C364D3" w:rsidRPr="008F532D" w:rsidRDefault="00C364D3" w:rsidP="008F532D">
      <w:pPr>
        <w:pStyle w:val="a3"/>
        <w:numPr>
          <w:ilvl w:val="0"/>
          <w:numId w:val="9"/>
        </w:numPr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забезпечення доступу даної категорії населення до всіх сфер суспільного життя;</w:t>
      </w:r>
    </w:p>
    <w:p w:rsidR="002E31A2" w:rsidRPr="008F532D" w:rsidRDefault="002E31A2" w:rsidP="008F532D">
      <w:pPr>
        <w:pStyle w:val="a3"/>
        <w:numPr>
          <w:ilvl w:val="0"/>
          <w:numId w:val="9"/>
        </w:numPr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lastRenderedPageBreak/>
        <w:t>зменшити рівень насильст</w:t>
      </w:r>
      <w:r w:rsidR="009971ED" w:rsidRPr="008F532D">
        <w:rPr>
          <w:rFonts w:ascii="Times New Roman" w:hAnsi="Times New Roman" w:cs="Times New Roman"/>
        </w:rPr>
        <w:t>ва в сім’ях, де проживають особи</w:t>
      </w:r>
      <w:r w:rsidRPr="008F532D">
        <w:rPr>
          <w:rFonts w:ascii="Times New Roman" w:hAnsi="Times New Roman" w:cs="Times New Roman"/>
        </w:rPr>
        <w:t xml:space="preserve"> з інвалідністю;</w:t>
      </w:r>
    </w:p>
    <w:p w:rsidR="002E31A2" w:rsidRPr="008F532D" w:rsidRDefault="002E31A2" w:rsidP="008F532D">
      <w:pPr>
        <w:pStyle w:val="a3"/>
        <w:numPr>
          <w:ilvl w:val="0"/>
          <w:numId w:val="9"/>
        </w:numPr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покращити умови проживання осіб з інвалідністю;</w:t>
      </w:r>
    </w:p>
    <w:p w:rsidR="002E31A2" w:rsidRPr="008F532D" w:rsidRDefault="002E31A2" w:rsidP="008F532D">
      <w:pPr>
        <w:pStyle w:val="a3"/>
        <w:numPr>
          <w:ilvl w:val="0"/>
          <w:numId w:val="9"/>
        </w:numPr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удосконалити надання медичної допомоги особам з інвалідністю;</w:t>
      </w:r>
    </w:p>
    <w:p w:rsidR="00C364D3" w:rsidRPr="008F532D" w:rsidRDefault="002E31A2" w:rsidP="008F532D">
      <w:pPr>
        <w:pStyle w:val="a3"/>
        <w:numPr>
          <w:ilvl w:val="0"/>
          <w:numId w:val="9"/>
        </w:numPr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удосконалити співпрацю з міськими організаціями, управління праці та соціального захисту населення, цен</w:t>
      </w:r>
      <w:r w:rsidR="009971ED" w:rsidRPr="008F532D">
        <w:rPr>
          <w:rFonts w:ascii="Times New Roman" w:hAnsi="Times New Roman" w:cs="Times New Roman"/>
        </w:rPr>
        <w:t>тром соціальних служб для сім’ї</w:t>
      </w:r>
      <w:r w:rsidRPr="008F532D">
        <w:rPr>
          <w:rFonts w:ascii="Times New Roman" w:hAnsi="Times New Roman" w:cs="Times New Roman"/>
        </w:rPr>
        <w:t>, дітей та молоді, Гадяцького центру</w:t>
      </w:r>
      <w:r w:rsidR="009971ED" w:rsidRPr="008F532D">
        <w:rPr>
          <w:rFonts w:ascii="Times New Roman" w:hAnsi="Times New Roman" w:cs="Times New Roman"/>
        </w:rPr>
        <w:t xml:space="preserve"> соціальної реабілітації дітей -</w:t>
      </w:r>
      <w:r w:rsidRPr="008F532D">
        <w:rPr>
          <w:rFonts w:ascii="Times New Roman" w:hAnsi="Times New Roman" w:cs="Times New Roman"/>
        </w:rPr>
        <w:t xml:space="preserve"> осіб з інвалідністю.    </w:t>
      </w:r>
    </w:p>
    <w:p w:rsidR="002E31A2" w:rsidRPr="008F532D" w:rsidRDefault="002E31A2" w:rsidP="008F532D">
      <w:pPr>
        <w:pStyle w:val="a3"/>
        <w:ind w:left="0" w:firstLine="567"/>
        <w:rPr>
          <w:rFonts w:ascii="Times New Roman" w:hAnsi="Times New Roman" w:cs="Times New Roman"/>
        </w:rPr>
      </w:pPr>
    </w:p>
    <w:p w:rsidR="002E31A2" w:rsidRPr="008F532D" w:rsidRDefault="002E31A2" w:rsidP="008F532D">
      <w:pPr>
        <w:pStyle w:val="a3"/>
        <w:ind w:left="0" w:firstLine="567"/>
        <w:jc w:val="center"/>
        <w:rPr>
          <w:rFonts w:ascii="Times New Roman" w:hAnsi="Times New Roman" w:cs="Times New Roman"/>
          <w:b/>
        </w:rPr>
      </w:pPr>
      <w:r w:rsidRPr="008F532D">
        <w:rPr>
          <w:rFonts w:ascii="Times New Roman" w:hAnsi="Times New Roman" w:cs="Times New Roman"/>
          <w:b/>
        </w:rPr>
        <w:t>Фінансове забезпечення Програми</w:t>
      </w:r>
    </w:p>
    <w:p w:rsidR="002E31A2" w:rsidRPr="008F532D" w:rsidRDefault="002E31A2" w:rsidP="008F532D">
      <w:pPr>
        <w:pStyle w:val="a3"/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 xml:space="preserve">Фінансове забезпечення Програми здійснюється </w:t>
      </w:r>
      <w:r w:rsidR="00AD636B">
        <w:rPr>
          <w:rFonts w:ascii="Times New Roman" w:hAnsi="Times New Roman" w:cs="Times New Roman"/>
        </w:rPr>
        <w:t>за рахунок коштів бюджету Гадяцької міської територіальної громади</w:t>
      </w:r>
      <w:r w:rsidRPr="008F532D">
        <w:rPr>
          <w:rFonts w:ascii="Times New Roman" w:hAnsi="Times New Roman" w:cs="Times New Roman"/>
        </w:rPr>
        <w:t xml:space="preserve"> та інших джерел не заборонених законодавством України.</w:t>
      </w:r>
    </w:p>
    <w:p w:rsidR="00D422EB" w:rsidRPr="008F532D" w:rsidRDefault="002E31A2" w:rsidP="008F532D">
      <w:pPr>
        <w:pStyle w:val="a3"/>
        <w:ind w:left="0" w:firstLine="567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>Обсяги фінансових ресурсів для виконання заходів Програми можуть коригуватися в залежності від потреб та фінансових можливостей.</w:t>
      </w:r>
    </w:p>
    <w:p w:rsidR="00D422EB" w:rsidRDefault="00D422EB" w:rsidP="008F532D">
      <w:pPr>
        <w:pStyle w:val="a3"/>
        <w:ind w:left="0" w:firstLine="567"/>
        <w:rPr>
          <w:rFonts w:ascii="Times New Roman" w:hAnsi="Times New Roman" w:cs="Times New Roman"/>
        </w:rPr>
      </w:pPr>
    </w:p>
    <w:p w:rsidR="008F532D" w:rsidRPr="008F532D" w:rsidRDefault="008F532D" w:rsidP="008F532D">
      <w:pPr>
        <w:pStyle w:val="a3"/>
        <w:ind w:left="0" w:firstLine="567"/>
        <w:rPr>
          <w:rFonts w:ascii="Times New Roman" w:hAnsi="Times New Roman" w:cs="Times New Roman"/>
        </w:rPr>
      </w:pPr>
    </w:p>
    <w:p w:rsidR="00D422EB" w:rsidRPr="008F532D" w:rsidRDefault="00D422EB" w:rsidP="008F532D">
      <w:pPr>
        <w:pStyle w:val="a3"/>
        <w:ind w:left="0" w:firstLine="567"/>
        <w:jc w:val="center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  <w:b/>
        </w:rPr>
        <w:t>Контроль за виконанням Програми</w:t>
      </w:r>
    </w:p>
    <w:p w:rsidR="00D422EB" w:rsidRPr="008F532D" w:rsidRDefault="00D422EB" w:rsidP="008F532D">
      <w:pPr>
        <w:pStyle w:val="a3"/>
        <w:ind w:left="0" w:firstLine="567"/>
        <w:rPr>
          <w:rFonts w:ascii="Times New Roman" w:hAnsi="Times New Roman" w:cs="Times New Roman"/>
        </w:rPr>
      </w:pPr>
      <w:bookmarkStart w:id="0" w:name="_GoBack"/>
      <w:bookmarkEnd w:id="0"/>
      <w:r w:rsidRPr="008F532D">
        <w:rPr>
          <w:rFonts w:ascii="Times New Roman" w:hAnsi="Times New Roman" w:cs="Times New Roman"/>
        </w:rPr>
        <w:t>Гадяцька громадська організація «Діти інваліди та інваліди з дитинства» - відповідальний виконаве</w:t>
      </w:r>
      <w:r w:rsidR="004C5F69" w:rsidRPr="008F532D">
        <w:rPr>
          <w:rFonts w:ascii="Times New Roman" w:hAnsi="Times New Roman" w:cs="Times New Roman"/>
        </w:rPr>
        <w:t>ць Програми</w:t>
      </w:r>
      <w:r w:rsidR="00A703F2" w:rsidRPr="008F532D">
        <w:rPr>
          <w:rFonts w:ascii="Times New Roman" w:hAnsi="Times New Roman" w:cs="Times New Roman"/>
        </w:rPr>
        <w:t xml:space="preserve">, щороку до 25 </w:t>
      </w:r>
      <w:r w:rsidR="00FD08E3" w:rsidRPr="008F532D">
        <w:rPr>
          <w:rFonts w:ascii="Times New Roman" w:hAnsi="Times New Roman" w:cs="Times New Roman"/>
        </w:rPr>
        <w:t>березня</w:t>
      </w:r>
      <w:r w:rsidRPr="008F532D">
        <w:rPr>
          <w:rFonts w:ascii="Times New Roman" w:hAnsi="Times New Roman" w:cs="Times New Roman"/>
        </w:rPr>
        <w:t xml:space="preserve"> готує та подає до </w:t>
      </w:r>
      <w:r w:rsidR="00FD08E3" w:rsidRPr="008F532D">
        <w:rPr>
          <w:rFonts w:ascii="Times New Roman" w:hAnsi="Times New Roman" w:cs="Times New Roman"/>
        </w:rPr>
        <w:t xml:space="preserve">постійної комісії з питань </w:t>
      </w:r>
      <w:r w:rsidR="00AD636B" w:rsidRPr="00AD636B">
        <w:rPr>
          <w:rFonts w:ascii="Times New Roman" w:hAnsi="Times New Roman" w:cs="Times New Roman"/>
        </w:rPr>
        <w:t xml:space="preserve">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охорони здоров'я, освіти, культури, молодіжної політики, спорту та туризму </w:t>
      </w:r>
      <w:r w:rsidRPr="008F532D">
        <w:rPr>
          <w:rFonts w:ascii="Times New Roman" w:hAnsi="Times New Roman" w:cs="Times New Roman"/>
        </w:rPr>
        <w:t>інформацію про стан виконання Програми.</w:t>
      </w:r>
    </w:p>
    <w:p w:rsidR="00FD08E3" w:rsidRPr="008F532D" w:rsidRDefault="00FD08E3" w:rsidP="008F532D">
      <w:pPr>
        <w:pStyle w:val="a3"/>
        <w:ind w:left="0" w:firstLine="567"/>
        <w:rPr>
          <w:rFonts w:ascii="Times New Roman" w:hAnsi="Times New Roman" w:cs="Times New Roman"/>
        </w:rPr>
      </w:pPr>
    </w:p>
    <w:p w:rsidR="00FD08E3" w:rsidRDefault="00FD08E3" w:rsidP="008F532D">
      <w:pPr>
        <w:pStyle w:val="a3"/>
        <w:ind w:left="0" w:firstLine="567"/>
        <w:rPr>
          <w:rFonts w:ascii="Times New Roman" w:hAnsi="Times New Roman" w:cs="Times New Roman"/>
        </w:rPr>
      </w:pPr>
    </w:p>
    <w:p w:rsidR="008F532D" w:rsidRPr="008F532D" w:rsidRDefault="008F532D" w:rsidP="008F532D">
      <w:pPr>
        <w:pStyle w:val="a3"/>
        <w:ind w:left="0" w:firstLine="567"/>
        <w:rPr>
          <w:rFonts w:ascii="Times New Roman" w:hAnsi="Times New Roman" w:cs="Times New Roman"/>
        </w:rPr>
      </w:pPr>
    </w:p>
    <w:p w:rsidR="00FD08E3" w:rsidRPr="008F532D" w:rsidRDefault="00FD08E3" w:rsidP="00AD636B">
      <w:pPr>
        <w:pStyle w:val="a3"/>
        <w:ind w:left="0"/>
        <w:rPr>
          <w:rFonts w:ascii="Times New Roman" w:hAnsi="Times New Roman" w:cs="Times New Roman"/>
        </w:rPr>
      </w:pPr>
      <w:r w:rsidRPr="008F532D">
        <w:rPr>
          <w:rFonts w:ascii="Times New Roman" w:hAnsi="Times New Roman" w:cs="Times New Roman"/>
        </w:rPr>
        <w:t xml:space="preserve">Секретар міської ради                             </w:t>
      </w:r>
      <w:r w:rsidR="00AD636B">
        <w:rPr>
          <w:rFonts w:ascii="Times New Roman" w:hAnsi="Times New Roman" w:cs="Times New Roman"/>
        </w:rPr>
        <w:t xml:space="preserve">           </w:t>
      </w:r>
      <w:r w:rsidRPr="008F532D">
        <w:rPr>
          <w:rFonts w:ascii="Times New Roman" w:hAnsi="Times New Roman" w:cs="Times New Roman"/>
        </w:rPr>
        <w:t xml:space="preserve">            </w:t>
      </w:r>
      <w:r w:rsidR="008F532D">
        <w:rPr>
          <w:rFonts w:ascii="Times New Roman" w:hAnsi="Times New Roman" w:cs="Times New Roman"/>
        </w:rPr>
        <w:t xml:space="preserve">Т.І. Верещака </w:t>
      </w:r>
      <w:r w:rsidRPr="008F532D">
        <w:rPr>
          <w:rFonts w:ascii="Times New Roman" w:hAnsi="Times New Roman" w:cs="Times New Roman"/>
        </w:rPr>
        <w:t xml:space="preserve">       </w:t>
      </w:r>
    </w:p>
    <w:p w:rsidR="00FD08E3" w:rsidRPr="008F532D" w:rsidRDefault="00FD08E3" w:rsidP="008F532D">
      <w:pPr>
        <w:pStyle w:val="a3"/>
        <w:ind w:left="0" w:firstLine="567"/>
        <w:rPr>
          <w:rFonts w:ascii="Times New Roman" w:hAnsi="Times New Roman" w:cs="Times New Roman"/>
        </w:rPr>
      </w:pPr>
    </w:p>
    <w:p w:rsidR="00D422EB" w:rsidRDefault="00D422EB" w:rsidP="00A7347D">
      <w:pPr>
        <w:pStyle w:val="a3"/>
      </w:pPr>
    </w:p>
    <w:p w:rsidR="00D422EB" w:rsidRDefault="00D422EB" w:rsidP="00A7347D">
      <w:pPr>
        <w:pStyle w:val="a3"/>
      </w:pPr>
    </w:p>
    <w:p w:rsidR="00D422EB" w:rsidRDefault="00D422EB" w:rsidP="00A7347D">
      <w:pPr>
        <w:pStyle w:val="a3"/>
      </w:pPr>
    </w:p>
    <w:p w:rsidR="00A7347D" w:rsidRDefault="00A7347D" w:rsidP="00A7347D">
      <w:pPr>
        <w:pStyle w:val="a3"/>
      </w:pPr>
    </w:p>
    <w:p w:rsidR="00A7347D" w:rsidRPr="00A7347D" w:rsidRDefault="00A7347D" w:rsidP="00A7347D">
      <w:pPr>
        <w:pStyle w:val="a3"/>
      </w:pPr>
    </w:p>
    <w:p w:rsidR="00A7347D" w:rsidRDefault="00A7347D" w:rsidP="00A7347D">
      <w:pPr>
        <w:pStyle w:val="a3"/>
      </w:pPr>
    </w:p>
    <w:p w:rsidR="00A7347D" w:rsidRDefault="00A7347D" w:rsidP="00A7347D">
      <w:pPr>
        <w:pStyle w:val="a3"/>
      </w:pPr>
    </w:p>
    <w:p w:rsidR="00A7347D" w:rsidRDefault="00A7347D" w:rsidP="00A7347D">
      <w:pPr>
        <w:pStyle w:val="a3"/>
      </w:pPr>
    </w:p>
    <w:p w:rsidR="00F43040" w:rsidRDefault="00F43040" w:rsidP="00A7347D">
      <w:pPr>
        <w:pStyle w:val="a3"/>
      </w:pPr>
    </w:p>
    <w:p w:rsidR="00FA6879" w:rsidRPr="00CA11CC" w:rsidRDefault="00FA6879" w:rsidP="00A7347D">
      <w:pPr>
        <w:pStyle w:val="a3"/>
      </w:pPr>
    </w:p>
    <w:p w:rsidR="00E4714E" w:rsidRPr="000236A2" w:rsidRDefault="00E4714E" w:rsidP="000236A2">
      <w:pPr>
        <w:rPr>
          <w:sz w:val="28"/>
          <w:szCs w:val="28"/>
          <w:lang w:val="uk-UA"/>
        </w:rPr>
      </w:pPr>
    </w:p>
    <w:sectPr w:rsidR="00E4714E" w:rsidRPr="000236A2" w:rsidSect="008F53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94CBF"/>
    <w:multiLevelType w:val="hybridMultilevel"/>
    <w:tmpl w:val="82DCC1DA"/>
    <w:lvl w:ilvl="0" w:tplc="F53EEA4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90CFA"/>
    <w:multiLevelType w:val="hybridMultilevel"/>
    <w:tmpl w:val="CE80BAF6"/>
    <w:lvl w:ilvl="0" w:tplc="95AA21E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C820668"/>
    <w:multiLevelType w:val="hybridMultilevel"/>
    <w:tmpl w:val="2A64BCFA"/>
    <w:lvl w:ilvl="0" w:tplc="D1A423B4">
      <w:numFmt w:val="bullet"/>
      <w:lvlText w:val="-"/>
      <w:lvlJc w:val="left"/>
      <w:pPr>
        <w:ind w:left="4230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</w:abstractNum>
  <w:abstractNum w:abstractNumId="3">
    <w:nsid w:val="34DB6C2A"/>
    <w:multiLevelType w:val="hybridMultilevel"/>
    <w:tmpl w:val="2DB25C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F0468B"/>
    <w:multiLevelType w:val="hybridMultilevel"/>
    <w:tmpl w:val="620AAC4C"/>
    <w:lvl w:ilvl="0" w:tplc="16AAD5B0">
      <w:numFmt w:val="bullet"/>
      <w:lvlText w:val="-"/>
      <w:lvlJc w:val="left"/>
      <w:pPr>
        <w:ind w:left="4470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230" w:hanging="360"/>
      </w:pPr>
      <w:rPr>
        <w:rFonts w:ascii="Wingdings" w:hAnsi="Wingdings" w:hint="default"/>
      </w:rPr>
    </w:lvl>
  </w:abstractNum>
  <w:abstractNum w:abstractNumId="5">
    <w:nsid w:val="3BCE7EE8"/>
    <w:multiLevelType w:val="hybridMultilevel"/>
    <w:tmpl w:val="C980B2A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C1E7258"/>
    <w:multiLevelType w:val="hybridMultilevel"/>
    <w:tmpl w:val="1228E58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076069"/>
    <w:multiLevelType w:val="hybridMultilevel"/>
    <w:tmpl w:val="A6B88820"/>
    <w:lvl w:ilvl="0" w:tplc="436045AE">
      <w:numFmt w:val="bullet"/>
      <w:lvlText w:val="-"/>
      <w:lvlJc w:val="left"/>
      <w:pPr>
        <w:ind w:left="4472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05" w:hanging="360"/>
      </w:pPr>
      <w:rPr>
        <w:rFonts w:ascii="Wingdings" w:hAnsi="Wingdings" w:hint="default"/>
      </w:rPr>
    </w:lvl>
  </w:abstractNum>
  <w:abstractNum w:abstractNumId="8">
    <w:nsid w:val="616D6355"/>
    <w:multiLevelType w:val="hybridMultilevel"/>
    <w:tmpl w:val="CC382B1C"/>
    <w:lvl w:ilvl="0" w:tplc="8738E138">
      <w:start w:val="2021"/>
      <w:numFmt w:val="bullet"/>
      <w:lvlText w:val="-"/>
      <w:lvlJc w:val="left"/>
      <w:pPr>
        <w:ind w:left="3255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15" w:hanging="360"/>
      </w:pPr>
      <w:rPr>
        <w:rFonts w:ascii="Wingdings" w:hAnsi="Wingdings" w:hint="default"/>
      </w:rPr>
    </w:lvl>
  </w:abstractNum>
  <w:abstractNum w:abstractNumId="9">
    <w:nsid w:val="71440874"/>
    <w:multiLevelType w:val="hybridMultilevel"/>
    <w:tmpl w:val="EDCE8D6A"/>
    <w:lvl w:ilvl="0" w:tplc="F416956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713293"/>
    <w:multiLevelType w:val="hybridMultilevel"/>
    <w:tmpl w:val="6A8CFF9A"/>
    <w:lvl w:ilvl="0" w:tplc="A6FA5B50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46520EC"/>
    <w:multiLevelType w:val="hybridMultilevel"/>
    <w:tmpl w:val="40E2A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41926"/>
    <w:multiLevelType w:val="hybridMultilevel"/>
    <w:tmpl w:val="018CB606"/>
    <w:lvl w:ilvl="0" w:tplc="185617A2">
      <w:start w:val="2021"/>
      <w:numFmt w:val="decimal"/>
      <w:lvlText w:val="%1"/>
      <w:lvlJc w:val="left"/>
      <w:pPr>
        <w:ind w:left="477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50" w:hanging="360"/>
      </w:pPr>
    </w:lvl>
    <w:lvl w:ilvl="2" w:tplc="0419001B" w:tentative="1">
      <w:start w:val="1"/>
      <w:numFmt w:val="lowerRoman"/>
      <w:lvlText w:val="%3."/>
      <w:lvlJc w:val="right"/>
      <w:pPr>
        <w:ind w:left="5970" w:hanging="180"/>
      </w:pPr>
    </w:lvl>
    <w:lvl w:ilvl="3" w:tplc="0419000F" w:tentative="1">
      <w:start w:val="1"/>
      <w:numFmt w:val="decimal"/>
      <w:lvlText w:val="%4."/>
      <w:lvlJc w:val="left"/>
      <w:pPr>
        <w:ind w:left="6690" w:hanging="360"/>
      </w:pPr>
    </w:lvl>
    <w:lvl w:ilvl="4" w:tplc="04190019" w:tentative="1">
      <w:start w:val="1"/>
      <w:numFmt w:val="lowerLetter"/>
      <w:lvlText w:val="%5."/>
      <w:lvlJc w:val="left"/>
      <w:pPr>
        <w:ind w:left="7410" w:hanging="360"/>
      </w:pPr>
    </w:lvl>
    <w:lvl w:ilvl="5" w:tplc="0419001B" w:tentative="1">
      <w:start w:val="1"/>
      <w:numFmt w:val="lowerRoman"/>
      <w:lvlText w:val="%6."/>
      <w:lvlJc w:val="right"/>
      <w:pPr>
        <w:ind w:left="8130" w:hanging="180"/>
      </w:pPr>
    </w:lvl>
    <w:lvl w:ilvl="6" w:tplc="0419000F" w:tentative="1">
      <w:start w:val="1"/>
      <w:numFmt w:val="decimal"/>
      <w:lvlText w:val="%7."/>
      <w:lvlJc w:val="left"/>
      <w:pPr>
        <w:ind w:left="8850" w:hanging="360"/>
      </w:pPr>
    </w:lvl>
    <w:lvl w:ilvl="7" w:tplc="04190019" w:tentative="1">
      <w:start w:val="1"/>
      <w:numFmt w:val="lowerLetter"/>
      <w:lvlText w:val="%8."/>
      <w:lvlJc w:val="left"/>
      <w:pPr>
        <w:ind w:left="9570" w:hanging="360"/>
      </w:pPr>
    </w:lvl>
    <w:lvl w:ilvl="8" w:tplc="0419001B" w:tentative="1">
      <w:start w:val="1"/>
      <w:numFmt w:val="lowerRoman"/>
      <w:lvlText w:val="%9."/>
      <w:lvlJc w:val="right"/>
      <w:pPr>
        <w:ind w:left="10290" w:hanging="180"/>
      </w:p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4"/>
  </w:num>
  <w:num w:numId="5">
    <w:abstractNumId w:val="1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911"/>
    <w:rsid w:val="00000C00"/>
    <w:rsid w:val="00005C33"/>
    <w:rsid w:val="000236A2"/>
    <w:rsid w:val="0006648D"/>
    <w:rsid w:val="00143BEA"/>
    <w:rsid w:val="00154733"/>
    <w:rsid w:val="00173880"/>
    <w:rsid w:val="00224D6C"/>
    <w:rsid w:val="0024191A"/>
    <w:rsid w:val="00255E0F"/>
    <w:rsid w:val="00284DE6"/>
    <w:rsid w:val="002B3D08"/>
    <w:rsid w:val="002E31A2"/>
    <w:rsid w:val="003366D9"/>
    <w:rsid w:val="00396ED8"/>
    <w:rsid w:val="003B4277"/>
    <w:rsid w:val="003D087B"/>
    <w:rsid w:val="00411B7F"/>
    <w:rsid w:val="00450E68"/>
    <w:rsid w:val="00460911"/>
    <w:rsid w:val="004C5F69"/>
    <w:rsid w:val="00551EEF"/>
    <w:rsid w:val="005750AE"/>
    <w:rsid w:val="00585655"/>
    <w:rsid w:val="005A2AFB"/>
    <w:rsid w:val="005D1EC9"/>
    <w:rsid w:val="00652372"/>
    <w:rsid w:val="00662EE1"/>
    <w:rsid w:val="006C0D99"/>
    <w:rsid w:val="006F60EF"/>
    <w:rsid w:val="00711D4E"/>
    <w:rsid w:val="00737938"/>
    <w:rsid w:val="007471D8"/>
    <w:rsid w:val="007C3044"/>
    <w:rsid w:val="008B64E5"/>
    <w:rsid w:val="008C3C1D"/>
    <w:rsid w:val="008F532D"/>
    <w:rsid w:val="009715E9"/>
    <w:rsid w:val="009971ED"/>
    <w:rsid w:val="009B0DD2"/>
    <w:rsid w:val="009B5DA7"/>
    <w:rsid w:val="009F5CB5"/>
    <w:rsid w:val="00A10D27"/>
    <w:rsid w:val="00A15EBF"/>
    <w:rsid w:val="00A703F2"/>
    <w:rsid w:val="00A7347D"/>
    <w:rsid w:val="00A8114C"/>
    <w:rsid w:val="00AA2118"/>
    <w:rsid w:val="00AB15BC"/>
    <w:rsid w:val="00AB4B8F"/>
    <w:rsid w:val="00AD636B"/>
    <w:rsid w:val="00B03D00"/>
    <w:rsid w:val="00B2100A"/>
    <w:rsid w:val="00B34CDB"/>
    <w:rsid w:val="00B439B6"/>
    <w:rsid w:val="00B45368"/>
    <w:rsid w:val="00B610EA"/>
    <w:rsid w:val="00B72899"/>
    <w:rsid w:val="00B72B04"/>
    <w:rsid w:val="00BB27B8"/>
    <w:rsid w:val="00BC5CA2"/>
    <w:rsid w:val="00C364D3"/>
    <w:rsid w:val="00CC087E"/>
    <w:rsid w:val="00D10ABF"/>
    <w:rsid w:val="00D422EB"/>
    <w:rsid w:val="00D81274"/>
    <w:rsid w:val="00E46C57"/>
    <w:rsid w:val="00E4714E"/>
    <w:rsid w:val="00EF393A"/>
    <w:rsid w:val="00F43040"/>
    <w:rsid w:val="00FA6879"/>
    <w:rsid w:val="00FB117E"/>
    <w:rsid w:val="00FD0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347D"/>
    <w:pPr>
      <w:spacing w:after="0" w:line="240" w:lineRule="auto"/>
      <w:ind w:left="720"/>
      <w:jc w:val="both"/>
    </w:pPr>
    <w:rPr>
      <w:sz w:val="28"/>
      <w:szCs w:val="28"/>
      <w:lang w:val="uk-UA"/>
    </w:rPr>
  </w:style>
  <w:style w:type="paragraph" w:styleId="a4">
    <w:name w:val="List Paragraph"/>
    <w:basedOn w:val="a"/>
    <w:uiPriority w:val="34"/>
    <w:qFormat/>
    <w:rsid w:val="00585655"/>
    <w:pPr>
      <w:ind w:left="720"/>
      <w:contextualSpacing/>
    </w:pPr>
  </w:style>
  <w:style w:type="table" w:styleId="a5">
    <w:name w:val="Table Grid"/>
    <w:basedOn w:val="a1"/>
    <w:uiPriority w:val="59"/>
    <w:rsid w:val="00A10D2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D1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1E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347D"/>
    <w:pPr>
      <w:spacing w:after="0" w:line="240" w:lineRule="auto"/>
      <w:ind w:left="720"/>
      <w:jc w:val="both"/>
    </w:pPr>
    <w:rPr>
      <w:sz w:val="28"/>
      <w:szCs w:val="28"/>
      <w:lang w:val="uk-UA"/>
    </w:rPr>
  </w:style>
  <w:style w:type="paragraph" w:styleId="a4">
    <w:name w:val="List Paragraph"/>
    <w:basedOn w:val="a"/>
    <w:uiPriority w:val="34"/>
    <w:qFormat/>
    <w:rsid w:val="00585655"/>
    <w:pPr>
      <w:ind w:left="720"/>
      <w:contextualSpacing/>
    </w:pPr>
  </w:style>
  <w:style w:type="table" w:styleId="a5">
    <w:name w:val="Table Grid"/>
    <w:basedOn w:val="a1"/>
    <w:uiPriority w:val="59"/>
    <w:rsid w:val="00A10D2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D1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1E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1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1228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JGS</cp:lastModifiedBy>
  <cp:revision>2</cp:revision>
  <cp:lastPrinted>2020-12-09T04:28:00Z</cp:lastPrinted>
  <dcterms:created xsi:type="dcterms:W3CDTF">2020-12-15T20:50:00Z</dcterms:created>
  <dcterms:modified xsi:type="dcterms:W3CDTF">2020-12-15T20:50:00Z</dcterms:modified>
</cp:coreProperties>
</file>