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B4D" w:rsidRDefault="00326FC6" w:rsidP="00E02B59">
      <w:pPr>
        <w:shd w:val="clear" w:color="auto" w:fill="FFFFFF"/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Додаток</w:t>
      </w:r>
    </w:p>
    <w:p w:rsidR="00E02B59" w:rsidRDefault="00EE776B" w:rsidP="00E02B59">
      <w:pPr>
        <w:shd w:val="clear" w:color="auto" w:fill="FFFFFF"/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до рішення</w:t>
      </w:r>
      <w:r w:rsidR="00797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тринадцятої </w:t>
      </w:r>
      <w:r w:rsidR="00326FC6"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сесії</w:t>
      </w:r>
      <w:r w:rsidR="00797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326FC6"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Гадяцької міської ради</w:t>
      </w:r>
      <w:r w:rsidR="00797B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восьмого </w:t>
      </w:r>
      <w:r w:rsidR="00326FC6"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скликання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:rsidR="00326FC6" w:rsidRDefault="00EE776B" w:rsidP="00E02B59">
      <w:pPr>
        <w:shd w:val="clear" w:color="auto" w:fill="FFFFFF"/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17</w:t>
      </w:r>
      <w:r w:rsidR="00E02B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серпня</w:t>
      </w:r>
      <w:r w:rsidR="00326FC6" w:rsidRPr="00BD5A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2021 </w:t>
      </w:r>
      <w:r w:rsidR="00E02B5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№632</w:t>
      </w:r>
    </w:p>
    <w:p w:rsidR="00E02B59" w:rsidRPr="00BD5AC0" w:rsidRDefault="00E02B59" w:rsidP="00E02B59">
      <w:pPr>
        <w:shd w:val="clear" w:color="auto" w:fill="FFFFFF"/>
        <w:spacing w:after="0" w:line="240" w:lineRule="auto"/>
        <w:ind w:left="5670" w:right="-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797B4D" w:rsidRDefault="00326FC6" w:rsidP="00797B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776B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26FC6" w:rsidRPr="00EE776B" w:rsidRDefault="00326FC6" w:rsidP="00797B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776B">
        <w:rPr>
          <w:rFonts w:ascii="Times New Roman" w:hAnsi="Times New Roman" w:cs="Times New Roman"/>
          <w:sz w:val="28"/>
          <w:szCs w:val="28"/>
          <w:lang w:val="uk-UA"/>
        </w:rPr>
        <w:t>адміністративних послуг, що надаються через Відділ «Центр надання адміністративних  послуг» виконавчого комітету Гадяцької міської ради</w:t>
      </w:r>
    </w:p>
    <w:tbl>
      <w:tblPr>
        <w:tblStyle w:val="a3"/>
        <w:tblW w:w="5092" w:type="pct"/>
        <w:tblLook w:val="04A0" w:firstRow="1" w:lastRow="0" w:firstColumn="1" w:lastColumn="0" w:noHBand="0" w:noVBand="1"/>
      </w:tblPr>
      <w:tblGrid>
        <w:gridCol w:w="841"/>
        <w:gridCol w:w="5983"/>
        <w:gridCol w:w="3211"/>
      </w:tblGrid>
      <w:tr w:rsidR="00326FC6" w:rsidRPr="00EE776B" w:rsidTr="00BD5AC0">
        <w:trPr>
          <w:trHeight w:val="24"/>
        </w:trPr>
        <w:tc>
          <w:tcPr>
            <w:tcW w:w="419" w:type="pct"/>
          </w:tcPr>
          <w:p w:rsidR="00326FC6" w:rsidRPr="00EE776B" w:rsidRDefault="00326FC6" w:rsidP="00EE77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326FC6" w:rsidRPr="00EE776B" w:rsidRDefault="00326FC6" w:rsidP="00EE77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981" w:type="pct"/>
          </w:tcPr>
          <w:p w:rsidR="00326FC6" w:rsidRPr="00EE776B" w:rsidRDefault="00326FC6" w:rsidP="00797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адміністративної послуги</w:t>
            </w:r>
          </w:p>
        </w:tc>
        <w:tc>
          <w:tcPr>
            <w:tcW w:w="1600" w:type="pct"/>
          </w:tcPr>
          <w:p w:rsidR="00326FC6" w:rsidRPr="00EE776B" w:rsidRDefault="00326FC6" w:rsidP="00797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EE77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</w:t>
            </w:r>
            <w:proofErr w:type="spellEnd"/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адміністративної послуги</w:t>
            </w:r>
          </w:p>
        </w:tc>
      </w:tr>
      <w:tr w:rsidR="00975563" w:rsidRPr="00EE776B" w:rsidTr="00BD5AC0">
        <w:trPr>
          <w:trHeight w:val="21"/>
        </w:trPr>
        <w:tc>
          <w:tcPr>
            <w:tcW w:w="419" w:type="pct"/>
          </w:tcPr>
          <w:p w:rsidR="00975563" w:rsidRPr="00EE776B" w:rsidRDefault="00975563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81" w:type="pct"/>
          </w:tcPr>
          <w:p w:rsidR="00975563" w:rsidRPr="00060A00" w:rsidRDefault="00975563" w:rsidP="00797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0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Обмін або видача нового посвідчення водія замість втраченого  або викраденого ( без складання іспиту)</w:t>
            </w:r>
          </w:p>
          <w:p w:rsidR="00975563" w:rsidRPr="00EE776B" w:rsidRDefault="00975563" w:rsidP="00797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00" w:type="pct"/>
            <w:vMerge w:val="restart"/>
          </w:tcPr>
          <w:p w:rsidR="00975563" w:rsidRPr="00EE776B" w:rsidRDefault="00853175" w:rsidP="008531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Територіальний с</w:t>
            </w:r>
            <w:r w:rsidR="00797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ервісний центр №5345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(на правах відділу м. Гадяч)</w:t>
            </w:r>
            <w:r w:rsidR="00797B4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РСЦ ГСЦ МВС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Полтавській області</w:t>
            </w:r>
          </w:p>
        </w:tc>
      </w:tr>
      <w:tr w:rsidR="00975563" w:rsidRPr="00EE776B" w:rsidTr="00BD5AC0">
        <w:trPr>
          <w:trHeight w:val="24"/>
        </w:trPr>
        <w:tc>
          <w:tcPr>
            <w:tcW w:w="419" w:type="pct"/>
          </w:tcPr>
          <w:p w:rsidR="00975563" w:rsidRPr="00EE776B" w:rsidRDefault="00975563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E77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81" w:type="pct"/>
          </w:tcPr>
          <w:p w:rsidR="00975563" w:rsidRPr="00975563" w:rsidRDefault="00975563" w:rsidP="00797B4D">
            <w:pPr>
              <w:pStyle w:val="rvps14"/>
              <w:spacing w:before="0" w:beforeAutospacing="0" w:after="0" w:afterAutospacing="0" w:line="20" w:lineRule="atLeast"/>
              <w:jc w:val="both"/>
              <w:rPr>
                <w:color w:val="1D1D1B"/>
                <w:sz w:val="28"/>
                <w:szCs w:val="28"/>
                <w:lang w:val="uk-UA"/>
              </w:rPr>
            </w:pPr>
            <w:r>
              <w:rPr>
                <w:color w:val="1D1D1B"/>
                <w:sz w:val="28"/>
                <w:szCs w:val="28"/>
                <w:lang w:val="uk-UA"/>
              </w:rPr>
              <w:t>Державна реєстрація нового транспортного засобу (без огляду)</w:t>
            </w:r>
          </w:p>
        </w:tc>
        <w:tc>
          <w:tcPr>
            <w:tcW w:w="1600" w:type="pct"/>
            <w:vMerge/>
          </w:tcPr>
          <w:p w:rsidR="00975563" w:rsidRPr="00EE776B" w:rsidRDefault="00975563" w:rsidP="00A6068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75563" w:rsidRPr="00CC3E0F" w:rsidTr="00BD5AC0">
        <w:trPr>
          <w:trHeight w:val="21"/>
        </w:trPr>
        <w:tc>
          <w:tcPr>
            <w:tcW w:w="419" w:type="pct"/>
          </w:tcPr>
          <w:p w:rsidR="00975563" w:rsidRPr="00967123" w:rsidRDefault="00975563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71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81" w:type="pct"/>
          </w:tcPr>
          <w:p w:rsidR="00975563" w:rsidRPr="00060A00" w:rsidRDefault="00975563" w:rsidP="00797B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0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Перереєстрація транспортного засобу у зв’язку із зміною найменування та адреси юридичних осіб, прізвища, імені по</w:t>
            </w:r>
            <w:r w:rsidR="00060A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батькові , місця проживання фізичних осіб, які є власниками транспортних засобів, установлення газобалонного обладнання.</w:t>
            </w:r>
          </w:p>
        </w:tc>
        <w:tc>
          <w:tcPr>
            <w:tcW w:w="1600" w:type="pct"/>
            <w:vMerge/>
          </w:tcPr>
          <w:p w:rsidR="00975563" w:rsidRPr="00967123" w:rsidRDefault="00975563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D0874" w:rsidRPr="00AD0874" w:rsidTr="00BD5AC0">
        <w:trPr>
          <w:trHeight w:val="21"/>
        </w:trPr>
        <w:tc>
          <w:tcPr>
            <w:tcW w:w="419" w:type="pct"/>
          </w:tcPr>
          <w:p w:rsidR="00AD0874" w:rsidRPr="00967123" w:rsidRDefault="00AD0874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981" w:type="pct"/>
          </w:tcPr>
          <w:p w:rsidR="00AD0874" w:rsidRPr="00060A00" w:rsidRDefault="00AD0874" w:rsidP="00AD087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1600" w:type="pct"/>
          </w:tcPr>
          <w:p w:rsidR="00AD0874" w:rsidRPr="00967123" w:rsidRDefault="00AD0874" w:rsidP="004A79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у Гадяцькому районі Головного управління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Полтавській області</w:t>
            </w:r>
          </w:p>
        </w:tc>
      </w:tr>
    </w:tbl>
    <w:p w:rsidR="00CC3E0F" w:rsidRDefault="00CC3E0F" w:rsidP="00CC3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E0F" w:rsidRDefault="00CC3E0F" w:rsidP="00CC3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C3E0F" w:rsidRDefault="00CC3E0F" w:rsidP="00CC3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326FC6" w:rsidRPr="00CC3E0F" w:rsidRDefault="00CC3E0F" w:rsidP="00CC3E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Я.М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оскаленко</w:t>
      </w:r>
    </w:p>
    <w:sectPr w:rsidR="00326FC6" w:rsidRPr="00CC3E0F" w:rsidSect="00797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C6"/>
    <w:rsid w:val="00060A00"/>
    <w:rsid w:val="0013708E"/>
    <w:rsid w:val="001F6FBD"/>
    <w:rsid w:val="002B49DE"/>
    <w:rsid w:val="0032608C"/>
    <w:rsid w:val="00326FC6"/>
    <w:rsid w:val="003E60F4"/>
    <w:rsid w:val="004C1149"/>
    <w:rsid w:val="00534BB8"/>
    <w:rsid w:val="00565EC2"/>
    <w:rsid w:val="00797B4D"/>
    <w:rsid w:val="00853175"/>
    <w:rsid w:val="00967123"/>
    <w:rsid w:val="00975563"/>
    <w:rsid w:val="009E70D6"/>
    <w:rsid w:val="00A6068B"/>
    <w:rsid w:val="00A902C6"/>
    <w:rsid w:val="00AD0874"/>
    <w:rsid w:val="00BD5AC0"/>
    <w:rsid w:val="00CC3E0F"/>
    <w:rsid w:val="00D311DA"/>
    <w:rsid w:val="00E02B59"/>
    <w:rsid w:val="00E62296"/>
    <w:rsid w:val="00EE776B"/>
    <w:rsid w:val="00F7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j">
    <w:name w:val="tj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26FC6"/>
    <w:rPr>
      <w:color w:val="0000FF"/>
      <w:u w:val="single"/>
    </w:rPr>
  </w:style>
  <w:style w:type="paragraph" w:customStyle="1" w:styleId="rvps12">
    <w:name w:val="rvps12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E7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j">
    <w:name w:val="tj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326FC6"/>
    <w:rPr>
      <w:color w:val="0000FF"/>
      <w:u w:val="single"/>
    </w:rPr>
  </w:style>
  <w:style w:type="paragraph" w:customStyle="1" w:styleId="rvps12">
    <w:name w:val="rvps12"/>
    <w:basedOn w:val="a"/>
    <w:rsid w:val="00326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9E7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Таня</cp:lastModifiedBy>
  <cp:revision>13</cp:revision>
  <cp:lastPrinted>2021-08-18T10:18:00Z</cp:lastPrinted>
  <dcterms:created xsi:type="dcterms:W3CDTF">2021-08-05T10:14:00Z</dcterms:created>
  <dcterms:modified xsi:type="dcterms:W3CDTF">2021-08-18T10:28:00Z</dcterms:modified>
</cp:coreProperties>
</file>