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E61" w:rsidRDefault="00207BB4" w:rsidP="00C27E61">
      <w:pPr>
        <w:spacing w:after="0" w:line="240" w:lineRule="auto"/>
        <w:jc w:val="center"/>
        <w:rPr>
          <w:rFonts w:ascii="Times New Roman" w:hAnsi="Times New Roman" w:cs="Times New Roman"/>
          <w:b/>
          <w:sz w:val="28"/>
          <w:szCs w:val="28"/>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3pt;margin-top:-48.45pt;width:34pt;height:48.2pt;z-index:251662336;mso-position-horizontal-relative:text;mso-position-vertical-relative:text" o:preferrelative="f">
            <v:imagedata r:id="rId8" o:title="Герб"/>
            <o:lock v:ext="edit" aspectratio="f"/>
          </v:shape>
        </w:pict>
      </w:r>
      <w:r w:rsidR="00C27E61" w:rsidRPr="00C27E61">
        <w:rPr>
          <w:rFonts w:ascii="Times New Roman" w:hAnsi="Times New Roman" w:cs="Times New Roman"/>
          <w:b/>
          <w:sz w:val="28"/>
          <w:szCs w:val="28"/>
        </w:rPr>
        <w:t>ГАДЯЦЬКА МІСЬКА РАДА</w:t>
      </w:r>
    </w:p>
    <w:p w:rsidR="00C27E61" w:rsidRDefault="00110ACA" w:rsidP="00C27E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ДВАДЦЯТА</w:t>
      </w:r>
      <w:r w:rsidR="00C27E61">
        <w:rPr>
          <w:rFonts w:ascii="Times New Roman" w:hAnsi="Times New Roman" w:cs="Times New Roman"/>
          <w:b/>
          <w:sz w:val="28"/>
          <w:szCs w:val="28"/>
        </w:rPr>
        <w:t xml:space="preserve"> </w:t>
      </w:r>
      <w:r w:rsidR="00F91354">
        <w:rPr>
          <w:rFonts w:ascii="Times New Roman" w:hAnsi="Times New Roman" w:cs="Times New Roman"/>
          <w:b/>
          <w:sz w:val="28"/>
          <w:szCs w:val="28"/>
        </w:rPr>
        <w:t>ПОЗАЧЕ</w:t>
      </w:r>
      <w:r w:rsidR="0088411E">
        <w:rPr>
          <w:rFonts w:ascii="Times New Roman" w:hAnsi="Times New Roman" w:cs="Times New Roman"/>
          <w:b/>
          <w:sz w:val="28"/>
          <w:szCs w:val="28"/>
        </w:rPr>
        <w:t>РГ</w:t>
      </w:r>
      <w:r w:rsidR="00F91354">
        <w:rPr>
          <w:rFonts w:ascii="Times New Roman" w:hAnsi="Times New Roman" w:cs="Times New Roman"/>
          <w:b/>
          <w:sz w:val="28"/>
          <w:szCs w:val="28"/>
        </w:rPr>
        <w:t xml:space="preserve">ОВА </w:t>
      </w:r>
      <w:r w:rsidR="00C27E61">
        <w:rPr>
          <w:rFonts w:ascii="Times New Roman" w:hAnsi="Times New Roman" w:cs="Times New Roman"/>
          <w:b/>
          <w:sz w:val="28"/>
          <w:szCs w:val="28"/>
        </w:rPr>
        <w:t>СЕСІЯ ВОСЬМОГО СКЛИКАННЯ</w:t>
      </w:r>
    </w:p>
    <w:p w:rsidR="00C27E61" w:rsidRDefault="00C27E61" w:rsidP="00C27E61">
      <w:pPr>
        <w:spacing w:after="0" w:line="240" w:lineRule="auto"/>
        <w:jc w:val="center"/>
        <w:rPr>
          <w:rFonts w:ascii="Times New Roman" w:hAnsi="Times New Roman" w:cs="Times New Roman"/>
          <w:b/>
          <w:sz w:val="28"/>
          <w:szCs w:val="28"/>
        </w:rPr>
      </w:pPr>
    </w:p>
    <w:p w:rsidR="00C27E61" w:rsidRDefault="00C27E61" w:rsidP="00C27E6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РІШЕННЯ</w:t>
      </w:r>
    </w:p>
    <w:p w:rsidR="00C27E61" w:rsidRDefault="00C27E61" w:rsidP="00C27E61">
      <w:pPr>
        <w:spacing w:after="0" w:line="240" w:lineRule="auto"/>
        <w:jc w:val="center"/>
        <w:rPr>
          <w:rFonts w:ascii="Times New Roman" w:hAnsi="Times New Roman" w:cs="Times New Roman"/>
          <w:b/>
          <w:sz w:val="28"/>
          <w:szCs w:val="28"/>
        </w:rPr>
      </w:pPr>
    </w:p>
    <w:tbl>
      <w:tblPr>
        <w:tblStyle w:val="a5"/>
        <w:tblpPr w:leftFromText="180" w:rightFromText="180" w:vertAnchor="text" w:horzAnchor="margin"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037"/>
      </w:tblGrid>
      <w:tr w:rsidR="006B5D5D" w:rsidRPr="00985681" w:rsidTr="00712536">
        <w:tc>
          <w:tcPr>
            <w:tcW w:w="3284" w:type="dxa"/>
          </w:tcPr>
          <w:p w:rsidR="006B5D5D" w:rsidRPr="00985681" w:rsidRDefault="00F91354" w:rsidP="00110ACA">
            <w:pPr>
              <w:rPr>
                <w:rFonts w:ascii="Times New Roman" w:hAnsi="Times New Roman" w:cs="Times New Roman"/>
                <w:sz w:val="28"/>
                <w:szCs w:val="28"/>
              </w:rPr>
            </w:pPr>
            <w:r>
              <w:rPr>
                <w:rFonts w:ascii="Times New Roman" w:hAnsi="Times New Roman" w:cs="Times New Roman"/>
                <w:sz w:val="28"/>
                <w:szCs w:val="28"/>
              </w:rPr>
              <w:t xml:space="preserve">15 </w:t>
            </w:r>
            <w:r w:rsidR="00110ACA">
              <w:rPr>
                <w:rFonts w:ascii="Times New Roman" w:hAnsi="Times New Roman" w:cs="Times New Roman"/>
                <w:sz w:val="28"/>
                <w:szCs w:val="28"/>
              </w:rPr>
              <w:t xml:space="preserve">лютого </w:t>
            </w:r>
            <w:r w:rsidR="00DF0FA3">
              <w:rPr>
                <w:rFonts w:ascii="Times New Roman" w:hAnsi="Times New Roman" w:cs="Times New Roman"/>
                <w:sz w:val="28"/>
                <w:szCs w:val="28"/>
              </w:rPr>
              <w:t>2022 року</w:t>
            </w:r>
          </w:p>
        </w:tc>
        <w:tc>
          <w:tcPr>
            <w:tcW w:w="3285" w:type="dxa"/>
          </w:tcPr>
          <w:p w:rsidR="006B5D5D" w:rsidRPr="00985681" w:rsidRDefault="006B5D5D" w:rsidP="006B5D5D">
            <w:pPr>
              <w:jc w:val="center"/>
              <w:rPr>
                <w:rFonts w:ascii="Times New Roman" w:hAnsi="Times New Roman" w:cs="Times New Roman"/>
                <w:sz w:val="28"/>
                <w:szCs w:val="28"/>
              </w:rPr>
            </w:pPr>
            <w:r w:rsidRPr="00985681">
              <w:rPr>
                <w:rFonts w:ascii="Times New Roman" w:hAnsi="Times New Roman" w:cs="Times New Roman"/>
                <w:sz w:val="28"/>
                <w:szCs w:val="28"/>
              </w:rPr>
              <w:t>м. Гадяч</w:t>
            </w:r>
          </w:p>
        </w:tc>
        <w:tc>
          <w:tcPr>
            <w:tcW w:w="3037" w:type="dxa"/>
          </w:tcPr>
          <w:p w:rsidR="00525F5E" w:rsidRPr="00985681" w:rsidRDefault="00851B22" w:rsidP="0088411E">
            <w:pPr>
              <w:jc w:val="center"/>
              <w:rPr>
                <w:rFonts w:ascii="Times New Roman" w:hAnsi="Times New Roman" w:cs="Times New Roman"/>
                <w:sz w:val="28"/>
                <w:szCs w:val="28"/>
              </w:rPr>
            </w:pPr>
            <w:r>
              <w:rPr>
                <w:rFonts w:ascii="Times New Roman" w:hAnsi="Times New Roman" w:cs="Times New Roman"/>
                <w:sz w:val="28"/>
                <w:szCs w:val="28"/>
              </w:rPr>
              <w:t xml:space="preserve">             </w:t>
            </w:r>
            <w:r w:rsidR="00110ACA">
              <w:rPr>
                <w:rFonts w:ascii="Times New Roman" w:hAnsi="Times New Roman" w:cs="Times New Roman"/>
                <w:sz w:val="28"/>
                <w:szCs w:val="28"/>
              </w:rPr>
              <w:t xml:space="preserve">     </w:t>
            </w:r>
            <w:r w:rsidR="006B5D5D" w:rsidRPr="00985681">
              <w:rPr>
                <w:rFonts w:ascii="Times New Roman" w:hAnsi="Times New Roman" w:cs="Times New Roman"/>
                <w:sz w:val="28"/>
                <w:szCs w:val="28"/>
              </w:rPr>
              <w:t>№</w:t>
            </w:r>
            <w:r w:rsidR="00CF35C1">
              <w:rPr>
                <w:rFonts w:ascii="Times New Roman" w:hAnsi="Times New Roman" w:cs="Times New Roman"/>
                <w:sz w:val="28"/>
                <w:szCs w:val="28"/>
              </w:rPr>
              <w:t xml:space="preserve"> </w:t>
            </w:r>
            <w:r w:rsidR="00712536">
              <w:rPr>
                <w:rFonts w:ascii="Times New Roman" w:hAnsi="Times New Roman" w:cs="Times New Roman"/>
                <w:sz w:val="28"/>
                <w:szCs w:val="28"/>
              </w:rPr>
              <w:t xml:space="preserve"> </w:t>
            </w:r>
            <w:r w:rsidR="0088411E">
              <w:rPr>
                <w:rFonts w:ascii="Times New Roman" w:hAnsi="Times New Roman" w:cs="Times New Roman"/>
                <w:sz w:val="28"/>
                <w:szCs w:val="28"/>
              </w:rPr>
              <w:t>996</w:t>
            </w:r>
          </w:p>
        </w:tc>
      </w:tr>
    </w:tbl>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9"/>
      </w:tblGrid>
      <w:tr w:rsidR="00C27E61" w:rsidRPr="00E64F9C" w:rsidTr="00C27E61">
        <w:tc>
          <w:tcPr>
            <w:tcW w:w="4139" w:type="dxa"/>
          </w:tcPr>
          <w:p w:rsidR="00C27E61" w:rsidRPr="00E64F9C" w:rsidRDefault="00F91354" w:rsidP="00BC1DE9">
            <w:pPr>
              <w:jc w:val="both"/>
              <w:rPr>
                <w:rFonts w:ascii="Times New Roman" w:hAnsi="Times New Roman" w:cs="Times New Roman"/>
                <w:b/>
                <w:i/>
                <w:sz w:val="28"/>
                <w:szCs w:val="28"/>
              </w:rPr>
            </w:pPr>
            <w:r w:rsidRPr="00F91354">
              <w:rPr>
                <w:rFonts w:ascii="Times New Roman" w:hAnsi="Times New Roman" w:cs="Times New Roman"/>
                <w:b/>
                <w:i/>
                <w:sz w:val="28"/>
                <w:szCs w:val="28"/>
              </w:rPr>
              <w:t xml:space="preserve">Про затвердження програми «Територіальна оборона» </w:t>
            </w:r>
            <w:r w:rsidR="00BC1DE9">
              <w:rPr>
                <w:rFonts w:ascii="Times New Roman" w:hAnsi="Times New Roman" w:cs="Times New Roman"/>
                <w:b/>
                <w:i/>
                <w:sz w:val="28"/>
                <w:szCs w:val="28"/>
              </w:rPr>
              <w:t>на</w:t>
            </w:r>
            <w:r w:rsidRPr="00F91354">
              <w:rPr>
                <w:rFonts w:ascii="Times New Roman" w:hAnsi="Times New Roman" w:cs="Times New Roman"/>
                <w:b/>
                <w:i/>
                <w:sz w:val="28"/>
                <w:szCs w:val="28"/>
              </w:rPr>
              <w:t xml:space="preserve"> 2022 р</w:t>
            </w:r>
            <w:r w:rsidR="00BC1DE9">
              <w:rPr>
                <w:rFonts w:ascii="Times New Roman" w:hAnsi="Times New Roman" w:cs="Times New Roman"/>
                <w:b/>
                <w:i/>
                <w:sz w:val="28"/>
                <w:szCs w:val="28"/>
              </w:rPr>
              <w:t>ік</w:t>
            </w:r>
          </w:p>
        </w:tc>
      </w:tr>
    </w:tbl>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Pr="00525F5E" w:rsidRDefault="00C27E61" w:rsidP="00C27E61">
      <w:pPr>
        <w:spacing w:after="0" w:line="240" w:lineRule="auto"/>
        <w:rPr>
          <w:rFonts w:ascii="Times New Roman" w:hAnsi="Times New Roman" w:cs="Times New Roman"/>
          <w:sz w:val="28"/>
          <w:szCs w:val="28"/>
        </w:rPr>
      </w:pPr>
    </w:p>
    <w:p w:rsidR="00C27E61" w:rsidRDefault="00F91354" w:rsidP="00412209">
      <w:pPr>
        <w:spacing w:after="0" w:line="240" w:lineRule="auto"/>
        <w:ind w:firstLine="567"/>
        <w:jc w:val="both"/>
        <w:rPr>
          <w:rFonts w:ascii="Times New Roman" w:hAnsi="Times New Roman" w:cs="Times New Roman"/>
          <w:sz w:val="28"/>
          <w:szCs w:val="28"/>
        </w:rPr>
      </w:pPr>
      <w:r w:rsidRPr="00F91354">
        <w:rPr>
          <w:rFonts w:ascii="Times New Roman" w:hAnsi="Times New Roman" w:cs="Times New Roman"/>
          <w:sz w:val="28"/>
          <w:szCs w:val="28"/>
        </w:rPr>
        <w:t xml:space="preserve">Відповідно до вимог положень Конституції України, Закону України </w:t>
      </w:r>
      <w:r>
        <w:rPr>
          <w:rFonts w:ascii="Times New Roman" w:hAnsi="Times New Roman" w:cs="Times New Roman"/>
          <w:sz w:val="28"/>
          <w:szCs w:val="28"/>
        </w:rPr>
        <w:t>«Про оборону України»</w:t>
      </w:r>
      <w:r w:rsidRPr="00F91354">
        <w:rPr>
          <w:rFonts w:ascii="Times New Roman" w:hAnsi="Times New Roman" w:cs="Times New Roman"/>
          <w:sz w:val="28"/>
          <w:szCs w:val="28"/>
        </w:rPr>
        <w:t xml:space="preserve">, Закону України </w:t>
      </w:r>
      <w:r w:rsidR="00412209">
        <w:rPr>
          <w:rFonts w:ascii="Times New Roman" w:hAnsi="Times New Roman" w:cs="Times New Roman"/>
          <w:sz w:val="28"/>
          <w:szCs w:val="28"/>
        </w:rPr>
        <w:t>«</w:t>
      </w:r>
      <w:r w:rsidRPr="00F91354">
        <w:rPr>
          <w:rFonts w:ascii="Times New Roman" w:hAnsi="Times New Roman" w:cs="Times New Roman"/>
          <w:sz w:val="28"/>
          <w:szCs w:val="28"/>
        </w:rPr>
        <w:t>Про основи національ</w:t>
      </w:r>
      <w:r w:rsidR="00412209">
        <w:rPr>
          <w:rFonts w:ascii="Times New Roman" w:hAnsi="Times New Roman" w:cs="Times New Roman"/>
          <w:sz w:val="28"/>
          <w:szCs w:val="28"/>
        </w:rPr>
        <w:t>ного спротиву»</w:t>
      </w:r>
      <w:r w:rsidRPr="00F91354">
        <w:rPr>
          <w:rFonts w:ascii="Times New Roman" w:hAnsi="Times New Roman" w:cs="Times New Roman"/>
          <w:sz w:val="28"/>
          <w:szCs w:val="28"/>
        </w:rPr>
        <w:t>, наказів та розпоряджень Міністерства оброни України, Генерального штабу Збройних Сил України, Сухопутних військ Збройних Сил України, частини 1 статті 26 Закону України «Про місцеве самоврядування в Україні»</w:t>
      </w:r>
    </w:p>
    <w:p w:rsidR="00412209" w:rsidRDefault="00412209" w:rsidP="00412209">
      <w:pPr>
        <w:spacing w:after="0" w:line="240" w:lineRule="auto"/>
        <w:ind w:firstLine="567"/>
        <w:jc w:val="both"/>
        <w:rPr>
          <w:rFonts w:ascii="Times New Roman" w:hAnsi="Times New Roman" w:cs="Times New Roman"/>
          <w:sz w:val="28"/>
          <w:szCs w:val="28"/>
        </w:rPr>
      </w:pPr>
    </w:p>
    <w:p w:rsidR="00C27E61" w:rsidRDefault="00C27E61" w:rsidP="00C27E61">
      <w:pPr>
        <w:spacing w:after="0" w:line="240" w:lineRule="auto"/>
        <w:rPr>
          <w:rFonts w:ascii="Times New Roman" w:hAnsi="Times New Roman" w:cs="Times New Roman"/>
          <w:sz w:val="28"/>
          <w:szCs w:val="28"/>
        </w:rPr>
      </w:pPr>
      <w:r>
        <w:rPr>
          <w:rFonts w:ascii="Times New Roman" w:hAnsi="Times New Roman" w:cs="Times New Roman"/>
          <w:sz w:val="28"/>
          <w:szCs w:val="28"/>
        </w:rPr>
        <w:t>міська рада вирішила:</w:t>
      </w:r>
    </w:p>
    <w:p w:rsidR="00C27E61" w:rsidRDefault="00C27E61" w:rsidP="00525F5E">
      <w:pPr>
        <w:spacing w:after="0" w:line="240" w:lineRule="auto"/>
        <w:jc w:val="both"/>
        <w:rPr>
          <w:rFonts w:ascii="Times New Roman" w:hAnsi="Times New Roman" w:cs="Times New Roman"/>
          <w:sz w:val="28"/>
          <w:szCs w:val="28"/>
        </w:rPr>
      </w:pPr>
    </w:p>
    <w:p w:rsidR="00412209" w:rsidRPr="00412209" w:rsidRDefault="00412209" w:rsidP="00412209">
      <w:pPr>
        <w:pStyle w:val="aa"/>
        <w:numPr>
          <w:ilvl w:val="0"/>
          <w:numId w:val="1"/>
        </w:numPr>
        <w:tabs>
          <w:tab w:val="left" w:pos="851"/>
        </w:tabs>
        <w:spacing w:after="0" w:line="240" w:lineRule="auto"/>
        <w:ind w:left="0" w:firstLine="567"/>
        <w:jc w:val="both"/>
        <w:rPr>
          <w:rFonts w:ascii="Times New Roman" w:hAnsi="Times New Roman" w:cs="Times New Roman"/>
          <w:sz w:val="28"/>
          <w:szCs w:val="28"/>
        </w:rPr>
      </w:pPr>
      <w:r w:rsidRPr="00412209">
        <w:rPr>
          <w:rFonts w:ascii="Times New Roman" w:hAnsi="Times New Roman" w:cs="Times New Roman"/>
          <w:sz w:val="28"/>
          <w:szCs w:val="28"/>
        </w:rPr>
        <w:t xml:space="preserve"> Затвердити </w:t>
      </w:r>
      <w:r w:rsidR="00BC1DE9">
        <w:rPr>
          <w:rFonts w:ascii="Times New Roman" w:hAnsi="Times New Roman" w:cs="Times New Roman"/>
          <w:sz w:val="28"/>
          <w:szCs w:val="28"/>
        </w:rPr>
        <w:t>П</w:t>
      </w:r>
      <w:r w:rsidRPr="00412209">
        <w:rPr>
          <w:rFonts w:ascii="Times New Roman" w:hAnsi="Times New Roman" w:cs="Times New Roman"/>
          <w:sz w:val="28"/>
          <w:szCs w:val="28"/>
        </w:rPr>
        <w:t xml:space="preserve">рограму «Територіальна оборона» </w:t>
      </w:r>
      <w:r w:rsidR="00BC1DE9">
        <w:rPr>
          <w:rFonts w:ascii="Times New Roman" w:hAnsi="Times New Roman" w:cs="Times New Roman"/>
          <w:sz w:val="28"/>
          <w:szCs w:val="28"/>
        </w:rPr>
        <w:t>на</w:t>
      </w:r>
      <w:r w:rsidRPr="00412209">
        <w:rPr>
          <w:rFonts w:ascii="Times New Roman" w:hAnsi="Times New Roman" w:cs="Times New Roman"/>
          <w:sz w:val="28"/>
          <w:szCs w:val="28"/>
        </w:rPr>
        <w:t xml:space="preserve"> 2022 </w:t>
      </w:r>
      <w:r w:rsidR="005D5DC0">
        <w:rPr>
          <w:rFonts w:ascii="Times New Roman" w:hAnsi="Times New Roman" w:cs="Times New Roman"/>
          <w:sz w:val="28"/>
          <w:szCs w:val="28"/>
        </w:rPr>
        <w:t>р</w:t>
      </w:r>
      <w:r w:rsidR="00BC1DE9">
        <w:rPr>
          <w:rFonts w:ascii="Times New Roman" w:hAnsi="Times New Roman" w:cs="Times New Roman"/>
          <w:sz w:val="28"/>
          <w:szCs w:val="28"/>
        </w:rPr>
        <w:t>ік</w:t>
      </w:r>
      <w:r w:rsidR="005D5DC0">
        <w:rPr>
          <w:rFonts w:ascii="Times New Roman" w:hAnsi="Times New Roman" w:cs="Times New Roman"/>
          <w:sz w:val="28"/>
          <w:szCs w:val="28"/>
        </w:rPr>
        <w:t xml:space="preserve"> </w:t>
      </w:r>
      <w:r w:rsidRPr="00412209">
        <w:rPr>
          <w:rFonts w:ascii="Times New Roman" w:hAnsi="Times New Roman" w:cs="Times New Roman"/>
          <w:sz w:val="28"/>
          <w:szCs w:val="28"/>
        </w:rPr>
        <w:t>(далі - Програма)</w:t>
      </w:r>
      <w:r>
        <w:rPr>
          <w:rFonts w:ascii="Times New Roman" w:hAnsi="Times New Roman" w:cs="Times New Roman"/>
          <w:sz w:val="28"/>
          <w:szCs w:val="28"/>
        </w:rPr>
        <w:t>, що додається</w:t>
      </w:r>
      <w:r w:rsidRPr="00412209">
        <w:rPr>
          <w:rFonts w:ascii="Times New Roman" w:hAnsi="Times New Roman" w:cs="Times New Roman"/>
          <w:sz w:val="28"/>
          <w:szCs w:val="28"/>
        </w:rPr>
        <w:t>.</w:t>
      </w:r>
    </w:p>
    <w:p w:rsidR="00412209" w:rsidRPr="00412209" w:rsidRDefault="00412209" w:rsidP="00412209">
      <w:pPr>
        <w:pStyle w:val="aa"/>
        <w:numPr>
          <w:ilvl w:val="0"/>
          <w:numId w:val="1"/>
        </w:numPr>
        <w:tabs>
          <w:tab w:val="left" w:pos="851"/>
        </w:tabs>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Фінансовому управлінню Гадяцької міської </w:t>
      </w:r>
      <w:r w:rsidRPr="00412209">
        <w:rPr>
          <w:rFonts w:ascii="Times New Roman" w:hAnsi="Times New Roman" w:cs="Times New Roman"/>
          <w:sz w:val="28"/>
          <w:szCs w:val="28"/>
        </w:rPr>
        <w:t xml:space="preserve">ради </w:t>
      </w:r>
      <w:r w:rsidR="005D5DC0">
        <w:rPr>
          <w:rFonts w:ascii="Times New Roman" w:hAnsi="Times New Roman" w:cs="Times New Roman"/>
          <w:sz w:val="28"/>
          <w:szCs w:val="28"/>
        </w:rPr>
        <w:t xml:space="preserve">(Алла Бабенко) </w:t>
      </w:r>
      <w:r w:rsidRPr="00412209">
        <w:rPr>
          <w:rFonts w:ascii="Times New Roman" w:hAnsi="Times New Roman" w:cs="Times New Roman"/>
          <w:sz w:val="28"/>
          <w:szCs w:val="28"/>
        </w:rPr>
        <w:t xml:space="preserve">забезпечити фінансування </w:t>
      </w:r>
      <w:r w:rsidR="005D5DC0">
        <w:rPr>
          <w:rFonts w:ascii="Times New Roman" w:hAnsi="Times New Roman" w:cs="Times New Roman"/>
          <w:sz w:val="28"/>
          <w:szCs w:val="28"/>
        </w:rPr>
        <w:t xml:space="preserve">Програми </w:t>
      </w:r>
      <w:r w:rsidRPr="00412209">
        <w:rPr>
          <w:rFonts w:ascii="Times New Roman" w:hAnsi="Times New Roman" w:cs="Times New Roman"/>
          <w:sz w:val="28"/>
          <w:szCs w:val="28"/>
        </w:rPr>
        <w:t xml:space="preserve">за рахунок коштів бюджету </w:t>
      </w:r>
      <w:r w:rsidR="005D5DC0">
        <w:rPr>
          <w:rFonts w:ascii="Times New Roman" w:hAnsi="Times New Roman" w:cs="Times New Roman"/>
          <w:sz w:val="28"/>
          <w:szCs w:val="28"/>
        </w:rPr>
        <w:t>Гадяцької міської територіальної громади</w:t>
      </w:r>
      <w:r w:rsidRPr="00412209">
        <w:rPr>
          <w:rFonts w:ascii="Times New Roman" w:hAnsi="Times New Roman" w:cs="Times New Roman"/>
          <w:sz w:val="28"/>
          <w:szCs w:val="28"/>
        </w:rPr>
        <w:t xml:space="preserve"> в межах затверджених бюджетних призначень на відповідний рік. </w:t>
      </w:r>
    </w:p>
    <w:p w:rsidR="0056121A" w:rsidRPr="0056121A" w:rsidRDefault="0056121A" w:rsidP="005D5DC0">
      <w:pPr>
        <w:pStyle w:val="aa"/>
        <w:numPr>
          <w:ilvl w:val="0"/>
          <w:numId w:val="1"/>
        </w:numPr>
        <w:tabs>
          <w:tab w:val="left" w:pos="851"/>
        </w:tabs>
        <w:spacing w:after="0" w:line="240" w:lineRule="auto"/>
        <w:ind w:left="0" w:firstLine="567"/>
        <w:jc w:val="both"/>
        <w:rPr>
          <w:rFonts w:ascii="Times New Roman" w:hAnsi="Times New Roman" w:cs="Times New Roman"/>
          <w:sz w:val="28"/>
          <w:szCs w:val="28"/>
        </w:rPr>
      </w:pPr>
      <w:r w:rsidRPr="0056121A">
        <w:rPr>
          <w:rFonts w:ascii="Times New Roman" w:hAnsi="Times New Roman" w:cs="Times New Roman"/>
          <w:sz w:val="28"/>
          <w:szCs w:val="28"/>
        </w:rPr>
        <w:t xml:space="preserve">Контроль за виконанням даного рішення покласти на постійну комісію Гадяцької міської ради з </w:t>
      </w:r>
      <w:r w:rsidR="005D5DC0" w:rsidRPr="005D5DC0">
        <w:rPr>
          <w:rFonts w:ascii="Times New Roman" w:hAnsi="Times New Roman" w:cs="Times New Roman"/>
          <w:sz w:val="28"/>
          <w:szCs w:val="28"/>
        </w:rPr>
        <w:t>питань регламенту, депутатської діяльності та етики, забезпечення законності і правопорядку, зв`язків із засобами масової інформації, соціального захисту населення, охорони здоров’я, освіти, культури,  молодіжної політики, спорту та туризму</w:t>
      </w:r>
      <w:r w:rsidRPr="0056121A">
        <w:rPr>
          <w:rFonts w:ascii="Times New Roman" w:hAnsi="Times New Roman" w:cs="Times New Roman"/>
          <w:sz w:val="28"/>
          <w:szCs w:val="28"/>
        </w:rPr>
        <w:t>.</w:t>
      </w:r>
    </w:p>
    <w:p w:rsidR="00C27E61" w:rsidRDefault="00C27E61" w:rsidP="00C27E61">
      <w:pPr>
        <w:spacing w:after="0" w:line="240" w:lineRule="auto"/>
        <w:ind w:firstLine="567"/>
        <w:rPr>
          <w:rFonts w:ascii="Times New Roman" w:hAnsi="Times New Roman" w:cs="Times New Roman"/>
          <w:sz w:val="28"/>
          <w:szCs w:val="28"/>
        </w:rPr>
      </w:pPr>
    </w:p>
    <w:p w:rsidR="00C27E61" w:rsidRDefault="00C27E61" w:rsidP="00C27E61">
      <w:pPr>
        <w:spacing w:after="0" w:line="240" w:lineRule="auto"/>
        <w:ind w:firstLine="567"/>
        <w:rPr>
          <w:rFonts w:ascii="Times New Roman" w:hAnsi="Times New Roman" w:cs="Times New Roman"/>
          <w:sz w:val="28"/>
          <w:szCs w:val="28"/>
        </w:rPr>
      </w:pPr>
    </w:p>
    <w:p w:rsidR="00C27E61" w:rsidRDefault="00C27E61" w:rsidP="00C27E61">
      <w:pPr>
        <w:spacing w:after="0" w:line="240" w:lineRule="auto"/>
        <w:ind w:firstLine="567"/>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3544"/>
      </w:tblGrid>
      <w:tr w:rsidR="00C27E61" w:rsidTr="001D0191">
        <w:tc>
          <w:tcPr>
            <w:tcW w:w="6062" w:type="dxa"/>
          </w:tcPr>
          <w:p w:rsidR="00C27E61" w:rsidRDefault="001D0191" w:rsidP="00C27E61">
            <w:pPr>
              <w:rPr>
                <w:rFonts w:ascii="Times New Roman" w:hAnsi="Times New Roman" w:cs="Times New Roman"/>
                <w:sz w:val="28"/>
                <w:szCs w:val="28"/>
              </w:rPr>
            </w:pPr>
            <w:r>
              <w:rPr>
                <w:rFonts w:ascii="Times New Roman" w:hAnsi="Times New Roman" w:cs="Times New Roman"/>
                <w:sz w:val="28"/>
                <w:szCs w:val="28"/>
              </w:rPr>
              <w:t>Міський голова</w:t>
            </w:r>
          </w:p>
        </w:tc>
        <w:tc>
          <w:tcPr>
            <w:tcW w:w="3544" w:type="dxa"/>
          </w:tcPr>
          <w:p w:rsidR="00C27E61" w:rsidRDefault="001D0191" w:rsidP="00C27E61">
            <w:pPr>
              <w:rPr>
                <w:rFonts w:ascii="Times New Roman" w:hAnsi="Times New Roman" w:cs="Times New Roman"/>
                <w:sz w:val="28"/>
                <w:szCs w:val="28"/>
              </w:rPr>
            </w:pPr>
            <w:r>
              <w:rPr>
                <w:rFonts w:ascii="Times New Roman" w:hAnsi="Times New Roman" w:cs="Times New Roman"/>
                <w:sz w:val="28"/>
                <w:szCs w:val="28"/>
              </w:rPr>
              <w:t>Володимир НЕСТЕРЕНКО</w:t>
            </w:r>
          </w:p>
        </w:tc>
      </w:tr>
    </w:tbl>
    <w:p w:rsidR="00C27E61" w:rsidRDefault="00C27E61" w:rsidP="00C27E61">
      <w:pPr>
        <w:spacing w:after="0" w:line="240" w:lineRule="auto"/>
      </w:pPr>
    </w:p>
    <w:p w:rsidR="00C27E61" w:rsidRDefault="00C27E61" w:rsidP="00C27E61">
      <w:pPr>
        <w:spacing w:after="0" w:line="240" w:lineRule="auto"/>
      </w:pPr>
    </w:p>
    <w:p w:rsidR="00C27E61" w:rsidRDefault="00C27E61" w:rsidP="00C27E61">
      <w:pPr>
        <w:spacing w:after="0" w:line="240" w:lineRule="auto"/>
      </w:pPr>
    </w:p>
    <w:p w:rsidR="00DF0FA3" w:rsidRDefault="00DF0FA3" w:rsidP="0056121A">
      <w:pPr>
        <w:spacing w:after="0" w:line="240" w:lineRule="auto"/>
        <w:rPr>
          <w:rFonts w:ascii="Times New Roman" w:eastAsia="Times New Roman" w:hAnsi="Times New Roman" w:cs="Times New Roman"/>
          <w:sz w:val="28"/>
          <w:szCs w:val="28"/>
          <w:lang w:eastAsia="ru-RU"/>
        </w:rPr>
      </w:pPr>
    </w:p>
    <w:p w:rsidR="001E4BC3" w:rsidRDefault="001E4BC3" w:rsidP="0056121A">
      <w:pPr>
        <w:spacing w:after="0" w:line="240" w:lineRule="auto"/>
        <w:rPr>
          <w:rFonts w:ascii="Times New Roman" w:eastAsia="Times New Roman" w:hAnsi="Times New Roman" w:cs="Times New Roman"/>
          <w:sz w:val="28"/>
          <w:szCs w:val="28"/>
          <w:lang w:eastAsia="ru-RU"/>
        </w:rPr>
      </w:pPr>
    </w:p>
    <w:p w:rsidR="001E4BC3" w:rsidRDefault="001E4BC3" w:rsidP="0056121A">
      <w:pPr>
        <w:spacing w:after="0" w:line="240" w:lineRule="auto"/>
        <w:rPr>
          <w:rFonts w:ascii="Times New Roman" w:eastAsia="Times New Roman" w:hAnsi="Times New Roman" w:cs="Times New Roman"/>
          <w:sz w:val="28"/>
          <w:szCs w:val="28"/>
          <w:lang w:eastAsia="ru-RU"/>
        </w:rPr>
      </w:pPr>
    </w:p>
    <w:p w:rsidR="00BC1DE9" w:rsidRDefault="00BC1DE9" w:rsidP="0056121A">
      <w:pPr>
        <w:spacing w:after="0" w:line="240" w:lineRule="auto"/>
        <w:rPr>
          <w:rFonts w:ascii="Times New Roman" w:eastAsia="Times New Roman" w:hAnsi="Times New Roman" w:cs="Times New Roman"/>
          <w:sz w:val="28"/>
          <w:szCs w:val="28"/>
          <w:lang w:eastAsia="ru-RU"/>
        </w:rPr>
      </w:pPr>
    </w:p>
    <w:p w:rsidR="00927E58" w:rsidRDefault="005D5DC0" w:rsidP="005D5DC0">
      <w:pPr>
        <w:spacing w:after="0" w:line="240" w:lineRule="auto"/>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ЗАТВЕРДЖЕНО</w:t>
      </w:r>
    </w:p>
    <w:p w:rsidR="005D5DC0" w:rsidRDefault="005D5DC0" w:rsidP="005D5DC0">
      <w:pPr>
        <w:spacing w:after="0" w:line="240" w:lineRule="auto"/>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Рішення двадцятої позачергової сесії Гадяцької міської ради восьмого кликання </w:t>
      </w:r>
    </w:p>
    <w:p w:rsidR="005D5DC0" w:rsidRDefault="005D5DC0" w:rsidP="005D5DC0">
      <w:pPr>
        <w:spacing w:after="0" w:line="240" w:lineRule="auto"/>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лютого 2022 року №</w:t>
      </w:r>
      <w:r w:rsidR="0088411E">
        <w:rPr>
          <w:rFonts w:ascii="Times New Roman" w:eastAsia="Times New Roman" w:hAnsi="Times New Roman" w:cs="Times New Roman"/>
          <w:sz w:val="28"/>
          <w:szCs w:val="28"/>
          <w:lang w:eastAsia="ru-RU"/>
        </w:rPr>
        <w:t xml:space="preserve"> 996</w:t>
      </w:r>
      <w:bookmarkStart w:id="0" w:name="_GoBack"/>
      <w:bookmarkEnd w:id="0"/>
    </w:p>
    <w:p w:rsidR="005D5DC0" w:rsidRDefault="005D5DC0" w:rsidP="005D5DC0">
      <w:pPr>
        <w:spacing w:after="0" w:line="240" w:lineRule="auto"/>
        <w:ind w:left="5670"/>
        <w:rPr>
          <w:rFonts w:ascii="Times New Roman" w:eastAsia="Times New Roman" w:hAnsi="Times New Roman" w:cs="Times New Roman"/>
          <w:sz w:val="28"/>
          <w:szCs w:val="28"/>
          <w:lang w:eastAsia="ru-RU"/>
        </w:rPr>
      </w:pPr>
    </w:p>
    <w:p w:rsidR="005D5DC0" w:rsidRDefault="005D5DC0" w:rsidP="005D5DC0">
      <w:pPr>
        <w:spacing w:after="0" w:line="240" w:lineRule="auto"/>
        <w:ind w:left="5670"/>
        <w:rPr>
          <w:rFonts w:ascii="Times New Roman" w:eastAsia="Times New Roman" w:hAnsi="Times New Roman" w:cs="Times New Roman"/>
          <w:sz w:val="28"/>
          <w:szCs w:val="28"/>
          <w:lang w:eastAsia="ru-RU"/>
        </w:rPr>
      </w:pPr>
    </w:p>
    <w:p w:rsidR="005D5DC0" w:rsidRDefault="005D5DC0" w:rsidP="005D5DC0">
      <w:pPr>
        <w:spacing w:after="0" w:line="240" w:lineRule="auto"/>
        <w:rPr>
          <w:rFonts w:ascii="Times New Roman" w:eastAsia="Times New Roman" w:hAnsi="Times New Roman" w:cs="Times New Roman"/>
          <w:sz w:val="28"/>
          <w:szCs w:val="28"/>
          <w:lang w:eastAsia="ru-RU"/>
        </w:rPr>
      </w:pPr>
    </w:p>
    <w:p w:rsidR="005D5DC0" w:rsidRDefault="005D5DC0" w:rsidP="005D5DC0">
      <w:pPr>
        <w:spacing w:after="0" w:line="240" w:lineRule="auto"/>
        <w:rPr>
          <w:rFonts w:ascii="Times New Roman" w:eastAsia="Times New Roman" w:hAnsi="Times New Roman" w:cs="Times New Roman"/>
          <w:sz w:val="28"/>
          <w:szCs w:val="28"/>
          <w:lang w:eastAsia="ru-RU"/>
        </w:rPr>
      </w:pPr>
    </w:p>
    <w:p w:rsidR="005D5DC0" w:rsidRDefault="005D5DC0" w:rsidP="005D5DC0">
      <w:pPr>
        <w:spacing w:after="0" w:line="240" w:lineRule="auto"/>
        <w:rPr>
          <w:rFonts w:ascii="Times New Roman" w:eastAsia="Times New Roman" w:hAnsi="Times New Roman" w:cs="Times New Roman"/>
          <w:sz w:val="28"/>
          <w:szCs w:val="28"/>
          <w:lang w:eastAsia="ru-RU"/>
        </w:rPr>
      </w:pPr>
    </w:p>
    <w:p w:rsidR="005D5DC0" w:rsidRDefault="005D5DC0" w:rsidP="005D5DC0">
      <w:pPr>
        <w:spacing w:after="0" w:line="240" w:lineRule="auto"/>
        <w:rPr>
          <w:rFonts w:ascii="Times New Roman" w:eastAsia="Times New Roman" w:hAnsi="Times New Roman" w:cs="Times New Roman"/>
          <w:sz w:val="28"/>
          <w:szCs w:val="28"/>
          <w:lang w:eastAsia="ru-RU"/>
        </w:rPr>
      </w:pPr>
    </w:p>
    <w:p w:rsidR="005D5DC0" w:rsidRDefault="005D5DC0" w:rsidP="005D5DC0">
      <w:pPr>
        <w:spacing w:after="0" w:line="240" w:lineRule="auto"/>
        <w:rPr>
          <w:rFonts w:ascii="Times New Roman" w:eastAsia="Times New Roman" w:hAnsi="Times New Roman" w:cs="Times New Roman"/>
          <w:sz w:val="28"/>
          <w:szCs w:val="28"/>
          <w:lang w:eastAsia="ru-RU"/>
        </w:rPr>
      </w:pPr>
    </w:p>
    <w:p w:rsidR="005D5DC0" w:rsidRPr="005D5DC0" w:rsidRDefault="005D5DC0" w:rsidP="005D5DC0">
      <w:pPr>
        <w:spacing w:after="0" w:line="240" w:lineRule="auto"/>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ПРОГРАМА</w:t>
      </w:r>
    </w:p>
    <w:p w:rsidR="005D5DC0" w:rsidRDefault="008B6828" w:rsidP="005D5DC0">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«Територіальна оборона»</w:t>
      </w:r>
      <w:r w:rsidR="005D5DC0" w:rsidRPr="005D5DC0">
        <w:rPr>
          <w:rFonts w:ascii="Times New Roman" w:eastAsia="Calibri" w:hAnsi="Times New Roman" w:cs="Times New Roman"/>
          <w:b/>
          <w:bCs/>
          <w:sz w:val="28"/>
          <w:szCs w:val="28"/>
        </w:rPr>
        <w:t xml:space="preserve"> на 2022 рік</w:t>
      </w: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5D5DC0" w:rsidRDefault="005D5DC0" w:rsidP="005D5DC0">
      <w:pPr>
        <w:spacing w:after="0" w:line="240" w:lineRule="auto"/>
        <w:jc w:val="center"/>
        <w:rPr>
          <w:rFonts w:ascii="Times New Roman" w:eastAsia="Calibri" w:hAnsi="Times New Roman" w:cs="Times New Roman"/>
          <w:b/>
          <w:bCs/>
          <w:sz w:val="28"/>
          <w:szCs w:val="28"/>
        </w:rPr>
      </w:pPr>
    </w:p>
    <w:p w:rsidR="00AF4911" w:rsidRDefault="00AF4911" w:rsidP="005D5DC0">
      <w:pPr>
        <w:spacing w:after="0" w:line="240" w:lineRule="auto"/>
        <w:jc w:val="center"/>
        <w:rPr>
          <w:rFonts w:ascii="Times New Roman" w:eastAsia="Calibri" w:hAnsi="Times New Roman" w:cs="Times New Roman"/>
          <w:b/>
          <w:bCs/>
          <w:sz w:val="28"/>
          <w:szCs w:val="28"/>
        </w:rPr>
      </w:pPr>
    </w:p>
    <w:p w:rsidR="00BC1DE9" w:rsidRDefault="00BC1DE9" w:rsidP="005D5DC0">
      <w:pPr>
        <w:spacing w:after="0" w:line="240" w:lineRule="auto"/>
        <w:jc w:val="center"/>
        <w:rPr>
          <w:rFonts w:ascii="Times New Roman" w:eastAsia="Calibri" w:hAnsi="Times New Roman" w:cs="Times New Roman"/>
          <w:b/>
          <w:bCs/>
          <w:sz w:val="28"/>
          <w:szCs w:val="28"/>
        </w:rPr>
      </w:pPr>
    </w:p>
    <w:p w:rsidR="005D5DC0" w:rsidRPr="005D5DC0" w:rsidRDefault="005D5DC0" w:rsidP="005D5DC0">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2022 рік</w:t>
      </w:r>
    </w:p>
    <w:p w:rsidR="005D5DC0" w:rsidRPr="005D5DC0" w:rsidRDefault="005D5DC0" w:rsidP="005D5DC0">
      <w:pPr>
        <w:spacing w:after="0" w:line="240" w:lineRule="auto"/>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lastRenderedPageBreak/>
        <w:t>Загальна характеристика програми</w:t>
      </w:r>
    </w:p>
    <w:p w:rsidR="005D5DC0" w:rsidRPr="005D5DC0" w:rsidRDefault="005D5DC0" w:rsidP="005D5DC0">
      <w:pPr>
        <w:spacing w:after="0" w:line="240" w:lineRule="auto"/>
        <w:ind w:firstLine="709"/>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Програма </w:t>
      </w:r>
      <w:r w:rsidR="008B6828">
        <w:rPr>
          <w:rFonts w:ascii="Times New Roman" w:eastAsia="Calibri" w:hAnsi="Times New Roman" w:cs="Times New Roman"/>
          <w:sz w:val="28"/>
          <w:szCs w:val="28"/>
          <w:lang w:val="ru-RU"/>
        </w:rPr>
        <w:t>«</w:t>
      </w:r>
      <w:r w:rsidRPr="005D5DC0">
        <w:rPr>
          <w:rFonts w:ascii="Times New Roman" w:eastAsia="Calibri" w:hAnsi="Times New Roman" w:cs="Times New Roman"/>
          <w:sz w:val="28"/>
          <w:szCs w:val="28"/>
        </w:rPr>
        <w:t>Територіальна оборона</w:t>
      </w:r>
      <w:r w:rsidR="008B6828">
        <w:rPr>
          <w:rFonts w:ascii="Times New Roman" w:eastAsia="Calibri" w:hAnsi="Times New Roman" w:cs="Times New Roman"/>
          <w:sz w:val="28"/>
          <w:szCs w:val="28"/>
          <w:lang w:val="ru-RU"/>
        </w:rPr>
        <w:t>»</w:t>
      </w:r>
      <w:r w:rsidRPr="005D5DC0">
        <w:rPr>
          <w:rFonts w:ascii="Times New Roman" w:eastAsia="Calibri" w:hAnsi="Times New Roman" w:cs="Times New Roman"/>
          <w:sz w:val="28"/>
          <w:szCs w:val="28"/>
        </w:rPr>
        <w:t xml:space="preserve"> на 2022 рік (далі - Програма) розроблена відповідно до положень Конституції України, Закону України </w:t>
      </w:r>
      <w:r>
        <w:rPr>
          <w:rFonts w:ascii="Times New Roman" w:eastAsia="Calibri" w:hAnsi="Times New Roman" w:cs="Times New Roman"/>
          <w:sz w:val="28"/>
          <w:szCs w:val="28"/>
        </w:rPr>
        <w:t>«</w:t>
      </w:r>
      <w:r w:rsidRPr="005D5DC0">
        <w:rPr>
          <w:rFonts w:ascii="Times New Roman" w:eastAsia="Calibri" w:hAnsi="Times New Roman" w:cs="Times New Roman"/>
          <w:sz w:val="28"/>
          <w:szCs w:val="28"/>
        </w:rPr>
        <w:t>Про оборону України</w:t>
      </w:r>
      <w:r>
        <w:rPr>
          <w:rFonts w:ascii="Times New Roman" w:eastAsia="Calibri" w:hAnsi="Times New Roman" w:cs="Times New Roman"/>
          <w:sz w:val="28"/>
          <w:szCs w:val="28"/>
          <w:lang w:val="ru-RU"/>
        </w:rPr>
        <w:t>»</w:t>
      </w:r>
      <w:r>
        <w:rPr>
          <w:rFonts w:ascii="Times New Roman" w:eastAsia="Calibri" w:hAnsi="Times New Roman" w:cs="Times New Roman"/>
          <w:sz w:val="28"/>
          <w:szCs w:val="28"/>
        </w:rPr>
        <w:t>,</w:t>
      </w:r>
      <w:r w:rsidRPr="005D5DC0">
        <w:rPr>
          <w:rFonts w:ascii="Times New Roman" w:eastAsia="Calibri" w:hAnsi="Times New Roman" w:cs="Times New Roman"/>
          <w:sz w:val="28"/>
          <w:szCs w:val="28"/>
        </w:rPr>
        <w:t xml:space="preserve"> Закону України </w:t>
      </w:r>
      <w:r>
        <w:rPr>
          <w:rFonts w:ascii="Times New Roman" w:eastAsia="Calibri" w:hAnsi="Times New Roman" w:cs="Times New Roman"/>
          <w:sz w:val="28"/>
          <w:szCs w:val="28"/>
        </w:rPr>
        <w:t>«</w:t>
      </w:r>
      <w:r w:rsidRPr="005D5DC0">
        <w:rPr>
          <w:rFonts w:ascii="Times New Roman" w:eastAsia="Calibri" w:hAnsi="Times New Roman" w:cs="Times New Roman"/>
          <w:sz w:val="28"/>
          <w:szCs w:val="28"/>
        </w:rPr>
        <w:t>Про основи національного спротиву</w:t>
      </w:r>
      <w:r>
        <w:rPr>
          <w:rFonts w:ascii="Times New Roman" w:eastAsia="Calibri" w:hAnsi="Times New Roman" w:cs="Times New Roman"/>
          <w:sz w:val="28"/>
          <w:szCs w:val="28"/>
          <w:lang w:val="ru-RU"/>
        </w:rPr>
        <w:t>»</w:t>
      </w:r>
      <w:r w:rsidRPr="005D5DC0">
        <w:rPr>
          <w:rFonts w:ascii="Times New Roman" w:eastAsia="Calibri" w:hAnsi="Times New Roman" w:cs="Times New Roman"/>
          <w:sz w:val="28"/>
          <w:szCs w:val="28"/>
          <w:lang w:val="ru-RU"/>
        </w:rPr>
        <w:t xml:space="preserve">, </w:t>
      </w:r>
      <w:r w:rsidRPr="005D5DC0">
        <w:rPr>
          <w:rFonts w:ascii="Times New Roman" w:eastAsia="Calibri" w:hAnsi="Times New Roman" w:cs="Times New Roman"/>
          <w:sz w:val="28"/>
          <w:szCs w:val="28"/>
        </w:rPr>
        <w:t xml:space="preserve">наказів та розпоряджень Міністерства оброни України, Генерального штабу Збройних Сил України, Сухопутних військ Збройних Сил України. </w:t>
      </w:r>
    </w:p>
    <w:p w:rsidR="005D5DC0" w:rsidRPr="005D5DC0" w:rsidRDefault="005D5DC0" w:rsidP="005D5DC0">
      <w:pPr>
        <w:spacing w:after="0" w:line="240" w:lineRule="auto"/>
        <w:ind w:firstLine="709"/>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Розробником Програми є </w:t>
      </w:r>
      <w:r w:rsidR="00697185" w:rsidRPr="00697185">
        <w:rPr>
          <w:rFonts w:ascii="Times New Roman" w:eastAsia="Calibri" w:hAnsi="Times New Roman" w:cs="Times New Roman"/>
          <w:sz w:val="28"/>
          <w:szCs w:val="28"/>
        </w:rPr>
        <w:t xml:space="preserve">Полтавський обласний територіальний центр комплектування та соціальної підтримки та </w:t>
      </w:r>
      <w:proofErr w:type="spellStart"/>
      <w:r w:rsidR="00697185" w:rsidRPr="00697185">
        <w:rPr>
          <w:rFonts w:ascii="Times New Roman" w:eastAsia="Calibri" w:hAnsi="Times New Roman" w:cs="Times New Roman"/>
          <w:sz w:val="28"/>
          <w:szCs w:val="28"/>
        </w:rPr>
        <w:t>квартирно</w:t>
      </w:r>
      <w:proofErr w:type="spellEnd"/>
      <w:r w:rsidR="00697185" w:rsidRPr="00697185">
        <w:rPr>
          <w:rFonts w:ascii="Times New Roman" w:eastAsia="Calibri" w:hAnsi="Times New Roman" w:cs="Times New Roman"/>
          <w:sz w:val="28"/>
          <w:szCs w:val="28"/>
        </w:rPr>
        <w:t xml:space="preserve"> - експлуатаційний відділ м. Полтава</w:t>
      </w:r>
      <w:r w:rsidR="00235E8E" w:rsidRPr="00235E8E">
        <w:rPr>
          <w:rFonts w:ascii="Times New Roman" w:eastAsia="Calibri" w:hAnsi="Times New Roman" w:cs="Times New Roman"/>
          <w:sz w:val="28"/>
          <w:szCs w:val="28"/>
        </w:rPr>
        <w:t xml:space="preserve"> </w:t>
      </w:r>
      <w:r w:rsidR="00235E8E">
        <w:rPr>
          <w:rFonts w:ascii="Times New Roman" w:eastAsia="Calibri" w:hAnsi="Times New Roman" w:cs="Times New Roman"/>
          <w:sz w:val="28"/>
          <w:szCs w:val="28"/>
        </w:rPr>
        <w:t xml:space="preserve">спільно з військовою частиною </w:t>
      </w:r>
      <w:r w:rsidR="001E4BC3">
        <w:rPr>
          <w:rFonts w:ascii="Times New Roman" w:eastAsia="Calibri" w:hAnsi="Times New Roman" w:cs="Times New Roman"/>
          <w:sz w:val="28"/>
          <w:szCs w:val="28"/>
        </w:rPr>
        <w:t>А</w:t>
      </w:r>
      <w:r w:rsidR="00235E8E">
        <w:rPr>
          <w:rFonts w:ascii="Times New Roman" w:eastAsia="Calibri" w:hAnsi="Times New Roman" w:cs="Times New Roman"/>
          <w:sz w:val="28"/>
          <w:szCs w:val="28"/>
        </w:rPr>
        <w:t xml:space="preserve"> 7314</w:t>
      </w:r>
      <w:r w:rsidRPr="005D5DC0">
        <w:rPr>
          <w:rFonts w:ascii="Times New Roman" w:eastAsia="Calibri" w:hAnsi="Times New Roman" w:cs="Times New Roman"/>
          <w:sz w:val="28"/>
          <w:szCs w:val="28"/>
        </w:rPr>
        <w:t>.</w:t>
      </w:r>
    </w:p>
    <w:p w:rsidR="005D5DC0" w:rsidRPr="005D5DC0" w:rsidRDefault="005D5DC0" w:rsidP="005D5DC0">
      <w:pPr>
        <w:spacing w:after="0" w:line="240" w:lineRule="auto"/>
        <w:ind w:firstLine="709"/>
        <w:jc w:val="both"/>
        <w:rPr>
          <w:rFonts w:ascii="Times New Roman" w:eastAsia="Calibri" w:hAnsi="Times New Roman" w:cs="Times New Roman"/>
          <w:sz w:val="28"/>
          <w:szCs w:val="28"/>
        </w:rPr>
      </w:pPr>
      <w:proofErr w:type="spellStart"/>
      <w:r w:rsidRPr="005D5DC0">
        <w:rPr>
          <w:rFonts w:ascii="Times New Roman" w:eastAsia="Calibri" w:hAnsi="Times New Roman" w:cs="Times New Roman"/>
          <w:sz w:val="28"/>
          <w:szCs w:val="28"/>
        </w:rPr>
        <w:t>Співрозробником</w:t>
      </w:r>
      <w:proofErr w:type="spellEnd"/>
      <w:r w:rsidRPr="005D5DC0">
        <w:rPr>
          <w:rFonts w:ascii="Times New Roman" w:eastAsia="Calibri" w:hAnsi="Times New Roman" w:cs="Times New Roman"/>
          <w:sz w:val="28"/>
          <w:szCs w:val="28"/>
        </w:rPr>
        <w:t xml:space="preserve"> Програми є </w:t>
      </w:r>
      <w:r w:rsidR="00697185" w:rsidRPr="00697185">
        <w:rPr>
          <w:rFonts w:ascii="Times New Roman" w:eastAsia="Calibri" w:hAnsi="Times New Roman" w:cs="Times New Roman"/>
          <w:color w:val="000000" w:themeColor="text1"/>
          <w:sz w:val="28"/>
          <w:szCs w:val="28"/>
        </w:rPr>
        <w:t>виконавчий комітет Гадяцької міської ради</w:t>
      </w:r>
      <w:r w:rsidRPr="005D5DC0">
        <w:rPr>
          <w:rFonts w:ascii="Times New Roman" w:eastAsia="Calibri" w:hAnsi="Times New Roman" w:cs="Times New Roman"/>
          <w:color w:val="000000" w:themeColor="text1"/>
          <w:sz w:val="28"/>
          <w:szCs w:val="28"/>
        </w:rPr>
        <w:t>.</w:t>
      </w:r>
    </w:p>
    <w:p w:rsidR="005D5DC0" w:rsidRPr="005D5DC0" w:rsidRDefault="005D5DC0" w:rsidP="005D5DC0">
      <w:pPr>
        <w:spacing w:after="0" w:line="240" w:lineRule="auto"/>
        <w:ind w:firstLine="709"/>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Відповідальним виконавцем Програми є </w:t>
      </w:r>
      <w:r w:rsidR="00697185" w:rsidRPr="00697185">
        <w:rPr>
          <w:rFonts w:ascii="Times New Roman" w:eastAsia="Calibri" w:hAnsi="Times New Roman" w:cs="Times New Roman"/>
          <w:sz w:val="28"/>
          <w:szCs w:val="28"/>
        </w:rPr>
        <w:t xml:space="preserve">Полтавський обласний територіальний центр комплектування та соціальної підтримки та </w:t>
      </w:r>
      <w:proofErr w:type="spellStart"/>
      <w:r w:rsidR="00697185" w:rsidRPr="00697185">
        <w:rPr>
          <w:rFonts w:ascii="Times New Roman" w:eastAsia="Calibri" w:hAnsi="Times New Roman" w:cs="Times New Roman"/>
          <w:sz w:val="28"/>
          <w:szCs w:val="28"/>
        </w:rPr>
        <w:t>квартирно</w:t>
      </w:r>
      <w:proofErr w:type="spellEnd"/>
      <w:r w:rsidR="00697185" w:rsidRPr="00697185">
        <w:rPr>
          <w:rFonts w:ascii="Times New Roman" w:eastAsia="Calibri" w:hAnsi="Times New Roman" w:cs="Times New Roman"/>
          <w:sz w:val="28"/>
          <w:szCs w:val="28"/>
        </w:rPr>
        <w:t xml:space="preserve"> - експлуатаційний відділ м. Полтава </w:t>
      </w:r>
      <w:r w:rsidR="00235E8E">
        <w:rPr>
          <w:rFonts w:ascii="Times New Roman" w:eastAsia="Calibri" w:hAnsi="Times New Roman" w:cs="Times New Roman"/>
          <w:sz w:val="28"/>
          <w:szCs w:val="28"/>
        </w:rPr>
        <w:t xml:space="preserve">спільно з військовою частиною </w:t>
      </w:r>
      <w:r w:rsidR="001E4BC3">
        <w:rPr>
          <w:rFonts w:ascii="Times New Roman" w:eastAsia="Calibri" w:hAnsi="Times New Roman" w:cs="Times New Roman"/>
          <w:sz w:val="28"/>
          <w:szCs w:val="28"/>
        </w:rPr>
        <w:t>А</w:t>
      </w:r>
      <w:r w:rsidR="00235E8E">
        <w:rPr>
          <w:rFonts w:ascii="Times New Roman" w:eastAsia="Calibri" w:hAnsi="Times New Roman" w:cs="Times New Roman"/>
          <w:sz w:val="28"/>
          <w:szCs w:val="28"/>
        </w:rPr>
        <w:t xml:space="preserve"> 7314</w:t>
      </w:r>
      <w:r w:rsidR="00235E8E" w:rsidRPr="005D5DC0">
        <w:rPr>
          <w:rFonts w:ascii="Times New Roman" w:eastAsia="Calibri" w:hAnsi="Times New Roman" w:cs="Times New Roman"/>
          <w:sz w:val="28"/>
          <w:szCs w:val="28"/>
        </w:rPr>
        <w:t xml:space="preserve"> </w:t>
      </w:r>
      <w:r w:rsidRPr="005D5DC0">
        <w:rPr>
          <w:rFonts w:ascii="Times New Roman" w:eastAsia="Calibri" w:hAnsi="Times New Roman" w:cs="Times New Roman"/>
          <w:sz w:val="28"/>
          <w:szCs w:val="28"/>
        </w:rPr>
        <w:t>(додаток 1).</w:t>
      </w:r>
    </w:p>
    <w:p w:rsidR="005D5DC0" w:rsidRPr="005D5DC0" w:rsidRDefault="005D5DC0" w:rsidP="005D5DC0">
      <w:pPr>
        <w:spacing w:after="0" w:line="240" w:lineRule="auto"/>
        <w:ind w:firstLine="709"/>
        <w:jc w:val="both"/>
        <w:rPr>
          <w:rFonts w:ascii="Times New Roman" w:eastAsia="Calibri" w:hAnsi="Times New Roman" w:cs="Times New Roman"/>
          <w:sz w:val="28"/>
          <w:szCs w:val="28"/>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Визначення проблеми, на розв’язання якої спрямована програма</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У зв’язку з складною внутрішньополітичною обстановкою, зростанням соціальної напруги в Україні, захопленням незаконно створеними збройними формуваннями проросійського спрямування будівель органів державної влади, аеропортів, транспортних комунікацій, органів військового управління, військових частин та установ Збройних Сил України, що дислоковані на території Автономної Республіки Крим, Донецької та Луганської областей, можливою загрозою захоплення інших територій України, дій диверсійно-розвідувальних груп щодо дезорганізації критично важливих об’єктів забезпечення життєдіяльності населення, системи державного та військового управління в державі виникла нагальна проблема в створенні  військових частин (підрозділів) територіальної оборони та їх матеріально-технічному забезпеченні, для захисту суверенітету і незалежності держави, охорони важливих об’єктів і комунікацій, органів державної влади, території і населення, боротьби з диверсійними розвідувальними групами та незаконними збройними формуваннями, а також підтримання безпеки та правопорядку.</w:t>
      </w:r>
    </w:p>
    <w:p w:rsid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З причини недостатнього наповнення та дефіциту державного бюджету виникає потреба у здійсненні додаткового фінансування військових частин (підрозділів) територіальної оборони, що формуються, з місцевого бюджету та інших джерел, не заборонених законодавством.</w:t>
      </w:r>
    </w:p>
    <w:p w:rsidR="00697185" w:rsidRPr="005D5DC0" w:rsidRDefault="00697185" w:rsidP="00235E8E">
      <w:pPr>
        <w:spacing w:after="0" w:line="240" w:lineRule="auto"/>
        <w:ind w:firstLine="567"/>
        <w:jc w:val="both"/>
        <w:rPr>
          <w:rFonts w:ascii="Times New Roman" w:eastAsia="Calibri" w:hAnsi="Times New Roman" w:cs="Times New Roman"/>
          <w:sz w:val="28"/>
          <w:szCs w:val="28"/>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Мета програми</w:t>
      </w:r>
    </w:p>
    <w:p w:rsidR="007C72EF" w:rsidRDefault="007C72EF" w:rsidP="00235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Метою Програми є:</w:t>
      </w:r>
    </w:p>
    <w:p w:rsidR="007C72EF" w:rsidRDefault="007C72EF" w:rsidP="00235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участь у підготовці та виконанні завдань та виконанні завдань національного спротиву в мирний час та в особливий період;</w:t>
      </w:r>
    </w:p>
    <w:p w:rsidR="005D5DC0" w:rsidRDefault="007C72EF" w:rsidP="00235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фінансування заходів та робіт з територіальної оборони місцевого значення; </w:t>
      </w:r>
    </w:p>
    <w:p w:rsidR="007C72EF" w:rsidRDefault="007C72EF" w:rsidP="00235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забезпечення життєдіяльності населення і функціонування об’єктів інфраструктури;</w:t>
      </w:r>
    </w:p>
    <w:p w:rsidR="007C72EF" w:rsidRDefault="0076759F" w:rsidP="00235E8E">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сприяння популяризації участі в заходах національного спротиву.</w:t>
      </w:r>
    </w:p>
    <w:p w:rsidR="007C72EF" w:rsidRPr="005D5DC0" w:rsidRDefault="007C72EF" w:rsidP="00235E8E">
      <w:pPr>
        <w:spacing w:after="0" w:line="240" w:lineRule="auto"/>
        <w:ind w:firstLine="567"/>
        <w:jc w:val="both"/>
        <w:rPr>
          <w:rFonts w:ascii="Times New Roman" w:eastAsia="Calibri" w:hAnsi="Times New Roman" w:cs="Times New Roman"/>
          <w:sz w:val="28"/>
          <w:szCs w:val="28"/>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Обґрунтування шляхів і засобів розв’язання проблеми, обсягів та джерел фінансування, строки виконання програми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Програма передбачає комплексне розв’язання проблем матеріально-технічного забезпечення військових частин (підрозділів) територіальної оборони, створення бази мобілізаційного розгортання та навчально-матеріальної бази для організації та проведення занять з військовослужбовцями, призначеними до складу військових частин (підрозділів) територіальної оборони, добровольчими підрозділами та проведення патріотичного виховання та роз’яснювальної роботи серед населення.</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Виконання програми дасть можливість виконати вимоги щодо здійснення матеріально-технічного забезпечення </w:t>
      </w:r>
      <w:r w:rsidR="00697185" w:rsidRPr="00697185">
        <w:rPr>
          <w:rFonts w:ascii="Times New Roman" w:eastAsia="Calibri" w:hAnsi="Times New Roman" w:cs="Times New Roman"/>
          <w:sz w:val="28"/>
          <w:szCs w:val="28"/>
        </w:rPr>
        <w:t>Полтавськ</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обласн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територіальн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центр</w:t>
      </w:r>
      <w:r w:rsidR="00697185">
        <w:rPr>
          <w:rFonts w:ascii="Times New Roman" w:eastAsia="Calibri" w:hAnsi="Times New Roman" w:cs="Times New Roman"/>
          <w:sz w:val="28"/>
          <w:szCs w:val="28"/>
        </w:rPr>
        <w:t>у</w:t>
      </w:r>
      <w:r w:rsidR="00697185" w:rsidRPr="00697185">
        <w:rPr>
          <w:rFonts w:ascii="Times New Roman" w:eastAsia="Calibri" w:hAnsi="Times New Roman" w:cs="Times New Roman"/>
          <w:sz w:val="28"/>
          <w:szCs w:val="28"/>
        </w:rPr>
        <w:t xml:space="preserve"> комплектування та соціальної підтримки та </w:t>
      </w:r>
      <w:proofErr w:type="spellStart"/>
      <w:r w:rsidR="00697185" w:rsidRPr="00697185">
        <w:rPr>
          <w:rFonts w:ascii="Times New Roman" w:eastAsia="Calibri" w:hAnsi="Times New Roman" w:cs="Times New Roman"/>
          <w:sz w:val="28"/>
          <w:szCs w:val="28"/>
        </w:rPr>
        <w:t>квартирно</w:t>
      </w:r>
      <w:proofErr w:type="spellEnd"/>
      <w:r w:rsidR="00697185" w:rsidRPr="00697185">
        <w:rPr>
          <w:rFonts w:ascii="Times New Roman" w:eastAsia="Calibri" w:hAnsi="Times New Roman" w:cs="Times New Roman"/>
          <w:sz w:val="28"/>
          <w:szCs w:val="28"/>
        </w:rPr>
        <w:t xml:space="preserve"> - експлуатаційн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відділ</w:t>
      </w:r>
      <w:r w:rsidR="00697185">
        <w:rPr>
          <w:rFonts w:ascii="Times New Roman" w:eastAsia="Calibri" w:hAnsi="Times New Roman" w:cs="Times New Roman"/>
          <w:sz w:val="28"/>
          <w:szCs w:val="28"/>
        </w:rPr>
        <w:t>у</w:t>
      </w:r>
      <w:r w:rsidR="00697185" w:rsidRPr="00697185">
        <w:rPr>
          <w:rFonts w:ascii="Times New Roman" w:eastAsia="Calibri" w:hAnsi="Times New Roman" w:cs="Times New Roman"/>
          <w:sz w:val="28"/>
          <w:szCs w:val="28"/>
        </w:rPr>
        <w:t xml:space="preserve"> м. Полтава</w:t>
      </w:r>
      <w:r w:rsidRPr="005D5DC0">
        <w:rPr>
          <w:rFonts w:ascii="Times New Roman" w:eastAsia="Calibri" w:hAnsi="Times New Roman" w:cs="Times New Roman"/>
          <w:sz w:val="28"/>
          <w:szCs w:val="28"/>
        </w:rPr>
        <w:t>.</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Фінансування Програми здійснюватиметься за рахунок коштів місцевого бюджету та інших джерел, не заборонених законодавством.</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Реалізація Програми відбуватиметься протягом 2022 року.</w:t>
      </w:r>
    </w:p>
    <w:p w:rsidR="005D5DC0" w:rsidRPr="005D5DC0" w:rsidRDefault="005D5DC0" w:rsidP="00235E8E">
      <w:pPr>
        <w:spacing w:after="0" w:line="240" w:lineRule="auto"/>
        <w:ind w:firstLine="567"/>
        <w:jc w:val="both"/>
        <w:rPr>
          <w:rFonts w:ascii="Times New Roman" w:eastAsia="Calibri" w:hAnsi="Times New Roman" w:cs="Times New Roman"/>
          <w:sz w:val="28"/>
          <w:szCs w:val="28"/>
          <w:highlight w:val="yellow"/>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 xml:space="preserve">Напрями діяльності і заходи програми </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Програмою передбачається здійснити ряд завдань та заходів щодо підготовки до створення військових частин (підрозділів) територіальної оборони та їх матеріально-технічного забезпечення (додаток 2).</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Реалізація заходів програми дасть змогу забезпечити особовий склад </w:t>
      </w:r>
      <w:r w:rsidR="00697185" w:rsidRPr="00697185">
        <w:rPr>
          <w:rFonts w:ascii="Times New Roman" w:eastAsia="Calibri" w:hAnsi="Times New Roman" w:cs="Times New Roman"/>
          <w:sz w:val="28"/>
          <w:szCs w:val="28"/>
        </w:rPr>
        <w:t>Полтавськ</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обласн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територіальн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центр</w:t>
      </w:r>
      <w:r w:rsidR="00697185">
        <w:rPr>
          <w:rFonts w:ascii="Times New Roman" w:eastAsia="Calibri" w:hAnsi="Times New Roman" w:cs="Times New Roman"/>
          <w:sz w:val="28"/>
          <w:szCs w:val="28"/>
        </w:rPr>
        <w:t>у</w:t>
      </w:r>
      <w:r w:rsidR="00697185" w:rsidRPr="00697185">
        <w:rPr>
          <w:rFonts w:ascii="Times New Roman" w:eastAsia="Calibri" w:hAnsi="Times New Roman" w:cs="Times New Roman"/>
          <w:sz w:val="28"/>
          <w:szCs w:val="28"/>
        </w:rPr>
        <w:t xml:space="preserve"> комплектування та соціальної підтримки та </w:t>
      </w:r>
      <w:proofErr w:type="spellStart"/>
      <w:r w:rsidR="00697185" w:rsidRPr="00697185">
        <w:rPr>
          <w:rFonts w:ascii="Times New Roman" w:eastAsia="Calibri" w:hAnsi="Times New Roman" w:cs="Times New Roman"/>
          <w:sz w:val="28"/>
          <w:szCs w:val="28"/>
        </w:rPr>
        <w:t>квартирно</w:t>
      </w:r>
      <w:proofErr w:type="spellEnd"/>
      <w:r w:rsidR="00697185" w:rsidRPr="00697185">
        <w:rPr>
          <w:rFonts w:ascii="Times New Roman" w:eastAsia="Calibri" w:hAnsi="Times New Roman" w:cs="Times New Roman"/>
          <w:sz w:val="28"/>
          <w:szCs w:val="28"/>
        </w:rPr>
        <w:t xml:space="preserve"> - експлуатаційн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відділ</w:t>
      </w:r>
      <w:r w:rsidR="00697185">
        <w:rPr>
          <w:rFonts w:ascii="Times New Roman" w:eastAsia="Calibri" w:hAnsi="Times New Roman" w:cs="Times New Roman"/>
          <w:sz w:val="28"/>
          <w:szCs w:val="28"/>
        </w:rPr>
        <w:t>у</w:t>
      </w:r>
      <w:r w:rsidR="00697185" w:rsidRPr="00697185">
        <w:rPr>
          <w:rFonts w:ascii="Times New Roman" w:eastAsia="Calibri" w:hAnsi="Times New Roman" w:cs="Times New Roman"/>
          <w:sz w:val="28"/>
          <w:szCs w:val="28"/>
        </w:rPr>
        <w:t xml:space="preserve"> м. Полтава</w:t>
      </w:r>
      <w:r w:rsidR="00697185">
        <w:rPr>
          <w:rFonts w:ascii="Times New Roman" w:eastAsia="Calibri" w:hAnsi="Times New Roman" w:cs="Times New Roman"/>
          <w:sz w:val="28"/>
          <w:szCs w:val="28"/>
        </w:rPr>
        <w:t xml:space="preserve"> </w:t>
      </w:r>
      <w:r w:rsidR="00235E8E">
        <w:rPr>
          <w:rFonts w:ascii="Times New Roman" w:eastAsia="Calibri" w:hAnsi="Times New Roman" w:cs="Times New Roman"/>
          <w:sz w:val="28"/>
          <w:szCs w:val="28"/>
        </w:rPr>
        <w:t xml:space="preserve">у взаємодії з військовою частиною </w:t>
      </w:r>
      <w:r w:rsidR="001E4BC3">
        <w:rPr>
          <w:rFonts w:ascii="Times New Roman" w:eastAsia="Calibri" w:hAnsi="Times New Roman" w:cs="Times New Roman"/>
          <w:sz w:val="28"/>
          <w:szCs w:val="28"/>
        </w:rPr>
        <w:t>А</w:t>
      </w:r>
      <w:r w:rsidR="00235E8E">
        <w:rPr>
          <w:rFonts w:ascii="Times New Roman" w:eastAsia="Calibri" w:hAnsi="Times New Roman" w:cs="Times New Roman"/>
          <w:sz w:val="28"/>
          <w:szCs w:val="28"/>
        </w:rPr>
        <w:t xml:space="preserve"> 7314 </w:t>
      </w:r>
      <w:r w:rsidRPr="005D5DC0">
        <w:rPr>
          <w:rFonts w:ascii="Times New Roman" w:eastAsia="Calibri" w:hAnsi="Times New Roman" w:cs="Times New Roman"/>
          <w:sz w:val="28"/>
          <w:szCs w:val="28"/>
        </w:rPr>
        <w:t>необхідними засобами захисту, майном та спорядженням відповідно до існуючих норм згідно з потребами, організацію їх розміщення, обладнання приміщень.</w:t>
      </w:r>
    </w:p>
    <w:p w:rsidR="005D5DC0" w:rsidRPr="005D5DC0" w:rsidRDefault="005D5DC0" w:rsidP="00235E8E">
      <w:pPr>
        <w:spacing w:after="0" w:line="240" w:lineRule="auto"/>
        <w:ind w:firstLine="567"/>
        <w:jc w:val="both"/>
        <w:rPr>
          <w:rFonts w:ascii="Times New Roman" w:eastAsia="Calibri" w:hAnsi="Times New Roman" w:cs="Times New Roman"/>
          <w:sz w:val="28"/>
          <w:szCs w:val="28"/>
          <w:highlight w:val="yellow"/>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Результативні показники</w:t>
      </w: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(критерії оцінки ефективності виконання заходів Програми)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Результативним показником ефективності виконання заходів програми є забезпечення матеріально-технічними засобами </w:t>
      </w:r>
      <w:r w:rsidR="00697185" w:rsidRPr="00697185">
        <w:rPr>
          <w:rFonts w:ascii="Times New Roman" w:eastAsia="Calibri" w:hAnsi="Times New Roman" w:cs="Times New Roman"/>
          <w:sz w:val="28"/>
          <w:szCs w:val="28"/>
        </w:rPr>
        <w:t>Полтавськ</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обласн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територіальн</w:t>
      </w:r>
      <w:r w:rsidR="00697185">
        <w:rPr>
          <w:rFonts w:ascii="Times New Roman" w:eastAsia="Calibri" w:hAnsi="Times New Roman" w:cs="Times New Roman"/>
          <w:sz w:val="28"/>
          <w:szCs w:val="28"/>
        </w:rPr>
        <w:t>ого</w:t>
      </w:r>
      <w:r w:rsidR="00697185" w:rsidRPr="00697185">
        <w:rPr>
          <w:rFonts w:ascii="Times New Roman" w:eastAsia="Calibri" w:hAnsi="Times New Roman" w:cs="Times New Roman"/>
          <w:sz w:val="28"/>
          <w:szCs w:val="28"/>
        </w:rPr>
        <w:t xml:space="preserve"> центр</w:t>
      </w:r>
      <w:r w:rsidR="00697185">
        <w:rPr>
          <w:rFonts w:ascii="Times New Roman" w:eastAsia="Calibri" w:hAnsi="Times New Roman" w:cs="Times New Roman"/>
          <w:sz w:val="28"/>
          <w:szCs w:val="28"/>
        </w:rPr>
        <w:t>у</w:t>
      </w:r>
      <w:r w:rsidR="00697185" w:rsidRPr="00697185">
        <w:rPr>
          <w:rFonts w:ascii="Times New Roman" w:eastAsia="Calibri" w:hAnsi="Times New Roman" w:cs="Times New Roman"/>
          <w:sz w:val="28"/>
          <w:szCs w:val="28"/>
        </w:rPr>
        <w:t xml:space="preserve"> комплектування та соціальної підтримки та </w:t>
      </w:r>
      <w:proofErr w:type="spellStart"/>
      <w:r w:rsidR="00697185" w:rsidRPr="00697185">
        <w:rPr>
          <w:rFonts w:ascii="Times New Roman" w:eastAsia="Calibri" w:hAnsi="Times New Roman" w:cs="Times New Roman"/>
          <w:sz w:val="28"/>
          <w:szCs w:val="28"/>
        </w:rPr>
        <w:t>квартирно</w:t>
      </w:r>
      <w:proofErr w:type="spellEnd"/>
      <w:r w:rsidR="00697185" w:rsidRPr="00697185">
        <w:rPr>
          <w:rFonts w:ascii="Times New Roman" w:eastAsia="Calibri" w:hAnsi="Times New Roman" w:cs="Times New Roman"/>
          <w:sz w:val="28"/>
          <w:szCs w:val="28"/>
        </w:rPr>
        <w:t xml:space="preserve"> - експлуатаційний відділ м. Полтава</w:t>
      </w:r>
      <w:r w:rsidR="005523C2">
        <w:rPr>
          <w:rFonts w:ascii="Times New Roman" w:eastAsia="Calibri" w:hAnsi="Times New Roman" w:cs="Times New Roman"/>
          <w:sz w:val="28"/>
          <w:szCs w:val="28"/>
        </w:rPr>
        <w:t xml:space="preserve"> </w:t>
      </w:r>
      <w:r w:rsidRPr="005D5DC0">
        <w:rPr>
          <w:rFonts w:ascii="Times New Roman" w:eastAsia="Calibri" w:hAnsi="Times New Roman" w:cs="Times New Roman"/>
          <w:sz w:val="28"/>
          <w:szCs w:val="28"/>
        </w:rPr>
        <w:t>з метою виконання в повному обсязі покладених завдань</w:t>
      </w:r>
      <w:r w:rsidR="00235E8E">
        <w:rPr>
          <w:rFonts w:ascii="Times New Roman" w:eastAsia="Calibri" w:hAnsi="Times New Roman" w:cs="Times New Roman"/>
          <w:sz w:val="28"/>
          <w:szCs w:val="28"/>
        </w:rPr>
        <w:t xml:space="preserve"> у взаємодії з військовою частиною </w:t>
      </w:r>
      <w:r w:rsidR="001E4BC3">
        <w:rPr>
          <w:rFonts w:ascii="Times New Roman" w:eastAsia="Calibri" w:hAnsi="Times New Roman" w:cs="Times New Roman"/>
          <w:sz w:val="28"/>
          <w:szCs w:val="28"/>
        </w:rPr>
        <w:t>А</w:t>
      </w:r>
      <w:r w:rsidR="00235E8E">
        <w:rPr>
          <w:rFonts w:ascii="Times New Roman" w:eastAsia="Calibri" w:hAnsi="Times New Roman" w:cs="Times New Roman"/>
          <w:sz w:val="28"/>
          <w:szCs w:val="28"/>
        </w:rPr>
        <w:t xml:space="preserve"> 7314</w:t>
      </w:r>
      <w:r w:rsidRPr="005D5DC0">
        <w:rPr>
          <w:rFonts w:ascii="Times New Roman" w:eastAsia="Calibri" w:hAnsi="Times New Roman" w:cs="Times New Roman"/>
          <w:sz w:val="28"/>
          <w:szCs w:val="28"/>
        </w:rPr>
        <w:t>.</w:t>
      </w:r>
    </w:p>
    <w:p w:rsidR="005D5DC0" w:rsidRPr="005D5DC0" w:rsidRDefault="005D5DC0" w:rsidP="00235E8E">
      <w:pPr>
        <w:spacing w:after="0" w:line="240" w:lineRule="auto"/>
        <w:ind w:firstLine="567"/>
        <w:jc w:val="both"/>
        <w:rPr>
          <w:rFonts w:ascii="Times New Roman" w:eastAsia="Calibri" w:hAnsi="Times New Roman" w:cs="Times New Roman"/>
          <w:sz w:val="28"/>
          <w:szCs w:val="28"/>
          <w:highlight w:val="yellow"/>
        </w:rPr>
      </w:pPr>
    </w:p>
    <w:p w:rsidR="005D5DC0" w:rsidRPr="005D5DC0" w:rsidRDefault="005D5DC0" w:rsidP="00235E8E">
      <w:pPr>
        <w:spacing w:after="0" w:line="240" w:lineRule="auto"/>
        <w:ind w:firstLine="567"/>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Оцінка ефективності виконання заходів Програми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Виконання заходів програми дозволить:</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підвищити обороноздатність держави;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забезпечити умови для надійного функціонування місцевих органів державної влади (військового управління);</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lastRenderedPageBreak/>
        <w:t>забезпечити посилення охорони важливих об’єктів і комунікацій, органів державної влади, органів місцевого самоврядування, території і населення;</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ефективно боротися з диверсійними групами та іншими незаконно створеними озброєними формуваннями;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підтримувати безпеку і правопорядок;</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підвищити ефективність робіт під час ліквідації наслідків надзвичайних ситуацій техногенного і природного характеру;</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зменшити імовірну кількість загиблих та постраждалих серед мирного населення;</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забезпечити виконання заходів правового режиму воєнного стану (в разі його введення).</w:t>
      </w:r>
    </w:p>
    <w:p w:rsidR="005D5DC0" w:rsidRPr="005D5DC0" w:rsidRDefault="005D5DC0" w:rsidP="005D5DC0">
      <w:pPr>
        <w:spacing w:after="0" w:line="240" w:lineRule="auto"/>
        <w:jc w:val="center"/>
        <w:rPr>
          <w:rFonts w:ascii="Times New Roman" w:eastAsia="Calibri" w:hAnsi="Times New Roman" w:cs="Times New Roman"/>
          <w:b/>
          <w:bCs/>
          <w:sz w:val="28"/>
          <w:szCs w:val="28"/>
        </w:rPr>
      </w:pPr>
    </w:p>
    <w:p w:rsidR="005D5DC0" w:rsidRPr="005D5DC0" w:rsidRDefault="005D5DC0" w:rsidP="005D5DC0">
      <w:pPr>
        <w:spacing w:after="0" w:line="240" w:lineRule="auto"/>
        <w:jc w:val="center"/>
        <w:rPr>
          <w:rFonts w:ascii="Times New Roman" w:eastAsia="Calibri" w:hAnsi="Times New Roman" w:cs="Times New Roman"/>
          <w:b/>
          <w:bCs/>
          <w:sz w:val="28"/>
          <w:szCs w:val="28"/>
        </w:rPr>
      </w:pPr>
      <w:r w:rsidRPr="005D5DC0">
        <w:rPr>
          <w:rFonts w:ascii="Times New Roman" w:eastAsia="Calibri" w:hAnsi="Times New Roman" w:cs="Times New Roman"/>
          <w:b/>
          <w:bCs/>
          <w:sz w:val="28"/>
          <w:szCs w:val="28"/>
        </w:rPr>
        <w:t>Система управління та контролю за ходом виконання Програми</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Координацію дій між виконавцями та контроль за виконанням програми здійснює представник </w:t>
      </w:r>
      <w:r w:rsidR="00697185" w:rsidRPr="00697185">
        <w:rPr>
          <w:rFonts w:ascii="Times New Roman" w:eastAsia="Calibri" w:hAnsi="Times New Roman" w:cs="Times New Roman"/>
          <w:color w:val="000000" w:themeColor="text1"/>
          <w:sz w:val="28"/>
          <w:szCs w:val="28"/>
        </w:rPr>
        <w:t>Гадяцької міської</w:t>
      </w:r>
      <w:r w:rsidRPr="005D5DC0">
        <w:rPr>
          <w:rFonts w:ascii="Times New Roman" w:eastAsia="Calibri" w:hAnsi="Times New Roman" w:cs="Times New Roman"/>
          <w:color w:val="000000" w:themeColor="text1"/>
          <w:sz w:val="28"/>
          <w:szCs w:val="28"/>
        </w:rPr>
        <w:t xml:space="preserve"> </w:t>
      </w:r>
      <w:r w:rsidRPr="005D5DC0">
        <w:rPr>
          <w:rFonts w:ascii="Times New Roman" w:eastAsia="Calibri" w:hAnsi="Times New Roman" w:cs="Times New Roman"/>
          <w:sz w:val="28"/>
          <w:szCs w:val="28"/>
        </w:rPr>
        <w:t>територіальної громади згідно розподілу обов’язків.</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Отримання виділених коштів, звіт за їх використанням покладається на </w:t>
      </w:r>
      <w:r w:rsidR="00517838">
        <w:rPr>
          <w:rFonts w:ascii="Times New Roman" w:eastAsia="Calibri" w:hAnsi="Times New Roman" w:cs="Times New Roman"/>
          <w:sz w:val="28"/>
          <w:szCs w:val="28"/>
        </w:rPr>
        <w:t>керівника</w:t>
      </w:r>
      <w:r w:rsidRPr="005D5DC0">
        <w:rPr>
          <w:rFonts w:ascii="Times New Roman" w:eastAsia="Calibri" w:hAnsi="Times New Roman" w:cs="Times New Roman"/>
          <w:sz w:val="28"/>
          <w:szCs w:val="28"/>
        </w:rPr>
        <w:t xml:space="preserve"> </w:t>
      </w:r>
      <w:r w:rsidR="00517838" w:rsidRPr="00517838">
        <w:rPr>
          <w:rFonts w:ascii="Times New Roman" w:eastAsia="Calibri" w:hAnsi="Times New Roman" w:cs="Times New Roman"/>
          <w:sz w:val="28"/>
          <w:szCs w:val="28"/>
        </w:rPr>
        <w:t>Полтавськ</w:t>
      </w:r>
      <w:r w:rsidR="00517838">
        <w:rPr>
          <w:rFonts w:ascii="Times New Roman" w:eastAsia="Calibri" w:hAnsi="Times New Roman" w:cs="Times New Roman"/>
          <w:sz w:val="28"/>
          <w:szCs w:val="28"/>
        </w:rPr>
        <w:t>ого</w:t>
      </w:r>
      <w:r w:rsidR="00517838" w:rsidRPr="00517838">
        <w:rPr>
          <w:rFonts w:ascii="Times New Roman" w:eastAsia="Calibri" w:hAnsi="Times New Roman" w:cs="Times New Roman"/>
          <w:sz w:val="28"/>
          <w:szCs w:val="28"/>
        </w:rPr>
        <w:t xml:space="preserve"> обласн</w:t>
      </w:r>
      <w:r w:rsidR="00517838">
        <w:rPr>
          <w:rFonts w:ascii="Times New Roman" w:eastAsia="Calibri" w:hAnsi="Times New Roman" w:cs="Times New Roman"/>
          <w:sz w:val="28"/>
          <w:szCs w:val="28"/>
        </w:rPr>
        <w:t>ого</w:t>
      </w:r>
      <w:r w:rsidR="00517838" w:rsidRPr="00517838">
        <w:rPr>
          <w:rFonts w:ascii="Times New Roman" w:eastAsia="Calibri" w:hAnsi="Times New Roman" w:cs="Times New Roman"/>
          <w:sz w:val="28"/>
          <w:szCs w:val="28"/>
        </w:rPr>
        <w:t xml:space="preserve"> територіальн</w:t>
      </w:r>
      <w:r w:rsidR="00517838">
        <w:rPr>
          <w:rFonts w:ascii="Times New Roman" w:eastAsia="Calibri" w:hAnsi="Times New Roman" w:cs="Times New Roman"/>
          <w:sz w:val="28"/>
          <w:szCs w:val="28"/>
        </w:rPr>
        <w:t>ого</w:t>
      </w:r>
      <w:r w:rsidR="00517838" w:rsidRPr="00517838">
        <w:rPr>
          <w:rFonts w:ascii="Times New Roman" w:eastAsia="Calibri" w:hAnsi="Times New Roman" w:cs="Times New Roman"/>
          <w:sz w:val="28"/>
          <w:szCs w:val="28"/>
        </w:rPr>
        <w:t xml:space="preserve"> центр</w:t>
      </w:r>
      <w:r w:rsidR="00517838">
        <w:rPr>
          <w:rFonts w:ascii="Times New Roman" w:eastAsia="Calibri" w:hAnsi="Times New Roman" w:cs="Times New Roman"/>
          <w:sz w:val="28"/>
          <w:szCs w:val="28"/>
        </w:rPr>
        <w:t>у</w:t>
      </w:r>
      <w:r w:rsidR="00517838" w:rsidRPr="00517838">
        <w:rPr>
          <w:rFonts w:ascii="Times New Roman" w:eastAsia="Calibri" w:hAnsi="Times New Roman" w:cs="Times New Roman"/>
          <w:sz w:val="28"/>
          <w:szCs w:val="28"/>
        </w:rPr>
        <w:t xml:space="preserve"> комплектування та соціальної підтримки та </w:t>
      </w:r>
      <w:proofErr w:type="spellStart"/>
      <w:r w:rsidR="00517838" w:rsidRPr="00517838">
        <w:rPr>
          <w:rFonts w:ascii="Times New Roman" w:eastAsia="Calibri" w:hAnsi="Times New Roman" w:cs="Times New Roman"/>
          <w:sz w:val="28"/>
          <w:szCs w:val="28"/>
        </w:rPr>
        <w:t>квартирно</w:t>
      </w:r>
      <w:proofErr w:type="spellEnd"/>
      <w:r w:rsidR="00517838" w:rsidRPr="00517838">
        <w:rPr>
          <w:rFonts w:ascii="Times New Roman" w:eastAsia="Calibri" w:hAnsi="Times New Roman" w:cs="Times New Roman"/>
          <w:sz w:val="28"/>
          <w:szCs w:val="28"/>
        </w:rPr>
        <w:t xml:space="preserve"> - експлуатаційн</w:t>
      </w:r>
      <w:r w:rsidR="00517838">
        <w:rPr>
          <w:rFonts w:ascii="Times New Roman" w:eastAsia="Calibri" w:hAnsi="Times New Roman" w:cs="Times New Roman"/>
          <w:sz w:val="28"/>
          <w:szCs w:val="28"/>
        </w:rPr>
        <w:t>ого</w:t>
      </w:r>
      <w:r w:rsidR="00517838" w:rsidRPr="00517838">
        <w:rPr>
          <w:rFonts w:ascii="Times New Roman" w:eastAsia="Calibri" w:hAnsi="Times New Roman" w:cs="Times New Roman"/>
          <w:sz w:val="28"/>
          <w:szCs w:val="28"/>
        </w:rPr>
        <w:t xml:space="preserve"> відділ</w:t>
      </w:r>
      <w:r w:rsidR="00517838">
        <w:rPr>
          <w:rFonts w:ascii="Times New Roman" w:eastAsia="Calibri" w:hAnsi="Times New Roman" w:cs="Times New Roman"/>
          <w:sz w:val="28"/>
          <w:szCs w:val="28"/>
        </w:rPr>
        <w:t>у</w:t>
      </w:r>
      <w:r w:rsidR="00517838" w:rsidRPr="00517838">
        <w:rPr>
          <w:rFonts w:ascii="Times New Roman" w:eastAsia="Calibri" w:hAnsi="Times New Roman" w:cs="Times New Roman"/>
          <w:sz w:val="28"/>
          <w:szCs w:val="28"/>
        </w:rPr>
        <w:t xml:space="preserve"> м. Полтава</w:t>
      </w:r>
      <w:r w:rsidR="00235E8E">
        <w:rPr>
          <w:rFonts w:ascii="Times New Roman" w:eastAsia="Calibri" w:hAnsi="Times New Roman" w:cs="Times New Roman"/>
          <w:sz w:val="28"/>
          <w:szCs w:val="28"/>
        </w:rPr>
        <w:t xml:space="preserve"> </w:t>
      </w:r>
      <w:r w:rsidR="00AF4911">
        <w:rPr>
          <w:rFonts w:ascii="Times New Roman" w:eastAsia="Calibri" w:hAnsi="Times New Roman" w:cs="Times New Roman"/>
          <w:sz w:val="28"/>
          <w:szCs w:val="28"/>
        </w:rPr>
        <w:t>сп</w:t>
      </w:r>
      <w:r w:rsidR="00235E8E">
        <w:rPr>
          <w:rFonts w:ascii="Times New Roman" w:eastAsia="Calibri" w:hAnsi="Times New Roman" w:cs="Times New Roman"/>
          <w:sz w:val="28"/>
          <w:szCs w:val="28"/>
        </w:rPr>
        <w:t xml:space="preserve">ільно з керівником військової частини </w:t>
      </w:r>
      <w:r w:rsidR="001E4BC3">
        <w:rPr>
          <w:rFonts w:ascii="Times New Roman" w:eastAsia="Calibri" w:hAnsi="Times New Roman" w:cs="Times New Roman"/>
          <w:sz w:val="28"/>
          <w:szCs w:val="28"/>
        </w:rPr>
        <w:t>А</w:t>
      </w:r>
      <w:r w:rsidR="00235E8E">
        <w:rPr>
          <w:rFonts w:ascii="Times New Roman" w:eastAsia="Calibri" w:hAnsi="Times New Roman" w:cs="Times New Roman"/>
          <w:sz w:val="28"/>
          <w:szCs w:val="28"/>
        </w:rPr>
        <w:t xml:space="preserve"> 7314</w:t>
      </w:r>
      <w:r w:rsidRPr="005D5DC0">
        <w:rPr>
          <w:rFonts w:ascii="Times New Roman" w:eastAsia="Calibri" w:hAnsi="Times New Roman" w:cs="Times New Roman"/>
          <w:sz w:val="28"/>
          <w:szCs w:val="28"/>
        </w:rPr>
        <w:t xml:space="preserve">. Контроль за використанням коштів покладається на </w:t>
      </w:r>
      <w:r w:rsidR="00517838">
        <w:rPr>
          <w:rFonts w:ascii="Times New Roman" w:eastAsia="Calibri" w:hAnsi="Times New Roman" w:cs="Times New Roman"/>
          <w:sz w:val="28"/>
          <w:szCs w:val="28"/>
        </w:rPr>
        <w:t>фінансове управління Гадяцької міської ради</w:t>
      </w:r>
      <w:r w:rsidRPr="005D5DC0">
        <w:rPr>
          <w:rFonts w:ascii="Times New Roman" w:eastAsia="Calibri" w:hAnsi="Times New Roman" w:cs="Times New Roman"/>
          <w:sz w:val="28"/>
          <w:szCs w:val="28"/>
        </w:rPr>
        <w:t>. Фінансування програми здійснюється в межах коштів виділених на фінансовий рік.</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Контроль за</w:t>
      </w:r>
      <w:r w:rsidR="00AF4911">
        <w:rPr>
          <w:rFonts w:ascii="Times New Roman" w:eastAsia="Calibri" w:hAnsi="Times New Roman" w:cs="Times New Roman"/>
          <w:sz w:val="28"/>
          <w:szCs w:val="28"/>
        </w:rPr>
        <w:t xml:space="preserve"> виконанням Програми здійснюють</w:t>
      </w:r>
      <w:r w:rsidR="00AF4911" w:rsidRPr="005D5DC0">
        <w:rPr>
          <w:rFonts w:ascii="Times New Roman" w:eastAsia="Calibri" w:hAnsi="Times New Roman" w:cs="Times New Roman"/>
          <w:sz w:val="28"/>
          <w:szCs w:val="28"/>
        </w:rPr>
        <w:t xml:space="preserve"> </w:t>
      </w:r>
      <w:r w:rsidRPr="005D5DC0">
        <w:rPr>
          <w:rFonts w:ascii="Times New Roman" w:eastAsia="Calibri" w:hAnsi="Times New Roman" w:cs="Times New Roman"/>
          <w:sz w:val="28"/>
          <w:szCs w:val="28"/>
        </w:rPr>
        <w:t xml:space="preserve">профільні постійні комісії </w:t>
      </w:r>
      <w:r w:rsidR="00517838" w:rsidRPr="00517838">
        <w:rPr>
          <w:rFonts w:ascii="Times New Roman" w:eastAsia="Calibri" w:hAnsi="Times New Roman" w:cs="Times New Roman"/>
          <w:color w:val="000000" w:themeColor="text1"/>
          <w:sz w:val="28"/>
          <w:szCs w:val="28"/>
        </w:rPr>
        <w:t>Гадяцької міської ради</w:t>
      </w:r>
      <w:r w:rsidR="00AF4911">
        <w:rPr>
          <w:rFonts w:ascii="Times New Roman" w:eastAsia="Calibri" w:hAnsi="Times New Roman" w:cs="Times New Roman"/>
          <w:color w:val="000000" w:themeColor="text1"/>
          <w:sz w:val="28"/>
          <w:szCs w:val="28"/>
        </w:rPr>
        <w:t>.</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Виконавці даної Програми щорічно інформують </w:t>
      </w:r>
      <w:r w:rsidR="00517838" w:rsidRPr="00517838">
        <w:rPr>
          <w:rFonts w:ascii="Times New Roman" w:eastAsia="Calibri" w:hAnsi="Times New Roman" w:cs="Times New Roman"/>
          <w:color w:val="000000" w:themeColor="text1"/>
          <w:sz w:val="28"/>
          <w:szCs w:val="28"/>
        </w:rPr>
        <w:t>Гадяцьку міську раду</w:t>
      </w:r>
      <w:r w:rsidRPr="005D5DC0">
        <w:rPr>
          <w:rFonts w:ascii="Times New Roman" w:eastAsia="Calibri" w:hAnsi="Times New Roman" w:cs="Times New Roman"/>
          <w:color w:val="000000" w:themeColor="text1"/>
          <w:sz w:val="28"/>
          <w:szCs w:val="28"/>
        </w:rPr>
        <w:t xml:space="preserve"> </w:t>
      </w:r>
      <w:r w:rsidRPr="005D5DC0">
        <w:rPr>
          <w:rFonts w:ascii="Times New Roman" w:eastAsia="Calibri" w:hAnsi="Times New Roman" w:cs="Times New Roman"/>
          <w:sz w:val="28"/>
          <w:szCs w:val="28"/>
        </w:rPr>
        <w:t xml:space="preserve">про стан виконання заходів до </w:t>
      </w:r>
      <w:r w:rsidR="00697185" w:rsidRPr="00517838">
        <w:rPr>
          <w:rFonts w:ascii="Times New Roman" w:eastAsia="Calibri" w:hAnsi="Times New Roman" w:cs="Times New Roman"/>
          <w:color w:val="000000" w:themeColor="text1"/>
          <w:sz w:val="28"/>
          <w:szCs w:val="28"/>
        </w:rPr>
        <w:t>10</w:t>
      </w:r>
      <w:r w:rsidRPr="005D5DC0">
        <w:rPr>
          <w:rFonts w:ascii="Times New Roman" w:eastAsia="Calibri" w:hAnsi="Times New Roman" w:cs="Times New Roman"/>
          <w:color w:val="000000" w:themeColor="text1"/>
          <w:sz w:val="28"/>
          <w:szCs w:val="28"/>
        </w:rPr>
        <w:t xml:space="preserve"> липня та </w:t>
      </w:r>
      <w:r w:rsidR="00E81B23">
        <w:rPr>
          <w:rFonts w:ascii="Times New Roman" w:eastAsia="Calibri" w:hAnsi="Times New Roman" w:cs="Times New Roman"/>
          <w:color w:val="000000" w:themeColor="text1"/>
          <w:sz w:val="28"/>
          <w:szCs w:val="28"/>
        </w:rPr>
        <w:t>10 грудня</w:t>
      </w:r>
      <w:r w:rsidRPr="005D5DC0">
        <w:rPr>
          <w:rFonts w:ascii="Times New Roman" w:eastAsia="Calibri" w:hAnsi="Times New Roman" w:cs="Times New Roman"/>
          <w:sz w:val="28"/>
          <w:szCs w:val="28"/>
        </w:rPr>
        <w:t>.</w:t>
      </w:r>
    </w:p>
    <w:p w:rsidR="005D5DC0" w:rsidRP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Головним розпорядником коштів, виділених на фінансування заходів Програми, є </w:t>
      </w:r>
      <w:r w:rsidR="00517838" w:rsidRPr="00517838">
        <w:rPr>
          <w:rFonts w:ascii="Times New Roman" w:eastAsia="Calibri" w:hAnsi="Times New Roman" w:cs="Times New Roman"/>
          <w:sz w:val="28"/>
          <w:szCs w:val="28"/>
        </w:rPr>
        <w:t>Полтавський обласний територіальний центр комплектування та соціальної підтримки</w:t>
      </w:r>
      <w:r w:rsidRPr="005D5DC0">
        <w:rPr>
          <w:rFonts w:ascii="Times New Roman" w:eastAsia="Calibri" w:hAnsi="Times New Roman" w:cs="Times New Roman"/>
          <w:sz w:val="28"/>
          <w:szCs w:val="28"/>
        </w:rPr>
        <w:t>.</w:t>
      </w:r>
    </w:p>
    <w:p w:rsidR="005D5DC0" w:rsidRDefault="005D5DC0" w:rsidP="00235E8E">
      <w:pPr>
        <w:spacing w:after="0" w:line="240" w:lineRule="auto"/>
        <w:ind w:firstLine="567"/>
        <w:jc w:val="both"/>
        <w:rPr>
          <w:rFonts w:ascii="Times New Roman" w:eastAsia="Calibri" w:hAnsi="Times New Roman" w:cs="Times New Roman"/>
          <w:sz w:val="28"/>
          <w:szCs w:val="28"/>
        </w:rPr>
      </w:pPr>
      <w:r w:rsidRPr="005D5DC0">
        <w:rPr>
          <w:rFonts w:ascii="Times New Roman" w:eastAsia="Calibri" w:hAnsi="Times New Roman" w:cs="Times New Roman"/>
          <w:sz w:val="28"/>
          <w:szCs w:val="28"/>
        </w:rPr>
        <w:t xml:space="preserve">У разі зміни у законодавчих актах України, які можуть вплинути на результат реалізації запланованих Програмою заходів, передбачити винесення на розгляд сесій </w:t>
      </w:r>
      <w:r w:rsidR="00517838" w:rsidRPr="00517838">
        <w:rPr>
          <w:rFonts w:ascii="Times New Roman" w:eastAsia="Calibri" w:hAnsi="Times New Roman" w:cs="Times New Roman"/>
          <w:color w:val="000000" w:themeColor="text1"/>
          <w:sz w:val="28"/>
          <w:szCs w:val="28"/>
        </w:rPr>
        <w:t>Гадяцької міської ради</w:t>
      </w:r>
      <w:r w:rsidRPr="005D5DC0">
        <w:rPr>
          <w:rFonts w:ascii="Times New Roman" w:eastAsia="Calibri" w:hAnsi="Times New Roman" w:cs="Times New Roman"/>
          <w:color w:val="000000" w:themeColor="text1"/>
          <w:sz w:val="28"/>
          <w:szCs w:val="28"/>
        </w:rPr>
        <w:t xml:space="preserve"> </w:t>
      </w:r>
      <w:r w:rsidRPr="005D5DC0">
        <w:rPr>
          <w:rFonts w:ascii="Times New Roman" w:eastAsia="Calibri" w:hAnsi="Times New Roman" w:cs="Times New Roman"/>
          <w:sz w:val="28"/>
          <w:szCs w:val="28"/>
        </w:rPr>
        <w:t>поправок і доповнень.</w:t>
      </w:r>
    </w:p>
    <w:p w:rsidR="00235E8E" w:rsidRDefault="00235E8E" w:rsidP="005D5DC0">
      <w:pPr>
        <w:spacing w:after="0" w:line="240" w:lineRule="auto"/>
        <w:ind w:firstLine="709"/>
        <w:jc w:val="both"/>
        <w:rPr>
          <w:rFonts w:ascii="Times New Roman" w:eastAsia="Calibri" w:hAnsi="Times New Roman" w:cs="Times New Roman"/>
          <w:sz w:val="28"/>
          <w:szCs w:val="28"/>
        </w:rPr>
      </w:pPr>
    </w:p>
    <w:p w:rsidR="00235E8E" w:rsidRDefault="00235E8E" w:rsidP="005D5DC0">
      <w:pPr>
        <w:spacing w:after="0" w:line="240" w:lineRule="auto"/>
        <w:ind w:firstLine="709"/>
        <w:jc w:val="both"/>
        <w:rPr>
          <w:rFonts w:ascii="Times New Roman" w:eastAsia="Calibri" w:hAnsi="Times New Roman" w:cs="Times New Roman"/>
          <w:sz w:val="28"/>
          <w:szCs w:val="28"/>
        </w:rPr>
      </w:pPr>
    </w:p>
    <w:p w:rsidR="00235E8E" w:rsidRDefault="00235E8E" w:rsidP="005D5DC0">
      <w:pPr>
        <w:spacing w:after="0" w:line="240" w:lineRule="auto"/>
        <w:ind w:firstLine="709"/>
        <w:jc w:val="both"/>
        <w:rPr>
          <w:rFonts w:ascii="Times New Roman" w:eastAsia="Calibri" w:hAnsi="Times New Roman" w:cs="Times New Roman"/>
          <w:sz w:val="28"/>
          <w:szCs w:val="28"/>
        </w:rPr>
      </w:pPr>
    </w:p>
    <w:p w:rsidR="00AF4911" w:rsidRDefault="00AF4911" w:rsidP="00235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Начальник юридичного </w:t>
      </w:r>
    </w:p>
    <w:p w:rsidR="00AF4911" w:rsidRDefault="00AF4911" w:rsidP="00235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відділу виконавчого комітету </w:t>
      </w:r>
    </w:p>
    <w:p w:rsidR="00235E8E" w:rsidRPr="005D5DC0" w:rsidRDefault="00AF4911" w:rsidP="00235E8E">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Гадяцької міської ради                                                   Петро МАКСИМЕНКО</w:t>
      </w:r>
    </w:p>
    <w:p w:rsidR="005D5DC0" w:rsidRDefault="005D5DC0" w:rsidP="008B6828">
      <w:pPr>
        <w:spacing w:after="0" w:line="240" w:lineRule="auto"/>
        <w:jc w:val="center"/>
        <w:rPr>
          <w:rFonts w:ascii="Times New Roman" w:eastAsia="Times New Roman" w:hAnsi="Times New Roman" w:cs="Times New Roman"/>
          <w:sz w:val="28"/>
          <w:szCs w:val="28"/>
          <w:lang w:eastAsia="ru-RU"/>
        </w:rPr>
      </w:pPr>
      <w:r w:rsidRPr="005D5DC0">
        <w:rPr>
          <w:rFonts w:ascii="Times New Roman" w:eastAsia="Calibri" w:hAnsi="Times New Roman" w:cs="Times New Roman"/>
          <w:sz w:val="24"/>
          <w:szCs w:val="24"/>
        </w:rPr>
        <w:t xml:space="preserve">                                                                                          </w:t>
      </w:r>
      <w:r w:rsidR="008B6828">
        <w:rPr>
          <w:rFonts w:ascii="Times New Roman" w:eastAsia="Calibri" w:hAnsi="Times New Roman" w:cs="Times New Roman"/>
          <w:sz w:val="24"/>
          <w:szCs w:val="24"/>
        </w:rPr>
        <w:t xml:space="preserve">                              </w:t>
      </w:r>
    </w:p>
    <w:sectPr w:rsidR="005D5DC0" w:rsidSect="008B6828">
      <w:headerReference w:type="default" r:id="rId9"/>
      <w:pgSz w:w="11906" w:h="16838"/>
      <w:pgMar w:top="1276"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BB4" w:rsidRDefault="00207BB4" w:rsidP="00057FAE">
      <w:pPr>
        <w:spacing w:after="0" w:line="240" w:lineRule="auto"/>
      </w:pPr>
      <w:r>
        <w:separator/>
      </w:r>
    </w:p>
  </w:endnote>
  <w:endnote w:type="continuationSeparator" w:id="0">
    <w:p w:rsidR="00207BB4" w:rsidRDefault="00207BB4" w:rsidP="0005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BB4" w:rsidRDefault="00207BB4" w:rsidP="00057FAE">
      <w:pPr>
        <w:spacing w:after="0" w:line="240" w:lineRule="auto"/>
      </w:pPr>
      <w:r>
        <w:separator/>
      </w:r>
    </w:p>
  </w:footnote>
  <w:footnote w:type="continuationSeparator" w:id="0">
    <w:p w:rsidR="00207BB4" w:rsidRDefault="00207BB4" w:rsidP="00057F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267331"/>
      <w:docPartObj>
        <w:docPartGallery w:val="Page Numbers (Top of Page)"/>
        <w:docPartUnique/>
      </w:docPartObj>
    </w:sdtPr>
    <w:sdtEndPr/>
    <w:sdtContent>
      <w:p w:rsidR="00517838" w:rsidRDefault="00517838">
        <w:pPr>
          <w:pStyle w:val="a6"/>
          <w:jc w:val="center"/>
        </w:pPr>
        <w:r>
          <w:fldChar w:fldCharType="begin"/>
        </w:r>
        <w:r>
          <w:instrText>PAGE   \* MERGEFORMAT</w:instrText>
        </w:r>
        <w:r>
          <w:fldChar w:fldCharType="separate"/>
        </w:r>
        <w:r w:rsidR="0088411E" w:rsidRPr="0088411E">
          <w:rPr>
            <w:noProof/>
            <w:lang w:val="ru-RU"/>
          </w:rPr>
          <w:t>4</w:t>
        </w:r>
        <w:r>
          <w:fldChar w:fldCharType="end"/>
        </w:r>
      </w:p>
    </w:sdtContent>
  </w:sdt>
  <w:p w:rsidR="00057FAE" w:rsidRDefault="00057F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37DEC"/>
    <w:multiLevelType w:val="hybridMultilevel"/>
    <w:tmpl w:val="36ACCDFC"/>
    <w:lvl w:ilvl="0" w:tplc="5C2A3EA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66C"/>
    <w:rsid w:val="00013DE6"/>
    <w:rsid w:val="00024B14"/>
    <w:rsid w:val="00053729"/>
    <w:rsid w:val="00057FAE"/>
    <w:rsid w:val="000A3FF7"/>
    <w:rsid w:val="000D122F"/>
    <w:rsid w:val="00105661"/>
    <w:rsid w:val="00110ACA"/>
    <w:rsid w:val="00124E9C"/>
    <w:rsid w:val="0014050E"/>
    <w:rsid w:val="001769F2"/>
    <w:rsid w:val="00194964"/>
    <w:rsid w:val="001D0191"/>
    <w:rsid w:val="001E4BC3"/>
    <w:rsid w:val="001F3766"/>
    <w:rsid w:val="00207BB4"/>
    <w:rsid w:val="00235E8E"/>
    <w:rsid w:val="0027066C"/>
    <w:rsid w:val="002A3C65"/>
    <w:rsid w:val="00317E37"/>
    <w:rsid w:val="003243B9"/>
    <w:rsid w:val="003810C0"/>
    <w:rsid w:val="004039AC"/>
    <w:rsid w:val="00412209"/>
    <w:rsid w:val="00472376"/>
    <w:rsid w:val="004F7205"/>
    <w:rsid w:val="00517838"/>
    <w:rsid w:val="00525F5E"/>
    <w:rsid w:val="005523C2"/>
    <w:rsid w:val="0056121A"/>
    <w:rsid w:val="00586793"/>
    <w:rsid w:val="005B33E0"/>
    <w:rsid w:val="005D5DC0"/>
    <w:rsid w:val="005E7907"/>
    <w:rsid w:val="005F35B4"/>
    <w:rsid w:val="00697185"/>
    <w:rsid w:val="006B5D5D"/>
    <w:rsid w:val="006F63F8"/>
    <w:rsid w:val="00712536"/>
    <w:rsid w:val="00743CFE"/>
    <w:rsid w:val="0076759F"/>
    <w:rsid w:val="007B3ECF"/>
    <w:rsid w:val="007B76C2"/>
    <w:rsid w:val="007C72EF"/>
    <w:rsid w:val="007E39F5"/>
    <w:rsid w:val="00851B22"/>
    <w:rsid w:val="00866ABE"/>
    <w:rsid w:val="0088411E"/>
    <w:rsid w:val="008A7716"/>
    <w:rsid w:val="008B3CB3"/>
    <w:rsid w:val="008B6828"/>
    <w:rsid w:val="008E2559"/>
    <w:rsid w:val="00900D11"/>
    <w:rsid w:val="00927E58"/>
    <w:rsid w:val="009428C4"/>
    <w:rsid w:val="009E0E2F"/>
    <w:rsid w:val="00AA28BF"/>
    <w:rsid w:val="00AE48C2"/>
    <w:rsid w:val="00AF4911"/>
    <w:rsid w:val="00B02E9B"/>
    <w:rsid w:val="00B24BEA"/>
    <w:rsid w:val="00B4359D"/>
    <w:rsid w:val="00B8230B"/>
    <w:rsid w:val="00B91F3C"/>
    <w:rsid w:val="00BA43EF"/>
    <w:rsid w:val="00BA5B85"/>
    <w:rsid w:val="00BC1DE9"/>
    <w:rsid w:val="00C25856"/>
    <w:rsid w:val="00C27E61"/>
    <w:rsid w:val="00C41266"/>
    <w:rsid w:val="00CA0B72"/>
    <w:rsid w:val="00CC702A"/>
    <w:rsid w:val="00CF35C1"/>
    <w:rsid w:val="00D14C73"/>
    <w:rsid w:val="00DF0FA3"/>
    <w:rsid w:val="00E64F9C"/>
    <w:rsid w:val="00E67863"/>
    <w:rsid w:val="00E73039"/>
    <w:rsid w:val="00E81B23"/>
    <w:rsid w:val="00EC0FB8"/>
    <w:rsid w:val="00EE5B3B"/>
    <w:rsid w:val="00EF6C0E"/>
    <w:rsid w:val="00F731BF"/>
    <w:rsid w:val="00F833DA"/>
    <w:rsid w:val="00F91354"/>
    <w:rsid w:val="00FC4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E64F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E64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35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5</Pages>
  <Words>1257</Words>
  <Characters>7169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HFD</cp:lastModifiedBy>
  <cp:revision>7</cp:revision>
  <cp:lastPrinted>2022-02-09T13:29:00Z</cp:lastPrinted>
  <dcterms:created xsi:type="dcterms:W3CDTF">2022-02-14T20:27:00Z</dcterms:created>
  <dcterms:modified xsi:type="dcterms:W3CDTF">2022-02-16T12:55:00Z</dcterms:modified>
</cp:coreProperties>
</file>