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9243F7" w:rsidRPr="00160738" w:rsidTr="00411C71">
        <w:tc>
          <w:tcPr>
            <w:tcW w:w="4217" w:type="dxa"/>
            <w:shd w:val="clear" w:color="auto" w:fill="auto"/>
          </w:tcPr>
          <w:p w:rsidR="009243F7" w:rsidRPr="00F456E9" w:rsidRDefault="009243F7" w:rsidP="00411C71">
            <w:pPr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F456E9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 xml:space="preserve"> 1</w:t>
            </w:r>
          </w:p>
          <w:p w:rsidR="009243F7" w:rsidRPr="00F456E9" w:rsidRDefault="009243F7" w:rsidP="00411C71">
            <w:pPr>
              <w:rPr>
                <w:sz w:val="28"/>
                <w:szCs w:val="20"/>
                <w:lang w:val="uk-UA"/>
              </w:rPr>
            </w:pPr>
            <w:r w:rsidRPr="00F456E9">
              <w:rPr>
                <w:sz w:val="28"/>
                <w:szCs w:val="20"/>
                <w:lang w:val="uk-UA"/>
              </w:rPr>
              <w:t>до рішення</w:t>
            </w:r>
            <w:r>
              <w:rPr>
                <w:sz w:val="28"/>
                <w:szCs w:val="20"/>
                <w:lang w:val="uk-UA"/>
              </w:rPr>
              <w:t xml:space="preserve"> </w:t>
            </w:r>
            <w:r w:rsidR="00126B1E">
              <w:rPr>
                <w:sz w:val="28"/>
                <w:szCs w:val="20"/>
                <w:lang w:val="uk-UA"/>
              </w:rPr>
              <w:t xml:space="preserve">дванадцятої </w:t>
            </w:r>
            <w:r w:rsidR="009902F2">
              <w:rPr>
                <w:sz w:val="28"/>
                <w:szCs w:val="20"/>
                <w:lang w:val="uk-UA"/>
              </w:rPr>
              <w:t xml:space="preserve"> </w:t>
            </w:r>
            <w:r w:rsidRPr="00F456E9">
              <w:rPr>
                <w:sz w:val="28"/>
                <w:szCs w:val="20"/>
                <w:lang w:val="uk-UA"/>
              </w:rPr>
              <w:t xml:space="preserve">сесії Гадяцької міської ради </w:t>
            </w:r>
            <w:r>
              <w:rPr>
                <w:sz w:val="28"/>
                <w:szCs w:val="20"/>
                <w:lang w:val="uk-UA"/>
              </w:rPr>
              <w:t>восьмого</w:t>
            </w:r>
            <w:r w:rsidRPr="00F456E9">
              <w:rPr>
                <w:sz w:val="28"/>
                <w:szCs w:val="20"/>
                <w:lang w:val="uk-UA"/>
              </w:rPr>
              <w:t xml:space="preserve"> скликання </w:t>
            </w:r>
          </w:p>
          <w:p w:rsidR="009243F7" w:rsidRPr="00BD634D" w:rsidRDefault="00C60B5D" w:rsidP="007674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</w:t>
            </w:r>
            <w:r w:rsidR="00126B1E">
              <w:rPr>
                <w:sz w:val="28"/>
                <w:szCs w:val="20"/>
                <w:lang w:val="uk-UA"/>
              </w:rPr>
              <w:t>3</w:t>
            </w:r>
            <w:r w:rsidR="009243F7">
              <w:rPr>
                <w:sz w:val="28"/>
                <w:szCs w:val="20"/>
                <w:lang w:val="uk-UA"/>
              </w:rPr>
              <w:t>.0</w:t>
            </w:r>
            <w:r w:rsidR="00126B1E">
              <w:rPr>
                <w:sz w:val="28"/>
                <w:szCs w:val="20"/>
                <w:lang w:val="uk-UA"/>
              </w:rPr>
              <w:t>7</w:t>
            </w:r>
            <w:r w:rsidR="009243F7">
              <w:rPr>
                <w:sz w:val="28"/>
                <w:szCs w:val="20"/>
                <w:lang w:val="uk-UA"/>
              </w:rPr>
              <w:t xml:space="preserve">.2021  № </w:t>
            </w:r>
            <w:r w:rsidR="007674F3">
              <w:rPr>
                <w:sz w:val="28"/>
                <w:szCs w:val="20"/>
                <w:lang w:val="uk-UA"/>
              </w:rPr>
              <w:t>543</w:t>
            </w:r>
          </w:p>
        </w:tc>
      </w:tr>
    </w:tbl>
    <w:p w:rsidR="00332E21" w:rsidRDefault="00332E21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Pr="00F7286F" w:rsidRDefault="009243F7" w:rsidP="009243F7">
      <w:pPr>
        <w:tabs>
          <w:tab w:val="left" w:pos="3951"/>
        </w:tabs>
        <w:ind w:left="1215"/>
        <w:jc w:val="center"/>
        <w:rPr>
          <w:sz w:val="28"/>
          <w:szCs w:val="28"/>
          <w:lang w:val="uk-UA"/>
        </w:rPr>
      </w:pPr>
      <w:r w:rsidRPr="00F7286F">
        <w:rPr>
          <w:sz w:val="28"/>
          <w:szCs w:val="28"/>
          <w:lang w:val="uk-UA"/>
        </w:rPr>
        <w:t xml:space="preserve">1.Паспорт </w:t>
      </w:r>
    </w:p>
    <w:p w:rsidR="009243F7" w:rsidRDefault="009243F7" w:rsidP="009243F7">
      <w:pPr>
        <w:tabs>
          <w:tab w:val="left" w:pos="3951"/>
        </w:tabs>
        <w:ind w:left="1215"/>
        <w:jc w:val="center"/>
        <w:rPr>
          <w:color w:val="000000"/>
          <w:sz w:val="28"/>
          <w:szCs w:val="28"/>
          <w:lang w:val="uk-UA"/>
        </w:rPr>
      </w:pPr>
      <w:proofErr w:type="spellStart"/>
      <w:r w:rsidRPr="001A1570">
        <w:rPr>
          <w:color w:val="000000"/>
          <w:sz w:val="28"/>
          <w:szCs w:val="28"/>
        </w:rPr>
        <w:t>Програм</w:t>
      </w:r>
      <w:proofErr w:type="spellEnd"/>
      <w:r w:rsidRPr="001A1570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32"/>
          <w:szCs w:val="32"/>
          <w:lang w:val="uk-UA"/>
        </w:rPr>
        <w:t xml:space="preserve"> </w:t>
      </w:r>
      <w:r w:rsidRPr="000D0B50">
        <w:rPr>
          <w:sz w:val="28"/>
          <w:szCs w:val="28"/>
          <w:lang w:val="uk-UA"/>
        </w:rPr>
        <w:t xml:space="preserve">з благоустрою </w:t>
      </w:r>
      <w:r>
        <w:rPr>
          <w:sz w:val="28"/>
          <w:szCs w:val="28"/>
          <w:lang w:val="uk-UA"/>
        </w:rPr>
        <w:t xml:space="preserve">території </w:t>
      </w:r>
      <w:r w:rsidRPr="000D0B50">
        <w:rPr>
          <w:color w:val="000000"/>
          <w:sz w:val="28"/>
          <w:szCs w:val="28"/>
          <w:lang w:val="uk-UA"/>
        </w:rPr>
        <w:t>Гадяцької міської територіальної громади на 202</w:t>
      </w:r>
      <w:r>
        <w:rPr>
          <w:color w:val="000000"/>
          <w:sz w:val="28"/>
          <w:szCs w:val="28"/>
          <w:lang w:val="uk-UA"/>
        </w:rPr>
        <w:t>1</w:t>
      </w:r>
      <w:r w:rsidRPr="000D0B50">
        <w:rPr>
          <w:color w:val="000000"/>
          <w:sz w:val="28"/>
          <w:szCs w:val="28"/>
          <w:lang w:val="uk-UA"/>
        </w:rPr>
        <w:t xml:space="preserve"> рік</w:t>
      </w:r>
    </w:p>
    <w:p w:rsidR="009243F7" w:rsidRPr="00CA23AF" w:rsidRDefault="009243F7" w:rsidP="009243F7">
      <w:pPr>
        <w:tabs>
          <w:tab w:val="left" w:pos="3951"/>
        </w:tabs>
        <w:ind w:left="1215"/>
        <w:rPr>
          <w:color w:val="000000"/>
          <w:sz w:val="28"/>
          <w:szCs w:val="28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tabs>
                <w:tab w:val="left" w:pos="3951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1A1570">
              <w:rPr>
                <w:color w:val="000000"/>
                <w:sz w:val="28"/>
                <w:szCs w:val="28"/>
              </w:rPr>
              <w:t>Програм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>
              <w:rPr>
                <w:color w:val="000000"/>
                <w:sz w:val="32"/>
                <w:szCs w:val="32"/>
                <w:lang w:val="uk-UA"/>
              </w:rPr>
              <w:t xml:space="preserve"> </w:t>
            </w:r>
            <w:r w:rsidRPr="000D0B50">
              <w:rPr>
                <w:sz w:val="28"/>
                <w:szCs w:val="28"/>
                <w:lang w:val="uk-UA"/>
              </w:rPr>
              <w:t>з благоустрою</w:t>
            </w:r>
            <w:r>
              <w:rPr>
                <w:sz w:val="28"/>
                <w:szCs w:val="28"/>
                <w:lang w:val="uk-UA"/>
              </w:rPr>
              <w:t xml:space="preserve"> території</w:t>
            </w:r>
            <w:r w:rsidRPr="000D0B50">
              <w:rPr>
                <w:sz w:val="28"/>
                <w:szCs w:val="28"/>
                <w:lang w:val="uk-UA"/>
              </w:rPr>
              <w:t xml:space="preserve"> </w:t>
            </w:r>
            <w:r w:rsidRPr="000D0B50">
              <w:rPr>
                <w:color w:val="000000"/>
                <w:sz w:val="28"/>
                <w:szCs w:val="28"/>
                <w:lang w:val="uk-UA"/>
              </w:rPr>
              <w:t>Гадяцької міської  територіальної громади на 202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0D0B50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243F7" w:rsidRPr="004D43E5" w:rsidTr="00411C71">
        <w:tc>
          <w:tcPr>
            <w:tcW w:w="3828" w:type="dxa"/>
            <w:shd w:val="clear" w:color="auto" w:fill="auto"/>
          </w:tcPr>
          <w:p w:rsidR="009243F7" w:rsidRDefault="009243F7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Підстава для прийняття рішення про розроблення Програми</w:t>
            </w:r>
          </w:p>
          <w:p w:rsidR="009243F7" w:rsidRPr="004218EA" w:rsidRDefault="009243F7" w:rsidP="00411C71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411C71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411C71">
            <w:pPr>
              <w:rPr>
                <w:sz w:val="28"/>
                <w:szCs w:val="28"/>
                <w:lang w:val="uk-UA"/>
              </w:rPr>
            </w:pPr>
          </w:p>
          <w:p w:rsidR="009243F7" w:rsidRDefault="009243F7" w:rsidP="00411C71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411C7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tabs>
                <w:tab w:val="left" w:pos="15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Закони України «Про місцеве самоврядування в Україні», «Про благоустрій населених пунктів» «Про дорожній рух», «Про автомобільні дороги»,</w:t>
            </w:r>
            <w:r w:rsidRPr="009F07E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Наказу міністерства будівництва, архітектури та ЖКГ України від 10.04.2006 року №105 «Про затвердження Правил утримання зелених насаджень у населених пунктах України»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Відділ містоб</w:t>
            </w:r>
            <w:r>
              <w:rPr>
                <w:sz w:val="28"/>
                <w:szCs w:val="28"/>
                <w:lang w:val="uk-UA"/>
              </w:rPr>
              <w:t xml:space="preserve">удування, архітектури, </w:t>
            </w:r>
            <w:r w:rsidRPr="00A03135">
              <w:rPr>
                <w:sz w:val="28"/>
                <w:szCs w:val="28"/>
                <w:lang w:val="uk-UA"/>
              </w:rPr>
              <w:t xml:space="preserve"> комунального господарства та будівництва Гадяцької міської ради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Відділ містоб</w:t>
            </w:r>
            <w:r>
              <w:rPr>
                <w:sz w:val="28"/>
                <w:szCs w:val="28"/>
                <w:lang w:val="uk-UA"/>
              </w:rPr>
              <w:t xml:space="preserve">удування, архітектури, </w:t>
            </w:r>
            <w:r w:rsidRPr="00A03135">
              <w:rPr>
                <w:sz w:val="28"/>
                <w:szCs w:val="28"/>
                <w:lang w:val="uk-UA"/>
              </w:rPr>
              <w:t xml:space="preserve"> комунального господарства та будівництва Гадяцької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proofErr w:type="spellStart"/>
            <w:r w:rsidRPr="00A03135"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A03135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Міське комунальне підприємство «Комунсервіс», </w:t>
            </w:r>
            <w:r w:rsidRPr="00204BF1">
              <w:rPr>
                <w:sz w:val="28"/>
                <w:szCs w:val="28"/>
                <w:lang w:val="uk-UA"/>
              </w:rPr>
              <w:t>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204BF1"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color w:val="000000"/>
                <w:sz w:val="28"/>
                <w:szCs w:val="28"/>
                <w:lang w:val="uk-UA"/>
              </w:rPr>
              <w:t>«ДОБРОБУТ»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Міське комунальне підприємство «Комунсервіс»,</w:t>
            </w:r>
            <w:r w:rsidRPr="00204BF1">
              <w:rPr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204BF1"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color w:val="000000"/>
                <w:sz w:val="28"/>
                <w:szCs w:val="28"/>
                <w:lang w:val="uk-UA"/>
              </w:rPr>
              <w:t>«ДОБРОБУТ»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 «Сарське»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A03135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jc w:val="both"/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 xml:space="preserve">Бюджет </w:t>
            </w:r>
            <w:r>
              <w:rPr>
                <w:sz w:val="28"/>
                <w:szCs w:val="28"/>
                <w:lang w:val="uk-UA"/>
              </w:rPr>
              <w:t xml:space="preserve">Гадяцької міської територіальної громади, і кошти </w:t>
            </w:r>
            <w:r w:rsidRPr="00727EDE">
              <w:rPr>
                <w:sz w:val="28"/>
                <w:szCs w:val="28"/>
                <w:lang w:val="uk-UA"/>
              </w:rPr>
              <w:t>інших джерел не заборонених законодавством.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виконання Програми за кошти бюджету </w:t>
            </w:r>
            <w:r>
              <w:rPr>
                <w:sz w:val="28"/>
                <w:szCs w:val="28"/>
                <w:lang w:val="uk-UA"/>
              </w:rPr>
              <w:t>Гадяцької міської об’єднаної територіальної громади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B40558" w:rsidP="00CB2327">
            <w:pPr>
              <w:rPr>
                <w:sz w:val="28"/>
                <w:szCs w:val="28"/>
                <w:lang w:val="uk-UA"/>
              </w:rPr>
            </w:pPr>
            <w:r w:rsidRPr="004D43E5">
              <w:rPr>
                <w:lang w:val="uk-UA"/>
              </w:rPr>
              <w:t>126</w:t>
            </w:r>
            <w:r w:rsidR="00612198" w:rsidRPr="004D43E5">
              <w:rPr>
                <w:lang w:val="uk-UA"/>
              </w:rPr>
              <w:t>42</w:t>
            </w:r>
            <w:r w:rsidRPr="004D43E5">
              <w:rPr>
                <w:lang w:val="uk-UA"/>
              </w:rPr>
              <w:t>,</w:t>
            </w:r>
            <w:r w:rsidR="00CB2327" w:rsidRPr="004D43E5">
              <w:rPr>
                <w:lang w:val="uk-UA"/>
              </w:rPr>
              <w:t>989</w:t>
            </w:r>
            <w:r w:rsidRPr="004D43E5">
              <w:rPr>
                <w:lang w:val="uk-UA"/>
              </w:rPr>
              <w:t xml:space="preserve"> </w:t>
            </w:r>
            <w:r w:rsidR="009243F7" w:rsidRPr="004D43E5">
              <w:rPr>
                <w:sz w:val="28"/>
                <w:szCs w:val="28"/>
                <w:lang w:val="uk-UA"/>
              </w:rPr>
              <w:t>тис.грн.</w:t>
            </w:r>
          </w:p>
        </w:tc>
      </w:tr>
    </w:tbl>
    <w:p w:rsidR="009243F7" w:rsidRDefault="009243F7" w:rsidP="009243F7">
      <w:pPr>
        <w:rPr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E37011" w:rsidRPr="00160738" w:rsidTr="00411C71">
        <w:tc>
          <w:tcPr>
            <w:tcW w:w="4217" w:type="dxa"/>
            <w:shd w:val="clear" w:color="auto" w:fill="auto"/>
          </w:tcPr>
          <w:p w:rsidR="00E37011" w:rsidRPr="00F456E9" w:rsidRDefault="00E37011" w:rsidP="00411C71">
            <w:pPr>
              <w:rPr>
                <w:sz w:val="28"/>
                <w:szCs w:val="28"/>
                <w:lang w:val="uk-UA"/>
              </w:rPr>
            </w:pPr>
            <w:r w:rsidRPr="00F456E9">
              <w:rPr>
                <w:sz w:val="28"/>
                <w:szCs w:val="28"/>
                <w:lang w:val="uk-UA"/>
              </w:rPr>
              <w:lastRenderedPageBreak/>
              <w:t xml:space="preserve">Додаток </w:t>
            </w:r>
            <w:r>
              <w:rPr>
                <w:sz w:val="28"/>
                <w:szCs w:val="28"/>
                <w:lang w:val="uk-UA"/>
              </w:rPr>
              <w:t xml:space="preserve"> 2</w:t>
            </w:r>
          </w:p>
          <w:p w:rsidR="00C00439" w:rsidRPr="00F456E9" w:rsidRDefault="00126B1E" w:rsidP="00C00439">
            <w:pPr>
              <w:rPr>
                <w:sz w:val="28"/>
                <w:szCs w:val="20"/>
                <w:lang w:val="uk-UA"/>
              </w:rPr>
            </w:pPr>
            <w:r w:rsidRPr="00F456E9">
              <w:rPr>
                <w:sz w:val="28"/>
                <w:szCs w:val="20"/>
                <w:lang w:val="uk-UA"/>
              </w:rPr>
              <w:t>до рішення</w:t>
            </w:r>
            <w:r>
              <w:rPr>
                <w:sz w:val="28"/>
                <w:szCs w:val="20"/>
                <w:lang w:val="uk-UA"/>
              </w:rPr>
              <w:t xml:space="preserve"> дванадцятої  </w:t>
            </w:r>
            <w:r w:rsidRPr="00F456E9">
              <w:rPr>
                <w:sz w:val="28"/>
                <w:szCs w:val="20"/>
                <w:lang w:val="uk-UA"/>
              </w:rPr>
              <w:t xml:space="preserve">сесії </w:t>
            </w:r>
            <w:r w:rsidR="00C00439" w:rsidRPr="00F456E9">
              <w:rPr>
                <w:sz w:val="28"/>
                <w:szCs w:val="20"/>
                <w:lang w:val="uk-UA"/>
              </w:rPr>
              <w:t xml:space="preserve">Гадяцької міської ради </w:t>
            </w:r>
            <w:r w:rsidR="00C00439">
              <w:rPr>
                <w:sz w:val="28"/>
                <w:szCs w:val="20"/>
                <w:lang w:val="uk-UA"/>
              </w:rPr>
              <w:t>восьмого</w:t>
            </w:r>
            <w:r w:rsidR="00C00439" w:rsidRPr="00F456E9">
              <w:rPr>
                <w:sz w:val="28"/>
                <w:szCs w:val="20"/>
                <w:lang w:val="uk-UA"/>
              </w:rPr>
              <w:t xml:space="preserve"> скликання </w:t>
            </w:r>
          </w:p>
          <w:p w:rsidR="00E37011" w:rsidRPr="00BD634D" w:rsidRDefault="00126B1E" w:rsidP="007674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13.07.2021  № </w:t>
            </w:r>
            <w:r w:rsidR="007674F3">
              <w:rPr>
                <w:sz w:val="28"/>
                <w:szCs w:val="20"/>
                <w:lang w:val="uk-UA"/>
              </w:rPr>
              <w:t>543</w:t>
            </w:r>
          </w:p>
        </w:tc>
      </w:tr>
    </w:tbl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E37011">
      <w:pPr>
        <w:tabs>
          <w:tab w:val="left" w:pos="3951"/>
        </w:tabs>
        <w:jc w:val="center"/>
        <w:rPr>
          <w:color w:val="000000"/>
          <w:sz w:val="28"/>
          <w:szCs w:val="28"/>
          <w:lang w:val="uk-UA"/>
        </w:rPr>
      </w:pPr>
      <w:r w:rsidRPr="00F7286F">
        <w:rPr>
          <w:color w:val="000000"/>
          <w:sz w:val="28"/>
          <w:szCs w:val="28"/>
          <w:lang w:val="uk-UA"/>
        </w:rPr>
        <w:t>ЗАХОДИ</w:t>
      </w:r>
      <w:r w:rsidRPr="00F7286F">
        <w:rPr>
          <w:color w:val="000000"/>
          <w:sz w:val="28"/>
          <w:szCs w:val="28"/>
          <w:lang w:val="uk-UA"/>
        </w:rPr>
        <w:br/>
      </w:r>
      <w:r w:rsidRPr="00F7286F">
        <w:rPr>
          <w:sz w:val="28"/>
          <w:szCs w:val="28"/>
          <w:lang w:val="uk-UA"/>
        </w:rPr>
        <w:t xml:space="preserve"> </w:t>
      </w:r>
      <w:r w:rsidRPr="00F7286F">
        <w:rPr>
          <w:color w:val="000000"/>
          <w:sz w:val="28"/>
          <w:szCs w:val="28"/>
          <w:lang w:val="uk-UA"/>
        </w:rPr>
        <w:t>Програми</w:t>
      </w:r>
      <w:r w:rsidRPr="00F7286F">
        <w:rPr>
          <w:color w:val="000000"/>
          <w:sz w:val="32"/>
          <w:szCs w:val="32"/>
          <w:lang w:val="uk-UA"/>
        </w:rPr>
        <w:t xml:space="preserve"> </w:t>
      </w:r>
      <w:r w:rsidRPr="00F7286F">
        <w:rPr>
          <w:sz w:val="28"/>
          <w:szCs w:val="28"/>
          <w:lang w:val="uk-UA"/>
        </w:rPr>
        <w:t xml:space="preserve">з благоустрою території </w:t>
      </w:r>
      <w:r w:rsidRPr="00F7286F">
        <w:rPr>
          <w:color w:val="000000"/>
          <w:sz w:val="28"/>
          <w:szCs w:val="28"/>
          <w:lang w:val="uk-UA"/>
        </w:rPr>
        <w:t>Гадяцької міської  територіальної громади на 2021 рік</w:t>
      </w:r>
    </w:p>
    <w:p w:rsidR="00E37011" w:rsidRPr="00F7286F" w:rsidRDefault="00E37011" w:rsidP="00E37011">
      <w:pPr>
        <w:tabs>
          <w:tab w:val="left" w:pos="3951"/>
        </w:tabs>
        <w:jc w:val="center"/>
        <w:rPr>
          <w:color w:val="000000"/>
          <w:sz w:val="28"/>
          <w:szCs w:val="28"/>
          <w:lang w:val="uk-UA"/>
        </w:rPr>
      </w:pPr>
    </w:p>
    <w:p w:rsidR="00E37011" w:rsidRPr="00063E78" w:rsidRDefault="00E37011" w:rsidP="00E37011">
      <w:pPr>
        <w:tabs>
          <w:tab w:val="left" w:pos="3951"/>
        </w:tabs>
        <w:jc w:val="center"/>
        <w:rPr>
          <w:b/>
          <w:sz w:val="10"/>
          <w:szCs w:val="10"/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969"/>
        <w:gridCol w:w="2268"/>
        <w:gridCol w:w="2126"/>
      </w:tblGrid>
      <w:tr w:rsidR="00E37011" w:rsidRPr="00F37DBD" w:rsidTr="00411C71">
        <w:trPr>
          <w:trHeight w:val="1112"/>
        </w:trPr>
        <w:tc>
          <w:tcPr>
            <w:tcW w:w="992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F37DBD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969" w:type="dxa"/>
            <w:shd w:val="clear" w:color="auto" w:fill="auto"/>
          </w:tcPr>
          <w:p w:rsidR="00E37011" w:rsidRPr="00F37DBD" w:rsidRDefault="00E37011" w:rsidP="00411C71">
            <w:pPr>
              <w:tabs>
                <w:tab w:val="left" w:pos="34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F37DBD" w:rsidRDefault="00E37011" w:rsidP="00411C71">
            <w:pPr>
              <w:tabs>
                <w:tab w:val="left" w:pos="345"/>
              </w:tabs>
              <w:jc w:val="center"/>
              <w:rPr>
                <w:sz w:val="28"/>
                <w:szCs w:val="28"/>
                <w:lang w:val="uk-UA"/>
              </w:rPr>
            </w:pPr>
            <w:r w:rsidRPr="00F37DBD">
              <w:rPr>
                <w:sz w:val="28"/>
                <w:szCs w:val="28"/>
              </w:rPr>
              <w:t xml:space="preserve">Напрямки </w:t>
            </w:r>
            <w:r w:rsidRPr="00F37DBD">
              <w:rPr>
                <w:sz w:val="28"/>
                <w:szCs w:val="28"/>
                <w:lang w:val="uk-UA"/>
              </w:rPr>
              <w:t>фінансування</w:t>
            </w:r>
          </w:p>
        </w:tc>
        <w:tc>
          <w:tcPr>
            <w:tcW w:w="2268" w:type="dxa"/>
            <w:shd w:val="clear" w:color="auto" w:fill="auto"/>
          </w:tcPr>
          <w:p w:rsidR="00E37011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F37DB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2126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Обсяги фінансування, </w:t>
            </w:r>
            <w:r>
              <w:rPr>
                <w:sz w:val="28"/>
                <w:szCs w:val="28"/>
                <w:lang w:val="uk-UA"/>
              </w:rPr>
              <w:br/>
              <w:t>тис грн.</w:t>
            </w:r>
          </w:p>
        </w:tc>
      </w:tr>
      <w:tr w:rsidR="00E37011" w:rsidRPr="00F37DBD" w:rsidTr="00411C71">
        <w:tc>
          <w:tcPr>
            <w:tcW w:w="992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F37DB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E37011" w:rsidRPr="003554A8" w:rsidTr="00411C71">
        <w:tc>
          <w:tcPr>
            <w:tcW w:w="992" w:type="dxa"/>
            <w:shd w:val="clear" w:color="auto" w:fill="auto"/>
          </w:tcPr>
          <w:p w:rsidR="00E37011" w:rsidRPr="004C4250" w:rsidRDefault="00E37011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37011" w:rsidRPr="004C4250" w:rsidRDefault="00E37011" w:rsidP="00411C71">
            <w:pPr>
              <w:rPr>
                <w:lang w:val="uk-UA"/>
              </w:rPr>
            </w:pPr>
            <w:r w:rsidRPr="004C4250">
              <w:rPr>
                <w:lang w:val="uk-UA"/>
              </w:rPr>
              <w:t>Утримання у належному стані території Гадяцької міської  територіальної громади:</w:t>
            </w:r>
          </w:p>
          <w:p w:rsidR="00E37011" w:rsidRPr="004C4250" w:rsidRDefault="00E37011" w:rsidP="00411C71">
            <w:pPr>
              <w:rPr>
                <w:sz w:val="10"/>
                <w:szCs w:val="10"/>
                <w:lang w:val="uk-UA"/>
              </w:rPr>
            </w:pPr>
            <w:r w:rsidRPr="004C4250">
              <w:rPr>
                <w:lang w:val="uk-UA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МКП</w:t>
            </w:r>
          </w:p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4C4250" w:rsidRDefault="0000388A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9747,553</w:t>
            </w:r>
          </w:p>
        </w:tc>
      </w:tr>
      <w:tr w:rsidR="00E37011" w:rsidRPr="003554A8" w:rsidTr="00411C71">
        <w:tc>
          <w:tcPr>
            <w:tcW w:w="992" w:type="dxa"/>
            <w:shd w:val="clear" w:color="auto" w:fill="auto"/>
          </w:tcPr>
          <w:p w:rsidR="00E37011" w:rsidRPr="004C4250" w:rsidRDefault="00E37011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E37011" w:rsidRPr="004C4250" w:rsidRDefault="00E37011" w:rsidP="00411C71">
            <w:pPr>
              <w:rPr>
                <w:lang w:val="uk-UA"/>
              </w:rPr>
            </w:pPr>
            <w:r w:rsidRPr="004C4250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E37011" w:rsidRPr="004C4250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МКП</w:t>
            </w:r>
          </w:p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4C4250" w:rsidRDefault="00E37011" w:rsidP="00411C71">
            <w:pPr>
              <w:jc w:val="center"/>
              <w:rPr>
                <w:lang w:val="uk-UA"/>
              </w:rPr>
            </w:pPr>
          </w:p>
          <w:p w:rsidR="00E37011" w:rsidRPr="004C4250" w:rsidRDefault="0000388A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5475,263</w:t>
            </w:r>
          </w:p>
        </w:tc>
      </w:tr>
      <w:tr w:rsidR="00E37011" w:rsidRPr="003554A8" w:rsidTr="00411C71">
        <w:tc>
          <w:tcPr>
            <w:tcW w:w="992" w:type="dxa"/>
            <w:shd w:val="clear" w:color="auto" w:fill="auto"/>
          </w:tcPr>
          <w:p w:rsidR="00E37011" w:rsidRPr="004C4250" w:rsidRDefault="00E37011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E37011" w:rsidRPr="004C4250" w:rsidRDefault="00E37011" w:rsidP="00411C71">
            <w:pPr>
              <w:rPr>
                <w:lang w:val="uk-UA"/>
              </w:rPr>
            </w:pPr>
            <w:r w:rsidRPr="004C4250">
              <w:rPr>
                <w:lang w:val="uk-UA"/>
              </w:rPr>
              <w:t>Придбання матеріалів, обладнання, інвентаря</w:t>
            </w:r>
          </w:p>
          <w:p w:rsidR="00E37011" w:rsidRPr="004C4250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МКП</w:t>
            </w:r>
          </w:p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4C4250" w:rsidRDefault="001D0A3E" w:rsidP="0089122E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1749,702</w:t>
            </w:r>
          </w:p>
        </w:tc>
      </w:tr>
      <w:tr w:rsidR="00E37011" w:rsidRPr="003554A8" w:rsidTr="00411C71">
        <w:tc>
          <w:tcPr>
            <w:tcW w:w="992" w:type="dxa"/>
            <w:shd w:val="clear" w:color="auto" w:fill="auto"/>
          </w:tcPr>
          <w:p w:rsidR="00E37011" w:rsidRPr="004C4250" w:rsidRDefault="00E37011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E37011" w:rsidRPr="004C4250" w:rsidRDefault="00E37011" w:rsidP="00411C71">
            <w:pPr>
              <w:rPr>
                <w:lang w:val="uk-UA"/>
              </w:rPr>
            </w:pPr>
            <w:r w:rsidRPr="004C4250">
              <w:rPr>
                <w:lang w:val="uk-UA"/>
              </w:rPr>
              <w:t xml:space="preserve">Оплата електроенергії (вуличного освітлення м. Гадяч та </w:t>
            </w:r>
            <w:proofErr w:type="spellStart"/>
            <w:r w:rsidRPr="004C4250">
              <w:rPr>
                <w:lang w:val="uk-UA"/>
              </w:rPr>
              <w:t>адмінбудівлі</w:t>
            </w:r>
            <w:proofErr w:type="spellEnd"/>
            <w:r w:rsidRPr="004C4250">
              <w:rPr>
                <w:lang w:val="uk-UA"/>
              </w:rPr>
              <w:t>)</w:t>
            </w:r>
          </w:p>
          <w:p w:rsidR="00E37011" w:rsidRPr="004C4250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МКП</w:t>
            </w:r>
          </w:p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4C4250" w:rsidRDefault="00E37011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1196,224</w:t>
            </w:r>
          </w:p>
        </w:tc>
      </w:tr>
      <w:tr w:rsidR="00E37011" w:rsidRPr="003554A8" w:rsidTr="00411C71">
        <w:trPr>
          <w:trHeight w:val="345"/>
        </w:trPr>
        <w:tc>
          <w:tcPr>
            <w:tcW w:w="992" w:type="dxa"/>
            <w:shd w:val="clear" w:color="auto" w:fill="auto"/>
          </w:tcPr>
          <w:p w:rsidR="00E37011" w:rsidRPr="004C4250" w:rsidRDefault="00E37011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E37011" w:rsidRPr="004C4250" w:rsidRDefault="00E37011" w:rsidP="00411C71">
            <w:pPr>
              <w:rPr>
                <w:lang w:val="uk-UA"/>
              </w:rPr>
            </w:pPr>
            <w:r w:rsidRPr="004C4250">
              <w:rPr>
                <w:lang w:val="uk-UA"/>
              </w:rPr>
              <w:t>Оплата послуг ( крім комунальних):</w:t>
            </w:r>
          </w:p>
        </w:tc>
        <w:tc>
          <w:tcPr>
            <w:tcW w:w="2268" w:type="dxa"/>
            <w:shd w:val="clear" w:color="auto" w:fill="auto"/>
          </w:tcPr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МКП</w:t>
            </w:r>
          </w:p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4C4250" w:rsidRDefault="00BA283C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1326,364</w:t>
            </w:r>
          </w:p>
        </w:tc>
      </w:tr>
      <w:tr w:rsidR="001F342E" w:rsidRPr="001F342E" w:rsidTr="00411C71">
        <w:tc>
          <w:tcPr>
            <w:tcW w:w="992" w:type="dxa"/>
            <w:shd w:val="clear" w:color="auto" w:fill="auto"/>
          </w:tcPr>
          <w:p w:rsidR="00E37011" w:rsidRPr="004C4250" w:rsidRDefault="00E37011" w:rsidP="00411C71">
            <w:pPr>
              <w:jc w:val="center"/>
              <w:rPr>
                <w:lang w:val="uk-UA"/>
              </w:rPr>
            </w:pPr>
          </w:p>
          <w:p w:rsidR="00E37011" w:rsidRPr="004C4250" w:rsidRDefault="00E37011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1.4.1.</w:t>
            </w:r>
          </w:p>
        </w:tc>
        <w:tc>
          <w:tcPr>
            <w:tcW w:w="3969" w:type="dxa"/>
            <w:shd w:val="clear" w:color="auto" w:fill="auto"/>
          </w:tcPr>
          <w:p w:rsidR="00E37011" w:rsidRPr="004C4250" w:rsidRDefault="00E37011" w:rsidP="00411C71">
            <w:pPr>
              <w:rPr>
                <w:sz w:val="20"/>
                <w:szCs w:val="20"/>
                <w:lang w:val="uk-UA"/>
              </w:rPr>
            </w:pPr>
          </w:p>
          <w:p w:rsidR="00E37011" w:rsidRPr="004C4250" w:rsidRDefault="00E37011" w:rsidP="00411C71">
            <w:pPr>
              <w:rPr>
                <w:lang w:val="uk-UA"/>
              </w:rPr>
            </w:pPr>
            <w:r w:rsidRPr="004C4250">
              <w:rPr>
                <w:lang w:val="uk-UA"/>
              </w:rPr>
              <w:t xml:space="preserve">послуги по поточному ремонту та обслуговуванню вуличного освітлення м. Гадяч, у тому числі: </w:t>
            </w:r>
          </w:p>
          <w:p w:rsidR="00E37011" w:rsidRPr="004C4250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4C4250" w:rsidRDefault="00E37011" w:rsidP="00411C71">
            <w:pPr>
              <w:rPr>
                <w:lang w:val="uk-UA"/>
              </w:rPr>
            </w:pPr>
            <w:r w:rsidRPr="004C4250">
              <w:rPr>
                <w:lang w:val="uk-UA"/>
              </w:rPr>
              <w:t xml:space="preserve">поточний ремонт мережі вуличного освітлення  по </w:t>
            </w:r>
            <w:r w:rsidRPr="004C4250">
              <w:rPr>
                <w:b/>
                <w:lang w:val="uk-UA"/>
              </w:rPr>
              <w:t>вул.</w:t>
            </w:r>
            <w:r w:rsidRPr="004C4250">
              <w:rPr>
                <w:lang w:val="uk-UA"/>
              </w:rPr>
              <w:t xml:space="preserve"> </w:t>
            </w:r>
            <w:r w:rsidRPr="004C4250">
              <w:rPr>
                <w:b/>
                <w:lang w:val="uk-UA"/>
              </w:rPr>
              <w:t>Перевальна</w:t>
            </w:r>
            <w:r w:rsidRPr="004C4250">
              <w:rPr>
                <w:lang w:val="uk-UA"/>
              </w:rPr>
              <w:t xml:space="preserve">  у м. Гадяч , Полтавської області;</w:t>
            </w:r>
          </w:p>
          <w:p w:rsidR="00E37011" w:rsidRPr="004C4250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4C4250" w:rsidRDefault="00E37011" w:rsidP="00411C71">
            <w:pPr>
              <w:rPr>
                <w:lang w:val="uk-UA"/>
              </w:rPr>
            </w:pPr>
            <w:r w:rsidRPr="004C4250">
              <w:rPr>
                <w:lang w:val="uk-UA"/>
              </w:rPr>
              <w:t xml:space="preserve">поточний ремонт мережі вуличного освітлення по </w:t>
            </w:r>
            <w:proofErr w:type="spellStart"/>
            <w:r w:rsidRPr="004C4250">
              <w:rPr>
                <w:b/>
                <w:lang w:val="uk-UA"/>
              </w:rPr>
              <w:t>вул.Калініна</w:t>
            </w:r>
            <w:proofErr w:type="spellEnd"/>
            <w:r w:rsidRPr="004C4250">
              <w:rPr>
                <w:lang w:val="uk-UA"/>
              </w:rPr>
              <w:t xml:space="preserve"> у </w:t>
            </w:r>
            <w:r w:rsidRPr="004C4250">
              <w:rPr>
                <w:lang w:val="uk-UA"/>
              </w:rPr>
              <w:br/>
              <w:t>м. Гадяч, Полтавської області;</w:t>
            </w:r>
          </w:p>
          <w:p w:rsidR="00E37011" w:rsidRPr="004C4250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4C4250" w:rsidRDefault="00E37011" w:rsidP="00411C71">
            <w:pPr>
              <w:rPr>
                <w:lang w:val="uk-UA"/>
              </w:rPr>
            </w:pPr>
            <w:r w:rsidRPr="004C4250">
              <w:rPr>
                <w:lang w:val="uk-UA"/>
              </w:rPr>
              <w:t xml:space="preserve">поточний ремонт мережі вуличного освітлення по </w:t>
            </w:r>
            <w:r w:rsidRPr="004C4250">
              <w:rPr>
                <w:b/>
                <w:lang w:val="uk-UA"/>
              </w:rPr>
              <w:t>пров. Весняний</w:t>
            </w:r>
            <w:r w:rsidRPr="004C4250">
              <w:rPr>
                <w:lang w:val="uk-UA"/>
              </w:rPr>
              <w:t xml:space="preserve"> у </w:t>
            </w:r>
          </w:p>
          <w:p w:rsidR="00E37011" w:rsidRPr="004C4250" w:rsidRDefault="00E37011" w:rsidP="00411C71">
            <w:pPr>
              <w:rPr>
                <w:lang w:val="uk-UA"/>
              </w:rPr>
            </w:pPr>
            <w:r w:rsidRPr="004C4250">
              <w:rPr>
                <w:lang w:val="uk-UA"/>
              </w:rPr>
              <w:t>м. Гадяч, Полтавської області</w:t>
            </w:r>
          </w:p>
          <w:p w:rsidR="00E37011" w:rsidRPr="004C4250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4C4250" w:rsidRDefault="00E37011" w:rsidP="00411C71">
            <w:pPr>
              <w:rPr>
                <w:lang w:val="uk-UA"/>
              </w:rPr>
            </w:pPr>
            <w:r w:rsidRPr="004C4250">
              <w:rPr>
                <w:lang w:val="uk-UA"/>
              </w:rPr>
              <w:t xml:space="preserve">поточний ремонт мережі вуличного освітлення </w:t>
            </w:r>
            <w:r w:rsidRPr="004C4250">
              <w:rPr>
                <w:b/>
                <w:lang w:val="uk-UA"/>
              </w:rPr>
              <w:t>вул. Островського</w:t>
            </w:r>
            <w:r w:rsidRPr="004C4250">
              <w:rPr>
                <w:lang w:val="uk-UA"/>
              </w:rPr>
              <w:t xml:space="preserve"> у</w:t>
            </w:r>
          </w:p>
          <w:p w:rsidR="00E37011" w:rsidRPr="004C4250" w:rsidRDefault="00E37011" w:rsidP="00411C71">
            <w:pPr>
              <w:rPr>
                <w:lang w:val="uk-UA"/>
              </w:rPr>
            </w:pPr>
            <w:r w:rsidRPr="004C4250">
              <w:rPr>
                <w:lang w:val="uk-UA"/>
              </w:rPr>
              <w:t>м. Гадяч, Полтавської області;</w:t>
            </w:r>
          </w:p>
          <w:p w:rsidR="00E37011" w:rsidRPr="004C4250" w:rsidRDefault="00E37011" w:rsidP="00411C7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МКП</w:t>
            </w:r>
          </w:p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4C4250" w:rsidRDefault="00E37011" w:rsidP="00411C71">
            <w:pPr>
              <w:jc w:val="center"/>
              <w:rPr>
                <w:lang w:val="uk-UA"/>
              </w:rPr>
            </w:pPr>
          </w:p>
          <w:p w:rsidR="00E37011" w:rsidRPr="004C4250" w:rsidRDefault="00E37011" w:rsidP="00411C71">
            <w:pPr>
              <w:jc w:val="center"/>
              <w:rPr>
                <w:lang w:val="uk-UA"/>
              </w:rPr>
            </w:pPr>
          </w:p>
          <w:p w:rsidR="00E37011" w:rsidRPr="004C4250" w:rsidRDefault="00E37011" w:rsidP="00411C71">
            <w:pPr>
              <w:jc w:val="center"/>
              <w:rPr>
                <w:lang w:val="uk-UA"/>
              </w:rPr>
            </w:pPr>
          </w:p>
          <w:p w:rsidR="00E37011" w:rsidRPr="004C4250" w:rsidRDefault="00E37011" w:rsidP="00411C71">
            <w:pPr>
              <w:jc w:val="center"/>
              <w:rPr>
                <w:lang w:val="uk-UA"/>
              </w:rPr>
            </w:pPr>
          </w:p>
          <w:p w:rsidR="00E37011" w:rsidRPr="004C4250" w:rsidRDefault="00E37011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25,944</w:t>
            </w:r>
          </w:p>
          <w:p w:rsidR="00E37011" w:rsidRPr="004C4250" w:rsidRDefault="00E37011" w:rsidP="00411C71">
            <w:pPr>
              <w:jc w:val="center"/>
              <w:rPr>
                <w:lang w:val="uk-UA"/>
              </w:rPr>
            </w:pPr>
          </w:p>
          <w:p w:rsidR="00E37011" w:rsidRPr="004C4250" w:rsidRDefault="00E37011" w:rsidP="00411C71">
            <w:pPr>
              <w:rPr>
                <w:lang w:val="uk-UA"/>
              </w:rPr>
            </w:pPr>
          </w:p>
          <w:p w:rsidR="00E37011" w:rsidRPr="004C4250" w:rsidRDefault="00E37011" w:rsidP="00411C71">
            <w:pPr>
              <w:jc w:val="center"/>
              <w:rPr>
                <w:lang w:val="uk-UA"/>
              </w:rPr>
            </w:pPr>
          </w:p>
          <w:p w:rsidR="00E37011" w:rsidRPr="004C4250" w:rsidRDefault="00E37011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30,252</w:t>
            </w:r>
          </w:p>
          <w:p w:rsidR="00E37011" w:rsidRPr="004C4250" w:rsidRDefault="00E37011" w:rsidP="00411C71">
            <w:pPr>
              <w:jc w:val="center"/>
              <w:rPr>
                <w:lang w:val="uk-UA"/>
              </w:rPr>
            </w:pPr>
          </w:p>
          <w:p w:rsidR="00E37011" w:rsidRPr="004C4250" w:rsidRDefault="00E37011" w:rsidP="00411C71">
            <w:pPr>
              <w:jc w:val="center"/>
              <w:rPr>
                <w:lang w:val="uk-UA"/>
              </w:rPr>
            </w:pPr>
          </w:p>
          <w:p w:rsidR="00E37011" w:rsidRPr="004C4250" w:rsidRDefault="00E37011" w:rsidP="00411C71">
            <w:pPr>
              <w:jc w:val="center"/>
              <w:rPr>
                <w:lang w:val="uk-UA"/>
              </w:rPr>
            </w:pPr>
          </w:p>
          <w:p w:rsidR="00E37011" w:rsidRPr="004C4250" w:rsidRDefault="00E37011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7,860</w:t>
            </w:r>
          </w:p>
          <w:p w:rsidR="00E37011" w:rsidRPr="004C4250" w:rsidRDefault="00E37011" w:rsidP="00411C71">
            <w:pPr>
              <w:jc w:val="center"/>
              <w:rPr>
                <w:lang w:val="uk-UA"/>
              </w:rPr>
            </w:pPr>
          </w:p>
          <w:p w:rsidR="00E37011" w:rsidRPr="004C4250" w:rsidRDefault="00E37011" w:rsidP="00411C71">
            <w:pPr>
              <w:jc w:val="center"/>
              <w:rPr>
                <w:lang w:val="uk-UA"/>
              </w:rPr>
            </w:pPr>
          </w:p>
          <w:p w:rsidR="00E37011" w:rsidRPr="004C4250" w:rsidRDefault="00E37011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15,036</w:t>
            </w:r>
          </w:p>
          <w:p w:rsidR="00E37011" w:rsidRPr="004C4250" w:rsidRDefault="00E37011" w:rsidP="00411C71">
            <w:pPr>
              <w:jc w:val="center"/>
              <w:rPr>
                <w:lang w:val="uk-UA"/>
              </w:rPr>
            </w:pPr>
          </w:p>
        </w:tc>
      </w:tr>
    </w:tbl>
    <w:p w:rsidR="009243F7" w:rsidRPr="001F342E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3878"/>
        <w:gridCol w:w="2358"/>
        <w:gridCol w:w="2182"/>
      </w:tblGrid>
      <w:tr w:rsidR="001F342E" w:rsidRPr="001F342E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1F342E" w:rsidRDefault="00E37011" w:rsidP="00411C71">
            <w:pPr>
              <w:jc w:val="right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1F342E" w:rsidRPr="001F342E" w:rsidTr="00411C71">
        <w:tc>
          <w:tcPr>
            <w:tcW w:w="937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8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8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4</w:t>
            </w:r>
          </w:p>
        </w:tc>
      </w:tr>
      <w:tr w:rsidR="001F342E" w:rsidRPr="001F342E" w:rsidTr="00411C71">
        <w:tc>
          <w:tcPr>
            <w:tcW w:w="937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</w:tc>
        <w:tc>
          <w:tcPr>
            <w:tcW w:w="3878" w:type="dxa"/>
            <w:shd w:val="clear" w:color="auto" w:fill="auto"/>
          </w:tcPr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 xml:space="preserve">Поточний ремонт мережі вуличного освітлення по </w:t>
            </w:r>
            <w:proofErr w:type="spellStart"/>
            <w:r w:rsidRPr="001F342E">
              <w:rPr>
                <w:b/>
                <w:lang w:val="uk-UA"/>
              </w:rPr>
              <w:t>вул.Гагаріна</w:t>
            </w:r>
            <w:proofErr w:type="spellEnd"/>
            <w:r w:rsidRPr="001F342E">
              <w:rPr>
                <w:lang w:val="uk-UA"/>
              </w:rPr>
              <w:t xml:space="preserve">  у м. Гадяч , Полтавської області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</w:t>
            </w:r>
            <w:proofErr w:type="spellStart"/>
            <w:r w:rsidRPr="001F342E">
              <w:rPr>
                <w:rFonts w:eastAsia="Calibri"/>
                <w:lang w:val="uk-UA" w:eastAsia="en-US"/>
              </w:rPr>
              <w:t>ремонт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 xml:space="preserve"> мережі вуличного освітлення по </w:t>
            </w:r>
            <w:r w:rsidRPr="001F342E">
              <w:rPr>
                <w:rFonts w:eastAsia="Calibri"/>
                <w:b/>
                <w:lang w:val="uk-UA" w:eastAsia="en-US"/>
              </w:rPr>
              <w:t>вул. Конституції</w:t>
            </w:r>
            <w:r w:rsidRPr="001F342E">
              <w:rPr>
                <w:rFonts w:eastAsia="Calibri"/>
                <w:lang w:val="uk-UA" w:eastAsia="en-US"/>
              </w:rPr>
              <w:t xml:space="preserve"> </w:t>
            </w:r>
            <w:r w:rsidRPr="001F342E">
              <w:rPr>
                <w:rFonts w:eastAsia="Calibri"/>
                <w:b/>
                <w:lang w:val="uk-UA" w:eastAsia="en-US"/>
              </w:rPr>
              <w:t xml:space="preserve">України </w:t>
            </w:r>
            <w:r w:rsidRPr="001F342E">
              <w:rPr>
                <w:rFonts w:eastAsia="Calibri"/>
                <w:lang w:val="uk-UA" w:eastAsia="en-US"/>
              </w:rPr>
              <w:t>у м. Гадяч, Полтавської області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 xml:space="preserve">пров. Кіндратенка </w:t>
            </w:r>
            <w:r w:rsidRPr="001F342E">
              <w:rPr>
                <w:rFonts w:eastAsia="Calibri"/>
                <w:lang w:val="uk-UA" w:eastAsia="en-US"/>
              </w:rPr>
              <w:t xml:space="preserve"> (прохід до вул. Лохвицька) у м. Гадяч , Полтавської області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Лохвицький 26-34</w:t>
            </w:r>
            <w:r w:rsidRPr="001F342E">
              <w:rPr>
                <w:rFonts w:eastAsia="Calibri"/>
                <w:lang w:val="uk-UA" w:eastAsia="en-US"/>
              </w:rPr>
              <w:t xml:space="preserve"> у</w:t>
            </w:r>
            <w:r w:rsidRPr="001F342E">
              <w:rPr>
                <w:rFonts w:eastAsia="Calibri"/>
                <w:lang w:val="uk-UA" w:eastAsia="en-US"/>
              </w:rPr>
              <w:br/>
              <w:t xml:space="preserve"> м. Гадяч, Полтавської області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пл.Соборна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 xml:space="preserve"> (від вул. Л.Українки до </w:t>
            </w:r>
            <w:proofErr w:type="spellStart"/>
            <w:r w:rsidRPr="001F342E">
              <w:rPr>
                <w:rFonts w:eastAsia="Calibri"/>
                <w:lang w:val="uk-UA" w:eastAsia="en-US"/>
              </w:rPr>
              <w:t>вул.Корзуна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>) у 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Волгоградський</w:t>
            </w:r>
            <w:r w:rsidRPr="001F342E">
              <w:rPr>
                <w:rFonts w:eastAsia="Calibri"/>
                <w:lang w:val="uk-UA" w:eastAsia="en-US"/>
              </w:rPr>
              <w:t xml:space="preserve"> 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Коцюбинського</w:t>
            </w:r>
            <w:r w:rsidRPr="001F342E">
              <w:rPr>
                <w:rFonts w:eastAsia="Calibri"/>
                <w:lang w:val="uk-UA" w:eastAsia="en-US"/>
              </w:rPr>
              <w:t xml:space="preserve"> у </w:t>
            </w:r>
            <w:proofErr w:type="spellStart"/>
            <w:r w:rsidRPr="001F342E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>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вул. Швидкого</w:t>
            </w:r>
            <w:r w:rsidR="000B4875" w:rsidRPr="001F342E">
              <w:rPr>
                <w:rFonts w:eastAsia="Calibri"/>
                <w:b/>
                <w:lang w:val="uk-UA" w:eastAsia="en-US"/>
              </w:rPr>
              <w:t xml:space="preserve"> </w:t>
            </w:r>
            <w:r w:rsidRPr="001F342E">
              <w:rPr>
                <w:rFonts w:eastAsia="Calibri"/>
                <w:b/>
                <w:lang w:val="uk-UA" w:eastAsia="en-US"/>
              </w:rPr>
              <w:t>-</w:t>
            </w:r>
            <w:r w:rsidR="000B4875" w:rsidRPr="001F342E">
              <w:rPr>
                <w:rFonts w:eastAsia="Calibri"/>
                <w:b/>
                <w:lang w:val="uk-UA" w:eastAsia="en-US"/>
              </w:rPr>
              <w:t xml:space="preserve">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вул.Західна</w:t>
            </w:r>
            <w:proofErr w:type="spellEnd"/>
            <w:r w:rsidRPr="001F342E">
              <w:rPr>
                <w:rFonts w:eastAsia="Calibri"/>
                <w:b/>
                <w:lang w:val="uk-UA" w:eastAsia="en-US"/>
              </w:rPr>
              <w:t xml:space="preserve"> </w:t>
            </w:r>
            <w:r w:rsidR="000B4875" w:rsidRPr="001F342E">
              <w:rPr>
                <w:rFonts w:eastAsia="Calibri"/>
                <w:b/>
                <w:lang w:val="uk-UA" w:eastAsia="en-US"/>
              </w:rPr>
              <w:br/>
            </w:r>
            <w:r w:rsidRPr="001F342E">
              <w:rPr>
                <w:rFonts w:eastAsia="Calibri"/>
                <w:lang w:val="uk-UA" w:eastAsia="en-US"/>
              </w:rPr>
              <w:t xml:space="preserve">(від ЗТП-544)  </w:t>
            </w:r>
            <w:r w:rsidRPr="001F342E">
              <w:rPr>
                <w:rFonts w:eastAsia="Calibri"/>
                <w:lang w:val="uk-UA" w:eastAsia="en-US"/>
              </w:rPr>
              <w:br/>
              <w:t>м. Гадяч , Полтавської області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</w:t>
            </w:r>
            <w:r w:rsidRPr="001F342E">
              <w:rPr>
                <w:rFonts w:eastAsia="Calibri"/>
                <w:b/>
                <w:lang w:val="uk-UA" w:eastAsia="en-US"/>
              </w:rPr>
              <w:t>вул. Білохи (гора)</w:t>
            </w:r>
            <w:r w:rsidRPr="001F342E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>Поточний ремонт мережі вуличного освітлення по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вул. Кіндратенка від КТП-27</w:t>
            </w:r>
            <w:r w:rsidRPr="001F342E">
              <w:rPr>
                <w:rFonts w:eastAsia="Calibri"/>
                <w:lang w:val="uk-UA" w:eastAsia="en-US"/>
              </w:rPr>
              <w:t xml:space="preserve"> у </w:t>
            </w:r>
            <w:r w:rsidRPr="001F342E">
              <w:rPr>
                <w:rFonts w:eastAsia="Calibri"/>
                <w:lang w:val="uk-UA" w:eastAsia="en-US"/>
              </w:rPr>
              <w:br/>
              <w:t>м. Гадяч, Полтавської області</w:t>
            </w:r>
          </w:p>
          <w:p w:rsidR="00E37011" w:rsidRPr="001F342E" w:rsidRDefault="00E37011" w:rsidP="00411C71">
            <w:pPr>
              <w:rPr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</w:p>
        </w:tc>
        <w:tc>
          <w:tcPr>
            <w:tcW w:w="2358" w:type="dxa"/>
            <w:shd w:val="clear" w:color="auto" w:fill="auto"/>
          </w:tcPr>
          <w:p w:rsidR="00E37011" w:rsidRPr="001F342E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82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38,093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48,443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6,657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21,870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9,712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9,018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3,300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20,169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8,466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42,000</w:t>
            </w:r>
          </w:p>
        </w:tc>
      </w:tr>
    </w:tbl>
    <w:p w:rsidR="009243F7" w:rsidRPr="001F342E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72"/>
        <w:gridCol w:w="2356"/>
        <w:gridCol w:w="2191"/>
      </w:tblGrid>
      <w:tr w:rsidR="001F342E" w:rsidRPr="001F342E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1F342E" w:rsidRDefault="00E37011" w:rsidP="00411C71">
            <w:pPr>
              <w:tabs>
                <w:tab w:val="center" w:pos="4153"/>
                <w:tab w:val="right" w:pos="8306"/>
              </w:tabs>
              <w:ind w:right="-5671"/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1F342E" w:rsidRPr="001F342E" w:rsidTr="00411C71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4</w:t>
            </w:r>
          </w:p>
        </w:tc>
      </w:tr>
      <w:tr w:rsidR="001F342E" w:rsidRPr="001F342E" w:rsidTr="00411C71">
        <w:tc>
          <w:tcPr>
            <w:tcW w:w="936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</w:tc>
        <w:tc>
          <w:tcPr>
            <w:tcW w:w="3872" w:type="dxa"/>
            <w:shd w:val="clear" w:color="auto" w:fill="auto"/>
          </w:tcPr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Корзуна</w:t>
            </w:r>
            <w:r w:rsidRPr="001F342E">
              <w:rPr>
                <w:rFonts w:eastAsia="Calibri"/>
                <w:lang w:val="uk-UA" w:eastAsia="en-US"/>
              </w:rPr>
              <w:t xml:space="preserve"> </w:t>
            </w:r>
            <w:r w:rsidRPr="001F342E">
              <w:rPr>
                <w:rFonts w:eastAsia="Calibri"/>
                <w:b/>
                <w:lang w:val="uk-UA" w:eastAsia="en-US"/>
              </w:rPr>
              <w:t xml:space="preserve">вниз до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>пров. Панфілова</w:t>
            </w:r>
            <w:r w:rsidRPr="001F342E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Чапаєва 5-9</w:t>
            </w:r>
            <w:r w:rsidRPr="001F342E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Бригадній</w:t>
            </w:r>
            <w:r w:rsidRPr="001F342E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Гончарний</w:t>
            </w:r>
            <w:r w:rsidRPr="001F342E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вул. Замкова</w:t>
            </w:r>
            <w:r w:rsidRPr="001F342E">
              <w:rPr>
                <w:rFonts w:eastAsia="Calibri"/>
                <w:lang w:val="uk-UA" w:eastAsia="en-US"/>
              </w:rPr>
              <w:t xml:space="preserve">  у </w:t>
            </w:r>
            <w:proofErr w:type="spellStart"/>
            <w:r w:rsidRPr="001F342E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>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Сумський</w:t>
            </w:r>
            <w:r w:rsidRPr="001F342E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Pr="001F342E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 xml:space="preserve">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>Поточний ремонт мережі вуличного освітлення  по</w:t>
            </w:r>
            <w:r w:rsidRPr="001F342E">
              <w:rPr>
                <w:rFonts w:eastAsia="Calibri"/>
                <w:lang w:val="uk-UA" w:eastAsia="en-US"/>
              </w:rPr>
              <w:br/>
              <w:t xml:space="preserve"> </w:t>
            </w:r>
            <w:r w:rsidRPr="001F342E">
              <w:rPr>
                <w:rFonts w:eastAsia="Calibri"/>
                <w:b/>
                <w:lang w:val="uk-UA" w:eastAsia="en-US"/>
              </w:rPr>
              <w:t>вул. Полтавська</w:t>
            </w:r>
            <w:r w:rsidRPr="001F342E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та доведення освітленості  до нормативної за рахунок застосування LED  технологій по </w:t>
            </w:r>
            <w:proofErr w:type="spellStart"/>
            <w:r w:rsidRPr="001F342E">
              <w:rPr>
                <w:rFonts w:eastAsia="Calibri"/>
                <w:lang w:val="uk-UA" w:eastAsia="en-US"/>
              </w:rPr>
              <w:t>вул.Героїв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 xml:space="preserve"> Майдану  у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 xml:space="preserve">вул. Кіндратенка від КТП-29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( від АТП до маг. Псел) </w:t>
            </w:r>
            <w:r w:rsidRPr="001F342E">
              <w:rPr>
                <w:rFonts w:eastAsia="Calibri"/>
                <w:lang w:val="uk-UA" w:eastAsia="en-US"/>
              </w:rPr>
              <w:t>у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вул. Корзуна (гора)</w:t>
            </w:r>
            <w:r w:rsidRPr="001F342E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1F342E" w:rsidRDefault="00E37011" w:rsidP="00411C71">
            <w:pPr>
              <w:rPr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1F342E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91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8,736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7,602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1,968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4,194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25,926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8,626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7,870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7,272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33,144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8,148</w:t>
            </w:r>
          </w:p>
        </w:tc>
      </w:tr>
    </w:tbl>
    <w:p w:rsidR="009243F7" w:rsidRPr="001F342E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72"/>
        <w:gridCol w:w="2356"/>
        <w:gridCol w:w="2191"/>
      </w:tblGrid>
      <w:tr w:rsidR="001F342E" w:rsidRPr="001F342E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1F342E" w:rsidRDefault="00E37011" w:rsidP="00411C71">
            <w:pPr>
              <w:jc w:val="right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1F342E" w:rsidRPr="001F342E" w:rsidTr="00411C71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4</w:t>
            </w:r>
          </w:p>
        </w:tc>
      </w:tr>
      <w:tr w:rsidR="001F342E" w:rsidRPr="001F342E" w:rsidTr="00411C71">
        <w:trPr>
          <w:trHeight w:val="1992"/>
        </w:trPr>
        <w:tc>
          <w:tcPr>
            <w:tcW w:w="936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</w:tc>
        <w:tc>
          <w:tcPr>
            <w:tcW w:w="3872" w:type="dxa"/>
            <w:shd w:val="clear" w:color="auto" w:fill="auto"/>
          </w:tcPr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</w:t>
            </w:r>
            <w:r w:rsidRPr="001F342E">
              <w:rPr>
                <w:rFonts w:eastAsia="Calibri"/>
                <w:b/>
                <w:lang w:val="uk-UA" w:eastAsia="en-US"/>
              </w:rPr>
              <w:t xml:space="preserve">вул. Титова (спуск до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вул.Калініна</w:t>
            </w:r>
            <w:proofErr w:type="spellEnd"/>
            <w:r w:rsidRPr="001F342E">
              <w:rPr>
                <w:rFonts w:eastAsia="Calibri"/>
                <w:b/>
                <w:lang w:val="uk-UA" w:eastAsia="en-US"/>
              </w:rPr>
              <w:t>)</w:t>
            </w:r>
            <w:r w:rsidRPr="001F342E">
              <w:rPr>
                <w:rFonts w:eastAsia="Calibri"/>
                <w:lang w:val="uk-UA" w:eastAsia="en-US"/>
              </w:rPr>
              <w:t xml:space="preserve"> у</w:t>
            </w:r>
            <w:r w:rsidRPr="001F342E">
              <w:rPr>
                <w:rFonts w:eastAsia="Calibri"/>
                <w:lang w:val="uk-UA" w:eastAsia="en-US"/>
              </w:rPr>
              <w:br/>
              <w:t>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Свердлова</w:t>
            </w:r>
            <w:r w:rsidRPr="001F342E">
              <w:rPr>
                <w:rFonts w:eastAsia="Calibri"/>
                <w:lang w:val="uk-UA" w:eastAsia="en-US"/>
              </w:rPr>
              <w:t xml:space="preserve">  у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Кірова</w:t>
            </w:r>
            <w:r w:rsidRPr="001F342E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  <w:t>пров. Лермонтова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proofErr w:type="spellStart"/>
            <w:r w:rsidRPr="001F342E">
              <w:rPr>
                <w:rFonts w:eastAsia="Calibri"/>
                <w:lang w:val="uk-UA" w:eastAsia="en-US"/>
              </w:rPr>
              <w:t>Технчне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 xml:space="preserve"> обслуговування мережі освітлення </w:t>
            </w:r>
            <w:r w:rsidRPr="001F342E">
              <w:rPr>
                <w:rFonts w:eastAsia="Calibri"/>
                <w:b/>
                <w:lang w:val="uk-UA" w:eastAsia="en-US"/>
              </w:rPr>
              <w:t>парку</w:t>
            </w:r>
            <w:r w:rsidRPr="001F342E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Технічне обслуговування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вул</w:t>
            </w:r>
            <w:r w:rsidRPr="001F342E">
              <w:rPr>
                <w:rFonts w:eastAsia="Calibri"/>
                <w:lang w:val="uk-UA" w:eastAsia="en-US"/>
              </w:rPr>
              <w:t xml:space="preserve">. </w:t>
            </w:r>
            <w:r w:rsidRPr="001F342E">
              <w:rPr>
                <w:rFonts w:eastAsia="Calibri"/>
                <w:b/>
                <w:lang w:val="uk-UA" w:eastAsia="en-US"/>
              </w:rPr>
              <w:t xml:space="preserve">Будька,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вул.Тельмана</w:t>
            </w:r>
            <w:proofErr w:type="spellEnd"/>
            <w:r w:rsidRPr="001F342E">
              <w:rPr>
                <w:rFonts w:eastAsia="Calibri"/>
                <w:b/>
                <w:lang w:val="uk-UA" w:eastAsia="en-US"/>
              </w:rPr>
              <w:t xml:space="preserve">,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вул.Волгоградська</w:t>
            </w:r>
            <w:proofErr w:type="spellEnd"/>
            <w:r w:rsidRPr="001F342E">
              <w:rPr>
                <w:rFonts w:eastAsia="Calibri"/>
                <w:b/>
                <w:lang w:val="uk-UA" w:eastAsia="en-US"/>
              </w:rPr>
              <w:t xml:space="preserve">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вул. Першотравнева,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пров. Тельмана,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вул.Тімірязева</w:t>
            </w:r>
            <w:proofErr w:type="spellEnd"/>
            <w:r w:rsidRPr="001F342E">
              <w:rPr>
                <w:rFonts w:eastAsia="Calibri"/>
                <w:b/>
                <w:lang w:val="uk-UA" w:eastAsia="en-US"/>
              </w:rPr>
              <w:t>, вул. Радянська, вул. Жовтнева, вул. Степаненка,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 вул. Коцюбинського,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 вул. Пушкіна, вул. Ярова,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пров. Садовий, вул. Садова,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вул. Фрунзе, вул. Набережна Грунь, вул. Свердлова, пров. Піонерський, вул. Чапаєва,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вул. Л.Українки, вул. Владка, пл. Соборна, вул. Щорса,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пров. Щорса, вул. Титова,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вул. Маяковського, вул. Дзержинського, вул. Ляскіна,  вул. Комсомольська, вул. Панаса Мирного, вул. Вокзальна,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вул. Енгельса,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>пров. Русанівський,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 вул. Маяковського, пров. Заводський,пров. 2й Червоний,  вул. Терешкової, вул. Комарова, вул. Лохвицька (сквер),  у </w:t>
            </w:r>
            <w:r w:rsidRPr="001F342E">
              <w:rPr>
                <w:rFonts w:eastAsia="Calibri"/>
                <w:b/>
                <w:lang w:val="uk-UA" w:eastAsia="en-US"/>
              </w:rPr>
              <w:br/>
            </w:r>
            <w:r w:rsidRPr="001F342E">
              <w:rPr>
                <w:rFonts w:eastAsia="Calibri"/>
                <w:lang w:val="uk-UA" w:eastAsia="en-US"/>
              </w:rPr>
              <w:t>м. Гадяч , Полтавської області</w:t>
            </w:r>
          </w:p>
        </w:tc>
        <w:tc>
          <w:tcPr>
            <w:tcW w:w="2356" w:type="dxa"/>
            <w:shd w:val="clear" w:color="auto" w:fill="auto"/>
          </w:tcPr>
          <w:p w:rsidR="00E37011" w:rsidRPr="001F342E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91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13,659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10,796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4,926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5,724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5,070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49,381</w:t>
            </w:r>
          </w:p>
        </w:tc>
      </w:tr>
    </w:tbl>
    <w:p w:rsidR="009243F7" w:rsidRPr="001F342E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72"/>
        <w:gridCol w:w="2356"/>
        <w:gridCol w:w="2191"/>
      </w:tblGrid>
      <w:tr w:rsidR="001F342E" w:rsidRPr="001F342E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1F342E" w:rsidRDefault="00E37011" w:rsidP="00411C71">
            <w:pPr>
              <w:jc w:val="right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1F342E" w:rsidRPr="001F342E" w:rsidTr="00411C71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4</w:t>
            </w:r>
          </w:p>
        </w:tc>
      </w:tr>
      <w:tr w:rsidR="001F342E" w:rsidRPr="001F342E" w:rsidTr="007D1970">
        <w:trPr>
          <w:trHeight w:val="3933"/>
        </w:trPr>
        <w:tc>
          <w:tcPr>
            <w:tcW w:w="936" w:type="dxa"/>
            <w:shd w:val="clear" w:color="auto" w:fill="auto"/>
          </w:tcPr>
          <w:p w:rsidR="004950B5" w:rsidRPr="004C4250" w:rsidRDefault="004950B5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.</w:t>
            </w:r>
          </w:p>
        </w:tc>
        <w:tc>
          <w:tcPr>
            <w:tcW w:w="3872" w:type="dxa"/>
            <w:shd w:val="clear" w:color="auto" w:fill="auto"/>
          </w:tcPr>
          <w:p w:rsidR="004950B5" w:rsidRPr="004C4250" w:rsidRDefault="004950B5" w:rsidP="00411C7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  <w:r w:rsidRPr="004C4250">
              <w:rPr>
                <w:rFonts w:eastAsia="Calibri"/>
                <w:sz w:val="22"/>
                <w:szCs w:val="22"/>
                <w:lang w:val="uk-UA" w:eastAsia="en-US"/>
              </w:rPr>
              <w:t xml:space="preserve">Технічне обслуговування </w:t>
            </w:r>
            <w:r w:rsidRPr="004C4250">
              <w:rPr>
                <w:rFonts w:eastAsia="Calibri"/>
                <w:b/>
                <w:sz w:val="22"/>
                <w:szCs w:val="22"/>
                <w:lang w:val="uk-UA" w:eastAsia="en-US"/>
              </w:rPr>
              <w:t>світлофорів</w:t>
            </w:r>
            <w:r w:rsidRPr="004C4250">
              <w:rPr>
                <w:rFonts w:eastAsia="Calibri"/>
                <w:sz w:val="22"/>
                <w:szCs w:val="22"/>
                <w:lang w:val="uk-UA" w:eastAsia="en-US"/>
              </w:rPr>
              <w:t xml:space="preserve"> у м. Гадяч , Полтавської області </w:t>
            </w:r>
          </w:p>
          <w:p w:rsidR="004950B5" w:rsidRPr="004C4250" w:rsidRDefault="004950B5" w:rsidP="00411C71"/>
          <w:p w:rsidR="004950B5" w:rsidRPr="004C4250" w:rsidRDefault="004950B5" w:rsidP="00411C71">
            <w:pPr>
              <w:rPr>
                <w:lang w:val="uk-UA"/>
              </w:rPr>
            </w:pPr>
            <w:r w:rsidRPr="004C4250">
              <w:rPr>
                <w:lang w:val="uk-UA"/>
              </w:rPr>
              <w:t xml:space="preserve">послуги з технічного обслуговування вуличного освітлення міста: вул. Фрунзе -Ярова; вул. Титова; вул. Ляскіна; вул. Першотравнева; пров. 2-й Заводський; вул. Панаса Мирного 2,8; пров. Свердлова; </w:t>
            </w:r>
            <w:r w:rsidRPr="004C4250">
              <w:rPr>
                <w:lang w:val="uk-UA"/>
              </w:rPr>
              <w:br/>
              <w:t xml:space="preserve">вул. Терешкової; вул. Гагаріна; вул. Чапаєва, вул. Щорса; </w:t>
            </w:r>
            <w:r w:rsidRPr="004C4250">
              <w:rPr>
                <w:lang w:val="uk-UA"/>
              </w:rPr>
              <w:br/>
              <w:t xml:space="preserve">вул. Набережна Псла; </w:t>
            </w:r>
            <w:r w:rsidRPr="004C4250">
              <w:rPr>
                <w:lang w:val="uk-UA"/>
              </w:rPr>
              <w:br/>
              <w:t>вул. Полтавська</w:t>
            </w:r>
          </w:p>
          <w:p w:rsidR="004950B5" w:rsidRPr="004C4250" w:rsidRDefault="004950B5" w:rsidP="00411C71">
            <w:pPr>
              <w:rPr>
                <w:sz w:val="10"/>
                <w:szCs w:val="10"/>
                <w:lang w:val="uk-UA" w:eastAsia="en-US"/>
              </w:rPr>
            </w:pPr>
          </w:p>
        </w:tc>
        <w:tc>
          <w:tcPr>
            <w:tcW w:w="2356" w:type="dxa"/>
            <w:shd w:val="clear" w:color="auto" w:fill="auto"/>
          </w:tcPr>
          <w:p w:rsidR="004950B5" w:rsidRPr="004C4250" w:rsidRDefault="004950B5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МКП</w:t>
            </w:r>
          </w:p>
          <w:p w:rsidR="004950B5" w:rsidRPr="004C4250" w:rsidRDefault="004950B5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shd w:val="clear" w:color="auto" w:fill="auto"/>
          </w:tcPr>
          <w:p w:rsidR="004950B5" w:rsidRPr="004C4250" w:rsidRDefault="004950B5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3,138</w:t>
            </w:r>
          </w:p>
          <w:p w:rsidR="004950B5" w:rsidRPr="004C4250" w:rsidRDefault="004950B5" w:rsidP="00411C71">
            <w:pPr>
              <w:jc w:val="center"/>
              <w:rPr>
                <w:lang w:val="en-US"/>
              </w:rPr>
            </w:pPr>
          </w:p>
          <w:p w:rsidR="004950B5" w:rsidRPr="004C4250" w:rsidRDefault="004950B5" w:rsidP="00411C71">
            <w:pPr>
              <w:jc w:val="center"/>
              <w:rPr>
                <w:lang w:val="en-US"/>
              </w:rPr>
            </w:pPr>
          </w:p>
          <w:p w:rsidR="004950B5" w:rsidRPr="004C4250" w:rsidRDefault="004950B5" w:rsidP="00411C71">
            <w:pPr>
              <w:jc w:val="center"/>
              <w:rPr>
                <w:lang w:val="en-US"/>
              </w:rPr>
            </w:pPr>
          </w:p>
          <w:p w:rsidR="004950B5" w:rsidRPr="004C4250" w:rsidRDefault="004950B5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35,781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4C4250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1.4.2</w:t>
            </w:r>
          </w:p>
        </w:tc>
        <w:tc>
          <w:tcPr>
            <w:tcW w:w="3872" w:type="dxa"/>
            <w:shd w:val="clear" w:color="auto" w:fill="auto"/>
          </w:tcPr>
          <w:p w:rsidR="00E37011" w:rsidRPr="004C4250" w:rsidRDefault="00E37011" w:rsidP="00411C71">
            <w:pPr>
              <w:rPr>
                <w:lang w:val="uk-UA"/>
              </w:rPr>
            </w:pPr>
            <w:r w:rsidRPr="004C4250">
              <w:rPr>
                <w:lang w:val="uk-UA"/>
              </w:rPr>
              <w:t xml:space="preserve">інші послуги (транспортні, </w:t>
            </w:r>
            <w:proofErr w:type="spellStart"/>
            <w:r w:rsidRPr="004C4250">
              <w:rPr>
                <w:lang w:val="uk-UA"/>
              </w:rPr>
              <w:t>водопостачаня</w:t>
            </w:r>
            <w:proofErr w:type="spellEnd"/>
            <w:r w:rsidRPr="004C4250">
              <w:rPr>
                <w:lang w:val="uk-UA"/>
              </w:rPr>
              <w:t>, поточні ремонти інше)</w:t>
            </w:r>
          </w:p>
          <w:p w:rsidR="00E37011" w:rsidRPr="004C4250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МКП</w:t>
            </w:r>
          </w:p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shd w:val="clear" w:color="auto" w:fill="auto"/>
          </w:tcPr>
          <w:p w:rsidR="00E37011" w:rsidRPr="004C4250" w:rsidRDefault="001D0A3E" w:rsidP="001D0A3E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760,036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1.4.3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послуги за розміщення мереж вуличного освітлення на опорах АТ «Полтаваобленерго»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МКП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20,00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2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Оплата електроенергії вуличного освітлення у населених пунктах Біленченківського старостинського округу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56,660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Оплата послуг по поточному ремонту вуличного освітлення  </w:t>
            </w:r>
            <w:r w:rsidRPr="003554A8">
              <w:rPr>
                <w:lang w:val="uk-UA"/>
              </w:rPr>
              <w:br/>
              <w:t>Біленченківського старостинського округу, в тому числі: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566,006</w:t>
            </w:r>
          </w:p>
          <w:p w:rsidR="00E37011" w:rsidRPr="003554A8" w:rsidRDefault="00E37011" w:rsidP="00411C71">
            <w:pPr>
              <w:jc w:val="center"/>
              <w:rPr>
                <w:lang w:val="uk-UA"/>
              </w:rPr>
            </w:pP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3.1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Миру (с. Біленченківка)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3.2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Ярова (с. Степаненки)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75,00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3.3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Чапаєва (с. Біленченківка)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3.4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Вишнева (с. Біленченківка)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3.5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вулиця </w:t>
            </w:r>
            <w:proofErr w:type="spellStart"/>
            <w:r w:rsidRPr="003554A8">
              <w:rPr>
                <w:lang w:val="uk-UA"/>
              </w:rPr>
              <w:t>Чкаловаа</w:t>
            </w:r>
            <w:proofErr w:type="spellEnd"/>
            <w:r w:rsidRPr="003554A8">
              <w:rPr>
                <w:lang w:val="uk-UA"/>
              </w:rPr>
              <w:t xml:space="preserve"> (с. Островерхівка)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3.6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Комарова (с. Осняги)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3.7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Парк (с. Біленченківка)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75,000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4C4250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3.8</w:t>
            </w:r>
          </w:p>
        </w:tc>
        <w:tc>
          <w:tcPr>
            <w:tcW w:w="3872" w:type="dxa"/>
            <w:shd w:val="clear" w:color="auto" w:fill="auto"/>
          </w:tcPr>
          <w:p w:rsidR="00E37011" w:rsidRPr="004C4250" w:rsidRDefault="00E37011" w:rsidP="00411C71">
            <w:pPr>
              <w:rPr>
                <w:lang w:val="uk-UA"/>
              </w:rPr>
            </w:pPr>
            <w:r w:rsidRPr="004C4250">
              <w:rPr>
                <w:lang w:val="uk-UA"/>
              </w:rPr>
              <w:t xml:space="preserve">поточний ремонту вуличного освітлення  інших вулиць </w:t>
            </w:r>
            <w:r w:rsidRPr="004C4250">
              <w:rPr>
                <w:lang w:val="uk-UA"/>
              </w:rPr>
              <w:br/>
              <w:t>с. Біленченківка</w:t>
            </w:r>
          </w:p>
          <w:p w:rsidR="00E37011" w:rsidRPr="004C4250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4C4250" w:rsidRDefault="00E37011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66,006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4C4250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4.</w:t>
            </w:r>
          </w:p>
        </w:tc>
        <w:tc>
          <w:tcPr>
            <w:tcW w:w="3872" w:type="dxa"/>
            <w:shd w:val="clear" w:color="auto" w:fill="auto"/>
          </w:tcPr>
          <w:p w:rsidR="00E37011" w:rsidRPr="004C4250" w:rsidRDefault="00E37011" w:rsidP="00411C71">
            <w:pPr>
              <w:rPr>
                <w:lang w:val="uk-UA"/>
              </w:rPr>
            </w:pPr>
            <w:r w:rsidRPr="004C4250">
              <w:rPr>
                <w:lang w:val="uk-UA"/>
              </w:rPr>
              <w:t>Придбання обладнання і предметів довгострокового використання (техніка,обладнання, елементи благоустрою, ін.):</w:t>
            </w:r>
          </w:p>
          <w:p w:rsidR="00E37011" w:rsidRPr="004C4250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МКП</w:t>
            </w:r>
          </w:p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shd w:val="clear" w:color="auto" w:fill="auto"/>
          </w:tcPr>
          <w:p w:rsidR="00E37011" w:rsidRPr="004C4250" w:rsidRDefault="00D92150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605</w:t>
            </w:r>
            <w:r w:rsidR="00E37011" w:rsidRPr="004C4250">
              <w:rPr>
                <w:lang w:val="uk-UA"/>
              </w:rPr>
              <w:t>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4.1.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придбання корзини монтажної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25,000</w:t>
            </w:r>
          </w:p>
        </w:tc>
      </w:tr>
    </w:tbl>
    <w:p w:rsidR="009243F7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72"/>
        <w:gridCol w:w="2356"/>
        <w:gridCol w:w="2191"/>
      </w:tblGrid>
      <w:tr w:rsidR="00E37011" w:rsidRPr="003554A8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Default="00E37011" w:rsidP="00411C7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E37011" w:rsidRPr="003554A8" w:rsidTr="00411C71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3554A8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4.2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придбання фронтального навантажувача для МТЗ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170,000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4.3.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придбання косарки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4.4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Придбання </w:t>
            </w:r>
            <w:proofErr w:type="spellStart"/>
            <w:r w:rsidRPr="003554A8">
              <w:rPr>
                <w:lang w:val="uk-UA"/>
              </w:rPr>
              <w:t>причіпу</w:t>
            </w:r>
            <w:proofErr w:type="spellEnd"/>
            <w:r w:rsidRPr="003554A8">
              <w:rPr>
                <w:lang w:val="uk-UA"/>
              </w:rPr>
              <w:t xml:space="preserve"> тракторного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170,000</w:t>
            </w:r>
          </w:p>
        </w:tc>
      </w:tr>
      <w:tr w:rsidR="00CE280D" w:rsidRPr="003554A8" w:rsidTr="00411C71">
        <w:tc>
          <w:tcPr>
            <w:tcW w:w="936" w:type="dxa"/>
            <w:shd w:val="clear" w:color="auto" w:fill="auto"/>
          </w:tcPr>
          <w:p w:rsidR="00CE280D" w:rsidRPr="004C4250" w:rsidRDefault="00CE280D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4.5</w:t>
            </w:r>
          </w:p>
        </w:tc>
        <w:tc>
          <w:tcPr>
            <w:tcW w:w="3872" w:type="dxa"/>
            <w:shd w:val="clear" w:color="auto" w:fill="auto"/>
          </w:tcPr>
          <w:p w:rsidR="00CE280D" w:rsidRPr="004C4250" w:rsidRDefault="00CE280D" w:rsidP="00411C71">
            <w:pPr>
              <w:rPr>
                <w:lang w:val="uk-UA"/>
              </w:rPr>
            </w:pPr>
            <w:r w:rsidRPr="004C4250">
              <w:rPr>
                <w:lang w:val="uk-UA"/>
              </w:rPr>
              <w:t>Придбання елементів благоустрою</w:t>
            </w:r>
          </w:p>
        </w:tc>
        <w:tc>
          <w:tcPr>
            <w:tcW w:w="2356" w:type="dxa"/>
            <w:shd w:val="clear" w:color="auto" w:fill="auto"/>
          </w:tcPr>
          <w:p w:rsidR="00CE280D" w:rsidRPr="004C4250" w:rsidRDefault="00CE280D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CE280D" w:rsidRPr="004C4250" w:rsidRDefault="00CE280D" w:rsidP="00411C71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200,000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 «Сарське»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726,772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6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Оплата електроенергії вуличного освітлення у селах Сари Гадяцької міської територіальної громади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 «Сарське</w:t>
            </w:r>
            <w:r>
              <w:rPr>
                <w:lang w:val="uk-UA"/>
              </w:rPr>
              <w:t>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Оплата послуг у селі Сари Гадяцької міської територіальної громади ( крім комунальних):у т.ч.: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 «Сарське</w:t>
            </w:r>
            <w:r>
              <w:rPr>
                <w:lang w:val="uk-UA"/>
              </w:rPr>
              <w:t>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43,000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7.1.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послуги автотранспорту</w:t>
            </w:r>
          </w:p>
          <w:p w:rsidR="00E37011" w:rsidRPr="003554A8" w:rsidRDefault="00E37011" w:rsidP="00411C71">
            <w:pPr>
              <w:rPr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43,000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8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Оплата послуг з санітарної обрізки та </w:t>
            </w:r>
            <w:proofErr w:type="spellStart"/>
            <w:r w:rsidRPr="003554A8">
              <w:rPr>
                <w:lang w:val="uk-UA"/>
              </w:rPr>
              <w:t>кронування</w:t>
            </w:r>
            <w:proofErr w:type="spellEnd"/>
            <w:r w:rsidRPr="003554A8">
              <w:rPr>
                <w:lang w:val="uk-UA"/>
              </w:rPr>
              <w:t xml:space="preserve"> дерев, спилювання аварійних та сухостійних дерев у селах Сари, Червоний Кут Гадяцької міської територіальної громади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 «Сарське</w:t>
            </w:r>
            <w:r>
              <w:rPr>
                <w:lang w:val="uk-UA"/>
              </w:rPr>
              <w:t>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43,593</w:t>
            </w:r>
          </w:p>
        </w:tc>
      </w:tr>
      <w:tr w:rsidR="006258B0" w:rsidRPr="003554A8" w:rsidTr="00411C71">
        <w:tc>
          <w:tcPr>
            <w:tcW w:w="936" w:type="dxa"/>
            <w:shd w:val="clear" w:color="auto" w:fill="auto"/>
          </w:tcPr>
          <w:p w:rsidR="006258B0" w:rsidRPr="00185FFE" w:rsidRDefault="006258B0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185FFE">
              <w:rPr>
                <w:lang w:val="uk-UA"/>
              </w:rPr>
              <w:t>9</w:t>
            </w:r>
          </w:p>
        </w:tc>
        <w:tc>
          <w:tcPr>
            <w:tcW w:w="3872" w:type="dxa"/>
            <w:shd w:val="clear" w:color="auto" w:fill="auto"/>
          </w:tcPr>
          <w:p w:rsidR="006258B0" w:rsidRPr="00185FFE" w:rsidRDefault="006258B0" w:rsidP="00263B03">
            <w:pPr>
              <w:rPr>
                <w:lang w:val="uk-UA"/>
              </w:rPr>
            </w:pPr>
            <w:r w:rsidRPr="00185FFE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6258B0" w:rsidRPr="00185FFE" w:rsidRDefault="006258B0" w:rsidP="00263B03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6258B0" w:rsidRPr="00185FFE" w:rsidRDefault="006258B0" w:rsidP="006258B0">
            <w:pPr>
              <w:spacing w:line="276" w:lineRule="auto"/>
              <w:jc w:val="center"/>
              <w:rPr>
                <w:lang w:val="uk-UA"/>
              </w:rPr>
            </w:pPr>
            <w:r w:rsidRPr="00185FFE">
              <w:rPr>
                <w:lang w:val="uk-UA"/>
              </w:rPr>
              <w:t>КП</w:t>
            </w:r>
          </w:p>
          <w:p w:rsidR="006258B0" w:rsidRPr="00185FFE" w:rsidRDefault="006258B0" w:rsidP="006258B0">
            <w:pPr>
              <w:spacing w:line="276" w:lineRule="auto"/>
              <w:jc w:val="center"/>
              <w:rPr>
                <w:lang w:val="uk-UA"/>
              </w:rPr>
            </w:pPr>
            <w:r w:rsidRPr="00185FFE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6258B0" w:rsidRPr="00185FFE" w:rsidRDefault="006258B0" w:rsidP="00263B03">
            <w:pPr>
              <w:jc w:val="center"/>
              <w:rPr>
                <w:lang w:val="uk-UA"/>
              </w:rPr>
            </w:pPr>
            <w:r w:rsidRPr="00185FFE">
              <w:rPr>
                <w:lang w:val="uk-UA"/>
              </w:rPr>
              <w:t>593,705</w:t>
            </w:r>
          </w:p>
        </w:tc>
      </w:tr>
      <w:tr w:rsidR="00185FFE" w:rsidRPr="003554A8" w:rsidTr="00411C71">
        <w:tc>
          <w:tcPr>
            <w:tcW w:w="936" w:type="dxa"/>
            <w:shd w:val="clear" w:color="auto" w:fill="auto"/>
          </w:tcPr>
          <w:p w:rsidR="00185FFE" w:rsidRPr="007A3885" w:rsidRDefault="00185FFE" w:rsidP="00185FFE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7A3885">
              <w:rPr>
                <w:lang w:val="uk-UA"/>
              </w:rPr>
              <w:t>10</w:t>
            </w:r>
          </w:p>
        </w:tc>
        <w:tc>
          <w:tcPr>
            <w:tcW w:w="3872" w:type="dxa"/>
            <w:shd w:val="clear" w:color="auto" w:fill="auto"/>
          </w:tcPr>
          <w:p w:rsidR="00185FFE" w:rsidRPr="007A3885" w:rsidRDefault="00185FFE" w:rsidP="00185FFE">
            <w:pPr>
              <w:rPr>
                <w:lang w:val="uk-UA"/>
              </w:rPr>
            </w:pPr>
            <w:r w:rsidRPr="007A3885">
              <w:rPr>
                <w:lang w:val="uk-UA"/>
              </w:rPr>
              <w:t>Придбання матеріалів, обладнання, інвентаря</w:t>
            </w:r>
          </w:p>
        </w:tc>
        <w:tc>
          <w:tcPr>
            <w:tcW w:w="2356" w:type="dxa"/>
            <w:shd w:val="clear" w:color="auto" w:fill="auto"/>
          </w:tcPr>
          <w:p w:rsidR="00185FFE" w:rsidRPr="007A3885" w:rsidRDefault="00185FFE" w:rsidP="00185FFE">
            <w:pPr>
              <w:spacing w:line="276" w:lineRule="auto"/>
              <w:jc w:val="center"/>
              <w:rPr>
                <w:lang w:val="uk-UA"/>
              </w:rPr>
            </w:pPr>
            <w:r w:rsidRPr="007A3885">
              <w:rPr>
                <w:lang w:val="uk-UA"/>
              </w:rPr>
              <w:t>КП «Сарське»</w:t>
            </w:r>
          </w:p>
        </w:tc>
        <w:tc>
          <w:tcPr>
            <w:tcW w:w="2191" w:type="dxa"/>
            <w:shd w:val="clear" w:color="auto" w:fill="auto"/>
          </w:tcPr>
          <w:p w:rsidR="00185FFE" w:rsidRPr="007A3885" w:rsidRDefault="00185FFE" w:rsidP="00185FFE">
            <w:pPr>
              <w:jc w:val="center"/>
              <w:rPr>
                <w:lang w:val="uk-UA"/>
              </w:rPr>
            </w:pPr>
            <w:r w:rsidRPr="007A3885">
              <w:rPr>
                <w:lang w:val="uk-UA"/>
              </w:rPr>
              <w:t>49,000</w:t>
            </w:r>
          </w:p>
        </w:tc>
      </w:tr>
      <w:tr w:rsidR="00B57CF3" w:rsidRPr="003554A8" w:rsidTr="00411C71">
        <w:tc>
          <w:tcPr>
            <w:tcW w:w="936" w:type="dxa"/>
            <w:shd w:val="clear" w:color="auto" w:fill="auto"/>
          </w:tcPr>
          <w:p w:rsidR="00B57CF3" w:rsidRPr="00CE280D" w:rsidRDefault="00B57CF3" w:rsidP="00185FFE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CE280D">
              <w:rPr>
                <w:lang w:val="uk-UA"/>
              </w:rPr>
              <w:t>11</w:t>
            </w:r>
          </w:p>
        </w:tc>
        <w:tc>
          <w:tcPr>
            <w:tcW w:w="3872" w:type="dxa"/>
            <w:shd w:val="clear" w:color="auto" w:fill="auto"/>
          </w:tcPr>
          <w:p w:rsidR="00B57CF3" w:rsidRPr="00CE280D" w:rsidRDefault="00B57CF3" w:rsidP="00185FFE">
            <w:pPr>
              <w:rPr>
                <w:lang w:val="uk-UA"/>
              </w:rPr>
            </w:pPr>
            <w:r w:rsidRPr="00CE280D">
              <w:rPr>
                <w:lang w:val="uk-UA"/>
              </w:rPr>
              <w:t>Придбання матеріалів, обладнання, інвентаря</w:t>
            </w:r>
          </w:p>
        </w:tc>
        <w:tc>
          <w:tcPr>
            <w:tcW w:w="2356" w:type="dxa"/>
            <w:shd w:val="clear" w:color="auto" w:fill="auto"/>
          </w:tcPr>
          <w:p w:rsidR="00B57CF3" w:rsidRPr="00CE280D" w:rsidRDefault="00B57CF3" w:rsidP="00B57CF3">
            <w:pPr>
              <w:spacing w:line="276" w:lineRule="auto"/>
              <w:jc w:val="center"/>
              <w:rPr>
                <w:lang w:val="uk-UA"/>
              </w:rPr>
            </w:pPr>
            <w:r w:rsidRPr="00CE280D">
              <w:rPr>
                <w:lang w:val="uk-UA"/>
              </w:rPr>
              <w:t>КП</w:t>
            </w:r>
          </w:p>
          <w:p w:rsidR="00B57CF3" w:rsidRPr="00CE280D" w:rsidRDefault="00B57CF3" w:rsidP="00B57CF3">
            <w:pPr>
              <w:spacing w:line="276" w:lineRule="auto"/>
              <w:jc w:val="center"/>
              <w:rPr>
                <w:lang w:val="uk-UA"/>
              </w:rPr>
            </w:pPr>
            <w:r w:rsidRPr="00CE280D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B57CF3" w:rsidRPr="00CE280D" w:rsidRDefault="007A3885" w:rsidP="00185FFE">
            <w:pPr>
              <w:jc w:val="center"/>
              <w:rPr>
                <w:lang w:val="uk-UA"/>
              </w:rPr>
            </w:pPr>
            <w:r w:rsidRPr="00CE280D">
              <w:rPr>
                <w:lang w:val="uk-UA"/>
              </w:rPr>
              <w:t>66,700</w:t>
            </w:r>
          </w:p>
        </w:tc>
      </w:tr>
      <w:tr w:rsidR="007A3885" w:rsidRPr="003554A8" w:rsidTr="00411C71">
        <w:tc>
          <w:tcPr>
            <w:tcW w:w="936" w:type="dxa"/>
            <w:shd w:val="clear" w:color="auto" w:fill="auto"/>
          </w:tcPr>
          <w:p w:rsidR="007A3885" w:rsidRPr="004C4250" w:rsidRDefault="007A3885" w:rsidP="00185FFE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12</w:t>
            </w:r>
          </w:p>
        </w:tc>
        <w:tc>
          <w:tcPr>
            <w:tcW w:w="3872" w:type="dxa"/>
            <w:shd w:val="clear" w:color="auto" w:fill="auto"/>
          </w:tcPr>
          <w:p w:rsidR="007A3885" w:rsidRPr="004C4250" w:rsidRDefault="007A3885" w:rsidP="00185FFE">
            <w:pPr>
              <w:rPr>
                <w:lang w:val="uk-UA"/>
              </w:rPr>
            </w:pPr>
            <w:r w:rsidRPr="004C4250">
              <w:rPr>
                <w:lang w:val="uk-UA"/>
              </w:rPr>
              <w:t>Оплата інших послуг( крім комунальних</w:t>
            </w:r>
            <w:r w:rsidR="003239DC" w:rsidRPr="004C4250">
              <w:rPr>
                <w:lang w:val="uk-UA"/>
              </w:rPr>
              <w:t>: транспортні, поточні ремонти інше)</w:t>
            </w:r>
          </w:p>
        </w:tc>
        <w:tc>
          <w:tcPr>
            <w:tcW w:w="2356" w:type="dxa"/>
            <w:shd w:val="clear" w:color="auto" w:fill="auto"/>
          </w:tcPr>
          <w:p w:rsidR="007A3885" w:rsidRPr="004C4250" w:rsidRDefault="007A3885" w:rsidP="007A3885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КП</w:t>
            </w:r>
          </w:p>
          <w:p w:rsidR="007A3885" w:rsidRPr="004C4250" w:rsidRDefault="007A3885" w:rsidP="007A3885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7A3885" w:rsidRPr="004C4250" w:rsidRDefault="003239DC" w:rsidP="00185FFE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9</w:t>
            </w:r>
            <w:r w:rsidR="007A3885" w:rsidRPr="004C4250">
              <w:rPr>
                <w:lang w:val="uk-UA"/>
              </w:rPr>
              <w:t>5,000</w:t>
            </w:r>
          </w:p>
        </w:tc>
      </w:tr>
      <w:tr w:rsidR="00E37011" w:rsidRPr="003554A8" w:rsidTr="00411C71">
        <w:tc>
          <w:tcPr>
            <w:tcW w:w="7164" w:type="dxa"/>
            <w:gridSpan w:val="3"/>
            <w:shd w:val="clear" w:color="auto" w:fill="auto"/>
          </w:tcPr>
          <w:p w:rsidR="00E37011" w:rsidRPr="004C4250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ВСЬОГО</w:t>
            </w:r>
          </w:p>
        </w:tc>
        <w:tc>
          <w:tcPr>
            <w:tcW w:w="2191" w:type="dxa"/>
            <w:shd w:val="clear" w:color="auto" w:fill="auto"/>
          </w:tcPr>
          <w:p w:rsidR="00E37011" w:rsidRPr="004C4250" w:rsidRDefault="00BA283C" w:rsidP="00347A5E">
            <w:pPr>
              <w:jc w:val="center"/>
              <w:rPr>
                <w:lang w:val="uk-UA"/>
              </w:rPr>
            </w:pPr>
            <w:r w:rsidRPr="004C4250">
              <w:rPr>
                <w:lang w:val="uk-UA"/>
              </w:rPr>
              <w:t>126</w:t>
            </w:r>
            <w:r w:rsidR="00347A5E" w:rsidRPr="004C4250">
              <w:rPr>
                <w:lang w:val="uk-UA"/>
              </w:rPr>
              <w:t>42</w:t>
            </w:r>
            <w:r w:rsidRPr="004C4250">
              <w:rPr>
                <w:lang w:val="uk-UA"/>
              </w:rPr>
              <w:t>,</w:t>
            </w:r>
            <w:r w:rsidR="00347A5E" w:rsidRPr="004C4250">
              <w:rPr>
                <w:lang w:val="uk-UA"/>
              </w:rPr>
              <w:t>9</w:t>
            </w:r>
            <w:r w:rsidRPr="004C4250">
              <w:rPr>
                <w:lang w:val="uk-UA"/>
              </w:rPr>
              <w:t>89</w:t>
            </w:r>
          </w:p>
        </w:tc>
      </w:tr>
    </w:tbl>
    <w:p w:rsidR="00E37011" w:rsidRDefault="00E37011" w:rsidP="00E37011">
      <w:pPr>
        <w:tabs>
          <w:tab w:val="center" w:pos="4153"/>
          <w:tab w:val="right" w:pos="8306"/>
        </w:tabs>
        <w:ind w:right="-5671"/>
        <w:rPr>
          <w:sz w:val="28"/>
          <w:szCs w:val="28"/>
          <w:lang w:val="uk-UA" w:eastAsia="x-none"/>
        </w:rPr>
      </w:pPr>
    </w:p>
    <w:p w:rsidR="00E37011" w:rsidRDefault="00E37011" w:rsidP="00E37011">
      <w:pPr>
        <w:tabs>
          <w:tab w:val="center" w:pos="4153"/>
          <w:tab w:val="right" w:pos="8306"/>
        </w:tabs>
        <w:ind w:right="-5671"/>
        <w:rPr>
          <w:sz w:val="28"/>
          <w:szCs w:val="28"/>
          <w:lang w:val="uk-UA" w:eastAsia="x-none"/>
        </w:rPr>
      </w:pPr>
    </w:p>
    <w:p w:rsidR="00E37011" w:rsidRPr="005A051A" w:rsidRDefault="00E37011" w:rsidP="00E37011">
      <w:pPr>
        <w:tabs>
          <w:tab w:val="center" w:pos="4153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5A051A">
        <w:rPr>
          <w:rFonts w:eastAsia="Calibri"/>
          <w:sz w:val="28"/>
          <w:szCs w:val="28"/>
          <w:lang w:val="uk-UA" w:eastAsia="en-US"/>
        </w:rPr>
        <w:t>Головний спеціаліст відділу містобудування,</w:t>
      </w:r>
    </w:p>
    <w:p w:rsidR="00E37011" w:rsidRPr="005A051A" w:rsidRDefault="00E37011" w:rsidP="00E37011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5A051A">
        <w:rPr>
          <w:rFonts w:eastAsia="Calibri"/>
          <w:sz w:val="28"/>
          <w:szCs w:val="28"/>
          <w:lang w:val="uk-UA" w:eastAsia="en-US"/>
        </w:rPr>
        <w:t>архітектури, житлово-комунального</w:t>
      </w:r>
    </w:p>
    <w:p w:rsidR="00E37011" w:rsidRPr="005A051A" w:rsidRDefault="00E37011" w:rsidP="00E37011">
      <w:pPr>
        <w:tabs>
          <w:tab w:val="center" w:pos="4153"/>
          <w:tab w:val="right" w:pos="935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5A051A">
        <w:rPr>
          <w:rFonts w:eastAsia="Calibri"/>
          <w:sz w:val="28"/>
          <w:szCs w:val="28"/>
          <w:lang w:val="uk-UA" w:eastAsia="en-US"/>
        </w:rPr>
        <w:t>господарства та будівництва міської ради</w:t>
      </w:r>
      <w:r>
        <w:rPr>
          <w:rFonts w:eastAsia="Calibri"/>
          <w:sz w:val="28"/>
          <w:szCs w:val="28"/>
          <w:lang w:val="uk-UA" w:eastAsia="en-US"/>
        </w:rPr>
        <w:tab/>
      </w:r>
      <w:r w:rsidRPr="005A051A">
        <w:rPr>
          <w:rFonts w:eastAsia="Calibri"/>
          <w:sz w:val="28"/>
          <w:szCs w:val="28"/>
          <w:lang w:val="uk-UA" w:eastAsia="en-US"/>
        </w:rPr>
        <w:t>Ю. Фролова</w:t>
      </w:r>
    </w:p>
    <w:p w:rsidR="00E37011" w:rsidRDefault="00E37011" w:rsidP="00E37011">
      <w:pPr>
        <w:rPr>
          <w:sz w:val="28"/>
          <w:szCs w:val="28"/>
          <w:lang w:val="uk-UA"/>
        </w:rPr>
      </w:pPr>
    </w:p>
    <w:p w:rsidR="00E37011" w:rsidRDefault="00E37011" w:rsidP="00E37011">
      <w:pPr>
        <w:rPr>
          <w:sz w:val="28"/>
          <w:szCs w:val="28"/>
          <w:lang w:val="uk-UA"/>
        </w:rPr>
      </w:pPr>
    </w:p>
    <w:p w:rsidR="00221AC8" w:rsidRPr="003257C4" w:rsidRDefault="00221AC8" w:rsidP="00221AC8">
      <w:pPr>
        <w:tabs>
          <w:tab w:val="center" w:pos="7797"/>
          <w:tab w:val="right" w:pos="7938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 xml:space="preserve">Начальник відділу містобудування, </w:t>
      </w:r>
    </w:p>
    <w:p w:rsidR="00221AC8" w:rsidRPr="003257C4" w:rsidRDefault="00221AC8" w:rsidP="00221AC8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>архітектури, житлово-комунального</w:t>
      </w:r>
    </w:p>
    <w:p w:rsidR="00221AC8" w:rsidRPr="003257C4" w:rsidRDefault="00221AC8" w:rsidP="00221AC8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>господарства та будівництва - архітектор</w:t>
      </w:r>
    </w:p>
    <w:p w:rsidR="00221AC8" w:rsidRDefault="00221AC8" w:rsidP="00221AC8">
      <w:pPr>
        <w:tabs>
          <w:tab w:val="right" w:pos="9356"/>
        </w:tabs>
        <w:ind w:right="-5671"/>
        <w:rPr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міської ради                                                                                           І.Єрьоміна</w:t>
      </w:r>
    </w:p>
    <w:sectPr w:rsidR="00221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E08" w:rsidRDefault="00513E08" w:rsidP="007A3885">
      <w:r>
        <w:separator/>
      </w:r>
    </w:p>
  </w:endnote>
  <w:endnote w:type="continuationSeparator" w:id="0">
    <w:p w:rsidR="00513E08" w:rsidRDefault="00513E08" w:rsidP="007A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E08" w:rsidRDefault="00513E08" w:rsidP="007A3885">
      <w:r>
        <w:separator/>
      </w:r>
    </w:p>
  </w:footnote>
  <w:footnote w:type="continuationSeparator" w:id="0">
    <w:p w:rsidR="00513E08" w:rsidRDefault="00513E08" w:rsidP="007A38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17"/>
    <w:rsid w:val="0000388A"/>
    <w:rsid w:val="00037ED6"/>
    <w:rsid w:val="000462D1"/>
    <w:rsid w:val="00056B9F"/>
    <w:rsid w:val="000B4875"/>
    <w:rsid w:val="00126B1E"/>
    <w:rsid w:val="00185FFE"/>
    <w:rsid w:val="001A78D3"/>
    <w:rsid w:val="001D0A3E"/>
    <w:rsid w:val="001F342E"/>
    <w:rsid w:val="0022015A"/>
    <w:rsid w:val="00221AC8"/>
    <w:rsid w:val="002B6D52"/>
    <w:rsid w:val="002C0447"/>
    <w:rsid w:val="003239DC"/>
    <w:rsid w:val="00332E21"/>
    <w:rsid w:val="00347A5E"/>
    <w:rsid w:val="003C1633"/>
    <w:rsid w:val="004950B5"/>
    <w:rsid w:val="004C4250"/>
    <w:rsid w:val="004D43E5"/>
    <w:rsid w:val="004E25AE"/>
    <w:rsid w:val="004E5CE7"/>
    <w:rsid w:val="00513E08"/>
    <w:rsid w:val="00612198"/>
    <w:rsid w:val="006258B0"/>
    <w:rsid w:val="00640CD2"/>
    <w:rsid w:val="00693BA5"/>
    <w:rsid w:val="007674F3"/>
    <w:rsid w:val="007A3885"/>
    <w:rsid w:val="007B3084"/>
    <w:rsid w:val="0089122E"/>
    <w:rsid w:val="009243F7"/>
    <w:rsid w:val="009250AF"/>
    <w:rsid w:val="009902F2"/>
    <w:rsid w:val="009B111C"/>
    <w:rsid w:val="00A248B7"/>
    <w:rsid w:val="00B40558"/>
    <w:rsid w:val="00B57CF3"/>
    <w:rsid w:val="00BA283C"/>
    <w:rsid w:val="00BC0332"/>
    <w:rsid w:val="00BC1D17"/>
    <w:rsid w:val="00C00439"/>
    <w:rsid w:val="00C60B5D"/>
    <w:rsid w:val="00CB2327"/>
    <w:rsid w:val="00CE280D"/>
    <w:rsid w:val="00D177A1"/>
    <w:rsid w:val="00D92150"/>
    <w:rsid w:val="00DA05B6"/>
    <w:rsid w:val="00E24AD8"/>
    <w:rsid w:val="00E37011"/>
    <w:rsid w:val="00E454EF"/>
    <w:rsid w:val="00E5491F"/>
    <w:rsid w:val="00ED3B6A"/>
    <w:rsid w:val="00F4402A"/>
    <w:rsid w:val="00FE049E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F7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F7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5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38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3885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Julia</cp:lastModifiedBy>
  <cp:revision>2</cp:revision>
  <cp:lastPrinted>2021-07-21T11:48:00Z</cp:lastPrinted>
  <dcterms:created xsi:type="dcterms:W3CDTF">2021-07-23T11:47:00Z</dcterms:created>
  <dcterms:modified xsi:type="dcterms:W3CDTF">2021-07-23T11:47:00Z</dcterms:modified>
</cp:coreProperties>
</file>