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801" w:rsidRDefault="00F80801" w:rsidP="00F80801">
      <w:pPr>
        <w:spacing w:after="0"/>
        <w:ind w:left="921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0BDB" w:rsidRPr="00F80801" w:rsidRDefault="006768ED" w:rsidP="00F80801">
      <w:pPr>
        <w:spacing w:after="0"/>
        <w:ind w:left="921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AA4416">
        <w:rPr>
          <w:rFonts w:ascii="Times New Roman" w:hAnsi="Times New Roman"/>
          <w:sz w:val="28"/>
          <w:szCs w:val="28"/>
          <w:lang w:val="uk-UA"/>
        </w:rPr>
        <w:t>2</w:t>
      </w:r>
      <w:bookmarkStart w:id="0" w:name="_GoBack"/>
      <w:bookmarkEnd w:id="0"/>
      <w:r w:rsidR="00800BDB" w:rsidRPr="00F808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00BDB" w:rsidRPr="00800BDB" w:rsidRDefault="006768ED" w:rsidP="00F80801">
      <w:pPr>
        <w:pStyle w:val="a3"/>
        <w:ind w:left="921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</w:t>
      </w:r>
      <w:r w:rsidR="00800BDB" w:rsidRPr="002F0B23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800BDB" w:rsidRPr="00F80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5498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="00EB5EEA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D0AD3">
        <w:rPr>
          <w:rFonts w:ascii="Times New Roman" w:hAnsi="Times New Roman" w:cs="Times New Roman"/>
          <w:sz w:val="28"/>
          <w:szCs w:val="28"/>
          <w:lang w:val="uk-UA"/>
        </w:rPr>
        <w:t>дцятої</w:t>
      </w:r>
      <w:r w:rsidR="00800BDB"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801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="00800BDB" w:rsidRPr="00800BDB">
        <w:rPr>
          <w:rFonts w:ascii="Times New Roman" w:hAnsi="Times New Roman" w:cs="Times New Roman"/>
          <w:sz w:val="28"/>
          <w:szCs w:val="28"/>
          <w:lang w:val="uk-UA"/>
        </w:rPr>
        <w:t>сесії</w:t>
      </w:r>
    </w:p>
    <w:p w:rsidR="00800BDB" w:rsidRDefault="00800BDB" w:rsidP="00F80801">
      <w:pPr>
        <w:pStyle w:val="a3"/>
        <w:ind w:left="9214"/>
        <w:rPr>
          <w:rFonts w:ascii="Times New Roman" w:hAnsi="Times New Roman" w:cs="Times New Roman"/>
          <w:sz w:val="28"/>
          <w:szCs w:val="28"/>
          <w:lang w:val="uk-UA"/>
        </w:rPr>
      </w:pPr>
      <w:r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ради </w:t>
      </w:r>
    </w:p>
    <w:p w:rsidR="00800BDB" w:rsidRDefault="00800BDB" w:rsidP="00F80801">
      <w:pPr>
        <w:pStyle w:val="a3"/>
        <w:ind w:left="9214"/>
        <w:rPr>
          <w:rFonts w:ascii="Times New Roman" w:hAnsi="Times New Roman" w:cs="Times New Roman"/>
          <w:sz w:val="28"/>
          <w:szCs w:val="28"/>
          <w:lang w:val="uk-UA"/>
        </w:rPr>
      </w:pPr>
      <w:r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восьмого   скликання </w:t>
      </w:r>
    </w:p>
    <w:p w:rsidR="00A1473A" w:rsidRPr="00C96125" w:rsidRDefault="0061196A" w:rsidP="00F80801">
      <w:pPr>
        <w:spacing w:after="0"/>
        <w:ind w:left="921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905498"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 w:rsidR="00800BDB" w:rsidRPr="00800BDB">
        <w:rPr>
          <w:rFonts w:ascii="Times New Roman" w:hAnsi="Times New Roman"/>
          <w:sz w:val="28"/>
          <w:szCs w:val="28"/>
        </w:rPr>
        <w:t xml:space="preserve"> 20</w:t>
      </w:r>
      <w:r w:rsidR="00800BDB">
        <w:rPr>
          <w:rFonts w:ascii="Times New Roman" w:hAnsi="Times New Roman"/>
          <w:sz w:val="28"/>
          <w:szCs w:val="28"/>
          <w:lang w:val="uk-UA"/>
        </w:rPr>
        <w:t>2</w:t>
      </w:r>
      <w:r w:rsidR="00800BDB" w:rsidRPr="00800BDB">
        <w:rPr>
          <w:rFonts w:ascii="Times New Roman" w:hAnsi="Times New Roman"/>
          <w:sz w:val="28"/>
          <w:szCs w:val="28"/>
        </w:rPr>
        <w:t xml:space="preserve">1 </w:t>
      </w:r>
      <w:r w:rsidR="00F80801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800BDB" w:rsidRPr="00800BDB">
        <w:rPr>
          <w:rFonts w:ascii="Times New Roman" w:hAnsi="Times New Roman"/>
          <w:sz w:val="28"/>
          <w:szCs w:val="28"/>
        </w:rPr>
        <w:t xml:space="preserve">№ </w:t>
      </w:r>
      <w:r w:rsidR="00F80801">
        <w:rPr>
          <w:rFonts w:ascii="Times New Roman" w:hAnsi="Times New Roman"/>
          <w:sz w:val="28"/>
          <w:szCs w:val="28"/>
          <w:lang w:val="uk-UA"/>
        </w:rPr>
        <w:t>887</w:t>
      </w:r>
    </w:p>
    <w:p w:rsidR="00A14D5D" w:rsidRPr="00456F4E" w:rsidRDefault="00A14D5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F4E">
        <w:rPr>
          <w:rFonts w:ascii="Times New Roman" w:hAnsi="Times New Roman" w:cs="Times New Roman"/>
          <w:b/>
          <w:sz w:val="28"/>
          <w:szCs w:val="28"/>
          <w:lang w:val="uk-UA"/>
        </w:rPr>
        <w:t>Заходи щодо реалізації Програми</w:t>
      </w:r>
    </w:p>
    <w:p w:rsidR="00A14D5D" w:rsidRDefault="00C8002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 культури</w:t>
      </w:r>
      <w:r w:rsidR="00FF2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69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туризму </w:t>
      </w:r>
      <w:r w:rsidR="008C0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Гадяцької міської </w:t>
      </w:r>
      <w:r w:rsidR="00942D37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52058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оки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452"/>
        <w:gridCol w:w="2551"/>
        <w:gridCol w:w="1276"/>
        <w:gridCol w:w="1134"/>
        <w:gridCol w:w="1276"/>
        <w:gridCol w:w="816"/>
        <w:gridCol w:w="1310"/>
      </w:tblGrid>
      <w:tr w:rsidR="009F0052" w:rsidRPr="00597B29" w:rsidTr="004C061C">
        <w:tc>
          <w:tcPr>
            <w:tcW w:w="637" w:type="dxa"/>
            <w:vMerge w:val="restart"/>
            <w:shd w:val="clear" w:color="auto" w:fill="auto"/>
            <w:vAlign w:val="center"/>
          </w:tcPr>
          <w:p w:rsidR="009F0052" w:rsidRPr="00597B29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9F0052" w:rsidRPr="00597B29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6452" w:type="dxa"/>
            <w:vMerge w:val="restart"/>
            <w:shd w:val="clear" w:color="auto" w:fill="auto"/>
            <w:vAlign w:val="center"/>
          </w:tcPr>
          <w:p w:rsidR="009F0052" w:rsidRPr="00597B29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заходів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9F0052" w:rsidRPr="00597B29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F0052" w:rsidRPr="00597B29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Відповідальні</w:t>
            </w:r>
          </w:p>
          <w:p w:rsidR="009F0052" w:rsidRPr="00597B29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4502" w:type="dxa"/>
            <w:gridSpan w:val="4"/>
            <w:shd w:val="clear" w:color="auto" w:fill="auto"/>
          </w:tcPr>
          <w:p w:rsidR="009F0052" w:rsidRPr="00597B29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Орієнтовні обсяги фінансування (</w:t>
            </w:r>
            <w:proofErr w:type="spellStart"/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9F0052" w:rsidRPr="00597B29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Термін проведення заходів</w:t>
            </w:r>
          </w:p>
        </w:tc>
      </w:tr>
      <w:tr w:rsidR="00520587" w:rsidRPr="00597B29" w:rsidTr="00597B29">
        <w:trPr>
          <w:cantSplit/>
          <w:trHeight w:val="1423"/>
        </w:trPr>
        <w:tc>
          <w:tcPr>
            <w:tcW w:w="637" w:type="dxa"/>
            <w:vMerge/>
            <w:shd w:val="clear" w:color="auto" w:fill="auto"/>
          </w:tcPr>
          <w:p w:rsidR="00520587" w:rsidRPr="00597B29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vMerge/>
            <w:shd w:val="clear" w:color="auto" w:fill="auto"/>
            <w:vAlign w:val="center"/>
          </w:tcPr>
          <w:p w:rsidR="00520587" w:rsidRPr="00597B29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20587" w:rsidRPr="00597B29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520587" w:rsidRPr="00597B29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597B29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</w:t>
            </w:r>
            <w:r w:rsidRPr="00597B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520587" w:rsidRPr="00597B29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816" w:type="dxa"/>
            <w:shd w:val="clear" w:color="auto" w:fill="auto"/>
            <w:textDirection w:val="btLr"/>
            <w:vAlign w:val="center"/>
          </w:tcPr>
          <w:p w:rsidR="00520587" w:rsidRPr="00597B29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Інші джерела не </w:t>
            </w:r>
            <w:proofErr w:type="spellStart"/>
            <w:r w:rsidRPr="00597B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забор</w:t>
            </w:r>
            <w:proofErr w:type="spellEnd"/>
            <w:r w:rsidRPr="00597B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. закон</w:t>
            </w:r>
            <w:r w:rsidR="008F4975" w:rsidRPr="00597B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520587" w:rsidRPr="00597B29" w:rsidRDefault="00520587" w:rsidP="009F005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1A98" w:rsidRPr="00597B29" w:rsidTr="00843472">
        <w:trPr>
          <w:trHeight w:val="2912"/>
        </w:trPr>
        <w:tc>
          <w:tcPr>
            <w:tcW w:w="637" w:type="dxa"/>
            <w:shd w:val="clear" w:color="auto" w:fill="auto"/>
          </w:tcPr>
          <w:p w:rsidR="00431A98" w:rsidRPr="00843472" w:rsidRDefault="00431A98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597B29" w:rsidRDefault="00431A98" w:rsidP="00A5362C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Відзначення державних подій, професійних, релігійних, місцевих свят, історичних пам’ятних дат, ювілеїв, пов’язаних з видатними громадськими та культурними діячами, ювілейних та святкових дат підприємств, установ, організацій, окремих осіб, які досягли успіхів у роботі, </w:t>
            </w:r>
            <w:r w:rsidRPr="00597B2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 xml:space="preserve">різних сферах суспільного життя, зробили вагомий внесок у розвиток Гадяцької міської </w:t>
            </w:r>
            <w:r w:rsidR="00A5362C" w:rsidRPr="00597B2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>територіальної громади</w:t>
            </w:r>
            <w:r w:rsidRPr="00597B2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>,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 особливі трудові заслуги, </w:t>
            </w:r>
            <w:r w:rsidRPr="00597B2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 xml:space="preserve">пов'язані із заохоченням, 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врученням Почесних грамот та Подяк Гадяцької </w:t>
            </w:r>
            <w:r w:rsidRPr="00597B2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/>
              </w:rPr>
              <w:t xml:space="preserve">міської ради та виконавчого комітету Гадяцької міської </w:t>
            </w:r>
            <w:r w:rsidRPr="00597B29">
              <w:rPr>
                <w:rFonts w:ascii="Times New Roman" w:hAnsi="Times New Roman" w:cs="Times New Roman"/>
                <w:spacing w:val="2"/>
                <w:sz w:val="24"/>
                <w:szCs w:val="24"/>
                <w:lang w:val="uk-UA"/>
              </w:rPr>
              <w:t>ради</w:t>
            </w:r>
            <w:r w:rsidRPr="00597B2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, які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проводяться відповідно до розпорядження міського голови, </w:t>
            </w:r>
            <w:r w:rsidRPr="00597B2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>інші урочисті заходи</w:t>
            </w:r>
          </w:p>
        </w:tc>
        <w:tc>
          <w:tcPr>
            <w:tcW w:w="2551" w:type="dxa"/>
            <w:shd w:val="clear" w:color="auto" w:fill="auto"/>
          </w:tcPr>
          <w:p w:rsidR="00431A98" w:rsidRPr="00597B29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Відділ культури і туризму Гадяцької міської ради; </w:t>
            </w:r>
          </w:p>
          <w:p w:rsidR="00431A98" w:rsidRPr="00597B29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431A98" w:rsidRPr="00597B29" w:rsidRDefault="00431A98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31A98" w:rsidRPr="00597B29" w:rsidRDefault="00431A98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431A98" w:rsidRPr="00597B29" w:rsidRDefault="00431A98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816" w:type="dxa"/>
            <w:shd w:val="clear" w:color="auto" w:fill="auto"/>
          </w:tcPr>
          <w:p w:rsidR="00431A98" w:rsidRPr="00597B29" w:rsidRDefault="00431A98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597B29" w:rsidRDefault="00431A98" w:rsidP="00431A98">
            <w:pPr>
              <w:pStyle w:val="a3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431A98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431A98" w:rsidRPr="007C2232" w:rsidRDefault="00431A98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597B29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Організація  проведення офіційних  прийомів, урочистих заходів  та здійснення представницьких  витрат  офіційних делегацій  тощо, у тому числі, із врученням цінних подарунків, сувенірів</w:t>
            </w:r>
          </w:p>
        </w:tc>
        <w:tc>
          <w:tcPr>
            <w:tcW w:w="2551" w:type="dxa"/>
            <w:shd w:val="clear" w:color="auto" w:fill="auto"/>
          </w:tcPr>
          <w:p w:rsidR="00431A98" w:rsidRPr="00597B29" w:rsidRDefault="00431A98" w:rsidP="00C728C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431A98" w:rsidRPr="00F80801" w:rsidRDefault="006F2D20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431A98" w:rsidRPr="00F80801" w:rsidRDefault="00431A98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45,0</w:t>
            </w:r>
          </w:p>
        </w:tc>
        <w:tc>
          <w:tcPr>
            <w:tcW w:w="1276" w:type="dxa"/>
            <w:shd w:val="clear" w:color="auto" w:fill="auto"/>
          </w:tcPr>
          <w:p w:rsidR="00431A98" w:rsidRPr="00F80801" w:rsidRDefault="006F2D20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45,0</w:t>
            </w:r>
          </w:p>
        </w:tc>
        <w:tc>
          <w:tcPr>
            <w:tcW w:w="816" w:type="dxa"/>
            <w:shd w:val="clear" w:color="auto" w:fill="auto"/>
          </w:tcPr>
          <w:p w:rsidR="00431A98" w:rsidRPr="00597B29" w:rsidRDefault="00431A98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597B29" w:rsidRDefault="00431A98" w:rsidP="00431A9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6F2D20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6F2D20" w:rsidRPr="00597B29" w:rsidRDefault="006F2D20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6F2D20" w:rsidRPr="00597B29" w:rsidRDefault="006F2D20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та проведення обласного літературно-мистецького свята «Дивоцвіт Лесиного гаю»</w:t>
            </w:r>
          </w:p>
        </w:tc>
        <w:tc>
          <w:tcPr>
            <w:tcW w:w="2551" w:type="dxa"/>
            <w:shd w:val="clear" w:color="auto" w:fill="auto"/>
          </w:tcPr>
          <w:p w:rsidR="006F2D20" w:rsidRPr="00597B29" w:rsidRDefault="006F2D20" w:rsidP="00C728C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6F2D20" w:rsidRPr="00F80801" w:rsidRDefault="006F2D20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6F2D20" w:rsidRPr="00F80801" w:rsidRDefault="00CC3AC1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6F2D20" w:rsidRPr="00F80801" w:rsidRDefault="006F2D20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816" w:type="dxa"/>
            <w:shd w:val="clear" w:color="auto" w:fill="auto"/>
          </w:tcPr>
          <w:p w:rsidR="006F2D20" w:rsidRPr="00597B29" w:rsidRDefault="006F2D20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6F2D20" w:rsidRPr="00597B29" w:rsidRDefault="00905498" w:rsidP="00431A9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травень-червень</w:t>
            </w:r>
          </w:p>
        </w:tc>
      </w:tr>
      <w:tr w:rsidR="00331799" w:rsidRPr="00597B29" w:rsidTr="00843472">
        <w:trPr>
          <w:trHeight w:val="274"/>
        </w:trPr>
        <w:tc>
          <w:tcPr>
            <w:tcW w:w="637" w:type="dxa"/>
            <w:shd w:val="clear" w:color="auto" w:fill="auto"/>
          </w:tcPr>
          <w:p w:rsidR="00331799" w:rsidRPr="00597B29" w:rsidRDefault="00331799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597B29" w:rsidRDefault="00331799" w:rsidP="00AE31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Вручення літературно-мистецької премії ім. Олени Пчілки</w:t>
            </w:r>
            <w:r w:rsidR="00AE31C0"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національного видавництва дитячої літератури «Веселка»</w:t>
            </w:r>
          </w:p>
        </w:tc>
        <w:tc>
          <w:tcPr>
            <w:tcW w:w="2551" w:type="dxa"/>
            <w:shd w:val="clear" w:color="auto" w:fill="auto"/>
          </w:tcPr>
          <w:p w:rsidR="00331799" w:rsidRPr="00597B29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Відділ культури і туризму Гадяцької 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1276" w:type="dxa"/>
            <w:shd w:val="clear" w:color="auto" w:fill="auto"/>
          </w:tcPr>
          <w:p w:rsidR="00331799" w:rsidRPr="00597B29" w:rsidRDefault="00331799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816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597B29" w:rsidRDefault="00905498" w:rsidP="003317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</w:tr>
      <w:tr w:rsidR="00331799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331799" w:rsidRPr="00597B29" w:rsidRDefault="00331799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597B29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цінних подарунків, призів для нагородження, сувенір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продукції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для урочистих заходів та представницьких цілей,  квітів 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квіткових композицій, 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ритуальної продукції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святкових продуктових наборів та подарункових наборів для новонароджених, інші видатки</w:t>
            </w:r>
          </w:p>
        </w:tc>
        <w:tc>
          <w:tcPr>
            <w:tcW w:w="2551" w:type="dxa"/>
            <w:shd w:val="clear" w:color="auto" w:fill="auto"/>
          </w:tcPr>
          <w:p w:rsidR="00331799" w:rsidRPr="00597B29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331799" w:rsidRPr="00597B29" w:rsidRDefault="00663D76" w:rsidP="00CC3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218</w:t>
            </w:r>
            <w:r w:rsidR="00331799" w:rsidRPr="00597B2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shd w:val="clear" w:color="auto" w:fill="auto"/>
          </w:tcPr>
          <w:p w:rsidR="00331799" w:rsidRPr="00597B29" w:rsidRDefault="00663D76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331799"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88,4</w:t>
            </w:r>
          </w:p>
        </w:tc>
        <w:tc>
          <w:tcPr>
            <w:tcW w:w="816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597B29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820C69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820C69" w:rsidRPr="00597B29" w:rsidRDefault="00820C69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820C69" w:rsidRPr="00597B29" w:rsidRDefault="00820C69" w:rsidP="005064A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Заходи щодо вшанування учасників АТО/ООС, сімей загиблих учасників АТО/ООС, призовників, ветеранів війни (придбання </w:t>
            </w:r>
            <w:r w:rsidRPr="00597B29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«</w:t>
            </w:r>
            <w:r w:rsidRPr="00597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Солдатськ</w:t>
            </w:r>
            <w:r w:rsidRPr="00597B29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ого</w:t>
            </w:r>
            <w:r w:rsidRPr="00597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кошик</w:t>
            </w:r>
            <w:r w:rsidRPr="00597B29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а»</w:t>
            </w:r>
            <w:r w:rsidRPr="00597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, </w:t>
            </w:r>
            <w:r w:rsidRPr="00597B29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організація</w:t>
            </w:r>
            <w:r w:rsidRPr="00597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«Солдатського привалу» до Дня пам’яті та Примирення, Дня Перемоги</w:t>
            </w:r>
            <w:r w:rsidRPr="00597B29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, Дня визволення міста та інші видатки)</w:t>
            </w:r>
          </w:p>
        </w:tc>
        <w:tc>
          <w:tcPr>
            <w:tcW w:w="2551" w:type="dxa"/>
            <w:shd w:val="clear" w:color="auto" w:fill="auto"/>
          </w:tcPr>
          <w:p w:rsidR="00820C69" w:rsidRPr="00597B29" w:rsidRDefault="00820C69" w:rsidP="005064A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820C69" w:rsidRPr="00597B29" w:rsidRDefault="00820C69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42,0</w:t>
            </w:r>
          </w:p>
        </w:tc>
        <w:tc>
          <w:tcPr>
            <w:tcW w:w="1134" w:type="dxa"/>
            <w:shd w:val="clear" w:color="auto" w:fill="auto"/>
          </w:tcPr>
          <w:p w:rsidR="00820C69" w:rsidRPr="00597B29" w:rsidRDefault="00820C6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20C69" w:rsidRPr="00597B29" w:rsidRDefault="00820C6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22,0</w:t>
            </w:r>
          </w:p>
        </w:tc>
        <w:tc>
          <w:tcPr>
            <w:tcW w:w="816" w:type="dxa"/>
            <w:shd w:val="clear" w:color="auto" w:fill="auto"/>
          </w:tcPr>
          <w:p w:rsidR="00820C69" w:rsidRPr="00597B29" w:rsidRDefault="00820C6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820C69" w:rsidRPr="00597B29" w:rsidRDefault="00820C69" w:rsidP="003317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331799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331799" w:rsidRPr="00597B29" w:rsidRDefault="00331799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597B29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Виготовлення 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презентація відеороликів про історію та культурну спадщину Гадяцького краю, 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інформаційно-рекламної продукції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святкової атрибутики (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буклет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банер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білбор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рекламн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щит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соціального характеру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 нагоди </w:t>
            </w: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державних свят</w:t>
            </w: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історичних пам’ятних подій,</w:t>
            </w: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Дня міста</w:t>
            </w: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(села)</w:t>
            </w:r>
            <w:r w:rsidR="006F2D20"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F2D20"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виготовлення </w:t>
            </w:r>
            <w:r w:rsidR="006F2D20"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презентація відеофільму з нагоди підписання Гадяцького договору</w:t>
            </w:r>
          </w:p>
        </w:tc>
        <w:tc>
          <w:tcPr>
            <w:tcW w:w="2551" w:type="dxa"/>
            <w:shd w:val="clear" w:color="auto" w:fill="auto"/>
          </w:tcPr>
          <w:p w:rsidR="00331799" w:rsidRPr="00597B29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331799" w:rsidRPr="00F80801" w:rsidRDefault="006F2D20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</w:t>
            </w:r>
            <w:r w:rsidR="00331799"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31799" w:rsidRPr="00F80801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331799" w:rsidRPr="00F80801" w:rsidRDefault="006F2D20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82</w:t>
            </w:r>
            <w:r w:rsidR="00331799"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597B29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331799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331799" w:rsidRPr="00597B29" w:rsidRDefault="00331799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597B29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Виготовлення друкованої продукції для відзначення та заохочення підприємств, установ та організацій і окремих осіб (ветеранів міста, ветеранів війни і праці, учасників АТО</w:t>
            </w:r>
            <w:r w:rsidRPr="00597B29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>/ООС</w:t>
            </w:r>
            <w:r w:rsidRPr="00597B2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, ювілярів), придбання папок, </w:t>
            </w:r>
            <w:proofErr w:type="spellStart"/>
            <w:r w:rsidRPr="00597B2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фоторамок</w:t>
            </w:r>
            <w:proofErr w:type="spellEnd"/>
            <w:r w:rsidRPr="00597B2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для грамот (подяк), конвертів, листівок, запрошень, календарів, фотопослуги, оплата послуг друкованого тексту грамот (подяк) </w:t>
            </w:r>
            <w:r w:rsidRPr="00597B29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lang w:val="uk-UA"/>
              </w:rPr>
              <w:t>Гадяцької</w:t>
            </w:r>
            <w:r w:rsidRPr="00597B2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/>
              </w:rPr>
              <w:t xml:space="preserve"> міської ради та виконавчого комітету</w:t>
            </w:r>
          </w:p>
        </w:tc>
        <w:tc>
          <w:tcPr>
            <w:tcW w:w="2551" w:type="dxa"/>
            <w:shd w:val="clear" w:color="auto" w:fill="auto"/>
          </w:tcPr>
          <w:p w:rsidR="00331799" w:rsidRPr="00597B29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331799" w:rsidRPr="00597B29" w:rsidRDefault="00331799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1276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816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597B29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331799" w:rsidRPr="00597B29" w:rsidTr="00843472">
        <w:trPr>
          <w:trHeight w:val="276"/>
        </w:trPr>
        <w:tc>
          <w:tcPr>
            <w:tcW w:w="637" w:type="dxa"/>
            <w:shd w:val="clear" w:color="auto" w:fill="auto"/>
          </w:tcPr>
          <w:p w:rsidR="00331799" w:rsidRPr="00597B29" w:rsidRDefault="00331799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597B29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Організація  оформлення та оренди сцени, технічних засобів, (в тому числі технічне оснащення, освітлення, озвучування, охорона), оформлення місць проведення культурно-масових заходів. Виступи професійних колективів (гуртів) та окремих виконавців</w:t>
            </w:r>
          </w:p>
        </w:tc>
        <w:tc>
          <w:tcPr>
            <w:tcW w:w="2551" w:type="dxa"/>
            <w:shd w:val="clear" w:color="auto" w:fill="auto"/>
          </w:tcPr>
          <w:p w:rsidR="00331799" w:rsidRPr="00597B29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Відділ культури і туризму Гадяцької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331799" w:rsidRPr="00F80801" w:rsidRDefault="00331799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D20"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F80801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199,0</w:t>
            </w:r>
          </w:p>
        </w:tc>
        <w:tc>
          <w:tcPr>
            <w:tcW w:w="1276" w:type="dxa"/>
            <w:shd w:val="clear" w:color="auto" w:fill="auto"/>
          </w:tcPr>
          <w:p w:rsidR="00331799" w:rsidRPr="00F80801" w:rsidRDefault="006F2D20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300</w:t>
            </w:r>
            <w:r w:rsidR="00331799"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16" w:type="dxa"/>
            <w:shd w:val="clear" w:color="auto" w:fill="auto"/>
          </w:tcPr>
          <w:p w:rsidR="00331799" w:rsidRPr="00597B29" w:rsidRDefault="00331799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597B29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9E49FE" w:rsidRPr="00597B29" w:rsidTr="00843472">
        <w:trPr>
          <w:trHeight w:val="276"/>
        </w:trPr>
        <w:tc>
          <w:tcPr>
            <w:tcW w:w="637" w:type="dxa"/>
            <w:shd w:val="clear" w:color="auto" w:fill="auto"/>
          </w:tcPr>
          <w:p w:rsidR="009E49FE" w:rsidRPr="00597B29" w:rsidRDefault="009E49FE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597B29" w:rsidRDefault="009E49FE" w:rsidP="001104AC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Послуги з організації проведення видовищних заходів, піротехнічного шоу - феєрверк до Дня міста Гадяча</w:t>
            </w:r>
          </w:p>
        </w:tc>
        <w:tc>
          <w:tcPr>
            <w:tcW w:w="2551" w:type="dxa"/>
            <w:shd w:val="clear" w:color="auto" w:fill="auto"/>
          </w:tcPr>
          <w:p w:rsidR="009E49FE" w:rsidRPr="00597B29" w:rsidRDefault="009E49FE" w:rsidP="009844B0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9E49FE" w:rsidRPr="00597B29" w:rsidRDefault="009E49FE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125,0</w:t>
            </w:r>
          </w:p>
        </w:tc>
        <w:tc>
          <w:tcPr>
            <w:tcW w:w="1134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65,0</w:t>
            </w:r>
          </w:p>
        </w:tc>
        <w:tc>
          <w:tcPr>
            <w:tcW w:w="81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9E49FE" w:rsidRPr="00597B29" w:rsidRDefault="009E49FE" w:rsidP="007E5D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</w:tr>
      <w:tr w:rsidR="009E49FE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9E49FE" w:rsidRPr="00597B29" w:rsidRDefault="009E49FE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597B29" w:rsidRDefault="009E49FE" w:rsidP="00C9612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Проведення заходів щодо святкового прийому у міського голови ветеранів війни та праці з нагоди визволення міста Гадяча від фашистських загарбників</w:t>
            </w:r>
          </w:p>
        </w:tc>
        <w:tc>
          <w:tcPr>
            <w:tcW w:w="2551" w:type="dxa"/>
            <w:shd w:val="clear" w:color="auto" w:fill="auto"/>
          </w:tcPr>
          <w:p w:rsidR="009E49FE" w:rsidRPr="00597B29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9E49FE" w:rsidRPr="00597B29" w:rsidRDefault="009E49FE" w:rsidP="00CC3A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</w:t>
            </w:r>
            <w:r w:rsidR="006F2D20" w:rsidRPr="00597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597B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5,</w:t>
            </w:r>
            <w:r w:rsidR="006F2D20" w:rsidRPr="00597B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9E49FE" w:rsidRPr="00597B29" w:rsidRDefault="009E49FE" w:rsidP="007E5D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</w:tr>
      <w:tr w:rsidR="009E49FE" w:rsidRPr="00597B29" w:rsidTr="00843472">
        <w:trPr>
          <w:trHeight w:val="870"/>
        </w:trPr>
        <w:tc>
          <w:tcPr>
            <w:tcW w:w="637" w:type="dxa"/>
            <w:shd w:val="clear" w:color="auto" w:fill="auto"/>
          </w:tcPr>
          <w:p w:rsidR="009E49FE" w:rsidRPr="00597B29" w:rsidRDefault="009E49FE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597B29" w:rsidRDefault="009E49FE" w:rsidP="004C061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Проведення культурно-масових заходів з нагоди свята вулиц</w:t>
            </w:r>
            <w:r w:rsidR="004C061C"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мікрорайон</w:t>
            </w:r>
            <w:r w:rsidR="004C061C"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530CFA"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дн</w:t>
            </w:r>
            <w:r w:rsidR="004C061C"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="004C061C"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 та ін.</w:t>
            </w:r>
          </w:p>
        </w:tc>
        <w:tc>
          <w:tcPr>
            <w:tcW w:w="2551" w:type="dxa"/>
            <w:shd w:val="clear" w:color="auto" w:fill="auto"/>
          </w:tcPr>
          <w:p w:rsidR="009E49FE" w:rsidRPr="00597B29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9E49FE" w:rsidRPr="00597B29" w:rsidRDefault="009E49FE" w:rsidP="00CC3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</w:rPr>
              <w:t>168,5</w:t>
            </w:r>
          </w:p>
        </w:tc>
        <w:tc>
          <w:tcPr>
            <w:tcW w:w="1134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88,5</w:t>
            </w:r>
          </w:p>
        </w:tc>
        <w:tc>
          <w:tcPr>
            <w:tcW w:w="81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597B29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9E49FE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9E49FE" w:rsidRPr="00597B29" w:rsidRDefault="009E49FE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597B29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подарунків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першокласникам до Дня міста, 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новорічних подарунків до Дня св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ятого </w:t>
            </w: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Миколая</w:t>
            </w: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різдвяних свят</w:t>
            </w:r>
          </w:p>
        </w:tc>
        <w:tc>
          <w:tcPr>
            <w:tcW w:w="2551" w:type="dxa"/>
            <w:shd w:val="clear" w:color="auto" w:fill="auto"/>
          </w:tcPr>
          <w:p w:rsidR="009E49FE" w:rsidRPr="00597B29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9E49FE" w:rsidRPr="00F80801" w:rsidRDefault="006F2D20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</w:t>
            </w:r>
            <w:r w:rsidR="009E49FE"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E49FE" w:rsidRPr="00F80801" w:rsidRDefault="00F66943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2665B"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9E49FE"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9E49FE" w:rsidRPr="00F80801" w:rsidRDefault="006F2D20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</w:t>
            </w:r>
            <w:r w:rsidR="009E49FE"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1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597B29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вересень - грудень</w:t>
            </w:r>
          </w:p>
        </w:tc>
      </w:tr>
      <w:tr w:rsidR="009E49FE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9E49FE" w:rsidRPr="00597B29" w:rsidRDefault="009E49FE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597B29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Фестиваль «Підкова козацької слави» в </w:t>
            </w:r>
            <w:proofErr w:type="spellStart"/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с.Червоний</w:t>
            </w:r>
            <w:proofErr w:type="spellEnd"/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Кут з нагоди підписання Гадяцького договору</w:t>
            </w:r>
          </w:p>
        </w:tc>
        <w:tc>
          <w:tcPr>
            <w:tcW w:w="2551" w:type="dxa"/>
            <w:shd w:val="clear" w:color="auto" w:fill="auto"/>
          </w:tcPr>
          <w:p w:rsidR="009E49FE" w:rsidRPr="00597B29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9E49FE" w:rsidRPr="00F80801" w:rsidRDefault="006F2D20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</w:t>
            </w:r>
            <w:r w:rsidR="009E49FE"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E49FE" w:rsidRPr="00F80801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E49FE" w:rsidRPr="00F80801" w:rsidRDefault="006F2D20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200</w:t>
            </w:r>
            <w:r w:rsidR="009E49FE" w:rsidRPr="00F808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1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597B29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</w:tr>
      <w:tr w:rsidR="009E49FE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9E49FE" w:rsidRPr="00597B29" w:rsidRDefault="009E49FE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597B29" w:rsidRDefault="009E49FE" w:rsidP="008D35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Фінансова підтримка КП «</w:t>
            </w:r>
            <w:proofErr w:type="spellStart"/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Гадяччина</w:t>
            </w:r>
            <w:proofErr w:type="spellEnd"/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туристична»</w:t>
            </w:r>
          </w:p>
        </w:tc>
        <w:tc>
          <w:tcPr>
            <w:tcW w:w="2551" w:type="dxa"/>
            <w:shd w:val="clear" w:color="auto" w:fill="auto"/>
          </w:tcPr>
          <w:p w:rsidR="009E49FE" w:rsidRPr="00597B29" w:rsidRDefault="009E49FE" w:rsidP="004D1F8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9E49FE" w:rsidRPr="00597B29" w:rsidRDefault="004C061C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272,638</w:t>
            </w:r>
          </w:p>
        </w:tc>
        <w:tc>
          <w:tcPr>
            <w:tcW w:w="1134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265,8</w:t>
            </w:r>
          </w:p>
        </w:tc>
        <w:tc>
          <w:tcPr>
            <w:tcW w:w="1276" w:type="dxa"/>
            <w:shd w:val="clear" w:color="auto" w:fill="auto"/>
          </w:tcPr>
          <w:p w:rsidR="009E49FE" w:rsidRPr="007C2232" w:rsidRDefault="006F2D20" w:rsidP="00CC3A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6,838</w:t>
            </w:r>
          </w:p>
        </w:tc>
        <w:tc>
          <w:tcPr>
            <w:tcW w:w="81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597B29" w:rsidRDefault="009E49FE" w:rsidP="004D1F8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9E49FE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9E49FE" w:rsidRPr="00597B29" w:rsidRDefault="009E49FE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597B29" w:rsidRDefault="009E49FE" w:rsidP="005365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 проведення пошукових геофізичних досліджень  центральної частини міста Гадяча на предмет виявлення підземних ходів</w:t>
            </w:r>
          </w:p>
        </w:tc>
        <w:tc>
          <w:tcPr>
            <w:tcW w:w="2551" w:type="dxa"/>
            <w:shd w:val="clear" w:color="auto" w:fill="auto"/>
          </w:tcPr>
          <w:p w:rsidR="009E49FE" w:rsidRPr="00597B29" w:rsidRDefault="009E49FE" w:rsidP="00DD34F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9E49FE" w:rsidRPr="00597B29" w:rsidRDefault="009E49FE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9E49FE" w:rsidRPr="007C2232" w:rsidRDefault="009E49FE" w:rsidP="00CC3A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16" w:type="dxa"/>
            <w:shd w:val="clear" w:color="auto" w:fill="auto"/>
          </w:tcPr>
          <w:p w:rsidR="009E49FE" w:rsidRPr="00597B29" w:rsidRDefault="009E49FE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597B29" w:rsidRDefault="009E49FE" w:rsidP="00DD34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75504A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75504A" w:rsidRPr="00597B29" w:rsidRDefault="0075504A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75504A" w:rsidRPr="00597B29" w:rsidRDefault="0075504A" w:rsidP="007550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Видавництво літературно-краєзнавчого альманаху культурно-мистецької спілки Гадяцького краю «Мистецьке гроно»</w:t>
            </w:r>
          </w:p>
        </w:tc>
        <w:tc>
          <w:tcPr>
            <w:tcW w:w="2551" w:type="dxa"/>
            <w:shd w:val="clear" w:color="auto" w:fill="auto"/>
          </w:tcPr>
          <w:p w:rsidR="0075504A" w:rsidRPr="00597B29" w:rsidRDefault="0075504A" w:rsidP="00DD34F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75504A" w:rsidRPr="00597B29" w:rsidRDefault="00811EDF" w:rsidP="00CC3A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5504A"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504A" w:rsidRPr="00597B29" w:rsidRDefault="0075504A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75504A" w:rsidRPr="00597B29" w:rsidRDefault="00811EDF" w:rsidP="00CC3A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</w:t>
            </w:r>
            <w:r w:rsidR="0075504A" w:rsidRPr="00597B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16" w:type="dxa"/>
            <w:shd w:val="clear" w:color="auto" w:fill="auto"/>
          </w:tcPr>
          <w:p w:rsidR="0075504A" w:rsidRPr="00597B29" w:rsidRDefault="0075504A" w:rsidP="00CC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75504A" w:rsidRPr="00597B29" w:rsidRDefault="00121525" w:rsidP="00DD34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серпень-жовтень</w:t>
            </w:r>
          </w:p>
        </w:tc>
      </w:tr>
      <w:tr w:rsidR="004828CB" w:rsidRPr="00597B29" w:rsidTr="00843472">
        <w:trPr>
          <w:trHeight w:val="960"/>
        </w:trPr>
        <w:tc>
          <w:tcPr>
            <w:tcW w:w="637" w:type="dxa"/>
            <w:shd w:val="clear" w:color="auto" w:fill="auto"/>
          </w:tcPr>
          <w:p w:rsidR="004828CB" w:rsidRPr="00597B29" w:rsidRDefault="004828CB" w:rsidP="00843472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828CB" w:rsidRPr="00597B29" w:rsidRDefault="00860D72" w:rsidP="00516D1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/>
              </w:rPr>
              <w:t>Урочисті проводи призовників на військову службу. Забезпечення автотранспортом</w:t>
            </w:r>
          </w:p>
        </w:tc>
        <w:tc>
          <w:tcPr>
            <w:tcW w:w="2551" w:type="dxa"/>
            <w:shd w:val="clear" w:color="auto" w:fill="auto"/>
          </w:tcPr>
          <w:p w:rsidR="004828CB" w:rsidRPr="00597B29" w:rsidRDefault="004828CB" w:rsidP="009F061F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4828CB" w:rsidRPr="00597B29" w:rsidRDefault="004828CB" w:rsidP="00CC3A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22,0</w:t>
            </w:r>
          </w:p>
        </w:tc>
        <w:tc>
          <w:tcPr>
            <w:tcW w:w="1134" w:type="dxa"/>
            <w:shd w:val="clear" w:color="auto" w:fill="auto"/>
          </w:tcPr>
          <w:p w:rsidR="004828CB" w:rsidRPr="00597B29" w:rsidRDefault="004828CB" w:rsidP="00CC3AC1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2,0</w:t>
            </w:r>
          </w:p>
        </w:tc>
        <w:tc>
          <w:tcPr>
            <w:tcW w:w="1276" w:type="dxa"/>
            <w:shd w:val="clear" w:color="auto" w:fill="auto"/>
          </w:tcPr>
          <w:p w:rsidR="004828CB" w:rsidRPr="00597B29" w:rsidRDefault="004828CB" w:rsidP="00CC3AC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20,0</w:t>
            </w:r>
          </w:p>
        </w:tc>
        <w:tc>
          <w:tcPr>
            <w:tcW w:w="816" w:type="dxa"/>
            <w:shd w:val="clear" w:color="auto" w:fill="auto"/>
          </w:tcPr>
          <w:p w:rsidR="004828CB" w:rsidRPr="00597B29" w:rsidRDefault="004828CB" w:rsidP="00CC3AC1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828CB" w:rsidRPr="00597B29" w:rsidRDefault="00FF0DCD" w:rsidP="009F061F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протягом</w:t>
            </w:r>
            <w:r w:rsidR="007C22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597B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року</w:t>
            </w:r>
          </w:p>
        </w:tc>
      </w:tr>
      <w:tr w:rsidR="00774166" w:rsidRPr="00597B29" w:rsidTr="0021565B">
        <w:trPr>
          <w:trHeight w:val="700"/>
        </w:trPr>
        <w:tc>
          <w:tcPr>
            <w:tcW w:w="9640" w:type="dxa"/>
            <w:gridSpan w:val="3"/>
            <w:shd w:val="clear" w:color="auto" w:fill="auto"/>
          </w:tcPr>
          <w:p w:rsidR="00774166" w:rsidRPr="00597B29" w:rsidRDefault="00774166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74166" w:rsidRPr="00597B29" w:rsidRDefault="00774166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276" w:type="dxa"/>
            <w:shd w:val="clear" w:color="auto" w:fill="auto"/>
          </w:tcPr>
          <w:p w:rsidR="00774166" w:rsidRPr="00597B29" w:rsidRDefault="00811EDF" w:rsidP="0021565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2132,538</w:t>
            </w:r>
          </w:p>
        </w:tc>
        <w:tc>
          <w:tcPr>
            <w:tcW w:w="1134" w:type="dxa"/>
            <w:shd w:val="clear" w:color="auto" w:fill="auto"/>
          </w:tcPr>
          <w:p w:rsidR="00774166" w:rsidRPr="00597B29" w:rsidRDefault="00774166" w:rsidP="002156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29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  <w:r w:rsidR="00D30E9D" w:rsidRPr="00597B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Pr="00597B29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1276" w:type="dxa"/>
            <w:shd w:val="clear" w:color="auto" w:fill="auto"/>
          </w:tcPr>
          <w:p w:rsidR="00774166" w:rsidRPr="00597B29" w:rsidRDefault="004C061C" w:rsidP="0021565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7B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1061,738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74166" w:rsidRPr="00597B29" w:rsidRDefault="00774166" w:rsidP="007C223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774166" w:rsidRPr="00597B29" w:rsidRDefault="00774166" w:rsidP="005966F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F0052" w:rsidRDefault="009F0052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7674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Начальник відділу культури і туризму</w:t>
      </w:r>
    </w:p>
    <w:p w:rsidR="004B592A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  <w:r w:rsidR="003E0274" w:rsidRPr="007776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A26FC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Катерина КУВШИНОВА</w:t>
      </w:r>
    </w:p>
    <w:sectPr w:rsidR="004B592A" w:rsidRPr="00777674" w:rsidSect="006D228C">
      <w:pgSz w:w="16838" w:h="11906" w:orient="landscape"/>
      <w:pgMar w:top="709" w:right="678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719B"/>
    <w:multiLevelType w:val="hybridMultilevel"/>
    <w:tmpl w:val="27623B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7521AE"/>
    <w:multiLevelType w:val="hybridMultilevel"/>
    <w:tmpl w:val="548A9216"/>
    <w:lvl w:ilvl="0" w:tplc="A63A9882">
      <w:start w:val="3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2">
    <w:nsid w:val="29205A39"/>
    <w:multiLevelType w:val="hybridMultilevel"/>
    <w:tmpl w:val="0B18D3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1026FEC"/>
    <w:multiLevelType w:val="hybridMultilevel"/>
    <w:tmpl w:val="317233F6"/>
    <w:lvl w:ilvl="0" w:tplc="E996B0D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A7490F"/>
    <w:multiLevelType w:val="hybridMultilevel"/>
    <w:tmpl w:val="FF8079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23"/>
    <w:rsid w:val="00017A28"/>
    <w:rsid w:val="000207B1"/>
    <w:rsid w:val="00026FD8"/>
    <w:rsid w:val="00034ACF"/>
    <w:rsid w:val="00042891"/>
    <w:rsid w:val="00047EF4"/>
    <w:rsid w:val="000509B1"/>
    <w:rsid w:val="00063BF3"/>
    <w:rsid w:val="000661EB"/>
    <w:rsid w:val="00070405"/>
    <w:rsid w:val="0007555F"/>
    <w:rsid w:val="000779D4"/>
    <w:rsid w:val="000A6A12"/>
    <w:rsid w:val="000D483B"/>
    <w:rsid w:val="000E46B8"/>
    <w:rsid w:val="000E53E1"/>
    <w:rsid w:val="000F4A7A"/>
    <w:rsid w:val="001104AC"/>
    <w:rsid w:val="001171C2"/>
    <w:rsid w:val="001175AE"/>
    <w:rsid w:val="00121525"/>
    <w:rsid w:val="001407EB"/>
    <w:rsid w:val="00143075"/>
    <w:rsid w:val="00150A52"/>
    <w:rsid w:val="00151B64"/>
    <w:rsid w:val="001712F0"/>
    <w:rsid w:val="001762F3"/>
    <w:rsid w:val="00183436"/>
    <w:rsid w:val="0019191D"/>
    <w:rsid w:val="00196D8C"/>
    <w:rsid w:val="00196EF4"/>
    <w:rsid w:val="001A1928"/>
    <w:rsid w:val="001A1AE9"/>
    <w:rsid w:val="001D0AD3"/>
    <w:rsid w:val="001D1E33"/>
    <w:rsid w:val="001D6580"/>
    <w:rsid w:val="001E183D"/>
    <w:rsid w:val="001E3696"/>
    <w:rsid w:val="001E5F13"/>
    <w:rsid w:val="0020329F"/>
    <w:rsid w:val="0021565B"/>
    <w:rsid w:val="00222A4A"/>
    <w:rsid w:val="002357F1"/>
    <w:rsid w:val="00235EBA"/>
    <w:rsid w:val="00251B3D"/>
    <w:rsid w:val="00254487"/>
    <w:rsid w:val="00275AC8"/>
    <w:rsid w:val="0028702C"/>
    <w:rsid w:val="00287323"/>
    <w:rsid w:val="0029210E"/>
    <w:rsid w:val="00294CC1"/>
    <w:rsid w:val="002B1270"/>
    <w:rsid w:val="002B4B04"/>
    <w:rsid w:val="002C00D8"/>
    <w:rsid w:val="002C1147"/>
    <w:rsid w:val="002C4B93"/>
    <w:rsid w:val="002D6634"/>
    <w:rsid w:val="002E53F0"/>
    <w:rsid w:val="002E545F"/>
    <w:rsid w:val="002F0650"/>
    <w:rsid w:val="002F0B23"/>
    <w:rsid w:val="002F12C2"/>
    <w:rsid w:val="002F4893"/>
    <w:rsid w:val="00331799"/>
    <w:rsid w:val="00332BE6"/>
    <w:rsid w:val="00332C21"/>
    <w:rsid w:val="003337FF"/>
    <w:rsid w:val="00340107"/>
    <w:rsid w:val="00347B64"/>
    <w:rsid w:val="0036069D"/>
    <w:rsid w:val="00360F13"/>
    <w:rsid w:val="00366CED"/>
    <w:rsid w:val="0039250F"/>
    <w:rsid w:val="003A6E90"/>
    <w:rsid w:val="003B4D8D"/>
    <w:rsid w:val="003B5D01"/>
    <w:rsid w:val="003D6022"/>
    <w:rsid w:val="003D7996"/>
    <w:rsid w:val="003E0274"/>
    <w:rsid w:val="003F20D5"/>
    <w:rsid w:val="003F6ED3"/>
    <w:rsid w:val="004028BE"/>
    <w:rsid w:val="0042159C"/>
    <w:rsid w:val="004251C3"/>
    <w:rsid w:val="004256ED"/>
    <w:rsid w:val="0042665B"/>
    <w:rsid w:val="00431470"/>
    <w:rsid w:val="00431A98"/>
    <w:rsid w:val="00440C9C"/>
    <w:rsid w:val="00447A9C"/>
    <w:rsid w:val="00447DD2"/>
    <w:rsid w:val="00450F68"/>
    <w:rsid w:val="00456F4E"/>
    <w:rsid w:val="004828CB"/>
    <w:rsid w:val="004846FB"/>
    <w:rsid w:val="00484F81"/>
    <w:rsid w:val="00486DAB"/>
    <w:rsid w:val="004974E4"/>
    <w:rsid w:val="004A7CB9"/>
    <w:rsid w:val="004B592A"/>
    <w:rsid w:val="004C061C"/>
    <w:rsid w:val="004C6983"/>
    <w:rsid w:val="004C78F6"/>
    <w:rsid w:val="004D11DA"/>
    <w:rsid w:val="004D3470"/>
    <w:rsid w:val="004F4397"/>
    <w:rsid w:val="00501F3A"/>
    <w:rsid w:val="00516D18"/>
    <w:rsid w:val="00516E2C"/>
    <w:rsid w:val="00520587"/>
    <w:rsid w:val="00523703"/>
    <w:rsid w:val="0052588F"/>
    <w:rsid w:val="00530CFA"/>
    <w:rsid w:val="00533964"/>
    <w:rsid w:val="00536589"/>
    <w:rsid w:val="005437E9"/>
    <w:rsid w:val="005537F6"/>
    <w:rsid w:val="005549A1"/>
    <w:rsid w:val="00566564"/>
    <w:rsid w:val="00574FA7"/>
    <w:rsid w:val="00581352"/>
    <w:rsid w:val="00582146"/>
    <w:rsid w:val="005941DC"/>
    <w:rsid w:val="005966F2"/>
    <w:rsid w:val="00597B29"/>
    <w:rsid w:val="005B23A2"/>
    <w:rsid w:val="005C01CB"/>
    <w:rsid w:val="005C4464"/>
    <w:rsid w:val="005D3B01"/>
    <w:rsid w:val="005E1F49"/>
    <w:rsid w:val="006026D3"/>
    <w:rsid w:val="0061196A"/>
    <w:rsid w:val="0062238B"/>
    <w:rsid w:val="00626F3E"/>
    <w:rsid w:val="0063696A"/>
    <w:rsid w:val="0064057B"/>
    <w:rsid w:val="00663D76"/>
    <w:rsid w:val="006768ED"/>
    <w:rsid w:val="006A3264"/>
    <w:rsid w:val="006A4230"/>
    <w:rsid w:val="006D228C"/>
    <w:rsid w:val="006D602B"/>
    <w:rsid w:val="006E4E83"/>
    <w:rsid w:val="006E5C14"/>
    <w:rsid w:val="006E7A78"/>
    <w:rsid w:val="006F2D20"/>
    <w:rsid w:val="0070028D"/>
    <w:rsid w:val="00716CFF"/>
    <w:rsid w:val="007506C4"/>
    <w:rsid w:val="0075504A"/>
    <w:rsid w:val="007564BC"/>
    <w:rsid w:val="0077279B"/>
    <w:rsid w:val="00774104"/>
    <w:rsid w:val="00774166"/>
    <w:rsid w:val="007743FE"/>
    <w:rsid w:val="00777674"/>
    <w:rsid w:val="00780EF4"/>
    <w:rsid w:val="007831B1"/>
    <w:rsid w:val="00784430"/>
    <w:rsid w:val="007A5C9C"/>
    <w:rsid w:val="007C1527"/>
    <w:rsid w:val="007C2232"/>
    <w:rsid w:val="007C6D5A"/>
    <w:rsid w:val="007F545A"/>
    <w:rsid w:val="00800BDB"/>
    <w:rsid w:val="00803FA1"/>
    <w:rsid w:val="0080564A"/>
    <w:rsid w:val="00811EDF"/>
    <w:rsid w:val="00820C69"/>
    <w:rsid w:val="008415BE"/>
    <w:rsid w:val="00843472"/>
    <w:rsid w:val="00844B49"/>
    <w:rsid w:val="00850C82"/>
    <w:rsid w:val="008575A0"/>
    <w:rsid w:val="008575C8"/>
    <w:rsid w:val="00860D72"/>
    <w:rsid w:val="00863AF1"/>
    <w:rsid w:val="00870175"/>
    <w:rsid w:val="008810C8"/>
    <w:rsid w:val="008860E1"/>
    <w:rsid w:val="008B1D34"/>
    <w:rsid w:val="008B2528"/>
    <w:rsid w:val="008B51C8"/>
    <w:rsid w:val="008B62F8"/>
    <w:rsid w:val="008C08F1"/>
    <w:rsid w:val="008D3545"/>
    <w:rsid w:val="008D4E40"/>
    <w:rsid w:val="008F4975"/>
    <w:rsid w:val="008F4BFC"/>
    <w:rsid w:val="00901C4A"/>
    <w:rsid w:val="00905498"/>
    <w:rsid w:val="00942C2B"/>
    <w:rsid w:val="00942D37"/>
    <w:rsid w:val="00983E42"/>
    <w:rsid w:val="009904F0"/>
    <w:rsid w:val="00990B2B"/>
    <w:rsid w:val="009B043A"/>
    <w:rsid w:val="009B2405"/>
    <w:rsid w:val="009B2DEC"/>
    <w:rsid w:val="009C2E5E"/>
    <w:rsid w:val="009E49FE"/>
    <w:rsid w:val="009F0052"/>
    <w:rsid w:val="00A1473A"/>
    <w:rsid w:val="00A14D5D"/>
    <w:rsid w:val="00A236C4"/>
    <w:rsid w:val="00A26FC5"/>
    <w:rsid w:val="00A3459D"/>
    <w:rsid w:val="00A41AF6"/>
    <w:rsid w:val="00A5362C"/>
    <w:rsid w:val="00AA3F6F"/>
    <w:rsid w:val="00AA4237"/>
    <w:rsid w:val="00AA4416"/>
    <w:rsid w:val="00AA6D43"/>
    <w:rsid w:val="00AE0AF3"/>
    <w:rsid w:val="00AE31C0"/>
    <w:rsid w:val="00AF15CA"/>
    <w:rsid w:val="00B03D82"/>
    <w:rsid w:val="00B06407"/>
    <w:rsid w:val="00B07F04"/>
    <w:rsid w:val="00B20747"/>
    <w:rsid w:val="00B33C6A"/>
    <w:rsid w:val="00B353FE"/>
    <w:rsid w:val="00B436E0"/>
    <w:rsid w:val="00B45B45"/>
    <w:rsid w:val="00B54A5A"/>
    <w:rsid w:val="00B5617C"/>
    <w:rsid w:val="00B56822"/>
    <w:rsid w:val="00B61FE3"/>
    <w:rsid w:val="00B645B6"/>
    <w:rsid w:val="00B71C42"/>
    <w:rsid w:val="00B82C18"/>
    <w:rsid w:val="00B84583"/>
    <w:rsid w:val="00B90726"/>
    <w:rsid w:val="00BA1AF9"/>
    <w:rsid w:val="00BA38A7"/>
    <w:rsid w:val="00BC08A4"/>
    <w:rsid w:val="00BC4A6B"/>
    <w:rsid w:val="00C030E5"/>
    <w:rsid w:val="00C042A8"/>
    <w:rsid w:val="00C1691A"/>
    <w:rsid w:val="00C40782"/>
    <w:rsid w:val="00C414BD"/>
    <w:rsid w:val="00C42B96"/>
    <w:rsid w:val="00C509F5"/>
    <w:rsid w:val="00C6766E"/>
    <w:rsid w:val="00C70FEB"/>
    <w:rsid w:val="00C713C0"/>
    <w:rsid w:val="00C728CA"/>
    <w:rsid w:val="00C8002D"/>
    <w:rsid w:val="00C96125"/>
    <w:rsid w:val="00CB749B"/>
    <w:rsid w:val="00CC3AC1"/>
    <w:rsid w:val="00CC4426"/>
    <w:rsid w:val="00CC5B65"/>
    <w:rsid w:val="00CD2E70"/>
    <w:rsid w:val="00CD4914"/>
    <w:rsid w:val="00CD53C3"/>
    <w:rsid w:val="00CD7B73"/>
    <w:rsid w:val="00CE58E7"/>
    <w:rsid w:val="00CE709B"/>
    <w:rsid w:val="00D0794D"/>
    <w:rsid w:val="00D079AB"/>
    <w:rsid w:val="00D106D6"/>
    <w:rsid w:val="00D10EA2"/>
    <w:rsid w:val="00D13722"/>
    <w:rsid w:val="00D15441"/>
    <w:rsid w:val="00D16C42"/>
    <w:rsid w:val="00D23CB1"/>
    <w:rsid w:val="00D30E9D"/>
    <w:rsid w:val="00D32D67"/>
    <w:rsid w:val="00D75CBD"/>
    <w:rsid w:val="00D8644F"/>
    <w:rsid w:val="00D87B8B"/>
    <w:rsid w:val="00D95D18"/>
    <w:rsid w:val="00DA1FA9"/>
    <w:rsid w:val="00DB3378"/>
    <w:rsid w:val="00DC194B"/>
    <w:rsid w:val="00DC784D"/>
    <w:rsid w:val="00DD5650"/>
    <w:rsid w:val="00E01B3C"/>
    <w:rsid w:val="00E05081"/>
    <w:rsid w:val="00E110AB"/>
    <w:rsid w:val="00E15F27"/>
    <w:rsid w:val="00E25A1D"/>
    <w:rsid w:val="00E6177C"/>
    <w:rsid w:val="00E645E3"/>
    <w:rsid w:val="00E66602"/>
    <w:rsid w:val="00E67503"/>
    <w:rsid w:val="00E8601C"/>
    <w:rsid w:val="00E864D1"/>
    <w:rsid w:val="00EA445E"/>
    <w:rsid w:val="00EB5EEA"/>
    <w:rsid w:val="00ED3AAA"/>
    <w:rsid w:val="00EE24E7"/>
    <w:rsid w:val="00EE2A91"/>
    <w:rsid w:val="00EE7BCD"/>
    <w:rsid w:val="00F03E47"/>
    <w:rsid w:val="00F15A80"/>
    <w:rsid w:val="00F272FF"/>
    <w:rsid w:val="00F33377"/>
    <w:rsid w:val="00F35532"/>
    <w:rsid w:val="00F57874"/>
    <w:rsid w:val="00F60358"/>
    <w:rsid w:val="00F6648F"/>
    <w:rsid w:val="00F66943"/>
    <w:rsid w:val="00F80801"/>
    <w:rsid w:val="00F91400"/>
    <w:rsid w:val="00FA785F"/>
    <w:rsid w:val="00FB153A"/>
    <w:rsid w:val="00FB2CFB"/>
    <w:rsid w:val="00FB4D86"/>
    <w:rsid w:val="00FB70AA"/>
    <w:rsid w:val="00FC041D"/>
    <w:rsid w:val="00FE434F"/>
    <w:rsid w:val="00FF0DCD"/>
    <w:rsid w:val="00FF27FE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4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1104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4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1104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2</cp:revision>
  <cp:lastPrinted>2021-12-17T09:33:00Z</cp:lastPrinted>
  <dcterms:created xsi:type="dcterms:W3CDTF">2021-12-17T09:33:00Z</dcterms:created>
  <dcterms:modified xsi:type="dcterms:W3CDTF">2021-12-17T09:33:00Z</dcterms:modified>
</cp:coreProperties>
</file>