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644" w:type="dxa"/>
        <w:tblLook w:val="04A0" w:firstRow="1" w:lastRow="0" w:firstColumn="1" w:lastColumn="0" w:noHBand="0" w:noVBand="1"/>
      </w:tblPr>
      <w:tblGrid>
        <w:gridCol w:w="4678"/>
      </w:tblGrid>
      <w:tr w:rsidR="002964CE" w:rsidRPr="00093B7A" w:rsidTr="002964CE">
        <w:trPr>
          <w:trHeight w:val="2104"/>
        </w:trPr>
        <w:tc>
          <w:tcPr>
            <w:tcW w:w="4678" w:type="dxa"/>
          </w:tcPr>
          <w:p w:rsidR="007E7C02" w:rsidRDefault="007E7C02" w:rsidP="007E7C02">
            <w:pPr>
              <w:spacing w:after="0" w:line="240" w:lineRule="auto"/>
              <w:jc w:val="both"/>
              <w:rPr>
                <w:rFonts w:ascii="Times New Roman" w:eastAsia="Times New Roman" w:hAnsi="Times New Roman" w:cs="Times New Roman"/>
                <w:b/>
                <w:noProof/>
                <w:sz w:val="28"/>
                <w:szCs w:val="28"/>
                <w:lang w:val="uk-UA" w:eastAsia="ru-RU"/>
              </w:rPr>
            </w:pPr>
            <w:r>
              <w:rPr>
                <w:rFonts w:ascii="Times New Roman" w:eastAsia="Times New Roman" w:hAnsi="Times New Roman" w:cs="Times New Roman"/>
                <w:b/>
                <w:noProof/>
                <w:sz w:val="28"/>
                <w:szCs w:val="28"/>
                <w:lang w:val="uk-UA" w:eastAsia="ru-RU"/>
              </w:rPr>
              <w:t>Додаток до рішення</w:t>
            </w:r>
          </w:p>
          <w:p w:rsidR="007E7C02" w:rsidRDefault="007E7C02" w:rsidP="007E7C02">
            <w:pPr>
              <w:keepNext/>
              <w:spacing w:after="0" w:line="240" w:lineRule="auto"/>
              <w:outlineLvl w:val="1"/>
              <w:rPr>
                <w:rFonts w:ascii="Times New Roman" w:eastAsia="Times New Roman" w:hAnsi="Times New Roman" w:cs="Times New Roman"/>
                <w:b/>
                <w:noProof/>
                <w:sz w:val="28"/>
                <w:szCs w:val="28"/>
                <w:lang w:val="uk-UA" w:eastAsia="ru-RU"/>
              </w:rPr>
            </w:pPr>
            <w:r>
              <w:rPr>
                <w:rFonts w:ascii="Times New Roman" w:eastAsia="Times New Roman" w:hAnsi="Times New Roman" w:cs="Times New Roman"/>
                <w:b/>
                <w:noProof/>
                <w:sz w:val="28"/>
                <w:szCs w:val="28"/>
                <w:lang w:val="uk-UA" w:eastAsia="ru-RU"/>
              </w:rPr>
              <w:t>другого пленарного засідання</w:t>
            </w:r>
          </w:p>
          <w:p w:rsidR="007E7C02" w:rsidRDefault="007E7C02" w:rsidP="007E7C02">
            <w:pPr>
              <w:keepNext/>
              <w:spacing w:after="0" w:line="240" w:lineRule="auto"/>
              <w:outlineLvl w:val="1"/>
              <w:rPr>
                <w:rFonts w:ascii="Times New Roman" w:eastAsia="Times New Roman" w:hAnsi="Times New Roman" w:cs="Times New Roman"/>
                <w:b/>
                <w:noProof/>
                <w:sz w:val="28"/>
                <w:szCs w:val="28"/>
                <w:lang w:val="uk-UA" w:eastAsia="ru-RU"/>
              </w:rPr>
            </w:pPr>
            <w:r>
              <w:rPr>
                <w:rFonts w:ascii="Times New Roman" w:eastAsia="Times New Roman" w:hAnsi="Times New Roman" w:cs="Times New Roman"/>
                <w:b/>
                <w:noProof/>
                <w:sz w:val="28"/>
                <w:szCs w:val="28"/>
                <w:lang w:val="uk-UA" w:eastAsia="ru-RU"/>
              </w:rPr>
              <w:t xml:space="preserve">третьої сесії </w:t>
            </w:r>
          </w:p>
          <w:p w:rsidR="007E7C02" w:rsidRDefault="007E7C02" w:rsidP="007E7C02">
            <w:pPr>
              <w:keepNext/>
              <w:spacing w:after="0" w:line="240" w:lineRule="auto"/>
              <w:outlineLvl w:val="1"/>
              <w:rPr>
                <w:rFonts w:ascii="Times New Roman" w:eastAsia="Times New Roman" w:hAnsi="Times New Roman" w:cs="Times New Roman"/>
                <w:b/>
                <w:noProof/>
                <w:sz w:val="28"/>
                <w:szCs w:val="28"/>
                <w:lang w:val="uk-UA" w:eastAsia="ru-RU"/>
              </w:rPr>
            </w:pPr>
            <w:r>
              <w:rPr>
                <w:rFonts w:ascii="Times New Roman" w:eastAsia="Times New Roman" w:hAnsi="Times New Roman" w:cs="Times New Roman"/>
                <w:b/>
                <w:noProof/>
                <w:sz w:val="28"/>
                <w:szCs w:val="28"/>
                <w:lang w:val="uk-UA" w:eastAsia="ru-RU"/>
              </w:rPr>
              <w:t>Гадяцької міської ради</w:t>
            </w:r>
          </w:p>
          <w:p w:rsidR="007E7C02" w:rsidRDefault="007E7C02" w:rsidP="007E7C02">
            <w:pPr>
              <w:keepNext/>
              <w:spacing w:after="0" w:line="240" w:lineRule="auto"/>
              <w:outlineLvl w:val="1"/>
              <w:rPr>
                <w:rFonts w:ascii="Times New Roman" w:eastAsia="Times New Roman" w:hAnsi="Times New Roman" w:cs="Times New Roman"/>
                <w:b/>
                <w:noProof/>
                <w:sz w:val="28"/>
                <w:szCs w:val="28"/>
                <w:lang w:val="uk-UA" w:eastAsia="ru-RU"/>
              </w:rPr>
            </w:pPr>
            <w:r>
              <w:rPr>
                <w:rFonts w:ascii="Times New Roman" w:eastAsia="Times New Roman" w:hAnsi="Times New Roman" w:cs="Times New Roman"/>
                <w:b/>
                <w:noProof/>
                <w:sz w:val="28"/>
                <w:szCs w:val="28"/>
                <w:lang w:val="uk-UA" w:eastAsia="ru-RU"/>
              </w:rPr>
              <w:t xml:space="preserve">восьмого скликання </w:t>
            </w:r>
          </w:p>
          <w:p w:rsidR="007E7C02" w:rsidRPr="006B291E" w:rsidRDefault="007E7C02" w:rsidP="007E7C02">
            <w:pPr>
              <w:keepNext/>
              <w:spacing w:after="0" w:line="240" w:lineRule="auto"/>
              <w:outlineLvl w:val="1"/>
              <w:rPr>
                <w:rFonts w:ascii="Times New Roman" w:eastAsia="Times New Roman" w:hAnsi="Times New Roman" w:cs="Times New Roman"/>
                <w:b/>
                <w:noProof/>
                <w:sz w:val="28"/>
                <w:szCs w:val="28"/>
                <w:lang w:val="uk-UA" w:eastAsia="ru-RU"/>
              </w:rPr>
            </w:pPr>
            <w:r>
              <w:rPr>
                <w:rFonts w:ascii="Times New Roman" w:eastAsia="Times New Roman" w:hAnsi="Times New Roman" w:cs="Times New Roman"/>
                <w:b/>
                <w:noProof/>
                <w:sz w:val="28"/>
                <w:szCs w:val="28"/>
                <w:lang w:val="uk-UA" w:eastAsia="ru-RU"/>
              </w:rPr>
              <w:t xml:space="preserve">від </w:t>
            </w:r>
            <w:r w:rsidR="004E2235">
              <w:rPr>
                <w:rFonts w:ascii="Times New Roman" w:eastAsia="Times New Roman" w:hAnsi="Times New Roman" w:cs="Times New Roman"/>
                <w:b/>
                <w:noProof/>
                <w:sz w:val="28"/>
                <w:szCs w:val="28"/>
                <w:lang w:val="uk-UA" w:eastAsia="ru-RU"/>
              </w:rPr>
              <w:t>23 грудня 2020 року</w:t>
            </w:r>
            <w:r w:rsidR="00CD7D9C">
              <w:rPr>
                <w:rFonts w:ascii="Times New Roman" w:eastAsia="Times New Roman" w:hAnsi="Times New Roman" w:cs="Times New Roman"/>
                <w:b/>
                <w:noProof/>
                <w:sz w:val="28"/>
                <w:szCs w:val="28"/>
                <w:lang w:val="uk-UA" w:eastAsia="ru-RU"/>
              </w:rPr>
              <w:t xml:space="preserve"> №</w:t>
            </w:r>
            <w:r w:rsidR="0067444D">
              <w:rPr>
                <w:rFonts w:ascii="Times New Roman" w:eastAsia="Times New Roman" w:hAnsi="Times New Roman" w:cs="Times New Roman"/>
                <w:b/>
                <w:noProof/>
                <w:sz w:val="28"/>
                <w:szCs w:val="28"/>
                <w:lang w:val="uk-UA" w:eastAsia="ru-RU"/>
              </w:rPr>
              <w:t xml:space="preserve"> </w:t>
            </w:r>
            <w:bookmarkStart w:id="0" w:name="_GoBack"/>
            <w:bookmarkEnd w:id="0"/>
            <w:r w:rsidR="0067444D">
              <w:rPr>
                <w:rFonts w:ascii="Times New Roman" w:eastAsia="Times New Roman" w:hAnsi="Times New Roman" w:cs="Times New Roman"/>
                <w:b/>
                <w:noProof/>
                <w:sz w:val="28"/>
                <w:szCs w:val="28"/>
                <w:lang w:val="uk-UA" w:eastAsia="ru-RU"/>
              </w:rPr>
              <w:t>146</w:t>
            </w:r>
            <w:r>
              <w:rPr>
                <w:rFonts w:ascii="Times New Roman" w:eastAsia="Times New Roman" w:hAnsi="Times New Roman" w:cs="Times New Roman"/>
                <w:b/>
                <w:noProof/>
                <w:sz w:val="28"/>
                <w:szCs w:val="28"/>
                <w:lang w:val="uk-UA" w:eastAsia="ru-RU"/>
              </w:rPr>
              <w:t xml:space="preserve">        </w:t>
            </w:r>
          </w:p>
          <w:p w:rsidR="002964CE" w:rsidRPr="00093B7A" w:rsidRDefault="00227E57" w:rsidP="002964E0">
            <w:pPr>
              <w:keepNext/>
              <w:spacing w:after="0" w:line="240" w:lineRule="auto"/>
              <w:outlineLvl w:val="1"/>
              <w:rPr>
                <w:rFonts w:ascii="Times New Roman" w:eastAsia="Times New Roman" w:hAnsi="Times New Roman" w:cs="Times New Roman"/>
                <w:b/>
                <w:noProof/>
                <w:sz w:val="28"/>
                <w:szCs w:val="28"/>
                <w:lang w:val="uk-UA" w:eastAsia="ru-RU"/>
              </w:rPr>
            </w:pPr>
            <w:r w:rsidRPr="006B291E">
              <w:rPr>
                <w:rFonts w:ascii="Times New Roman" w:eastAsia="Times New Roman" w:hAnsi="Times New Roman" w:cs="Times New Roman"/>
                <w:b/>
                <w:noProof/>
                <w:sz w:val="28"/>
                <w:szCs w:val="28"/>
                <w:lang w:val="uk-UA" w:eastAsia="ru-RU"/>
              </w:rPr>
              <w:t xml:space="preserve">       </w:t>
            </w:r>
            <w:r w:rsidR="000B76FB">
              <w:rPr>
                <w:rFonts w:ascii="Times New Roman" w:eastAsia="Times New Roman" w:hAnsi="Times New Roman" w:cs="Times New Roman"/>
                <w:b/>
                <w:noProof/>
                <w:sz w:val="28"/>
                <w:szCs w:val="28"/>
                <w:lang w:val="uk-UA" w:eastAsia="ru-RU"/>
              </w:rPr>
              <w:t xml:space="preserve">                            </w:t>
            </w:r>
          </w:p>
        </w:tc>
      </w:tr>
    </w:tbl>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r w:rsidRPr="00093B7A">
        <w:rPr>
          <w:rFonts w:ascii="Times New Roman" w:eastAsia="Times New Roman" w:hAnsi="Times New Roman" w:cs="Times New Roman"/>
          <w:b/>
          <w:noProof/>
          <w:sz w:val="28"/>
          <w:szCs w:val="28"/>
          <w:lang w:val="uk-UA" w:eastAsia="ru-RU"/>
        </w:rPr>
        <w:t xml:space="preserve">                                                                                                                                                                                                                                                                                                  </w:t>
      </w:r>
    </w:p>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093B7A" w:rsidRDefault="002964CE" w:rsidP="002964CE">
      <w:pPr>
        <w:keepNext/>
        <w:tabs>
          <w:tab w:val="left" w:pos="5245"/>
          <w:tab w:val="left" w:pos="5387"/>
        </w:tabs>
        <w:spacing w:after="0" w:line="240" w:lineRule="auto"/>
        <w:jc w:val="center"/>
        <w:outlineLvl w:val="1"/>
        <w:rPr>
          <w:rFonts w:ascii="Times New Roman" w:eastAsia="Times New Roman" w:hAnsi="Times New Roman" w:cs="Times New Roman"/>
          <w:b/>
          <w:sz w:val="52"/>
          <w:szCs w:val="52"/>
          <w:lang w:val="uk-UA" w:eastAsia="ru-RU"/>
        </w:rPr>
      </w:pPr>
    </w:p>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r w:rsidRPr="00093B7A">
        <w:rPr>
          <w:rFonts w:ascii="Times New Roman" w:eastAsia="Times New Roman" w:hAnsi="Times New Roman" w:cs="Times New Roman"/>
          <w:b/>
          <w:sz w:val="52"/>
          <w:szCs w:val="52"/>
          <w:lang w:val="uk-UA" w:eastAsia="ru-RU"/>
        </w:rPr>
        <w:t>П</w:t>
      </w:r>
      <w:r w:rsidR="00AC2A9E" w:rsidRPr="00093B7A">
        <w:rPr>
          <w:rFonts w:ascii="Times New Roman" w:eastAsia="Times New Roman" w:hAnsi="Times New Roman" w:cs="Times New Roman"/>
          <w:b/>
          <w:sz w:val="52"/>
          <w:szCs w:val="52"/>
          <w:lang w:val="uk-UA" w:eastAsia="ru-RU"/>
        </w:rPr>
        <w:t>РОГРАМА</w:t>
      </w:r>
      <w:r w:rsidRPr="00093B7A">
        <w:rPr>
          <w:rFonts w:ascii="Times New Roman" w:eastAsia="Times New Roman" w:hAnsi="Times New Roman" w:cs="Times New Roman"/>
          <w:b/>
          <w:sz w:val="52"/>
          <w:szCs w:val="52"/>
          <w:lang w:val="uk-UA" w:eastAsia="ru-RU"/>
        </w:rPr>
        <w:t xml:space="preserve"> </w:t>
      </w:r>
    </w:p>
    <w:p w:rsidR="002964CE" w:rsidRPr="00093B7A" w:rsidRDefault="002964CE" w:rsidP="002964CE">
      <w:pPr>
        <w:spacing w:after="0" w:line="240" w:lineRule="auto"/>
        <w:jc w:val="center"/>
        <w:rPr>
          <w:rFonts w:ascii="Times New Roman" w:eastAsia="Times New Roman" w:hAnsi="Times New Roman" w:cs="Times New Roman"/>
          <w:sz w:val="40"/>
          <w:szCs w:val="40"/>
          <w:lang w:val="uk-UA" w:eastAsia="ru-RU"/>
        </w:rPr>
      </w:pPr>
    </w:p>
    <w:p w:rsidR="002964CE" w:rsidRPr="00093B7A" w:rsidRDefault="002964CE" w:rsidP="002964CE">
      <w:pPr>
        <w:spacing w:after="0" w:line="240" w:lineRule="auto"/>
        <w:jc w:val="center"/>
        <w:rPr>
          <w:rFonts w:ascii="Times New Roman" w:eastAsia="Times New Roman" w:hAnsi="Times New Roman" w:cs="Times New Roman"/>
          <w:b/>
          <w:sz w:val="52"/>
          <w:szCs w:val="52"/>
          <w:lang w:val="uk-UA" w:eastAsia="ru-RU"/>
        </w:rPr>
      </w:pPr>
      <w:r w:rsidRPr="00093B7A">
        <w:rPr>
          <w:rFonts w:ascii="Times New Roman" w:eastAsia="Times New Roman" w:hAnsi="Times New Roman" w:cs="Times New Roman"/>
          <w:b/>
          <w:sz w:val="52"/>
          <w:szCs w:val="52"/>
          <w:lang w:val="uk-UA" w:eastAsia="ru-RU"/>
        </w:rPr>
        <w:t>соціально-економічного розвитку</w:t>
      </w:r>
    </w:p>
    <w:p w:rsidR="00AC7019" w:rsidRDefault="002964CE" w:rsidP="002964CE">
      <w:pPr>
        <w:spacing w:after="0" w:line="240" w:lineRule="auto"/>
        <w:jc w:val="center"/>
        <w:rPr>
          <w:rFonts w:ascii="Times New Roman" w:eastAsia="Times New Roman" w:hAnsi="Times New Roman" w:cs="Times New Roman"/>
          <w:b/>
          <w:sz w:val="52"/>
          <w:szCs w:val="52"/>
          <w:lang w:val="uk-UA" w:eastAsia="ru-RU"/>
        </w:rPr>
      </w:pPr>
      <w:r w:rsidRPr="00093B7A">
        <w:rPr>
          <w:rFonts w:ascii="Times New Roman" w:eastAsia="Times New Roman" w:hAnsi="Times New Roman" w:cs="Times New Roman"/>
          <w:b/>
          <w:sz w:val="52"/>
          <w:szCs w:val="52"/>
          <w:lang w:val="uk-UA" w:eastAsia="ru-RU"/>
        </w:rPr>
        <w:t xml:space="preserve">Гадяцької міської </w:t>
      </w:r>
    </w:p>
    <w:p w:rsidR="002964CE" w:rsidRPr="00093B7A" w:rsidRDefault="002964CE" w:rsidP="002964CE">
      <w:pPr>
        <w:spacing w:after="0" w:line="240" w:lineRule="auto"/>
        <w:jc w:val="center"/>
        <w:rPr>
          <w:rFonts w:ascii="Times New Roman" w:eastAsia="Times New Roman" w:hAnsi="Times New Roman" w:cs="Times New Roman"/>
          <w:b/>
          <w:sz w:val="52"/>
          <w:szCs w:val="52"/>
          <w:lang w:val="uk-UA" w:eastAsia="ru-RU"/>
        </w:rPr>
      </w:pPr>
      <w:r w:rsidRPr="00093B7A">
        <w:rPr>
          <w:rFonts w:ascii="Times New Roman" w:eastAsia="Times New Roman" w:hAnsi="Times New Roman" w:cs="Times New Roman"/>
          <w:b/>
          <w:sz w:val="52"/>
          <w:szCs w:val="52"/>
          <w:lang w:val="uk-UA" w:eastAsia="ru-RU"/>
        </w:rPr>
        <w:t xml:space="preserve">територіальної громади </w:t>
      </w:r>
    </w:p>
    <w:p w:rsidR="002964CE" w:rsidRPr="00093B7A" w:rsidRDefault="002964CE" w:rsidP="002964CE">
      <w:pPr>
        <w:spacing w:after="0" w:line="240" w:lineRule="auto"/>
        <w:jc w:val="center"/>
        <w:rPr>
          <w:rFonts w:ascii="Times New Roman" w:eastAsia="Times New Roman" w:hAnsi="Times New Roman" w:cs="Times New Roman"/>
          <w:b/>
          <w:sz w:val="52"/>
          <w:szCs w:val="52"/>
          <w:lang w:val="uk-UA" w:eastAsia="ru-RU"/>
        </w:rPr>
      </w:pPr>
      <w:r w:rsidRPr="00093B7A">
        <w:rPr>
          <w:rFonts w:ascii="Times New Roman" w:eastAsia="Times New Roman" w:hAnsi="Times New Roman" w:cs="Times New Roman"/>
          <w:b/>
          <w:sz w:val="52"/>
          <w:szCs w:val="52"/>
          <w:lang w:val="uk-UA" w:eastAsia="ru-RU"/>
        </w:rPr>
        <w:t>на 20</w:t>
      </w:r>
      <w:r w:rsidR="00227E57" w:rsidRPr="00093B7A">
        <w:rPr>
          <w:rFonts w:ascii="Times New Roman" w:eastAsia="Times New Roman" w:hAnsi="Times New Roman" w:cs="Times New Roman"/>
          <w:b/>
          <w:sz w:val="52"/>
          <w:szCs w:val="52"/>
          <w:lang w:val="uk-UA" w:eastAsia="ru-RU"/>
        </w:rPr>
        <w:t>2</w:t>
      </w:r>
      <w:r w:rsidR="00093B7A" w:rsidRPr="00093B7A">
        <w:rPr>
          <w:rFonts w:ascii="Times New Roman" w:eastAsia="Times New Roman" w:hAnsi="Times New Roman" w:cs="Times New Roman"/>
          <w:b/>
          <w:sz w:val="52"/>
          <w:szCs w:val="52"/>
          <w:lang w:val="uk-UA" w:eastAsia="ru-RU"/>
        </w:rPr>
        <w:t>1</w:t>
      </w:r>
      <w:r w:rsidRPr="00093B7A">
        <w:rPr>
          <w:rFonts w:ascii="Times New Roman" w:eastAsia="Times New Roman" w:hAnsi="Times New Roman" w:cs="Times New Roman"/>
          <w:b/>
          <w:sz w:val="52"/>
          <w:szCs w:val="52"/>
          <w:lang w:val="uk-UA" w:eastAsia="ru-RU"/>
        </w:rPr>
        <w:t xml:space="preserve"> рік</w:t>
      </w:r>
    </w:p>
    <w:p w:rsidR="002964CE" w:rsidRPr="00093B7A" w:rsidRDefault="002964CE" w:rsidP="002964CE">
      <w:pPr>
        <w:spacing w:after="0" w:line="240" w:lineRule="auto"/>
        <w:jc w:val="center"/>
        <w:rPr>
          <w:rFonts w:ascii="Times New Roman" w:eastAsia="Times New Roman" w:hAnsi="Times New Roman" w:cs="Times New Roman"/>
          <w:b/>
          <w:sz w:val="52"/>
          <w:szCs w:val="52"/>
          <w:lang w:val="uk-UA" w:eastAsia="ru-RU"/>
        </w:rPr>
      </w:pPr>
    </w:p>
    <w:p w:rsidR="002964CE" w:rsidRPr="00093B7A" w:rsidRDefault="002964CE" w:rsidP="002964CE">
      <w:pPr>
        <w:spacing w:after="0" w:line="240" w:lineRule="auto"/>
        <w:jc w:val="center"/>
        <w:rPr>
          <w:rFonts w:ascii="Times New Roman" w:eastAsia="Times New Roman" w:hAnsi="Times New Roman" w:cs="Times New Roman"/>
          <w:b/>
          <w:sz w:val="52"/>
          <w:szCs w:val="52"/>
          <w:lang w:val="uk-UA" w:eastAsia="ru-RU"/>
        </w:rPr>
      </w:pPr>
    </w:p>
    <w:p w:rsidR="002964CE" w:rsidRPr="00033D29" w:rsidRDefault="002964CE" w:rsidP="002964CE">
      <w:pPr>
        <w:spacing w:after="0" w:line="240" w:lineRule="auto"/>
        <w:jc w:val="center"/>
        <w:rPr>
          <w:rFonts w:ascii="Times New Roman" w:eastAsia="Times New Roman" w:hAnsi="Times New Roman" w:cs="Times New Roman"/>
          <w:b/>
          <w:sz w:val="52"/>
          <w:szCs w:val="52"/>
          <w:highlight w:val="yellow"/>
          <w:lang w:val="uk-UA" w:eastAsia="ru-RU"/>
        </w:rPr>
      </w:pPr>
    </w:p>
    <w:p w:rsidR="002964CE" w:rsidRPr="00033D29" w:rsidRDefault="002964CE" w:rsidP="002964CE">
      <w:pPr>
        <w:spacing w:after="0" w:line="240" w:lineRule="auto"/>
        <w:jc w:val="center"/>
        <w:rPr>
          <w:rFonts w:ascii="Times New Roman" w:eastAsia="Times New Roman" w:hAnsi="Times New Roman" w:cs="Times New Roman"/>
          <w:b/>
          <w:sz w:val="52"/>
          <w:szCs w:val="52"/>
          <w:highlight w:val="yellow"/>
          <w:lang w:val="uk-UA" w:eastAsia="ru-RU"/>
        </w:rPr>
      </w:pPr>
    </w:p>
    <w:p w:rsidR="002964CE" w:rsidRPr="00033D29" w:rsidRDefault="002964CE" w:rsidP="002964CE">
      <w:pPr>
        <w:spacing w:after="0" w:line="240" w:lineRule="auto"/>
        <w:jc w:val="center"/>
        <w:rPr>
          <w:rFonts w:ascii="Times New Roman" w:eastAsia="Times New Roman" w:hAnsi="Times New Roman" w:cs="Times New Roman"/>
          <w:b/>
          <w:sz w:val="52"/>
          <w:szCs w:val="52"/>
          <w:highlight w:val="yellow"/>
          <w:lang w:val="uk-UA" w:eastAsia="ru-RU"/>
        </w:rPr>
      </w:pPr>
    </w:p>
    <w:p w:rsidR="002964CE" w:rsidRPr="00033D29" w:rsidRDefault="002964CE" w:rsidP="002964CE">
      <w:pPr>
        <w:spacing w:after="0" w:line="240" w:lineRule="auto"/>
        <w:rPr>
          <w:rFonts w:ascii="Times New Roman" w:eastAsia="Times New Roman" w:hAnsi="Times New Roman" w:cs="Times New Roman"/>
          <w:b/>
          <w:sz w:val="52"/>
          <w:szCs w:val="52"/>
          <w:highlight w:val="yellow"/>
          <w:lang w:val="uk-UA" w:eastAsia="ru-RU"/>
        </w:rPr>
      </w:pPr>
    </w:p>
    <w:p w:rsidR="002964CE" w:rsidRPr="00033D29" w:rsidRDefault="002964CE" w:rsidP="002964CE">
      <w:pPr>
        <w:spacing w:after="0" w:line="240" w:lineRule="auto"/>
        <w:jc w:val="center"/>
        <w:rPr>
          <w:rFonts w:ascii="Times New Roman" w:eastAsia="Times New Roman" w:hAnsi="Times New Roman" w:cs="Times New Roman"/>
          <w:sz w:val="28"/>
          <w:szCs w:val="28"/>
          <w:highlight w:val="yellow"/>
          <w:lang w:val="uk-UA" w:eastAsia="ru-RU"/>
        </w:rPr>
      </w:pPr>
    </w:p>
    <w:p w:rsidR="002964CE" w:rsidRPr="00033D29" w:rsidRDefault="002964CE" w:rsidP="002964CE">
      <w:pPr>
        <w:spacing w:after="0" w:line="240" w:lineRule="auto"/>
        <w:jc w:val="center"/>
        <w:rPr>
          <w:rFonts w:ascii="Times New Roman" w:eastAsia="Times New Roman" w:hAnsi="Times New Roman" w:cs="Times New Roman"/>
          <w:sz w:val="28"/>
          <w:szCs w:val="28"/>
          <w:highlight w:val="yellow"/>
          <w:lang w:val="uk-UA" w:eastAsia="ru-RU"/>
        </w:rPr>
      </w:pPr>
    </w:p>
    <w:p w:rsidR="002964CE" w:rsidRPr="00093B7A" w:rsidRDefault="002964CE" w:rsidP="002964CE">
      <w:pPr>
        <w:spacing w:after="0" w:line="240" w:lineRule="auto"/>
        <w:jc w:val="center"/>
        <w:rPr>
          <w:rFonts w:ascii="Times New Roman" w:eastAsia="Times New Roman" w:hAnsi="Times New Roman" w:cs="Times New Roman"/>
          <w:sz w:val="28"/>
          <w:szCs w:val="28"/>
          <w:lang w:val="uk-UA" w:eastAsia="ru-RU"/>
        </w:rPr>
      </w:pPr>
      <w:r w:rsidRPr="00093B7A">
        <w:rPr>
          <w:rFonts w:ascii="Times New Roman" w:eastAsia="Times New Roman" w:hAnsi="Times New Roman" w:cs="Times New Roman"/>
          <w:sz w:val="28"/>
          <w:szCs w:val="28"/>
          <w:lang w:val="uk-UA" w:eastAsia="ru-RU"/>
        </w:rPr>
        <w:t>20</w:t>
      </w:r>
      <w:r w:rsidR="00093B7A" w:rsidRPr="00093B7A">
        <w:rPr>
          <w:rFonts w:ascii="Times New Roman" w:eastAsia="Times New Roman" w:hAnsi="Times New Roman" w:cs="Times New Roman"/>
          <w:sz w:val="28"/>
          <w:szCs w:val="28"/>
          <w:lang w:val="uk-UA" w:eastAsia="ru-RU"/>
        </w:rPr>
        <w:t>20</w:t>
      </w:r>
    </w:p>
    <w:p w:rsidR="00E56C8D" w:rsidRPr="00855728" w:rsidRDefault="00E56C8D" w:rsidP="00E56C8D">
      <w:pPr>
        <w:jc w:val="center"/>
        <w:rPr>
          <w:rFonts w:ascii="Times New Roman" w:hAnsi="Times New Roman" w:cs="Times New Roman"/>
          <w:sz w:val="28"/>
          <w:szCs w:val="28"/>
          <w:lang w:val="uk-UA"/>
        </w:rPr>
      </w:pPr>
      <w:r w:rsidRPr="00855728">
        <w:rPr>
          <w:rFonts w:ascii="Times New Roman" w:hAnsi="Times New Roman" w:cs="Times New Roman"/>
          <w:sz w:val="28"/>
          <w:szCs w:val="28"/>
          <w:lang w:val="uk-UA"/>
        </w:rPr>
        <w:lastRenderedPageBreak/>
        <w:t>ЗМІСТ</w:t>
      </w:r>
    </w:p>
    <w:tbl>
      <w:tblPr>
        <w:tblStyle w:val="a5"/>
        <w:tblW w:w="98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4"/>
        <w:gridCol w:w="496"/>
      </w:tblGrid>
      <w:tr w:rsidR="003752EA" w:rsidRPr="00855728" w:rsidTr="00344230">
        <w:tc>
          <w:tcPr>
            <w:tcW w:w="9180" w:type="dxa"/>
          </w:tcPr>
          <w:p w:rsidR="003752EA" w:rsidRPr="002964E0" w:rsidRDefault="003752EA" w:rsidP="00F16D42">
            <w:pPr>
              <w:jc w:val="both"/>
              <w:rPr>
                <w:rFonts w:ascii="Times New Roman" w:hAnsi="Times New Roman" w:cs="Times New Roman"/>
                <w:sz w:val="28"/>
                <w:szCs w:val="28"/>
                <w:lang w:val="uk-UA"/>
              </w:rPr>
            </w:pPr>
            <w:r w:rsidRPr="002964E0">
              <w:rPr>
                <w:rFonts w:ascii="Times New Roman" w:hAnsi="Times New Roman" w:cs="Times New Roman"/>
                <w:sz w:val="28"/>
                <w:szCs w:val="28"/>
                <w:lang w:val="uk-UA"/>
              </w:rPr>
              <w:t>ВСТУП……………………………………………………………………………</w:t>
            </w:r>
          </w:p>
        </w:tc>
        <w:tc>
          <w:tcPr>
            <w:tcW w:w="641" w:type="dxa"/>
          </w:tcPr>
          <w:p w:rsidR="003752EA" w:rsidRPr="002964E0" w:rsidRDefault="003752EA" w:rsidP="004B6723">
            <w:pPr>
              <w:rPr>
                <w:rFonts w:ascii="Times New Roman" w:hAnsi="Times New Roman" w:cs="Times New Roman"/>
                <w:sz w:val="28"/>
                <w:szCs w:val="28"/>
                <w:lang w:val="uk-UA"/>
              </w:rPr>
            </w:pPr>
            <w:r w:rsidRPr="002964E0">
              <w:rPr>
                <w:rFonts w:ascii="Times New Roman" w:hAnsi="Times New Roman" w:cs="Times New Roman"/>
                <w:sz w:val="28"/>
                <w:szCs w:val="28"/>
                <w:lang w:val="uk-UA"/>
              </w:rPr>
              <w:t>3</w:t>
            </w:r>
          </w:p>
        </w:tc>
      </w:tr>
      <w:tr w:rsidR="003752EA" w:rsidRPr="00855728" w:rsidTr="00344230">
        <w:tc>
          <w:tcPr>
            <w:tcW w:w="9180" w:type="dxa"/>
          </w:tcPr>
          <w:p w:rsidR="003752EA" w:rsidRPr="002964E0" w:rsidRDefault="003752EA" w:rsidP="00F16D42">
            <w:pPr>
              <w:pStyle w:val="a3"/>
              <w:numPr>
                <w:ilvl w:val="0"/>
                <w:numId w:val="2"/>
              </w:numPr>
              <w:ind w:left="284" w:hanging="284"/>
              <w:jc w:val="both"/>
              <w:rPr>
                <w:rFonts w:ascii="Times New Roman" w:hAnsi="Times New Roman" w:cs="Times New Roman"/>
                <w:sz w:val="28"/>
                <w:szCs w:val="28"/>
                <w:lang w:val="uk-UA"/>
              </w:rPr>
            </w:pPr>
            <w:r w:rsidRPr="002964E0">
              <w:rPr>
                <w:rFonts w:ascii="Times New Roman" w:hAnsi="Times New Roman" w:cs="Times New Roman"/>
                <w:sz w:val="28"/>
                <w:szCs w:val="28"/>
                <w:lang w:val="uk-UA"/>
              </w:rPr>
              <w:t>Аналітична частина…………………………………………….......................</w:t>
            </w:r>
          </w:p>
        </w:tc>
        <w:tc>
          <w:tcPr>
            <w:tcW w:w="641" w:type="dxa"/>
          </w:tcPr>
          <w:p w:rsidR="003752EA" w:rsidRPr="002964E0" w:rsidRDefault="003752EA" w:rsidP="004B6723">
            <w:pPr>
              <w:rPr>
                <w:rFonts w:ascii="Times New Roman" w:hAnsi="Times New Roman" w:cs="Times New Roman"/>
                <w:sz w:val="28"/>
                <w:szCs w:val="28"/>
                <w:lang w:val="uk-UA"/>
              </w:rPr>
            </w:pPr>
            <w:r w:rsidRPr="002964E0">
              <w:rPr>
                <w:rFonts w:ascii="Times New Roman" w:hAnsi="Times New Roman" w:cs="Times New Roman"/>
                <w:sz w:val="28"/>
                <w:szCs w:val="28"/>
                <w:lang w:val="uk-UA"/>
              </w:rPr>
              <w:t>4</w:t>
            </w:r>
          </w:p>
        </w:tc>
      </w:tr>
      <w:tr w:rsidR="003752EA" w:rsidRPr="00855728" w:rsidTr="00344230">
        <w:tc>
          <w:tcPr>
            <w:tcW w:w="9180" w:type="dxa"/>
          </w:tcPr>
          <w:p w:rsidR="003752EA" w:rsidRPr="002964E0" w:rsidRDefault="003752EA" w:rsidP="003752EA">
            <w:pPr>
              <w:shd w:val="clear" w:color="auto" w:fill="FFFFFF"/>
              <w:tabs>
                <w:tab w:val="left" w:pos="284"/>
                <w:tab w:val="left" w:pos="851"/>
              </w:tabs>
              <w:ind w:firstLine="284"/>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 xml:space="preserve"> 1.1.Географічне розташування Гадяцької міської територіальної громади, опис суміжних територій……………………………………………..</w:t>
            </w:r>
          </w:p>
        </w:tc>
        <w:tc>
          <w:tcPr>
            <w:tcW w:w="641" w:type="dxa"/>
            <w:vAlign w:val="bottom"/>
          </w:tcPr>
          <w:p w:rsidR="003752EA" w:rsidRPr="002964E0" w:rsidRDefault="003752EA" w:rsidP="003752EA">
            <w:pPr>
              <w:shd w:val="clear" w:color="auto" w:fill="FFFFFF"/>
              <w:tabs>
                <w:tab w:val="left" w:pos="426"/>
              </w:tabs>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4</w:t>
            </w:r>
          </w:p>
        </w:tc>
      </w:tr>
      <w:tr w:rsidR="003752EA" w:rsidRPr="00855728" w:rsidTr="00344230">
        <w:tc>
          <w:tcPr>
            <w:tcW w:w="9180" w:type="dxa"/>
          </w:tcPr>
          <w:p w:rsidR="003752EA" w:rsidRPr="002964E0" w:rsidRDefault="003752EA" w:rsidP="00F16D42">
            <w:pPr>
              <w:shd w:val="clear" w:color="auto" w:fill="FFFFFF"/>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 xml:space="preserve">     1.2. Демографічна ситуація, ринок праці…………………………………...</w:t>
            </w:r>
            <w:r w:rsidR="00344230" w:rsidRPr="002964E0">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2964E0" w:rsidRDefault="003752EA" w:rsidP="004B6723">
            <w:pPr>
              <w:shd w:val="clear" w:color="auto" w:fill="FFFFFF"/>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6</w:t>
            </w:r>
          </w:p>
        </w:tc>
      </w:tr>
      <w:tr w:rsidR="003752EA" w:rsidRPr="00855728" w:rsidTr="00344230">
        <w:tc>
          <w:tcPr>
            <w:tcW w:w="9180" w:type="dxa"/>
          </w:tcPr>
          <w:p w:rsidR="003752EA" w:rsidRPr="002964E0" w:rsidRDefault="003752EA" w:rsidP="00F16D42">
            <w:pPr>
              <w:pStyle w:val="a3"/>
              <w:shd w:val="clear" w:color="auto" w:fill="FFFFFF"/>
              <w:ind w:left="0"/>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 xml:space="preserve">     1.3. Стан розвитку інфраструктури громади……………………………….</w:t>
            </w:r>
            <w:r w:rsidR="00344230" w:rsidRPr="002964E0">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2964E0" w:rsidRDefault="003752EA" w:rsidP="004B672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8</w:t>
            </w:r>
          </w:p>
        </w:tc>
      </w:tr>
      <w:tr w:rsidR="003752EA" w:rsidRPr="00855728" w:rsidTr="00344230">
        <w:tc>
          <w:tcPr>
            <w:tcW w:w="9180" w:type="dxa"/>
          </w:tcPr>
          <w:p w:rsidR="003752EA" w:rsidRPr="002964E0" w:rsidRDefault="003752EA" w:rsidP="003752EA">
            <w:pPr>
              <w:jc w:val="both"/>
              <w:rPr>
                <w:rFonts w:ascii="Times New Roman" w:hAnsi="Times New Roman" w:cs="Times New Roman"/>
                <w:bCs/>
                <w:sz w:val="28"/>
                <w:szCs w:val="28"/>
                <w:shd w:val="clear" w:color="auto" w:fill="FFFFFF"/>
                <w:lang w:val="uk-UA"/>
              </w:rPr>
            </w:pPr>
            <w:r w:rsidRPr="002964E0">
              <w:rPr>
                <w:rFonts w:ascii="Times New Roman" w:hAnsi="Times New Roman"/>
                <w:sz w:val="28"/>
                <w:szCs w:val="28"/>
                <w:lang w:val="uk-UA"/>
              </w:rPr>
              <w:t xml:space="preserve">        1.3.1. </w:t>
            </w:r>
            <w:r w:rsidRPr="002964E0">
              <w:rPr>
                <w:rFonts w:ascii="Times New Roman" w:hAnsi="Times New Roman" w:cs="Times New Roman"/>
                <w:bCs/>
                <w:sz w:val="28"/>
                <w:szCs w:val="28"/>
                <w:shd w:val="clear" w:color="auto" w:fill="FFFFFF"/>
                <w:lang w:val="uk-UA"/>
              </w:rPr>
              <w:t>Дорожньо-транспортна інфраструктура…………………………...</w:t>
            </w:r>
            <w:r w:rsidR="00344230" w:rsidRPr="002964E0">
              <w:rPr>
                <w:rFonts w:ascii="Times New Roman" w:hAnsi="Times New Roman" w:cs="Times New Roman"/>
                <w:bCs/>
                <w:sz w:val="28"/>
                <w:szCs w:val="28"/>
                <w:shd w:val="clear" w:color="auto" w:fill="FFFFFF"/>
                <w:lang w:val="uk-UA"/>
              </w:rPr>
              <w:t>.</w:t>
            </w:r>
          </w:p>
        </w:tc>
        <w:tc>
          <w:tcPr>
            <w:tcW w:w="641" w:type="dxa"/>
          </w:tcPr>
          <w:p w:rsidR="003752EA" w:rsidRPr="002964E0" w:rsidRDefault="003752EA" w:rsidP="004B6723">
            <w:pPr>
              <w:rPr>
                <w:rFonts w:ascii="Times New Roman" w:hAnsi="Times New Roman"/>
                <w:sz w:val="28"/>
                <w:szCs w:val="28"/>
                <w:lang w:val="uk-UA"/>
              </w:rPr>
            </w:pPr>
            <w:r w:rsidRPr="002964E0">
              <w:rPr>
                <w:rFonts w:ascii="Times New Roman" w:hAnsi="Times New Roman"/>
                <w:sz w:val="28"/>
                <w:szCs w:val="28"/>
                <w:lang w:val="uk-UA"/>
              </w:rPr>
              <w:t>8</w:t>
            </w:r>
          </w:p>
        </w:tc>
      </w:tr>
      <w:tr w:rsidR="003752EA" w:rsidRPr="00855728" w:rsidTr="00344230">
        <w:tc>
          <w:tcPr>
            <w:tcW w:w="9180" w:type="dxa"/>
          </w:tcPr>
          <w:p w:rsidR="003752EA" w:rsidRPr="002964E0" w:rsidRDefault="003752EA" w:rsidP="00F16D42">
            <w:pPr>
              <w:jc w:val="both"/>
              <w:rPr>
                <w:rFonts w:ascii="Times New Roman" w:hAnsi="Times New Roman" w:cs="Times New Roman"/>
                <w:bCs/>
                <w:sz w:val="28"/>
                <w:szCs w:val="28"/>
                <w:shd w:val="clear" w:color="auto" w:fill="FFFFFF"/>
                <w:lang w:val="uk-UA"/>
              </w:rPr>
            </w:pPr>
            <w:r w:rsidRPr="002964E0">
              <w:rPr>
                <w:rFonts w:ascii="Times New Roman" w:hAnsi="Times New Roman"/>
                <w:sz w:val="28"/>
                <w:szCs w:val="28"/>
                <w:lang w:val="uk-UA"/>
              </w:rPr>
              <w:t xml:space="preserve">        1.3.2. </w:t>
            </w:r>
            <w:r w:rsidRPr="002964E0">
              <w:rPr>
                <w:rFonts w:ascii="Times New Roman" w:hAnsi="Times New Roman" w:cs="Times New Roman"/>
                <w:bCs/>
                <w:sz w:val="28"/>
                <w:szCs w:val="28"/>
                <w:shd w:val="clear" w:color="auto" w:fill="FFFFFF"/>
                <w:lang w:val="uk-UA"/>
              </w:rPr>
              <w:t>Соціальна інфраструктура…………………………………………..</w:t>
            </w:r>
            <w:r w:rsidR="00344230" w:rsidRPr="002964E0">
              <w:rPr>
                <w:rFonts w:ascii="Times New Roman" w:hAnsi="Times New Roman" w:cs="Times New Roman"/>
                <w:bCs/>
                <w:sz w:val="28"/>
                <w:szCs w:val="28"/>
                <w:shd w:val="clear" w:color="auto" w:fill="FFFFFF"/>
                <w:lang w:val="uk-UA"/>
              </w:rPr>
              <w:t>.</w:t>
            </w:r>
          </w:p>
        </w:tc>
        <w:tc>
          <w:tcPr>
            <w:tcW w:w="641" w:type="dxa"/>
          </w:tcPr>
          <w:p w:rsidR="003752EA" w:rsidRPr="002964E0" w:rsidRDefault="003752EA" w:rsidP="004B6723">
            <w:pPr>
              <w:rPr>
                <w:rFonts w:ascii="Times New Roman" w:hAnsi="Times New Roman"/>
                <w:sz w:val="28"/>
                <w:szCs w:val="28"/>
                <w:lang w:val="uk-UA"/>
              </w:rPr>
            </w:pPr>
            <w:r w:rsidRPr="002964E0">
              <w:rPr>
                <w:rFonts w:ascii="Times New Roman" w:hAnsi="Times New Roman"/>
                <w:sz w:val="28"/>
                <w:szCs w:val="28"/>
                <w:lang w:val="uk-UA"/>
              </w:rPr>
              <w:t>9</w:t>
            </w:r>
          </w:p>
        </w:tc>
      </w:tr>
      <w:tr w:rsidR="003752EA" w:rsidRPr="00855728" w:rsidTr="00344230">
        <w:tc>
          <w:tcPr>
            <w:tcW w:w="9180" w:type="dxa"/>
          </w:tcPr>
          <w:p w:rsidR="003752EA" w:rsidRPr="002964E0" w:rsidRDefault="003752EA" w:rsidP="00F16D42">
            <w:pPr>
              <w:jc w:val="both"/>
              <w:rPr>
                <w:rFonts w:ascii="Times New Roman" w:hAnsi="Times New Roman"/>
                <w:sz w:val="28"/>
                <w:szCs w:val="28"/>
                <w:lang w:val="uk-UA"/>
              </w:rPr>
            </w:pPr>
            <w:r w:rsidRPr="002964E0">
              <w:rPr>
                <w:rFonts w:ascii="Times New Roman" w:hAnsi="Times New Roman"/>
                <w:sz w:val="28"/>
                <w:szCs w:val="28"/>
                <w:lang w:val="uk-UA"/>
              </w:rPr>
              <w:t xml:space="preserve">        1.3.3. </w:t>
            </w:r>
            <w:r w:rsidRPr="002964E0">
              <w:rPr>
                <w:rFonts w:ascii="Times New Roman" w:hAnsi="Times New Roman" w:cs="Times New Roman"/>
                <w:bCs/>
                <w:sz w:val="28"/>
                <w:szCs w:val="28"/>
                <w:shd w:val="clear" w:color="auto" w:fill="FFFFFF"/>
                <w:lang w:val="uk-UA"/>
              </w:rPr>
              <w:t>Промислова та агропромислова інфраструктура………………….</w:t>
            </w:r>
            <w:r w:rsidR="00344230" w:rsidRPr="002964E0">
              <w:rPr>
                <w:rFonts w:ascii="Times New Roman" w:hAnsi="Times New Roman" w:cs="Times New Roman"/>
                <w:bCs/>
                <w:sz w:val="28"/>
                <w:szCs w:val="28"/>
                <w:shd w:val="clear" w:color="auto" w:fill="FFFFFF"/>
                <w:lang w:val="uk-UA"/>
              </w:rPr>
              <w:t>.</w:t>
            </w:r>
          </w:p>
        </w:tc>
        <w:tc>
          <w:tcPr>
            <w:tcW w:w="641" w:type="dxa"/>
          </w:tcPr>
          <w:p w:rsidR="003752EA" w:rsidRPr="002964E0" w:rsidRDefault="003752EA" w:rsidP="00855728">
            <w:pPr>
              <w:rPr>
                <w:rFonts w:ascii="Times New Roman" w:hAnsi="Times New Roman"/>
                <w:sz w:val="28"/>
                <w:szCs w:val="28"/>
                <w:lang w:val="uk-UA"/>
              </w:rPr>
            </w:pPr>
            <w:r w:rsidRPr="002964E0">
              <w:rPr>
                <w:rFonts w:ascii="Times New Roman" w:hAnsi="Times New Roman"/>
                <w:sz w:val="28"/>
                <w:szCs w:val="28"/>
                <w:lang w:val="uk-UA"/>
              </w:rPr>
              <w:t>13</w:t>
            </w:r>
          </w:p>
        </w:tc>
      </w:tr>
      <w:tr w:rsidR="003752EA" w:rsidRPr="00855728" w:rsidTr="00344230">
        <w:tc>
          <w:tcPr>
            <w:tcW w:w="9180" w:type="dxa"/>
          </w:tcPr>
          <w:p w:rsidR="003752EA" w:rsidRPr="002964E0" w:rsidRDefault="003752EA" w:rsidP="00F16D42">
            <w:pPr>
              <w:jc w:val="both"/>
              <w:rPr>
                <w:rFonts w:ascii="Times New Roman" w:hAnsi="Times New Roman" w:cs="Times New Roman"/>
                <w:bCs/>
                <w:sz w:val="28"/>
                <w:szCs w:val="28"/>
                <w:lang w:val="uk-UA"/>
              </w:rPr>
            </w:pPr>
            <w:r w:rsidRPr="002964E0">
              <w:rPr>
                <w:rFonts w:ascii="Times New Roman" w:hAnsi="Times New Roman" w:cs="Times New Roman"/>
                <w:bCs/>
                <w:sz w:val="28"/>
                <w:szCs w:val="28"/>
                <w:shd w:val="clear" w:color="auto" w:fill="FFFFFF"/>
                <w:lang w:val="uk-UA"/>
              </w:rPr>
              <w:t xml:space="preserve">        1.3.4. Екологічна інфраструктура…………………………………………</w:t>
            </w:r>
            <w:r w:rsidR="00344230" w:rsidRPr="002964E0">
              <w:rPr>
                <w:rFonts w:ascii="Times New Roman" w:hAnsi="Times New Roman" w:cs="Times New Roman"/>
                <w:bCs/>
                <w:sz w:val="28"/>
                <w:szCs w:val="28"/>
                <w:shd w:val="clear" w:color="auto" w:fill="FFFFFF"/>
                <w:lang w:val="uk-UA"/>
              </w:rPr>
              <w:t>.</w:t>
            </w:r>
          </w:p>
        </w:tc>
        <w:tc>
          <w:tcPr>
            <w:tcW w:w="641" w:type="dxa"/>
          </w:tcPr>
          <w:p w:rsidR="003752EA" w:rsidRPr="002964E0" w:rsidRDefault="003752EA" w:rsidP="00855728">
            <w:pPr>
              <w:rPr>
                <w:rFonts w:ascii="Times New Roman" w:hAnsi="Times New Roman" w:cs="Times New Roman"/>
                <w:bCs/>
                <w:sz w:val="28"/>
                <w:szCs w:val="28"/>
                <w:shd w:val="clear" w:color="auto" w:fill="FFFFFF"/>
                <w:lang w:val="uk-UA"/>
              </w:rPr>
            </w:pPr>
            <w:r w:rsidRPr="002964E0">
              <w:rPr>
                <w:rFonts w:ascii="Times New Roman" w:hAnsi="Times New Roman" w:cs="Times New Roman"/>
                <w:bCs/>
                <w:sz w:val="28"/>
                <w:szCs w:val="28"/>
                <w:shd w:val="clear" w:color="auto" w:fill="FFFFFF"/>
                <w:lang w:val="uk-UA"/>
              </w:rPr>
              <w:t>13</w:t>
            </w:r>
          </w:p>
        </w:tc>
      </w:tr>
      <w:tr w:rsidR="003752EA" w:rsidRPr="00855728" w:rsidTr="00344230">
        <w:tc>
          <w:tcPr>
            <w:tcW w:w="9180" w:type="dxa"/>
          </w:tcPr>
          <w:p w:rsidR="003752EA" w:rsidRPr="002964E0" w:rsidRDefault="003752EA" w:rsidP="00F16D42">
            <w:pPr>
              <w:shd w:val="clear" w:color="auto" w:fill="FFFFFF"/>
              <w:jc w:val="both"/>
              <w:textAlignment w:val="baseline"/>
              <w:rPr>
                <w:rFonts w:ascii="Times New Roman" w:eastAsia="Times New Roman" w:hAnsi="Times New Roman"/>
                <w:sz w:val="28"/>
                <w:szCs w:val="28"/>
                <w:lang w:val="uk-UA"/>
              </w:rPr>
            </w:pPr>
            <w:r w:rsidRPr="002964E0">
              <w:rPr>
                <w:rFonts w:ascii="Times New Roman" w:hAnsi="Times New Roman" w:cs="Times New Roman"/>
                <w:bCs/>
                <w:iCs/>
                <w:sz w:val="28"/>
                <w:szCs w:val="28"/>
                <w:bdr w:val="none" w:sz="0" w:space="0" w:color="auto" w:frame="1"/>
                <w:lang w:val="uk-UA"/>
              </w:rPr>
              <w:t xml:space="preserve">        1.3.5.</w:t>
            </w:r>
            <w:r w:rsidRPr="002964E0">
              <w:rPr>
                <w:rFonts w:ascii="Times New Roman" w:eastAsia="Times New Roman" w:hAnsi="Times New Roman"/>
                <w:bCs/>
                <w:iCs/>
                <w:sz w:val="28"/>
                <w:szCs w:val="28"/>
                <w:bdr w:val="none" w:sz="0" w:space="0" w:color="auto" w:frame="1"/>
                <w:lang w:val="uk-UA" w:eastAsia="ru-RU"/>
              </w:rPr>
              <w:t xml:space="preserve"> Торгівельна інфраструктура</w:t>
            </w:r>
            <w:r w:rsidRPr="002964E0">
              <w:rPr>
                <w:rFonts w:ascii="Times New Roman" w:eastAsia="Times New Roman" w:hAnsi="Times New Roman"/>
                <w:sz w:val="28"/>
                <w:szCs w:val="28"/>
                <w:lang w:val="uk-UA"/>
              </w:rPr>
              <w:t>………………………………………..</w:t>
            </w:r>
            <w:r w:rsidR="00344230" w:rsidRPr="002964E0">
              <w:rPr>
                <w:rFonts w:ascii="Times New Roman" w:eastAsia="Times New Roman" w:hAnsi="Times New Roman"/>
                <w:sz w:val="28"/>
                <w:szCs w:val="28"/>
                <w:lang w:val="uk-UA"/>
              </w:rPr>
              <w:t>..</w:t>
            </w:r>
          </w:p>
        </w:tc>
        <w:tc>
          <w:tcPr>
            <w:tcW w:w="641" w:type="dxa"/>
          </w:tcPr>
          <w:p w:rsidR="003752EA" w:rsidRPr="002964E0" w:rsidRDefault="003752EA" w:rsidP="00855728">
            <w:pPr>
              <w:shd w:val="clear" w:color="auto" w:fill="FFFFFF"/>
              <w:textAlignment w:val="baseline"/>
              <w:rPr>
                <w:rFonts w:ascii="Times New Roman" w:hAnsi="Times New Roman" w:cs="Times New Roman"/>
                <w:bCs/>
                <w:iCs/>
                <w:sz w:val="28"/>
                <w:szCs w:val="28"/>
                <w:bdr w:val="none" w:sz="0" w:space="0" w:color="auto" w:frame="1"/>
                <w:lang w:val="uk-UA"/>
              </w:rPr>
            </w:pPr>
            <w:r w:rsidRPr="002964E0">
              <w:rPr>
                <w:rFonts w:ascii="Times New Roman" w:hAnsi="Times New Roman" w:cs="Times New Roman"/>
                <w:bCs/>
                <w:iCs/>
                <w:sz w:val="28"/>
                <w:szCs w:val="28"/>
                <w:bdr w:val="none" w:sz="0" w:space="0" w:color="auto" w:frame="1"/>
                <w:lang w:val="uk-UA"/>
              </w:rPr>
              <w:t>14</w:t>
            </w:r>
          </w:p>
        </w:tc>
      </w:tr>
      <w:tr w:rsidR="003752EA" w:rsidRPr="00855728" w:rsidTr="00344230">
        <w:tc>
          <w:tcPr>
            <w:tcW w:w="9180" w:type="dxa"/>
          </w:tcPr>
          <w:p w:rsidR="003752EA" w:rsidRPr="002964E0" w:rsidRDefault="003752EA" w:rsidP="003752EA">
            <w:pPr>
              <w:shd w:val="clear" w:color="auto" w:fill="FFFFFF"/>
              <w:jc w:val="both"/>
              <w:textAlignment w:val="baseline"/>
              <w:rPr>
                <w:rFonts w:ascii="Times New Roman" w:eastAsia="Times New Roman" w:hAnsi="Times New Roman"/>
                <w:sz w:val="28"/>
                <w:szCs w:val="28"/>
                <w:lang w:val="uk-UA"/>
              </w:rPr>
            </w:pPr>
            <w:r w:rsidRPr="002964E0">
              <w:rPr>
                <w:rFonts w:ascii="Times New Roman" w:eastAsia="Times New Roman" w:hAnsi="Times New Roman"/>
                <w:sz w:val="28"/>
                <w:szCs w:val="28"/>
                <w:lang w:val="uk-UA"/>
              </w:rPr>
              <w:t xml:space="preserve">        1.3.6. Житлово-комунальне господарство………………………………..</w:t>
            </w:r>
            <w:r w:rsidR="00344230" w:rsidRPr="002964E0">
              <w:rPr>
                <w:rFonts w:ascii="Times New Roman" w:eastAsia="Times New Roman" w:hAnsi="Times New Roman"/>
                <w:sz w:val="28"/>
                <w:szCs w:val="28"/>
                <w:lang w:val="uk-UA"/>
              </w:rPr>
              <w:t>.</w:t>
            </w:r>
          </w:p>
        </w:tc>
        <w:tc>
          <w:tcPr>
            <w:tcW w:w="641" w:type="dxa"/>
          </w:tcPr>
          <w:p w:rsidR="003752EA" w:rsidRPr="002964E0" w:rsidRDefault="003752EA" w:rsidP="0011173F">
            <w:pPr>
              <w:shd w:val="clear" w:color="auto" w:fill="FFFFFF"/>
              <w:textAlignment w:val="baseline"/>
              <w:rPr>
                <w:rFonts w:ascii="Times New Roman" w:eastAsia="Times New Roman" w:hAnsi="Times New Roman"/>
                <w:sz w:val="28"/>
                <w:szCs w:val="28"/>
                <w:lang w:val="uk-UA"/>
              </w:rPr>
            </w:pPr>
            <w:r w:rsidRPr="002964E0">
              <w:rPr>
                <w:rFonts w:ascii="Times New Roman" w:eastAsia="Times New Roman" w:hAnsi="Times New Roman"/>
                <w:sz w:val="28"/>
                <w:szCs w:val="28"/>
                <w:lang w:val="uk-UA"/>
              </w:rPr>
              <w:t>14</w:t>
            </w:r>
          </w:p>
        </w:tc>
      </w:tr>
      <w:tr w:rsidR="003752EA" w:rsidRPr="00855728" w:rsidTr="00344230">
        <w:tc>
          <w:tcPr>
            <w:tcW w:w="9180" w:type="dxa"/>
          </w:tcPr>
          <w:p w:rsidR="003752EA" w:rsidRPr="002964E0" w:rsidRDefault="003752EA" w:rsidP="00F16D42">
            <w:pPr>
              <w:pStyle w:val="a3"/>
              <w:shd w:val="clear" w:color="auto" w:fill="FFFFFF"/>
              <w:ind w:left="0"/>
              <w:jc w:val="both"/>
              <w:textAlignment w:val="baseline"/>
              <w:rPr>
                <w:rFonts w:ascii="Times New Roman" w:hAnsi="Times New Roman" w:cs="Times New Roman"/>
                <w:sz w:val="28"/>
                <w:szCs w:val="28"/>
                <w:lang w:val="uk-UA"/>
              </w:rPr>
            </w:pPr>
            <w:r w:rsidRPr="002964E0">
              <w:rPr>
                <w:rFonts w:ascii="Times New Roman" w:eastAsia="Times New Roman" w:hAnsi="Times New Roman" w:cs="Times New Roman"/>
                <w:bCs/>
                <w:iCs/>
                <w:sz w:val="28"/>
                <w:szCs w:val="28"/>
                <w:bdr w:val="none" w:sz="0" w:space="0" w:color="auto" w:frame="1"/>
                <w:lang w:val="uk-UA"/>
              </w:rPr>
              <w:t xml:space="preserve">     1.4. Динаміка та особливості соціально - економічного розвитку громади……………………………………………………………………………</w:t>
            </w:r>
          </w:p>
        </w:tc>
        <w:tc>
          <w:tcPr>
            <w:tcW w:w="641" w:type="dxa"/>
          </w:tcPr>
          <w:p w:rsidR="003752EA" w:rsidRPr="002964E0" w:rsidRDefault="003752EA" w:rsidP="004B672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p>
          <w:p w:rsidR="003752EA" w:rsidRPr="002964E0" w:rsidRDefault="003752EA" w:rsidP="00D633A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1</w:t>
            </w:r>
            <w:r w:rsidR="00D633A3">
              <w:rPr>
                <w:rFonts w:ascii="Times New Roman" w:eastAsia="Times New Roman" w:hAnsi="Times New Roman" w:cs="Times New Roman"/>
                <w:bCs/>
                <w:iCs/>
                <w:sz w:val="28"/>
                <w:szCs w:val="28"/>
                <w:bdr w:val="none" w:sz="0" w:space="0" w:color="auto" w:frame="1"/>
                <w:lang w:val="uk-UA"/>
              </w:rPr>
              <w:t>5</w:t>
            </w:r>
          </w:p>
        </w:tc>
      </w:tr>
      <w:tr w:rsidR="003752EA" w:rsidRPr="00855728" w:rsidTr="00344230">
        <w:tc>
          <w:tcPr>
            <w:tcW w:w="9180" w:type="dxa"/>
          </w:tcPr>
          <w:p w:rsidR="003752EA" w:rsidRPr="002964E0" w:rsidRDefault="003752EA" w:rsidP="003752EA">
            <w:pPr>
              <w:pStyle w:val="a3"/>
              <w:shd w:val="clear" w:color="auto" w:fill="FFFFFF"/>
              <w:tabs>
                <w:tab w:val="left" w:pos="272"/>
                <w:tab w:val="left" w:pos="567"/>
              </w:tabs>
              <w:ind w:left="0"/>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 xml:space="preserve">     1.5.Фінансово-бюджетна ситуація територіальної громади</w:t>
            </w:r>
            <w:r w:rsidR="00344230" w:rsidRPr="002964E0">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2964E0" w:rsidRDefault="003752EA" w:rsidP="00D633A3">
            <w:pPr>
              <w:pStyle w:val="a3"/>
              <w:shd w:val="clear" w:color="auto" w:fill="FFFFFF"/>
              <w:tabs>
                <w:tab w:val="left" w:pos="567"/>
              </w:tabs>
              <w:ind w:left="0"/>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1</w:t>
            </w:r>
            <w:r w:rsidR="00D633A3">
              <w:rPr>
                <w:rFonts w:ascii="Times New Roman" w:eastAsia="Times New Roman" w:hAnsi="Times New Roman" w:cs="Times New Roman"/>
                <w:bCs/>
                <w:iCs/>
                <w:sz w:val="28"/>
                <w:szCs w:val="28"/>
                <w:bdr w:val="none" w:sz="0" w:space="0" w:color="auto" w:frame="1"/>
                <w:lang w:val="uk-UA"/>
              </w:rPr>
              <w:t>6</w:t>
            </w:r>
          </w:p>
        </w:tc>
      </w:tr>
      <w:tr w:rsidR="003752EA" w:rsidRPr="00855728" w:rsidTr="00344230">
        <w:tc>
          <w:tcPr>
            <w:tcW w:w="9180" w:type="dxa"/>
          </w:tcPr>
          <w:p w:rsidR="003752EA" w:rsidRPr="002964E0" w:rsidRDefault="003752EA" w:rsidP="00F16D42">
            <w:pPr>
              <w:pStyle w:val="a3"/>
              <w:shd w:val="clear" w:color="auto" w:fill="FFFFFF"/>
              <w:ind w:left="0"/>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 xml:space="preserve">     1.6.</w:t>
            </w:r>
            <w:r w:rsidRPr="002964E0">
              <w:rPr>
                <w:rFonts w:ascii="Times New Roman" w:eastAsia="Times New Roman" w:hAnsi="Times New Roman" w:cs="Times New Roman"/>
                <w:iCs/>
                <w:sz w:val="28"/>
                <w:szCs w:val="28"/>
                <w:bdr w:val="none" w:sz="0" w:space="0" w:color="auto" w:frame="1"/>
              </w:rPr>
              <w:t> </w:t>
            </w:r>
            <w:r w:rsidRPr="002964E0">
              <w:rPr>
                <w:rFonts w:ascii="Times New Roman" w:eastAsia="Times New Roman" w:hAnsi="Times New Roman" w:cs="Times New Roman"/>
                <w:bCs/>
                <w:iCs/>
                <w:sz w:val="28"/>
                <w:szCs w:val="28"/>
                <w:bdr w:val="none" w:sz="0" w:space="0" w:color="auto" w:frame="1"/>
                <w:lang w:val="uk-UA"/>
              </w:rPr>
              <w:t xml:space="preserve"> Результати </w:t>
            </w:r>
            <w:r w:rsidRPr="002964E0">
              <w:rPr>
                <w:rFonts w:ascii="Times New Roman" w:eastAsia="Times New Roman" w:hAnsi="Times New Roman" w:cs="Times New Roman"/>
                <w:bCs/>
                <w:iCs/>
                <w:sz w:val="28"/>
                <w:szCs w:val="28"/>
                <w:bdr w:val="none" w:sz="0" w:space="0" w:color="auto" w:frame="1"/>
              </w:rPr>
              <w:t>SWOT</w:t>
            </w:r>
            <w:r w:rsidRPr="002964E0">
              <w:rPr>
                <w:rFonts w:ascii="Times New Roman" w:eastAsia="Times New Roman" w:hAnsi="Times New Roman" w:cs="Times New Roman"/>
                <w:bCs/>
                <w:iCs/>
                <w:sz w:val="28"/>
                <w:szCs w:val="28"/>
                <w:bdr w:val="none" w:sz="0" w:space="0" w:color="auto" w:frame="1"/>
                <w:lang w:val="uk-UA"/>
              </w:rPr>
              <w:t>– аналізу громади</w:t>
            </w:r>
            <w:r w:rsidR="00344230" w:rsidRPr="002964E0">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2964E0" w:rsidRDefault="003752EA" w:rsidP="00D633A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1</w:t>
            </w:r>
            <w:r w:rsidR="00D633A3">
              <w:rPr>
                <w:rFonts w:ascii="Times New Roman" w:eastAsia="Times New Roman" w:hAnsi="Times New Roman" w:cs="Times New Roman"/>
                <w:bCs/>
                <w:iCs/>
                <w:sz w:val="28"/>
                <w:szCs w:val="28"/>
                <w:bdr w:val="none" w:sz="0" w:space="0" w:color="auto" w:frame="1"/>
                <w:lang w:val="uk-UA"/>
              </w:rPr>
              <w:t>8</w:t>
            </w:r>
          </w:p>
        </w:tc>
      </w:tr>
      <w:tr w:rsidR="003752EA" w:rsidRPr="00855728" w:rsidTr="00344230">
        <w:tc>
          <w:tcPr>
            <w:tcW w:w="9180" w:type="dxa"/>
          </w:tcPr>
          <w:p w:rsidR="003752EA" w:rsidRPr="002964E0" w:rsidRDefault="003752EA" w:rsidP="00855728">
            <w:pPr>
              <w:pStyle w:val="a3"/>
              <w:shd w:val="clear" w:color="auto" w:fill="FFFFFF"/>
              <w:ind w:left="0"/>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2. Цілі та пріоритети розвитку</w:t>
            </w:r>
            <w:r w:rsidRPr="002964E0">
              <w:rPr>
                <w:rFonts w:ascii="Times New Roman" w:eastAsia="Times New Roman" w:hAnsi="Times New Roman" w:cs="Times New Roman"/>
                <w:sz w:val="28"/>
                <w:szCs w:val="28"/>
              </w:rPr>
              <w:t> </w:t>
            </w:r>
            <w:r w:rsidRPr="002964E0">
              <w:rPr>
                <w:rFonts w:ascii="Times New Roman" w:eastAsia="Times New Roman" w:hAnsi="Times New Roman" w:cs="Times New Roman"/>
                <w:bCs/>
                <w:iCs/>
                <w:sz w:val="28"/>
                <w:szCs w:val="28"/>
                <w:bdr w:val="none" w:sz="0" w:space="0" w:color="auto" w:frame="1"/>
                <w:lang w:val="uk-UA"/>
              </w:rPr>
              <w:t>територіальної громади на 2021 рік</w:t>
            </w:r>
            <w:r w:rsidR="00344230" w:rsidRPr="002964E0">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2964E0" w:rsidRDefault="00D633A3" w:rsidP="004B672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Pr>
                <w:rFonts w:ascii="Times New Roman" w:eastAsia="Times New Roman" w:hAnsi="Times New Roman" w:cs="Times New Roman"/>
                <w:bCs/>
                <w:iCs/>
                <w:sz w:val="28"/>
                <w:szCs w:val="28"/>
                <w:bdr w:val="none" w:sz="0" w:space="0" w:color="auto" w:frame="1"/>
                <w:lang w:val="uk-UA"/>
              </w:rPr>
              <w:t>19</w:t>
            </w:r>
          </w:p>
        </w:tc>
      </w:tr>
      <w:tr w:rsidR="003752EA" w:rsidRPr="00855728" w:rsidTr="00344230">
        <w:tc>
          <w:tcPr>
            <w:tcW w:w="9180" w:type="dxa"/>
          </w:tcPr>
          <w:p w:rsidR="003752EA" w:rsidRPr="002964E0" w:rsidRDefault="003752EA" w:rsidP="00AC2A9E">
            <w:pPr>
              <w:pStyle w:val="a3"/>
              <w:shd w:val="clear" w:color="auto" w:fill="FFFFFF"/>
              <w:ind w:left="0"/>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3. Основні завдання та механізми реалізації Програми</w:t>
            </w:r>
            <w:r w:rsidR="00344230" w:rsidRPr="002964E0">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2964E0" w:rsidRDefault="00D633A3" w:rsidP="004B672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Pr>
                <w:rFonts w:ascii="Times New Roman" w:eastAsia="Times New Roman" w:hAnsi="Times New Roman" w:cs="Times New Roman"/>
                <w:bCs/>
                <w:iCs/>
                <w:sz w:val="28"/>
                <w:szCs w:val="28"/>
                <w:bdr w:val="none" w:sz="0" w:space="0" w:color="auto" w:frame="1"/>
                <w:lang w:val="uk-UA"/>
              </w:rPr>
              <w:t>19</w:t>
            </w:r>
          </w:p>
        </w:tc>
      </w:tr>
      <w:tr w:rsidR="003752EA" w:rsidRPr="00855728" w:rsidTr="00344230">
        <w:tc>
          <w:tcPr>
            <w:tcW w:w="9180" w:type="dxa"/>
          </w:tcPr>
          <w:p w:rsidR="003752EA" w:rsidRPr="002964E0" w:rsidRDefault="003752EA" w:rsidP="00AC2A9E">
            <w:pPr>
              <w:pStyle w:val="a3"/>
              <w:shd w:val="clear" w:color="auto" w:fill="FFFFFF"/>
              <w:ind w:left="0"/>
              <w:jc w:val="both"/>
              <w:textAlignment w:val="baseline"/>
              <w:rPr>
                <w:rFonts w:ascii="Times New Roman" w:eastAsia="Times New Roman" w:hAnsi="Times New Roman" w:cs="Times New Roman"/>
                <w:sz w:val="28"/>
                <w:szCs w:val="28"/>
                <w:lang w:val="uk-UA"/>
              </w:rPr>
            </w:pPr>
            <w:r w:rsidRPr="002964E0">
              <w:rPr>
                <w:rFonts w:ascii="Times New Roman" w:eastAsia="Times New Roman" w:hAnsi="Times New Roman" w:cs="Times New Roman"/>
                <w:sz w:val="28"/>
                <w:szCs w:val="28"/>
                <w:lang w:val="uk-UA"/>
              </w:rPr>
              <w:t>4. Механізм моніторингу та оцінки результативності реалізації Програми</w:t>
            </w:r>
            <w:r w:rsidR="00344230" w:rsidRPr="002964E0">
              <w:rPr>
                <w:rFonts w:ascii="Times New Roman" w:eastAsia="Times New Roman" w:hAnsi="Times New Roman" w:cs="Times New Roman"/>
                <w:sz w:val="28"/>
                <w:szCs w:val="28"/>
                <w:lang w:val="uk-UA"/>
              </w:rPr>
              <w:t>…</w:t>
            </w:r>
          </w:p>
        </w:tc>
        <w:tc>
          <w:tcPr>
            <w:tcW w:w="641" w:type="dxa"/>
          </w:tcPr>
          <w:p w:rsidR="003752EA" w:rsidRPr="002964E0" w:rsidRDefault="003752EA" w:rsidP="00D633A3">
            <w:pPr>
              <w:pStyle w:val="a3"/>
              <w:shd w:val="clear" w:color="auto" w:fill="FFFFFF"/>
              <w:ind w:left="0"/>
              <w:textAlignment w:val="baseline"/>
              <w:rPr>
                <w:rFonts w:ascii="Times New Roman" w:eastAsia="Times New Roman" w:hAnsi="Times New Roman" w:cs="Times New Roman"/>
                <w:sz w:val="28"/>
                <w:szCs w:val="28"/>
                <w:lang w:val="uk-UA"/>
              </w:rPr>
            </w:pPr>
            <w:r w:rsidRPr="002964E0">
              <w:rPr>
                <w:rFonts w:ascii="Times New Roman" w:eastAsia="Times New Roman" w:hAnsi="Times New Roman" w:cs="Times New Roman"/>
                <w:sz w:val="28"/>
                <w:szCs w:val="28"/>
                <w:lang w:val="uk-UA"/>
              </w:rPr>
              <w:t>2</w:t>
            </w:r>
            <w:r w:rsidR="00D633A3">
              <w:rPr>
                <w:rFonts w:ascii="Times New Roman" w:eastAsia="Times New Roman" w:hAnsi="Times New Roman" w:cs="Times New Roman"/>
                <w:sz w:val="28"/>
                <w:szCs w:val="28"/>
                <w:lang w:val="uk-UA"/>
              </w:rPr>
              <w:t>1</w:t>
            </w:r>
          </w:p>
        </w:tc>
      </w:tr>
      <w:tr w:rsidR="003752EA" w:rsidRPr="00855728" w:rsidTr="00344230">
        <w:tc>
          <w:tcPr>
            <w:tcW w:w="9180" w:type="dxa"/>
          </w:tcPr>
          <w:p w:rsidR="003752EA" w:rsidRPr="002964E0" w:rsidRDefault="003752EA" w:rsidP="00F16D42">
            <w:pPr>
              <w:pStyle w:val="a3"/>
              <w:shd w:val="clear" w:color="auto" w:fill="FFFFFF"/>
              <w:ind w:left="0"/>
              <w:jc w:val="both"/>
              <w:textAlignment w:val="baseline"/>
              <w:rPr>
                <w:rFonts w:ascii="Times New Roman" w:eastAsia="Times New Roman" w:hAnsi="Times New Roman" w:cs="Times New Roman"/>
                <w:sz w:val="28"/>
                <w:szCs w:val="28"/>
                <w:lang w:val="uk-UA"/>
              </w:rPr>
            </w:pPr>
          </w:p>
        </w:tc>
        <w:tc>
          <w:tcPr>
            <w:tcW w:w="641" w:type="dxa"/>
          </w:tcPr>
          <w:p w:rsidR="003752EA" w:rsidRPr="002964E0" w:rsidRDefault="003752EA" w:rsidP="004B6723">
            <w:pPr>
              <w:pStyle w:val="a3"/>
              <w:shd w:val="clear" w:color="auto" w:fill="FFFFFF"/>
              <w:ind w:left="0"/>
              <w:textAlignment w:val="baseline"/>
              <w:rPr>
                <w:rFonts w:ascii="Times New Roman" w:eastAsia="Times New Roman" w:hAnsi="Times New Roman" w:cs="Times New Roman"/>
                <w:sz w:val="28"/>
                <w:szCs w:val="28"/>
                <w:lang w:val="uk-UA"/>
              </w:rPr>
            </w:pPr>
          </w:p>
        </w:tc>
      </w:tr>
      <w:tr w:rsidR="003752EA" w:rsidRPr="00855728" w:rsidTr="00344230">
        <w:tc>
          <w:tcPr>
            <w:tcW w:w="9180" w:type="dxa"/>
          </w:tcPr>
          <w:p w:rsidR="003752EA" w:rsidRPr="002964E0" w:rsidRDefault="003752EA" w:rsidP="00F16D42">
            <w:pPr>
              <w:jc w:val="both"/>
              <w:rPr>
                <w:rFonts w:ascii="Times New Roman" w:hAnsi="Times New Roman" w:cs="Times New Roman"/>
                <w:sz w:val="28"/>
                <w:szCs w:val="28"/>
                <w:lang w:val="uk-UA"/>
              </w:rPr>
            </w:pPr>
            <w:r w:rsidRPr="002964E0">
              <w:rPr>
                <w:rFonts w:ascii="Times New Roman" w:hAnsi="Times New Roman" w:cs="Times New Roman"/>
                <w:sz w:val="28"/>
                <w:szCs w:val="28"/>
                <w:lang w:val="uk-UA"/>
              </w:rPr>
              <w:t>Додатки:</w:t>
            </w:r>
          </w:p>
          <w:p w:rsidR="003752EA" w:rsidRPr="002964E0" w:rsidRDefault="003752EA" w:rsidP="00F16D42">
            <w:pPr>
              <w:jc w:val="both"/>
              <w:rPr>
                <w:rFonts w:ascii="Times New Roman" w:hAnsi="Times New Roman" w:cs="Times New Roman"/>
                <w:sz w:val="28"/>
                <w:szCs w:val="28"/>
                <w:lang w:val="uk-UA"/>
              </w:rPr>
            </w:pPr>
          </w:p>
        </w:tc>
        <w:tc>
          <w:tcPr>
            <w:tcW w:w="641" w:type="dxa"/>
          </w:tcPr>
          <w:p w:rsidR="003752EA" w:rsidRPr="002964E0" w:rsidRDefault="003752EA" w:rsidP="004B6723">
            <w:pPr>
              <w:rPr>
                <w:rFonts w:ascii="Times New Roman" w:hAnsi="Times New Roman" w:cs="Times New Roman"/>
                <w:sz w:val="28"/>
                <w:szCs w:val="28"/>
                <w:lang w:val="uk-UA"/>
              </w:rPr>
            </w:pPr>
          </w:p>
        </w:tc>
      </w:tr>
      <w:tr w:rsidR="003752EA" w:rsidRPr="00855728" w:rsidTr="00344230">
        <w:tc>
          <w:tcPr>
            <w:tcW w:w="9180" w:type="dxa"/>
          </w:tcPr>
          <w:p w:rsidR="003752EA" w:rsidRPr="002964E0" w:rsidRDefault="003752EA" w:rsidP="00F16D42">
            <w:pPr>
              <w:jc w:val="both"/>
              <w:rPr>
                <w:rFonts w:ascii="Times New Roman" w:hAnsi="Times New Roman" w:cs="Times New Roman"/>
                <w:i/>
                <w:sz w:val="28"/>
                <w:szCs w:val="28"/>
                <w:lang w:val="uk-UA"/>
              </w:rPr>
            </w:pPr>
            <w:r w:rsidRPr="002964E0">
              <w:rPr>
                <w:rFonts w:ascii="Times New Roman" w:hAnsi="Times New Roman" w:cs="Times New Roman"/>
                <w:sz w:val="28"/>
                <w:szCs w:val="28"/>
                <w:lang w:val="uk-UA"/>
              </w:rPr>
              <w:t>Додаток 1 «Показники соціально-економічного розвитку  територіальної громади»</w:t>
            </w:r>
            <w:r w:rsidR="00344230" w:rsidRPr="002964E0">
              <w:rPr>
                <w:rFonts w:ascii="Times New Roman" w:hAnsi="Times New Roman" w:cs="Times New Roman"/>
                <w:sz w:val="28"/>
                <w:szCs w:val="28"/>
                <w:lang w:val="uk-UA"/>
              </w:rPr>
              <w:t>………………………………………………………………………….</w:t>
            </w:r>
          </w:p>
        </w:tc>
        <w:tc>
          <w:tcPr>
            <w:tcW w:w="641" w:type="dxa"/>
          </w:tcPr>
          <w:p w:rsidR="003752EA" w:rsidRPr="002964E0" w:rsidRDefault="003752EA" w:rsidP="004B6723">
            <w:pPr>
              <w:rPr>
                <w:rFonts w:ascii="Times New Roman" w:hAnsi="Times New Roman" w:cs="Times New Roman"/>
                <w:sz w:val="28"/>
                <w:szCs w:val="28"/>
                <w:lang w:val="uk-UA"/>
              </w:rPr>
            </w:pPr>
          </w:p>
          <w:p w:rsidR="003752EA" w:rsidRPr="002964E0" w:rsidRDefault="003752EA" w:rsidP="00D633A3">
            <w:pPr>
              <w:rPr>
                <w:rFonts w:ascii="Times New Roman" w:hAnsi="Times New Roman" w:cs="Times New Roman"/>
                <w:sz w:val="28"/>
                <w:szCs w:val="28"/>
                <w:lang w:val="uk-UA"/>
              </w:rPr>
            </w:pPr>
            <w:r w:rsidRPr="002964E0">
              <w:rPr>
                <w:rFonts w:ascii="Times New Roman" w:hAnsi="Times New Roman" w:cs="Times New Roman"/>
                <w:sz w:val="28"/>
                <w:szCs w:val="28"/>
                <w:lang w:val="uk-UA"/>
              </w:rPr>
              <w:t>2</w:t>
            </w:r>
            <w:r w:rsidR="00D633A3">
              <w:rPr>
                <w:rFonts w:ascii="Times New Roman" w:hAnsi="Times New Roman" w:cs="Times New Roman"/>
                <w:sz w:val="28"/>
                <w:szCs w:val="28"/>
                <w:lang w:val="uk-UA"/>
              </w:rPr>
              <w:t>2</w:t>
            </w:r>
          </w:p>
        </w:tc>
      </w:tr>
      <w:tr w:rsidR="003752EA" w:rsidRPr="00855728" w:rsidTr="00344230">
        <w:tc>
          <w:tcPr>
            <w:tcW w:w="9180" w:type="dxa"/>
          </w:tcPr>
          <w:p w:rsidR="003752EA" w:rsidRPr="002964E0" w:rsidRDefault="003752EA" w:rsidP="00344230">
            <w:pPr>
              <w:tabs>
                <w:tab w:val="left" w:pos="601"/>
              </w:tabs>
              <w:jc w:val="both"/>
              <w:rPr>
                <w:rFonts w:ascii="Times New Roman" w:hAnsi="Times New Roman" w:cs="Times New Roman"/>
                <w:sz w:val="28"/>
                <w:szCs w:val="28"/>
                <w:lang w:val="uk-UA"/>
              </w:rPr>
            </w:pPr>
            <w:r w:rsidRPr="002964E0">
              <w:rPr>
                <w:rFonts w:ascii="Times New Roman" w:hAnsi="Times New Roman" w:cs="Times New Roman"/>
                <w:sz w:val="28"/>
                <w:szCs w:val="28"/>
                <w:lang w:val="uk-UA"/>
              </w:rPr>
              <w:t>Додаток 2 «Перелік програм і проектів, які планується реалізувати у 2021 р</w:t>
            </w:r>
            <w:r w:rsidR="00344230" w:rsidRPr="002964E0">
              <w:rPr>
                <w:rFonts w:ascii="Times New Roman" w:hAnsi="Times New Roman" w:cs="Times New Roman"/>
                <w:sz w:val="28"/>
                <w:szCs w:val="28"/>
                <w:lang w:val="uk-UA"/>
              </w:rPr>
              <w:t>оці»……………………………………………………………………………….</w:t>
            </w:r>
          </w:p>
        </w:tc>
        <w:tc>
          <w:tcPr>
            <w:tcW w:w="641" w:type="dxa"/>
          </w:tcPr>
          <w:p w:rsidR="003752EA" w:rsidRPr="002964E0" w:rsidRDefault="003752EA" w:rsidP="00F16D42">
            <w:pPr>
              <w:jc w:val="both"/>
              <w:rPr>
                <w:rFonts w:ascii="Times New Roman" w:hAnsi="Times New Roman" w:cs="Times New Roman"/>
                <w:sz w:val="28"/>
                <w:szCs w:val="28"/>
                <w:lang w:val="uk-UA"/>
              </w:rPr>
            </w:pPr>
          </w:p>
          <w:p w:rsidR="003752EA" w:rsidRPr="002964E0" w:rsidRDefault="003752EA" w:rsidP="00D633A3">
            <w:pPr>
              <w:jc w:val="both"/>
              <w:rPr>
                <w:rFonts w:ascii="Times New Roman" w:hAnsi="Times New Roman" w:cs="Times New Roman"/>
                <w:sz w:val="28"/>
                <w:szCs w:val="28"/>
                <w:lang w:val="uk-UA"/>
              </w:rPr>
            </w:pPr>
            <w:r w:rsidRPr="002964E0">
              <w:rPr>
                <w:rFonts w:ascii="Times New Roman" w:hAnsi="Times New Roman" w:cs="Times New Roman"/>
                <w:sz w:val="28"/>
                <w:szCs w:val="28"/>
                <w:lang w:val="uk-UA"/>
              </w:rPr>
              <w:t>2</w:t>
            </w:r>
            <w:r w:rsidR="00D633A3">
              <w:rPr>
                <w:rFonts w:ascii="Times New Roman" w:hAnsi="Times New Roman" w:cs="Times New Roman"/>
                <w:sz w:val="28"/>
                <w:szCs w:val="28"/>
                <w:lang w:val="uk-UA"/>
              </w:rPr>
              <w:t>4</w:t>
            </w:r>
          </w:p>
        </w:tc>
      </w:tr>
    </w:tbl>
    <w:p w:rsidR="00E56C8D" w:rsidRPr="00855728" w:rsidRDefault="00E56C8D" w:rsidP="00E56C8D">
      <w:pPr>
        <w:jc w:val="both"/>
        <w:rPr>
          <w:rFonts w:ascii="Times New Roman" w:hAnsi="Times New Roman" w:cs="Times New Roman"/>
          <w:sz w:val="28"/>
          <w:szCs w:val="28"/>
          <w:lang w:val="uk-UA"/>
        </w:rPr>
      </w:pPr>
    </w:p>
    <w:p w:rsidR="005360B2" w:rsidRPr="00855728" w:rsidRDefault="005360B2" w:rsidP="009E20BA">
      <w:pPr>
        <w:spacing w:after="0" w:line="240" w:lineRule="auto"/>
        <w:jc w:val="both"/>
        <w:rPr>
          <w:rFonts w:ascii="Times New Roman" w:eastAsia="Times New Roman" w:hAnsi="Times New Roman" w:cs="Times New Roman"/>
          <w:sz w:val="28"/>
          <w:szCs w:val="28"/>
          <w:lang w:val="uk-UA" w:eastAsia="ru-RU"/>
        </w:rPr>
      </w:pPr>
    </w:p>
    <w:p w:rsidR="005360B2" w:rsidRPr="00033D29" w:rsidRDefault="005360B2" w:rsidP="005360B2">
      <w:pPr>
        <w:rPr>
          <w:rFonts w:ascii="Times New Roman" w:eastAsia="Times New Roman" w:hAnsi="Times New Roman" w:cs="Times New Roman"/>
          <w:sz w:val="28"/>
          <w:szCs w:val="28"/>
          <w:highlight w:val="yellow"/>
          <w:lang w:val="uk-UA" w:eastAsia="ru-RU"/>
        </w:rPr>
      </w:pPr>
    </w:p>
    <w:p w:rsidR="005360B2" w:rsidRPr="00033D29" w:rsidRDefault="005360B2" w:rsidP="005360B2">
      <w:pPr>
        <w:rPr>
          <w:rFonts w:ascii="Times New Roman" w:eastAsia="Times New Roman" w:hAnsi="Times New Roman" w:cs="Times New Roman"/>
          <w:sz w:val="28"/>
          <w:szCs w:val="28"/>
          <w:highlight w:val="yellow"/>
          <w:lang w:val="uk-UA" w:eastAsia="ru-RU"/>
        </w:rPr>
      </w:pPr>
    </w:p>
    <w:p w:rsidR="00CA08F6" w:rsidRPr="00033D29" w:rsidRDefault="00CA08F6" w:rsidP="005360B2">
      <w:pPr>
        <w:rPr>
          <w:rFonts w:ascii="Times New Roman" w:eastAsia="Times New Roman" w:hAnsi="Times New Roman" w:cs="Times New Roman"/>
          <w:sz w:val="28"/>
          <w:szCs w:val="28"/>
          <w:highlight w:val="yellow"/>
          <w:lang w:val="uk-UA" w:eastAsia="ru-RU"/>
        </w:rPr>
      </w:pPr>
    </w:p>
    <w:p w:rsidR="00CA08F6" w:rsidRPr="00033D29" w:rsidRDefault="00CA08F6" w:rsidP="005360B2">
      <w:pPr>
        <w:rPr>
          <w:rFonts w:ascii="Times New Roman" w:eastAsia="Times New Roman" w:hAnsi="Times New Roman" w:cs="Times New Roman"/>
          <w:sz w:val="28"/>
          <w:szCs w:val="28"/>
          <w:highlight w:val="yellow"/>
          <w:lang w:val="uk-UA" w:eastAsia="ru-RU"/>
        </w:rPr>
      </w:pPr>
    </w:p>
    <w:p w:rsidR="00CA08F6" w:rsidRPr="00033D29" w:rsidRDefault="00CA08F6" w:rsidP="005360B2">
      <w:pPr>
        <w:rPr>
          <w:rFonts w:ascii="Times New Roman" w:eastAsia="Times New Roman" w:hAnsi="Times New Roman" w:cs="Times New Roman"/>
          <w:sz w:val="28"/>
          <w:szCs w:val="28"/>
          <w:highlight w:val="yellow"/>
          <w:lang w:val="uk-UA" w:eastAsia="ru-RU"/>
        </w:rPr>
      </w:pPr>
    </w:p>
    <w:p w:rsidR="005360B2" w:rsidRDefault="005360B2" w:rsidP="005360B2">
      <w:pPr>
        <w:rPr>
          <w:rFonts w:ascii="Times New Roman" w:eastAsia="Times New Roman" w:hAnsi="Times New Roman" w:cs="Times New Roman"/>
          <w:sz w:val="28"/>
          <w:szCs w:val="28"/>
          <w:lang w:val="uk-UA" w:eastAsia="ru-RU"/>
        </w:rPr>
      </w:pPr>
    </w:p>
    <w:p w:rsidR="00344230" w:rsidRDefault="00344230" w:rsidP="005360B2">
      <w:pPr>
        <w:rPr>
          <w:rFonts w:ascii="Times New Roman" w:eastAsia="Times New Roman" w:hAnsi="Times New Roman" w:cs="Times New Roman"/>
          <w:sz w:val="28"/>
          <w:szCs w:val="28"/>
          <w:lang w:val="uk-UA" w:eastAsia="ru-RU"/>
        </w:rPr>
      </w:pPr>
    </w:p>
    <w:p w:rsidR="00344230" w:rsidRPr="00225D38" w:rsidRDefault="00344230" w:rsidP="005360B2">
      <w:pPr>
        <w:rPr>
          <w:rFonts w:ascii="Times New Roman" w:eastAsia="Times New Roman" w:hAnsi="Times New Roman" w:cs="Times New Roman"/>
          <w:sz w:val="28"/>
          <w:szCs w:val="28"/>
          <w:lang w:val="uk-UA" w:eastAsia="ru-RU"/>
        </w:rPr>
      </w:pPr>
    </w:p>
    <w:p w:rsidR="005360B2" w:rsidRPr="00225D38" w:rsidRDefault="00CC265E" w:rsidP="005360B2">
      <w:pPr>
        <w:ind w:left="-567" w:firstLine="567"/>
        <w:jc w:val="center"/>
        <w:rPr>
          <w:rFonts w:ascii="Times New Roman" w:hAnsi="Times New Roman" w:cs="Times New Roman"/>
          <w:b/>
          <w:sz w:val="28"/>
          <w:szCs w:val="28"/>
          <w:lang w:val="uk-UA"/>
        </w:rPr>
      </w:pPr>
      <w:r w:rsidRPr="00225D38">
        <w:rPr>
          <w:rFonts w:ascii="Times New Roman" w:hAnsi="Times New Roman" w:cs="Times New Roman"/>
          <w:b/>
          <w:sz w:val="28"/>
          <w:szCs w:val="28"/>
          <w:lang w:val="uk-UA"/>
        </w:rPr>
        <w:lastRenderedPageBreak/>
        <w:t>В</w:t>
      </w:r>
      <w:r w:rsidR="005360B2" w:rsidRPr="00225D38">
        <w:rPr>
          <w:rFonts w:ascii="Times New Roman" w:hAnsi="Times New Roman" w:cs="Times New Roman"/>
          <w:b/>
          <w:sz w:val="28"/>
          <w:szCs w:val="28"/>
          <w:lang w:val="uk-UA"/>
        </w:rPr>
        <w:t>СТУП</w:t>
      </w:r>
    </w:p>
    <w:p w:rsidR="006B291E" w:rsidRPr="001F1B15" w:rsidRDefault="005360B2" w:rsidP="006B291E">
      <w:pPr>
        <w:spacing w:after="0" w:line="240" w:lineRule="auto"/>
        <w:ind w:firstLine="567"/>
        <w:jc w:val="both"/>
        <w:rPr>
          <w:rFonts w:ascii="Times New Roman" w:hAnsi="Times New Roman" w:cs="Times New Roman"/>
          <w:sz w:val="28"/>
          <w:szCs w:val="28"/>
          <w:lang w:val="uk-UA"/>
        </w:rPr>
      </w:pPr>
      <w:r w:rsidRPr="001F1B15">
        <w:rPr>
          <w:rFonts w:ascii="Times New Roman" w:hAnsi="Times New Roman" w:cs="Times New Roman"/>
          <w:sz w:val="28"/>
          <w:szCs w:val="28"/>
          <w:lang w:val="uk-UA"/>
        </w:rPr>
        <w:t>П</w:t>
      </w:r>
      <w:r w:rsidR="00AC2A9E" w:rsidRPr="001F1B15">
        <w:rPr>
          <w:rFonts w:ascii="Times New Roman" w:hAnsi="Times New Roman" w:cs="Times New Roman"/>
          <w:sz w:val="28"/>
          <w:szCs w:val="28"/>
          <w:lang w:val="uk-UA"/>
        </w:rPr>
        <w:t>рограма</w:t>
      </w:r>
      <w:r w:rsidRPr="001F1B15">
        <w:rPr>
          <w:rFonts w:ascii="Times New Roman" w:hAnsi="Times New Roman" w:cs="Times New Roman"/>
          <w:sz w:val="28"/>
          <w:szCs w:val="28"/>
          <w:lang w:val="uk-UA"/>
        </w:rPr>
        <w:t xml:space="preserve"> економічного і соціального розвитку Гадяцької міської  територіальної громади на 20</w:t>
      </w:r>
      <w:r w:rsidR="00BF7B60" w:rsidRPr="001F1B15">
        <w:rPr>
          <w:rFonts w:ascii="Times New Roman" w:hAnsi="Times New Roman" w:cs="Times New Roman"/>
          <w:sz w:val="28"/>
          <w:szCs w:val="28"/>
          <w:lang w:val="uk-UA"/>
        </w:rPr>
        <w:t>2</w:t>
      </w:r>
      <w:r w:rsidR="00850E87" w:rsidRPr="001F1B15">
        <w:rPr>
          <w:rFonts w:ascii="Times New Roman" w:hAnsi="Times New Roman" w:cs="Times New Roman"/>
          <w:sz w:val="28"/>
          <w:szCs w:val="28"/>
          <w:lang w:val="uk-UA"/>
        </w:rPr>
        <w:t>1</w:t>
      </w:r>
      <w:r w:rsidR="00AC2A9E" w:rsidRPr="001F1B15">
        <w:rPr>
          <w:rFonts w:ascii="Times New Roman" w:hAnsi="Times New Roman" w:cs="Times New Roman"/>
          <w:sz w:val="28"/>
          <w:szCs w:val="28"/>
          <w:lang w:val="uk-UA"/>
        </w:rPr>
        <w:t xml:space="preserve"> рік розроблена</w:t>
      </w:r>
      <w:r w:rsidRPr="001F1B15">
        <w:rPr>
          <w:rFonts w:ascii="Times New Roman" w:hAnsi="Times New Roman" w:cs="Times New Roman"/>
          <w:sz w:val="28"/>
          <w:szCs w:val="28"/>
          <w:lang w:val="uk-UA"/>
        </w:rPr>
        <w:t xml:space="preserve"> відповідно</w:t>
      </w:r>
      <w:r w:rsidR="006B291E" w:rsidRPr="001F1B15">
        <w:rPr>
          <w:rFonts w:ascii="Times New Roman" w:hAnsi="Times New Roman" w:cs="Times New Roman"/>
          <w:sz w:val="28"/>
          <w:szCs w:val="28"/>
          <w:lang w:val="uk-UA"/>
        </w:rPr>
        <w:t xml:space="preserve"> </w:t>
      </w:r>
      <w:r w:rsidR="00D040C2" w:rsidRPr="001F1B15">
        <w:rPr>
          <w:rFonts w:ascii="Times New Roman" w:hAnsi="Times New Roman" w:cs="Times New Roman"/>
          <w:sz w:val="28"/>
          <w:szCs w:val="28"/>
          <w:lang w:val="uk-UA"/>
        </w:rPr>
        <w:t xml:space="preserve">до </w:t>
      </w:r>
      <w:r w:rsidR="006B291E" w:rsidRPr="001F1B15">
        <w:rPr>
          <w:rFonts w:ascii="Times New Roman" w:hAnsi="Times New Roman" w:cs="Times New Roman"/>
          <w:sz w:val="28"/>
          <w:szCs w:val="28"/>
          <w:lang w:val="uk-UA"/>
        </w:rPr>
        <w:t>Закону України від 05.02.2015р. №157-</w:t>
      </w:r>
      <w:r w:rsidR="006B291E" w:rsidRPr="001F1B15">
        <w:rPr>
          <w:rFonts w:ascii="Times New Roman" w:hAnsi="Times New Roman" w:cs="Times New Roman"/>
          <w:sz w:val="28"/>
          <w:szCs w:val="28"/>
          <w:lang w:val="en-US"/>
        </w:rPr>
        <w:t>VIII</w:t>
      </w:r>
      <w:r w:rsidR="006B291E" w:rsidRPr="001F1B15">
        <w:rPr>
          <w:rFonts w:ascii="Times New Roman" w:hAnsi="Times New Roman" w:cs="Times New Roman"/>
          <w:sz w:val="28"/>
          <w:szCs w:val="28"/>
          <w:lang w:val="uk-UA"/>
        </w:rPr>
        <w:t xml:space="preserve"> «Про добровільне об’єднання територіальних громад», Закону України від 05.02.2015р. №156- </w:t>
      </w:r>
      <w:r w:rsidR="006B291E" w:rsidRPr="001F1B15">
        <w:rPr>
          <w:rFonts w:ascii="Times New Roman" w:hAnsi="Times New Roman" w:cs="Times New Roman"/>
          <w:sz w:val="28"/>
          <w:szCs w:val="28"/>
          <w:lang w:val="en-US"/>
        </w:rPr>
        <w:t>VIII</w:t>
      </w:r>
      <w:r w:rsidR="006B291E" w:rsidRPr="001F1B15">
        <w:rPr>
          <w:rFonts w:ascii="Times New Roman" w:hAnsi="Times New Roman" w:cs="Times New Roman"/>
          <w:sz w:val="28"/>
          <w:szCs w:val="28"/>
          <w:lang w:val="uk-UA"/>
        </w:rPr>
        <w:t xml:space="preserve"> «Про засади державної регіональної політики», постанови КМУ від 16.03.2016р.  №</w:t>
      </w:r>
      <w:r w:rsidR="006B291E" w:rsidRPr="00842440">
        <w:rPr>
          <w:rFonts w:ascii="Times New Roman" w:hAnsi="Times New Roman" w:cs="Times New Roman"/>
          <w:sz w:val="28"/>
          <w:szCs w:val="28"/>
          <w:lang w:val="uk-UA"/>
        </w:rPr>
        <w:t>200 «</w:t>
      </w:r>
      <w:r w:rsidR="00850E87" w:rsidRPr="00842440">
        <w:rPr>
          <w:rFonts w:ascii="Times New Roman" w:hAnsi="Times New Roman" w:cs="Times New Roman"/>
          <w:bCs/>
          <w:sz w:val="28"/>
          <w:szCs w:val="28"/>
          <w:shd w:val="clear" w:color="auto" w:fill="FFFFFF"/>
          <w:lang w:val="uk-UA"/>
        </w:rPr>
        <w:t>Про затвердження Порядку та умов надання субвенції з державного бюджету місцевим бюджетам на підтримку розвитку об’єднаних територіальних громад</w:t>
      </w:r>
      <w:r w:rsidR="006B291E" w:rsidRPr="00842440">
        <w:rPr>
          <w:rFonts w:ascii="Times New Roman" w:hAnsi="Times New Roman" w:cs="Times New Roman"/>
          <w:sz w:val="28"/>
          <w:szCs w:val="28"/>
          <w:lang w:val="uk-UA"/>
        </w:rPr>
        <w:t xml:space="preserve">» (зі змінами), наказу </w:t>
      </w:r>
      <w:proofErr w:type="spellStart"/>
      <w:r w:rsidR="006B291E" w:rsidRPr="001F1B15">
        <w:rPr>
          <w:rFonts w:ascii="Times New Roman" w:hAnsi="Times New Roman" w:cs="Times New Roman"/>
          <w:sz w:val="28"/>
          <w:szCs w:val="28"/>
          <w:lang w:val="uk-UA"/>
        </w:rPr>
        <w:t>Мінрегіону</w:t>
      </w:r>
      <w:proofErr w:type="spellEnd"/>
      <w:r w:rsidR="006B291E" w:rsidRPr="001F1B15">
        <w:rPr>
          <w:rFonts w:ascii="Times New Roman" w:hAnsi="Times New Roman" w:cs="Times New Roman"/>
          <w:sz w:val="28"/>
          <w:szCs w:val="28"/>
          <w:lang w:val="uk-UA"/>
        </w:rPr>
        <w:t xml:space="preserve"> від 30.03.2016 року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p>
    <w:p w:rsidR="005360B2" w:rsidRPr="002964E0" w:rsidRDefault="005360B2" w:rsidP="005360B2">
      <w:pPr>
        <w:shd w:val="clear" w:color="auto" w:fill="FFFFFF"/>
        <w:spacing w:after="0" w:line="240" w:lineRule="auto"/>
        <w:ind w:firstLine="567"/>
        <w:jc w:val="both"/>
        <w:rPr>
          <w:rFonts w:ascii="Times New Roman" w:hAnsi="Times New Roman" w:cs="Times New Roman"/>
          <w:sz w:val="28"/>
          <w:szCs w:val="28"/>
          <w:lang w:val="uk-UA"/>
        </w:rPr>
      </w:pPr>
      <w:r w:rsidRPr="00C4724E">
        <w:rPr>
          <w:rFonts w:ascii="Times New Roman" w:hAnsi="Times New Roman" w:cs="Times New Roman"/>
          <w:sz w:val="28"/>
          <w:szCs w:val="28"/>
          <w:lang w:val="uk-UA"/>
        </w:rPr>
        <w:t>П</w:t>
      </w:r>
      <w:r w:rsidR="00AC2A9E" w:rsidRPr="00C4724E">
        <w:rPr>
          <w:rFonts w:ascii="Times New Roman" w:hAnsi="Times New Roman" w:cs="Times New Roman"/>
          <w:sz w:val="28"/>
          <w:szCs w:val="28"/>
          <w:lang w:val="uk-UA"/>
        </w:rPr>
        <w:t>рограма</w:t>
      </w:r>
      <w:r w:rsidRPr="00C4724E">
        <w:rPr>
          <w:rFonts w:ascii="Times New Roman" w:hAnsi="Times New Roman" w:cs="Times New Roman"/>
          <w:sz w:val="28"/>
          <w:szCs w:val="28"/>
          <w:lang w:val="uk-UA"/>
        </w:rPr>
        <w:t xml:space="preserve"> економічного і соціального розвитку </w:t>
      </w:r>
      <w:r w:rsidR="00AA30EC" w:rsidRPr="00C4724E">
        <w:rPr>
          <w:rFonts w:ascii="Times New Roman" w:hAnsi="Times New Roman" w:cs="Times New Roman"/>
          <w:sz w:val="28"/>
          <w:szCs w:val="28"/>
          <w:lang w:val="uk-UA"/>
        </w:rPr>
        <w:t>Гадяцької міської територіальної громади на 20</w:t>
      </w:r>
      <w:r w:rsidR="00D040C2" w:rsidRPr="00C4724E">
        <w:rPr>
          <w:rFonts w:ascii="Times New Roman" w:hAnsi="Times New Roman" w:cs="Times New Roman"/>
          <w:sz w:val="28"/>
          <w:szCs w:val="28"/>
          <w:lang w:val="uk-UA"/>
        </w:rPr>
        <w:t>2</w:t>
      </w:r>
      <w:r w:rsidR="003D007F" w:rsidRPr="00C4724E">
        <w:rPr>
          <w:rFonts w:ascii="Times New Roman" w:hAnsi="Times New Roman" w:cs="Times New Roman"/>
          <w:sz w:val="28"/>
          <w:szCs w:val="28"/>
          <w:lang w:val="uk-UA"/>
        </w:rPr>
        <w:t>1</w:t>
      </w:r>
      <w:r w:rsidR="00AA30EC" w:rsidRPr="00C4724E">
        <w:rPr>
          <w:rFonts w:ascii="Times New Roman" w:hAnsi="Times New Roman" w:cs="Times New Roman"/>
          <w:sz w:val="28"/>
          <w:szCs w:val="28"/>
          <w:lang w:val="uk-UA"/>
        </w:rPr>
        <w:t xml:space="preserve"> рік</w:t>
      </w:r>
      <w:r w:rsidRPr="00C4724E">
        <w:rPr>
          <w:rFonts w:ascii="Times New Roman" w:hAnsi="Times New Roman" w:cs="Times New Roman"/>
          <w:sz w:val="28"/>
          <w:szCs w:val="28"/>
          <w:lang w:val="uk-UA"/>
        </w:rPr>
        <w:t xml:space="preserve"> (далі - П</w:t>
      </w:r>
      <w:r w:rsidR="00AC2A9E" w:rsidRPr="00C4724E">
        <w:rPr>
          <w:rFonts w:ascii="Times New Roman" w:hAnsi="Times New Roman" w:cs="Times New Roman"/>
          <w:sz w:val="28"/>
          <w:szCs w:val="28"/>
          <w:lang w:val="uk-UA"/>
        </w:rPr>
        <w:t>рограма) розроблена</w:t>
      </w:r>
      <w:r w:rsidRPr="00C4724E">
        <w:rPr>
          <w:rFonts w:ascii="Times New Roman" w:hAnsi="Times New Roman" w:cs="Times New Roman"/>
          <w:sz w:val="28"/>
          <w:szCs w:val="28"/>
          <w:lang w:val="uk-UA"/>
        </w:rPr>
        <w:t xml:space="preserve"> виконавчим комітетом на основі аналізу поточної ситуації в господарському комплексі територіальної громади та прогнозів і пропозицій підприємств і організацій, виходячи із загальної соціально-економічної ситуації, що склалася на відповідній території, з урахуванням можливостей та місцевих ресурсів, відповідно до пріоритетних напрямків розвитку населених пунктів  територіальної громади. П</w:t>
      </w:r>
      <w:r w:rsidR="00AC2A9E" w:rsidRPr="00C4724E">
        <w:rPr>
          <w:rFonts w:ascii="Times New Roman" w:hAnsi="Times New Roman" w:cs="Times New Roman"/>
          <w:sz w:val="28"/>
          <w:szCs w:val="28"/>
          <w:lang w:val="uk-UA"/>
        </w:rPr>
        <w:t>рограма</w:t>
      </w:r>
      <w:r w:rsidRPr="00C4724E">
        <w:rPr>
          <w:rFonts w:ascii="Times New Roman" w:hAnsi="Times New Roman" w:cs="Times New Roman"/>
          <w:sz w:val="28"/>
          <w:szCs w:val="28"/>
          <w:lang w:val="uk-UA"/>
        </w:rPr>
        <w:t xml:space="preserve"> відповідає стратегічним та операційним цілям, напрямкам Державної стратегії регіонального розвитку </w:t>
      </w:r>
      <w:r w:rsidR="003D007F" w:rsidRPr="00C4724E">
        <w:rPr>
          <w:rFonts w:ascii="Times New Roman" w:hAnsi="Times New Roman" w:cs="Times New Roman"/>
          <w:sz w:val="28"/>
          <w:szCs w:val="28"/>
          <w:lang w:val="uk-UA"/>
        </w:rPr>
        <w:t xml:space="preserve"> на </w:t>
      </w:r>
      <w:r w:rsidRPr="00C4724E">
        <w:rPr>
          <w:rFonts w:ascii="Times New Roman" w:hAnsi="Times New Roman" w:cs="Times New Roman"/>
          <w:sz w:val="28"/>
          <w:szCs w:val="28"/>
          <w:lang w:val="uk-UA"/>
        </w:rPr>
        <w:t>202</w:t>
      </w:r>
      <w:r w:rsidR="003D007F" w:rsidRPr="00C4724E">
        <w:rPr>
          <w:rFonts w:ascii="Times New Roman" w:hAnsi="Times New Roman" w:cs="Times New Roman"/>
          <w:sz w:val="28"/>
          <w:szCs w:val="28"/>
          <w:lang w:val="uk-UA"/>
        </w:rPr>
        <w:t>1-2027</w:t>
      </w:r>
      <w:r w:rsidRPr="00C4724E">
        <w:rPr>
          <w:rFonts w:ascii="Times New Roman" w:hAnsi="Times New Roman" w:cs="Times New Roman"/>
          <w:sz w:val="28"/>
          <w:szCs w:val="28"/>
          <w:lang w:val="uk-UA"/>
        </w:rPr>
        <w:t xml:space="preserve"> рок</w:t>
      </w:r>
      <w:r w:rsidR="003D007F" w:rsidRPr="00C4724E">
        <w:rPr>
          <w:rFonts w:ascii="Times New Roman" w:hAnsi="Times New Roman" w:cs="Times New Roman"/>
          <w:sz w:val="28"/>
          <w:szCs w:val="28"/>
          <w:lang w:val="uk-UA"/>
        </w:rPr>
        <w:t>и</w:t>
      </w:r>
      <w:r w:rsidRPr="00C4724E">
        <w:rPr>
          <w:rFonts w:ascii="Times New Roman" w:hAnsi="Times New Roman" w:cs="Times New Roman"/>
          <w:sz w:val="28"/>
          <w:szCs w:val="28"/>
          <w:lang w:val="uk-UA"/>
        </w:rPr>
        <w:t xml:space="preserve"> (постанова Кабінету Міністрів України від 0</w:t>
      </w:r>
      <w:r w:rsidR="003D007F" w:rsidRPr="00C4724E">
        <w:rPr>
          <w:rFonts w:ascii="Times New Roman" w:hAnsi="Times New Roman" w:cs="Times New Roman"/>
          <w:sz w:val="28"/>
          <w:szCs w:val="28"/>
          <w:lang w:val="uk-UA"/>
        </w:rPr>
        <w:t>5</w:t>
      </w:r>
      <w:r w:rsidRPr="00C4724E">
        <w:rPr>
          <w:rFonts w:ascii="Times New Roman" w:hAnsi="Times New Roman" w:cs="Times New Roman"/>
          <w:sz w:val="28"/>
          <w:szCs w:val="28"/>
          <w:lang w:val="uk-UA"/>
        </w:rPr>
        <w:t>.08.20</w:t>
      </w:r>
      <w:r w:rsidR="003D007F" w:rsidRPr="00C4724E">
        <w:rPr>
          <w:rFonts w:ascii="Times New Roman" w:hAnsi="Times New Roman" w:cs="Times New Roman"/>
          <w:sz w:val="28"/>
          <w:szCs w:val="28"/>
          <w:lang w:val="uk-UA"/>
        </w:rPr>
        <w:t>20</w:t>
      </w:r>
      <w:r w:rsidRPr="00C4724E">
        <w:rPr>
          <w:rFonts w:ascii="Times New Roman" w:hAnsi="Times New Roman" w:cs="Times New Roman"/>
          <w:sz w:val="28"/>
          <w:szCs w:val="28"/>
          <w:lang w:val="uk-UA"/>
        </w:rPr>
        <w:t xml:space="preserve"> №</w:t>
      </w:r>
      <w:r w:rsidR="003D007F" w:rsidRPr="00C4724E">
        <w:rPr>
          <w:rFonts w:ascii="Times New Roman" w:hAnsi="Times New Roman" w:cs="Times New Roman"/>
          <w:sz w:val="28"/>
          <w:szCs w:val="28"/>
          <w:lang w:val="uk-UA"/>
        </w:rPr>
        <w:t>695</w:t>
      </w:r>
      <w:r w:rsidRPr="00C4724E">
        <w:rPr>
          <w:rFonts w:ascii="Times New Roman" w:hAnsi="Times New Roman" w:cs="Times New Roman"/>
          <w:sz w:val="28"/>
          <w:szCs w:val="28"/>
          <w:lang w:val="uk-UA"/>
        </w:rPr>
        <w:t xml:space="preserve">), Стратегії </w:t>
      </w:r>
      <w:r w:rsidRPr="002964E0">
        <w:rPr>
          <w:rFonts w:ascii="Times New Roman" w:hAnsi="Times New Roman" w:cs="Times New Roman"/>
          <w:sz w:val="28"/>
          <w:szCs w:val="28"/>
          <w:lang w:val="uk-UA"/>
        </w:rPr>
        <w:t xml:space="preserve">розвитку Полтавської області на </w:t>
      </w:r>
      <w:r w:rsidR="00C4724E" w:rsidRPr="002964E0">
        <w:rPr>
          <w:rFonts w:ascii="Times New Roman" w:hAnsi="Times New Roman" w:cs="Times New Roman"/>
          <w:sz w:val="28"/>
          <w:szCs w:val="28"/>
          <w:lang w:val="uk-UA"/>
        </w:rPr>
        <w:t>2021-2027</w:t>
      </w:r>
      <w:r w:rsidRPr="002964E0">
        <w:rPr>
          <w:rFonts w:ascii="Times New Roman" w:hAnsi="Times New Roman" w:cs="Times New Roman"/>
          <w:sz w:val="28"/>
          <w:szCs w:val="28"/>
          <w:lang w:val="uk-UA"/>
        </w:rPr>
        <w:t xml:space="preserve"> рок</w:t>
      </w:r>
      <w:r w:rsidR="00C4724E" w:rsidRPr="002964E0">
        <w:rPr>
          <w:rFonts w:ascii="Times New Roman" w:hAnsi="Times New Roman" w:cs="Times New Roman"/>
          <w:sz w:val="28"/>
          <w:szCs w:val="28"/>
          <w:lang w:val="uk-UA"/>
        </w:rPr>
        <w:t>и</w:t>
      </w:r>
      <w:r w:rsidRPr="002964E0">
        <w:rPr>
          <w:rFonts w:ascii="Times New Roman" w:hAnsi="Times New Roman" w:cs="Times New Roman"/>
          <w:sz w:val="28"/>
          <w:szCs w:val="28"/>
          <w:lang w:val="uk-UA"/>
        </w:rPr>
        <w:t xml:space="preserve"> (рішення двадцять </w:t>
      </w:r>
      <w:r w:rsidR="00C4724E" w:rsidRPr="002964E0">
        <w:rPr>
          <w:rFonts w:ascii="Times New Roman" w:hAnsi="Times New Roman" w:cs="Times New Roman"/>
          <w:sz w:val="28"/>
          <w:szCs w:val="28"/>
          <w:lang w:val="uk-UA"/>
        </w:rPr>
        <w:t>дев’ятої</w:t>
      </w:r>
      <w:r w:rsidRPr="002964E0">
        <w:rPr>
          <w:rFonts w:ascii="Times New Roman" w:hAnsi="Times New Roman" w:cs="Times New Roman"/>
          <w:sz w:val="28"/>
          <w:szCs w:val="28"/>
          <w:lang w:val="uk-UA"/>
        </w:rPr>
        <w:t xml:space="preserve"> сесії </w:t>
      </w:r>
      <w:r w:rsidR="00E57E4A" w:rsidRPr="002964E0">
        <w:rPr>
          <w:rFonts w:ascii="Times New Roman" w:hAnsi="Times New Roman" w:cs="Times New Roman"/>
          <w:sz w:val="28"/>
          <w:szCs w:val="28"/>
          <w:lang w:val="uk-UA"/>
        </w:rPr>
        <w:t xml:space="preserve">Полтавської </w:t>
      </w:r>
      <w:r w:rsidRPr="002964E0">
        <w:rPr>
          <w:rFonts w:ascii="Times New Roman" w:hAnsi="Times New Roman" w:cs="Times New Roman"/>
          <w:sz w:val="28"/>
          <w:szCs w:val="28"/>
          <w:lang w:val="uk-UA"/>
        </w:rPr>
        <w:t xml:space="preserve">обласної ради </w:t>
      </w:r>
      <w:r w:rsidR="00C4724E" w:rsidRPr="002964E0">
        <w:rPr>
          <w:rFonts w:ascii="Times New Roman" w:hAnsi="Times New Roman" w:cs="Times New Roman"/>
          <w:sz w:val="28"/>
          <w:szCs w:val="28"/>
          <w:lang w:val="uk-UA"/>
        </w:rPr>
        <w:t>сьомого скл</w:t>
      </w:r>
      <w:r w:rsidR="00E57E4A" w:rsidRPr="002964E0">
        <w:rPr>
          <w:rFonts w:ascii="Times New Roman" w:hAnsi="Times New Roman" w:cs="Times New Roman"/>
          <w:sz w:val="28"/>
          <w:szCs w:val="28"/>
          <w:lang w:val="uk-UA"/>
        </w:rPr>
        <w:t xml:space="preserve">икання від </w:t>
      </w:r>
      <w:r w:rsidR="00C4724E" w:rsidRPr="002964E0">
        <w:rPr>
          <w:rFonts w:ascii="Times New Roman" w:hAnsi="Times New Roman" w:cs="Times New Roman"/>
          <w:sz w:val="28"/>
          <w:szCs w:val="28"/>
          <w:lang w:val="uk-UA"/>
        </w:rPr>
        <w:t>20</w:t>
      </w:r>
      <w:r w:rsidRPr="002964E0">
        <w:rPr>
          <w:rFonts w:ascii="Times New Roman" w:hAnsi="Times New Roman" w:cs="Times New Roman"/>
          <w:sz w:val="28"/>
          <w:szCs w:val="28"/>
          <w:lang w:val="uk-UA"/>
        </w:rPr>
        <w:t xml:space="preserve"> </w:t>
      </w:r>
      <w:r w:rsidR="00C4724E" w:rsidRPr="002964E0">
        <w:rPr>
          <w:rFonts w:ascii="Times New Roman" w:hAnsi="Times New Roman" w:cs="Times New Roman"/>
          <w:sz w:val="28"/>
          <w:szCs w:val="28"/>
          <w:lang w:val="uk-UA"/>
        </w:rPr>
        <w:t>грудня</w:t>
      </w:r>
      <w:r w:rsidRPr="002964E0">
        <w:rPr>
          <w:rFonts w:ascii="Times New Roman" w:hAnsi="Times New Roman" w:cs="Times New Roman"/>
          <w:sz w:val="28"/>
          <w:szCs w:val="28"/>
          <w:lang w:val="uk-UA"/>
        </w:rPr>
        <w:t xml:space="preserve"> 201</w:t>
      </w:r>
      <w:r w:rsidR="00C4724E" w:rsidRPr="002964E0">
        <w:rPr>
          <w:rFonts w:ascii="Times New Roman" w:hAnsi="Times New Roman" w:cs="Times New Roman"/>
          <w:sz w:val="28"/>
          <w:szCs w:val="28"/>
          <w:lang w:val="uk-UA"/>
        </w:rPr>
        <w:t>9 року</w:t>
      </w:r>
      <w:r w:rsidR="00E57E4A" w:rsidRPr="002964E0">
        <w:rPr>
          <w:rFonts w:ascii="Times New Roman" w:hAnsi="Times New Roman" w:cs="Times New Roman"/>
          <w:sz w:val="28"/>
          <w:szCs w:val="28"/>
          <w:lang w:val="uk-UA"/>
        </w:rPr>
        <w:t xml:space="preserve"> № 1242</w:t>
      </w:r>
      <w:r w:rsidR="00C4724E" w:rsidRPr="002964E0">
        <w:rPr>
          <w:rFonts w:ascii="Times New Roman" w:hAnsi="Times New Roman" w:cs="Times New Roman"/>
          <w:sz w:val="28"/>
          <w:szCs w:val="28"/>
          <w:lang w:val="uk-UA"/>
        </w:rPr>
        <w:t>).</w:t>
      </w:r>
    </w:p>
    <w:p w:rsidR="005360B2" w:rsidRPr="00BF1D1B" w:rsidRDefault="005360B2" w:rsidP="005360B2">
      <w:pPr>
        <w:widowControl w:val="0"/>
        <w:suppressLineNumbers/>
        <w:suppressAutoHyphens/>
        <w:spacing w:after="0" w:line="240" w:lineRule="auto"/>
        <w:ind w:firstLine="567"/>
        <w:jc w:val="both"/>
        <w:rPr>
          <w:rFonts w:ascii="Times New Roman" w:hAnsi="Times New Roman" w:cs="Times New Roman"/>
          <w:color w:val="000000"/>
          <w:sz w:val="28"/>
          <w:szCs w:val="28"/>
          <w:lang w:val="uk-UA"/>
        </w:rPr>
      </w:pPr>
      <w:r w:rsidRPr="00BF1D1B">
        <w:rPr>
          <w:rFonts w:ascii="Times New Roman" w:hAnsi="Times New Roman" w:cs="Times New Roman"/>
          <w:color w:val="000000"/>
          <w:sz w:val="28"/>
          <w:szCs w:val="28"/>
          <w:lang w:val="uk-UA"/>
        </w:rPr>
        <w:t>П</w:t>
      </w:r>
      <w:r w:rsidR="00AC2A9E" w:rsidRPr="00BF1D1B">
        <w:rPr>
          <w:rFonts w:ascii="Times New Roman" w:hAnsi="Times New Roman" w:cs="Times New Roman"/>
          <w:color w:val="000000"/>
          <w:sz w:val="28"/>
          <w:szCs w:val="28"/>
          <w:lang w:val="uk-UA"/>
        </w:rPr>
        <w:t>рограма</w:t>
      </w:r>
      <w:r w:rsidRPr="00BF1D1B">
        <w:rPr>
          <w:rFonts w:ascii="Times New Roman" w:hAnsi="Times New Roman" w:cs="Times New Roman"/>
          <w:color w:val="000000"/>
          <w:sz w:val="28"/>
          <w:szCs w:val="28"/>
          <w:lang w:val="uk-UA"/>
        </w:rPr>
        <w:t xml:space="preserve"> підготовлен</w:t>
      </w:r>
      <w:r w:rsidR="00AC2A9E" w:rsidRPr="00BF1D1B">
        <w:rPr>
          <w:rFonts w:ascii="Times New Roman" w:hAnsi="Times New Roman" w:cs="Times New Roman"/>
          <w:color w:val="000000"/>
          <w:sz w:val="28"/>
          <w:szCs w:val="28"/>
          <w:lang w:val="uk-UA"/>
        </w:rPr>
        <w:t>а</w:t>
      </w:r>
      <w:r w:rsidRPr="00BF1D1B">
        <w:rPr>
          <w:rFonts w:ascii="Times New Roman" w:hAnsi="Times New Roman" w:cs="Times New Roman"/>
          <w:color w:val="000000"/>
          <w:sz w:val="28"/>
          <w:szCs w:val="28"/>
          <w:lang w:val="uk-UA"/>
        </w:rPr>
        <w:t xml:space="preserve"> на основі аналізу розвитку населених</w:t>
      </w:r>
      <w:r w:rsidR="00AC7019">
        <w:rPr>
          <w:rFonts w:ascii="Times New Roman" w:hAnsi="Times New Roman" w:cs="Times New Roman"/>
          <w:color w:val="000000"/>
          <w:sz w:val="28"/>
          <w:szCs w:val="28"/>
          <w:lang w:val="uk-UA"/>
        </w:rPr>
        <w:t xml:space="preserve"> пунктів, що входять до складу територіальної </w:t>
      </w:r>
      <w:r w:rsidRPr="00BF1D1B">
        <w:rPr>
          <w:rFonts w:ascii="Times New Roman" w:hAnsi="Times New Roman" w:cs="Times New Roman"/>
          <w:color w:val="000000"/>
          <w:sz w:val="28"/>
          <w:szCs w:val="28"/>
          <w:lang w:val="uk-UA"/>
        </w:rPr>
        <w:t>громади за попередній період та визначає цілі, пріоритети соціально-економічного розвитку та прогнозні показники на 20</w:t>
      </w:r>
      <w:r w:rsidR="00D040C2" w:rsidRPr="00BF1D1B">
        <w:rPr>
          <w:rFonts w:ascii="Times New Roman" w:hAnsi="Times New Roman" w:cs="Times New Roman"/>
          <w:color w:val="000000"/>
          <w:sz w:val="28"/>
          <w:szCs w:val="28"/>
          <w:lang w:val="uk-UA"/>
        </w:rPr>
        <w:t>2</w:t>
      </w:r>
      <w:r w:rsidR="00BF1D1B" w:rsidRPr="00BF1D1B">
        <w:rPr>
          <w:rFonts w:ascii="Times New Roman" w:hAnsi="Times New Roman" w:cs="Times New Roman"/>
          <w:color w:val="000000"/>
          <w:sz w:val="28"/>
          <w:szCs w:val="28"/>
          <w:lang w:val="uk-UA"/>
        </w:rPr>
        <w:t>1</w:t>
      </w:r>
      <w:r w:rsidRPr="00BF1D1B">
        <w:rPr>
          <w:rFonts w:ascii="Times New Roman" w:hAnsi="Times New Roman" w:cs="Times New Roman"/>
          <w:color w:val="000000"/>
          <w:sz w:val="28"/>
          <w:szCs w:val="28"/>
          <w:lang w:val="uk-UA"/>
        </w:rPr>
        <w:t xml:space="preserve"> рік, а також заходи, спрямовані на забезпечення необхідних умов для планомірного і послідовного наближення рівня життя мешканців громади до європейських стандартів за рахунок збалансованого використання внутрішнього і зовнішнього потенціалу та збереження унікальних духовних і культурних традицій.</w:t>
      </w:r>
    </w:p>
    <w:p w:rsidR="005360B2" w:rsidRPr="00BF1D1B" w:rsidRDefault="00A050C3" w:rsidP="005360B2">
      <w:pPr>
        <w:spacing w:after="0" w:line="240" w:lineRule="auto"/>
        <w:ind w:firstLine="567"/>
        <w:jc w:val="both"/>
        <w:rPr>
          <w:rFonts w:ascii="Times New Roman" w:hAnsi="Times New Roman" w:cs="Times New Roman"/>
          <w:sz w:val="28"/>
          <w:szCs w:val="28"/>
          <w:lang w:val="uk-UA"/>
        </w:rPr>
      </w:pPr>
      <w:r w:rsidRPr="00BF1D1B">
        <w:rPr>
          <w:rFonts w:ascii="Times New Roman" w:hAnsi="Times New Roman" w:cs="Times New Roman"/>
          <w:sz w:val="28"/>
          <w:szCs w:val="28"/>
          <w:lang w:val="uk-UA"/>
        </w:rPr>
        <w:t>Основною м</w:t>
      </w:r>
      <w:r w:rsidR="005360B2" w:rsidRPr="00BF1D1B">
        <w:rPr>
          <w:rFonts w:ascii="Times New Roman" w:hAnsi="Times New Roman" w:cs="Times New Roman"/>
          <w:sz w:val="28"/>
          <w:szCs w:val="28"/>
          <w:lang w:val="uk-UA"/>
        </w:rPr>
        <w:t>етою П</w:t>
      </w:r>
      <w:r w:rsidR="00AC2A9E" w:rsidRPr="00BF1D1B">
        <w:rPr>
          <w:rFonts w:ascii="Times New Roman" w:hAnsi="Times New Roman" w:cs="Times New Roman"/>
          <w:sz w:val="28"/>
          <w:szCs w:val="28"/>
          <w:lang w:val="uk-UA"/>
        </w:rPr>
        <w:t>рограми</w:t>
      </w:r>
      <w:r w:rsidR="005360B2" w:rsidRPr="00BF1D1B">
        <w:rPr>
          <w:rFonts w:ascii="Times New Roman" w:hAnsi="Times New Roman" w:cs="Times New Roman"/>
          <w:sz w:val="28"/>
          <w:szCs w:val="28"/>
          <w:lang w:val="uk-UA"/>
        </w:rPr>
        <w:t xml:space="preserve"> є </w:t>
      </w:r>
      <w:r w:rsidR="007E1DC7" w:rsidRPr="00BF1D1B">
        <w:rPr>
          <w:rFonts w:ascii="Times New Roman" w:hAnsi="Times New Roman" w:cs="Times New Roman"/>
          <w:sz w:val="28"/>
          <w:szCs w:val="28"/>
          <w:lang w:val="uk-UA"/>
        </w:rPr>
        <w:t>створення умов дл</w:t>
      </w:r>
      <w:r w:rsidR="00AC7019">
        <w:rPr>
          <w:rFonts w:ascii="Times New Roman" w:hAnsi="Times New Roman" w:cs="Times New Roman"/>
          <w:sz w:val="28"/>
          <w:szCs w:val="28"/>
          <w:lang w:val="uk-UA"/>
        </w:rPr>
        <w:t xml:space="preserve">я повноцінного функціонування </w:t>
      </w:r>
      <w:r w:rsidR="00A51D02" w:rsidRPr="00BF1D1B">
        <w:rPr>
          <w:rFonts w:ascii="Times New Roman" w:hAnsi="Times New Roman" w:cs="Times New Roman"/>
          <w:sz w:val="28"/>
          <w:szCs w:val="28"/>
          <w:lang w:val="uk-UA"/>
        </w:rPr>
        <w:t xml:space="preserve"> </w:t>
      </w:r>
      <w:r w:rsidR="007E1DC7" w:rsidRPr="00BF1D1B">
        <w:rPr>
          <w:rFonts w:ascii="Times New Roman" w:hAnsi="Times New Roman" w:cs="Times New Roman"/>
          <w:sz w:val="28"/>
          <w:szCs w:val="28"/>
          <w:lang w:val="uk-UA"/>
        </w:rPr>
        <w:t xml:space="preserve">громади, зокрема, через зростання добробуту і підвищення якості </w:t>
      </w:r>
      <w:r w:rsidR="00BF1D1B" w:rsidRPr="00BF1D1B">
        <w:rPr>
          <w:rFonts w:ascii="Times New Roman" w:hAnsi="Times New Roman" w:cs="Times New Roman"/>
          <w:sz w:val="28"/>
          <w:szCs w:val="28"/>
          <w:lang w:val="uk-UA"/>
        </w:rPr>
        <w:t xml:space="preserve">життя </w:t>
      </w:r>
      <w:r w:rsidR="007E1DC7" w:rsidRPr="00BF1D1B">
        <w:rPr>
          <w:rFonts w:ascii="Times New Roman" w:hAnsi="Times New Roman" w:cs="Times New Roman"/>
          <w:sz w:val="28"/>
          <w:szCs w:val="28"/>
          <w:lang w:val="uk-UA"/>
        </w:rPr>
        <w:t>насе</w:t>
      </w:r>
      <w:r w:rsidR="0031282D" w:rsidRPr="00BF1D1B">
        <w:rPr>
          <w:rFonts w:ascii="Times New Roman" w:hAnsi="Times New Roman" w:cs="Times New Roman"/>
          <w:sz w:val="28"/>
          <w:szCs w:val="28"/>
          <w:lang w:val="uk-UA"/>
        </w:rPr>
        <w:t xml:space="preserve">лення, забезпечення позитивних </w:t>
      </w:r>
      <w:r w:rsidR="007E1DC7" w:rsidRPr="00BF1D1B">
        <w:rPr>
          <w:rFonts w:ascii="Times New Roman" w:hAnsi="Times New Roman" w:cs="Times New Roman"/>
          <w:sz w:val="28"/>
          <w:szCs w:val="28"/>
          <w:lang w:val="uk-UA"/>
        </w:rPr>
        <w:t>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w:t>
      </w:r>
    </w:p>
    <w:p w:rsidR="007E1DC7" w:rsidRDefault="005360B2" w:rsidP="00D854F8">
      <w:pPr>
        <w:spacing w:after="0" w:line="240" w:lineRule="auto"/>
        <w:ind w:firstLine="567"/>
        <w:jc w:val="both"/>
        <w:rPr>
          <w:rFonts w:ascii="Times New Roman" w:hAnsi="Times New Roman" w:cs="Times New Roman"/>
          <w:sz w:val="28"/>
          <w:szCs w:val="28"/>
          <w:lang w:val="uk-UA"/>
        </w:rPr>
      </w:pPr>
      <w:r w:rsidRPr="00BF1D1B">
        <w:rPr>
          <w:rFonts w:ascii="Times New Roman" w:hAnsi="Times New Roman" w:cs="Times New Roman"/>
          <w:sz w:val="28"/>
          <w:szCs w:val="28"/>
          <w:lang w:val="uk-UA"/>
        </w:rPr>
        <w:t>П</w:t>
      </w:r>
      <w:r w:rsidR="00AC2A9E" w:rsidRPr="00BF1D1B">
        <w:rPr>
          <w:rFonts w:ascii="Times New Roman" w:hAnsi="Times New Roman" w:cs="Times New Roman"/>
          <w:sz w:val="28"/>
          <w:szCs w:val="28"/>
          <w:lang w:val="uk-UA"/>
        </w:rPr>
        <w:t>рограма</w:t>
      </w:r>
      <w:r w:rsidRPr="00BF1D1B">
        <w:rPr>
          <w:rFonts w:ascii="Times New Roman" w:hAnsi="Times New Roman" w:cs="Times New Roman"/>
          <w:sz w:val="28"/>
          <w:szCs w:val="28"/>
          <w:lang w:val="uk-UA"/>
        </w:rPr>
        <w:t xml:space="preserve"> визначає цілі, завдання та основні заходи економічного і соціального розвитку </w:t>
      </w:r>
      <w:r w:rsidR="007E1DC7" w:rsidRPr="00BF1D1B">
        <w:rPr>
          <w:rFonts w:ascii="Times New Roman" w:hAnsi="Times New Roman" w:cs="Times New Roman"/>
          <w:sz w:val="28"/>
          <w:szCs w:val="28"/>
          <w:lang w:val="uk-UA"/>
        </w:rPr>
        <w:t>Гадяцької міської  територіальної громади на 20</w:t>
      </w:r>
      <w:r w:rsidR="00BF1D1B" w:rsidRPr="00BF1D1B">
        <w:rPr>
          <w:rFonts w:ascii="Times New Roman" w:hAnsi="Times New Roman" w:cs="Times New Roman"/>
          <w:sz w:val="28"/>
          <w:szCs w:val="28"/>
          <w:lang w:val="uk-UA"/>
        </w:rPr>
        <w:t>21</w:t>
      </w:r>
      <w:r w:rsidR="007E1DC7" w:rsidRPr="00BF1D1B">
        <w:rPr>
          <w:rFonts w:ascii="Times New Roman" w:hAnsi="Times New Roman" w:cs="Times New Roman"/>
          <w:sz w:val="28"/>
          <w:szCs w:val="28"/>
          <w:lang w:val="uk-UA"/>
        </w:rPr>
        <w:t xml:space="preserve"> рік.</w:t>
      </w:r>
    </w:p>
    <w:p w:rsidR="00B21E14" w:rsidRDefault="00B21E14" w:rsidP="00D854F8">
      <w:pPr>
        <w:spacing w:after="0" w:line="240" w:lineRule="auto"/>
        <w:ind w:firstLine="567"/>
        <w:jc w:val="both"/>
        <w:rPr>
          <w:rFonts w:ascii="Times New Roman" w:hAnsi="Times New Roman" w:cs="Times New Roman"/>
          <w:sz w:val="28"/>
          <w:szCs w:val="28"/>
          <w:lang w:val="uk-UA"/>
        </w:rPr>
      </w:pPr>
    </w:p>
    <w:p w:rsidR="00483479" w:rsidRDefault="00483479" w:rsidP="00D854F8">
      <w:pPr>
        <w:spacing w:after="0" w:line="240" w:lineRule="auto"/>
        <w:ind w:firstLine="567"/>
        <w:jc w:val="both"/>
        <w:rPr>
          <w:rFonts w:ascii="Times New Roman" w:hAnsi="Times New Roman" w:cs="Times New Roman"/>
          <w:sz w:val="28"/>
          <w:szCs w:val="28"/>
          <w:lang w:val="uk-UA"/>
        </w:rPr>
      </w:pPr>
    </w:p>
    <w:p w:rsidR="00483479" w:rsidRDefault="00483479" w:rsidP="00D854F8">
      <w:pPr>
        <w:spacing w:after="0" w:line="240" w:lineRule="auto"/>
        <w:ind w:firstLine="567"/>
        <w:jc w:val="both"/>
        <w:rPr>
          <w:rFonts w:ascii="Times New Roman" w:hAnsi="Times New Roman" w:cs="Times New Roman"/>
          <w:sz w:val="28"/>
          <w:szCs w:val="28"/>
          <w:lang w:val="uk-UA"/>
        </w:rPr>
      </w:pPr>
    </w:p>
    <w:p w:rsidR="00B21E14" w:rsidRPr="00BF1D1B" w:rsidRDefault="00B21E14" w:rsidP="00D854F8">
      <w:pPr>
        <w:spacing w:after="0" w:line="240" w:lineRule="auto"/>
        <w:ind w:firstLine="567"/>
        <w:jc w:val="both"/>
        <w:rPr>
          <w:rFonts w:ascii="Times New Roman" w:hAnsi="Times New Roman" w:cs="Times New Roman"/>
          <w:sz w:val="28"/>
          <w:szCs w:val="28"/>
          <w:lang w:val="uk-UA"/>
        </w:rPr>
      </w:pPr>
    </w:p>
    <w:p w:rsidR="002E18EF" w:rsidRPr="00033D29" w:rsidRDefault="002E18EF" w:rsidP="00D854F8">
      <w:pPr>
        <w:spacing w:after="0" w:line="240" w:lineRule="auto"/>
        <w:ind w:firstLine="567"/>
        <w:jc w:val="both"/>
        <w:rPr>
          <w:rFonts w:ascii="Times New Roman" w:hAnsi="Times New Roman" w:cs="Times New Roman"/>
          <w:sz w:val="28"/>
          <w:szCs w:val="28"/>
          <w:highlight w:val="yellow"/>
          <w:lang w:val="uk-UA"/>
        </w:rPr>
      </w:pPr>
    </w:p>
    <w:p w:rsidR="007E1DC7" w:rsidRPr="006A223D" w:rsidRDefault="007E1DC7" w:rsidP="007E1DC7">
      <w:pPr>
        <w:pStyle w:val="a3"/>
        <w:numPr>
          <w:ilvl w:val="0"/>
          <w:numId w:val="3"/>
        </w:numPr>
        <w:shd w:val="clear" w:color="auto" w:fill="FFFFFF"/>
        <w:spacing w:after="0" w:line="240" w:lineRule="auto"/>
        <w:jc w:val="both"/>
        <w:textAlignment w:val="baseline"/>
        <w:rPr>
          <w:rFonts w:ascii="Times New Roman" w:eastAsia="Times New Roman" w:hAnsi="Times New Roman" w:cs="Times New Roman"/>
          <w:b/>
          <w:bCs/>
          <w:iCs/>
          <w:color w:val="000000"/>
          <w:sz w:val="28"/>
          <w:szCs w:val="28"/>
          <w:bdr w:val="none" w:sz="0" w:space="0" w:color="auto" w:frame="1"/>
          <w:lang w:val="uk-UA"/>
        </w:rPr>
      </w:pPr>
      <w:r w:rsidRPr="006A223D">
        <w:rPr>
          <w:rFonts w:ascii="Times New Roman" w:eastAsia="Times New Roman" w:hAnsi="Times New Roman" w:cs="Times New Roman"/>
          <w:b/>
          <w:bCs/>
          <w:iCs/>
          <w:color w:val="000000"/>
          <w:sz w:val="28"/>
          <w:szCs w:val="28"/>
          <w:bdr w:val="none" w:sz="0" w:space="0" w:color="auto" w:frame="1"/>
          <w:lang w:val="uk-UA"/>
        </w:rPr>
        <w:t>Аналітична частина</w:t>
      </w:r>
    </w:p>
    <w:p w:rsidR="007E1DC7" w:rsidRPr="006A223D" w:rsidRDefault="007E1DC7" w:rsidP="007E1DC7">
      <w:pPr>
        <w:shd w:val="clear" w:color="auto" w:fill="FFFFFF"/>
        <w:spacing w:after="0" w:line="240" w:lineRule="auto"/>
        <w:ind w:left="301"/>
        <w:jc w:val="both"/>
        <w:textAlignment w:val="baseline"/>
        <w:rPr>
          <w:rFonts w:ascii="Times New Roman" w:eastAsia="Times New Roman" w:hAnsi="Times New Roman" w:cs="Times New Roman"/>
          <w:b/>
          <w:bCs/>
          <w:iCs/>
          <w:color w:val="000000"/>
          <w:sz w:val="28"/>
          <w:szCs w:val="28"/>
          <w:bdr w:val="none" w:sz="0" w:space="0" w:color="auto" w:frame="1"/>
          <w:lang w:val="uk-UA"/>
        </w:rPr>
      </w:pPr>
    </w:p>
    <w:p w:rsidR="00C4425F" w:rsidRPr="006A223D" w:rsidRDefault="00C4425F" w:rsidP="00543577">
      <w:pPr>
        <w:pStyle w:val="a3"/>
        <w:numPr>
          <w:ilvl w:val="1"/>
          <w:numId w:val="3"/>
        </w:numPr>
        <w:shd w:val="clear" w:color="auto" w:fill="FFFFFF"/>
        <w:spacing w:after="0" w:line="240" w:lineRule="auto"/>
        <w:jc w:val="both"/>
        <w:textAlignment w:val="baseline"/>
        <w:rPr>
          <w:rFonts w:ascii="Times New Roman" w:eastAsia="Times New Roman" w:hAnsi="Times New Roman" w:cs="Times New Roman"/>
          <w:b/>
          <w:bCs/>
          <w:iCs/>
          <w:color w:val="FF0000"/>
          <w:sz w:val="28"/>
          <w:szCs w:val="28"/>
          <w:bdr w:val="none" w:sz="0" w:space="0" w:color="auto" w:frame="1"/>
          <w:lang w:val="uk-UA"/>
        </w:rPr>
      </w:pPr>
      <w:r w:rsidRPr="006A223D">
        <w:rPr>
          <w:rFonts w:ascii="Times New Roman" w:eastAsia="Times New Roman" w:hAnsi="Times New Roman" w:cs="Times New Roman"/>
          <w:b/>
          <w:bCs/>
          <w:iCs/>
          <w:color w:val="000000"/>
          <w:sz w:val="28"/>
          <w:szCs w:val="28"/>
          <w:bdr w:val="none" w:sz="0" w:space="0" w:color="auto" w:frame="1"/>
          <w:lang w:val="uk-UA"/>
        </w:rPr>
        <w:t>Географічне розташування Гадяцької міської територіальної громади, опис суміжних територій</w:t>
      </w:r>
    </w:p>
    <w:p w:rsidR="00C4425F" w:rsidRPr="006A223D" w:rsidRDefault="00C4425F" w:rsidP="00C4425F">
      <w:pPr>
        <w:pStyle w:val="a3"/>
        <w:shd w:val="clear" w:color="auto" w:fill="FFFFFF"/>
        <w:spacing w:after="0" w:line="240" w:lineRule="auto"/>
        <w:ind w:left="661"/>
        <w:jc w:val="both"/>
        <w:textAlignment w:val="baseline"/>
        <w:rPr>
          <w:rFonts w:ascii="Times New Roman" w:eastAsia="Times New Roman" w:hAnsi="Times New Roman" w:cs="Times New Roman"/>
          <w:b/>
          <w:bCs/>
          <w:iCs/>
          <w:color w:val="FF0000"/>
          <w:sz w:val="28"/>
          <w:szCs w:val="28"/>
          <w:bdr w:val="none" w:sz="0" w:space="0" w:color="auto" w:frame="1"/>
          <w:lang w:val="uk-UA"/>
        </w:rPr>
      </w:pPr>
    </w:p>
    <w:p w:rsidR="00C06844" w:rsidRPr="006A223D" w:rsidRDefault="007E1DC7" w:rsidP="00C06844">
      <w:pPr>
        <w:pStyle w:val="a3"/>
        <w:shd w:val="clear" w:color="auto" w:fill="FFFFFF"/>
        <w:spacing w:after="0" w:line="240" w:lineRule="auto"/>
        <w:ind w:left="0" w:firstLine="661"/>
        <w:jc w:val="both"/>
        <w:textAlignment w:val="baseline"/>
        <w:rPr>
          <w:rFonts w:ascii="Times New Roman" w:hAnsi="Times New Roman" w:cs="Times New Roman"/>
          <w:color w:val="000000"/>
          <w:sz w:val="28"/>
          <w:szCs w:val="28"/>
          <w:lang w:val="uk-UA"/>
        </w:rPr>
      </w:pPr>
      <w:r w:rsidRPr="006A223D">
        <w:rPr>
          <w:rFonts w:ascii="Times New Roman" w:hAnsi="Times New Roman" w:cs="Times New Roman"/>
          <w:color w:val="000000"/>
          <w:sz w:val="28"/>
          <w:szCs w:val="28"/>
          <w:lang w:val="uk-UA"/>
        </w:rPr>
        <w:tab/>
      </w:r>
      <w:r w:rsidR="00C106EE" w:rsidRPr="006A223D">
        <w:rPr>
          <w:rFonts w:ascii="Times New Roman" w:hAnsi="Times New Roman" w:cs="Times New Roman"/>
          <w:color w:val="000000"/>
          <w:sz w:val="28"/>
          <w:szCs w:val="28"/>
          <w:lang w:val="uk-UA"/>
        </w:rPr>
        <w:t xml:space="preserve">Гадяцька міська територіальна громада </w:t>
      </w:r>
      <w:r w:rsidRPr="006A223D">
        <w:rPr>
          <w:rFonts w:ascii="Times New Roman" w:hAnsi="Times New Roman" w:cs="Times New Roman"/>
          <w:color w:val="000000"/>
          <w:sz w:val="28"/>
          <w:szCs w:val="28"/>
          <w:lang w:val="uk-UA"/>
        </w:rPr>
        <w:t xml:space="preserve"> утворена </w:t>
      </w:r>
      <w:r w:rsidR="00C106EE" w:rsidRPr="006A223D">
        <w:rPr>
          <w:rFonts w:ascii="Times New Roman" w:hAnsi="Times New Roman" w:cs="Times New Roman"/>
          <w:color w:val="000000"/>
          <w:sz w:val="28"/>
          <w:szCs w:val="28"/>
          <w:lang w:val="uk-UA"/>
        </w:rPr>
        <w:t xml:space="preserve">відповідно до Закону України «Про добровільне об’єднання територіальних громад». Рішення про добровільне приєднання до територіальної громади міста обласного значення </w:t>
      </w:r>
      <w:proofErr w:type="spellStart"/>
      <w:r w:rsidR="00C106EE" w:rsidRPr="006A223D">
        <w:rPr>
          <w:rFonts w:ascii="Times New Roman" w:hAnsi="Times New Roman" w:cs="Times New Roman"/>
          <w:color w:val="000000"/>
          <w:sz w:val="28"/>
          <w:szCs w:val="28"/>
          <w:lang w:val="uk-UA"/>
        </w:rPr>
        <w:t>Біленченківської</w:t>
      </w:r>
      <w:proofErr w:type="spellEnd"/>
      <w:r w:rsidR="00C34B44" w:rsidRPr="006A223D">
        <w:rPr>
          <w:rFonts w:ascii="Times New Roman" w:hAnsi="Times New Roman" w:cs="Times New Roman"/>
          <w:color w:val="000000"/>
          <w:sz w:val="28"/>
          <w:szCs w:val="28"/>
          <w:lang w:val="uk-UA"/>
        </w:rPr>
        <w:t xml:space="preserve"> сільської</w:t>
      </w:r>
      <w:r w:rsidR="00C106EE" w:rsidRPr="006A223D">
        <w:rPr>
          <w:rFonts w:ascii="Times New Roman" w:hAnsi="Times New Roman" w:cs="Times New Roman"/>
          <w:color w:val="000000"/>
          <w:sz w:val="28"/>
          <w:szCs w:val="28"/>
          <w:lang w:val="uk-UA"/>
        </w:rPr>
        <w:t xml:space="preserve"> територіальної громади</w:t>
      </w:r>
      <w:r w:rsidR="00C34B44" w:rsidRPr="006A223D">
        <w:rPr>
          <w:rFonts w:ascii="Times New Roman" w:hAnsi="Times New Roman" w:cs="Times New Roman"/>
          <w:color w:val="000000"/>
          <w:sz w:val="28"/>
          <w:szCs w:val="28"/>
          <w:lang w:val="uk-UA"/>
        </w:rPr>
        <w:t xml:space="preserve"> </w:t>
      </w:r>
      <w:r w:rsidR="00C106EE" w:rsidRPr="006A223D">
        <w:rPr>
          <w:rFonts w:ascii="Times New Roman" w:hAnsi="Times New Roman" w:cs="Times New Roman"/>
          <w:color w:val="000000"/>
          <w:sz w:val="28"/>
          <w:szCs w:val="28"/>
          <w:lang w:val="uk-UA"/>
        </w:rPr>
        <w:t xml:space="preserve">прийнято тридцять восьмою сесією Гадяцької міської ради сьомого скликання 19 вересня 2018 року. </w:t>
      </w:r>
      <w:r w:rsidR="008C3E32" w:rsidRPr="006A223D">
        <w:rPr>
          <w:rFonts w:ascii="Times New Roman" w:hAnsi="Times New Roman" w:cs="Times New Roman"/>
          <w:bCs/>
          <w:sz w:val="28"/>
          <w:szCs w:val="28"/>
          <w:shd w:val="clear" w:color="auto" w:fill="FFFFFF"/>
          <w:lang w:val="uk-UA"/>
        </w:rPr>
        <w:t xml:space="preserve">Відповідно до </w:t>
      </w:r>
      <w:r w:rsidR="008C3E32" w:rsidRPr="006A223D">
        <w:rPr>
          <w:rFonts w:ascii="Times New Roman" w:hAnsi="Times New Roman" w:cs="Times New Roman"/>
          <w:sz w:val="28"/>
          <w:szCs w:val="28"/>
          <w:shd w:val="clear" w:color="auto" w:fill="FFFFFF"/>
          <w:lang w:val="uk-UA"/>
        </w:rPr>
        <w:t>Постанови Верховної Ради України від 17 липня 2020</w:t>
      </w:r>
      <w:r w:rsidR="008C3E32" w:rsidRPr="00FF63A3">
        <w:rPr>
          <w:rFonts w:ascii="Times New Roman" w:hAnsi="Times New Roman" w:cs="Times New Roman"/>
          <w:sz w:val="28"/>
          <w:szCs w:val="28"/>
          <w:shd w:val="clear" w:color="auto" w:fill="FFFFFF"/>
        </w:rPr>
        <w:t> </w:t>
      </w:r>
      <w:r w:rsidR="008C3E32" w:rsidRPr="00FF63A3">
        <w:rPr>
          <w:rFonts w:ascii="Times New Roman" w:hAnsi="Times New Roman" w:cs="Times New Roman"/>
          <w:sz w:val="28"/>
          <w:szCs w:val="28"/>
          <w:shd w:val="clear" w:color="auto" w:fill="FFFFFF"/>
          <w:lang w:val="uk-UA"/>
        </w:rPr>
        <w:t xml:space="preserve">«Про утворення та ліквідацію районів» до Гадяцької громади </w:t>
      </w:r>
      <w:r w:rsidR="008C3E32">
        <w:rPr>
          <w:rFonts w:ascii="Times New Roman" w:hAnsi="Times New Roman" w:cs="Times New Roman"/>
          <w:sz w:val="28"/>
          <w:szCs w:val="28"/>
          <w:shd w:val="clear" w:color="auto" w:fill="FFFFFF"/>
          <w:lang w:val="uk-UA"/>
        </w:rPr>
        <w:t xml:space="preserve">приєднані </w:t>
      </w:r>
      <w:proofErr w:type="spellStart"/>
      <w:r w:rsidR="008C3E32">
        <w:rPr>
          <w:rFonts w:ascii="Times New Roman" w:hAnsi="Times New Roman" w:cs="Times New Roman"/>
          <w:sz w:val="28"/>
          <w:szCs w:val="28"/>
          <w:shd w:val="clear" w:color="auto" w:fill="FFFFFF"/>
          <w:lang w:val="uk-UA"/>
        </w:rPr>
        <w:t>Сарівська</w:t>
      </w:r>
      <w:proofErr w:type="spellEnd"/>
      <w:r w:rsidR="008C3E32">
        <w:rPr>
          <w:rFonts w:ascii="Times New Roman" w:hAnsi="Times New Roman" w:cs="Times New Roman"/>
          <w:sz w:val="28"/>
          <w:szCs w:val="28"/>
          <w:shd w:val="clear" w:color="auto" w:fill="FFFFFF"/>
          <w:lang w:val="uk-UA"/>
        </w:rPr>
        <w:t xml:space="preserve"> та </w:t>
      </w:r>
      <w:proofErr w:type="spellStart"/>
      <w:r w:rsidR="008C3E32">
        <w:rPr>
          <w:rFonts w:ascii="Times New Roman" w:hAnsi="Times New Roman" w:cs="Times New Roman"/>
          <w:sz w:val="28"/>
          <w:szCs w:val="28"/>
          <w:shd w:val="clear" w:color="auto" w:fill="FFFFFF"/>
          <w:lang w:val="uk-UA"/>
        </w:rPr>
        <w:t>Харковецька</w:t>
      </w:r>
      <w:proofErr w:type="spellEnd"/>
      <w:r w:rsidR="008C3E32">
        <w:rPr>
          <w:rFonts w:ascii="Times New Roman" w:hAnsi="Times New Roman" w:cs="Times New Roman"/>
          <w:sz w:val="28"/>
          <w:szCs w:val="28"/>
          <w:shd w:val="clear" w:color="auto" w:fill="FFFFFF"/>
          <w:lang w:val="uk-UA"/>
        </w:rPr>
        <w:t xml:space="preserve"> сільські ради</w:t>
      </w:r>
      <w:r w:rsidR="008C3E32" w:rsidRPr="006A223D">
        <w:rPr>
          <w:rFonts w:ascii="Times New Roman" w:hAnsi="Times New Roman" w:cs="Times New Roman"/>
          <w:sz w:val="28"/>
          <w:szCs w:val="28"/>
          <w:shd w:val="clear" w:color="auto" w:fill="FFFFFF"/>
          <w:lang w:val="uk-UA"/>
        </w:rPr>
        <w:t xml:space="preserve">. </w:t>
      </w:r>
      <w:r w:rsidR="00F50526">
        <w:rPr>
          <w:rFonts w:ascii="Times New Roman" w:hAnsi="Times New Roman" w:cs="Times New Roman"/>
          <w:sz w:val="28"/>
          <w:szCs w:val="28"/>
          <w:shd w:val="clear" w:color="auto" w:fill="FFFFFF"/>
          <w:lang w:val="uk-UA"/>
        </w:rPr>
        <w:t>Д</w:t>
      </w:r>
      <w:r w:rsidR="00C34B44" w:rsidRPr="006A223D">
        <w:rPr>
          <w:rFonts w:ascii="Times New Roman" w:hAnsi="Times New Roman" w:cs="Times New Roman"/>
          <w:color w:val="000000"/>
          <w:sz w:val="28"/>
          <w:szCs w:val="28"/>
          <w:lang w:val="uk-UA"/>
        </w:rPr>
        <w:t xml:space="preserve">о складу громади </w:t>
      </w:r>
      <w:r w:rsidR="008C3E32" w:rsidRPr="006A223D">
        <w:rPr>
          <w:rFonts w:ascii="Times New Roman" w:hAnsi="Times New Roman" w:cs="Times New Roman"/>
          <w:color w:val="000000"/>
          <w:sz w:val="28"/>
          <w:szCs w:val="28"/>
          <w:lang w:val="uk-UA"/>
        </w:rPr>
        <w:t>вход</w:t>
      </w:r>
      <w:r w:rsidR="0018072C" w:rsidRPr="00407D78">
        <w:rPr>
          <w:rFonts w:ascii="Times New Roman" w:hAnsi="Times New Roman" w:cs="Times New Roman"/>
          <w:color w:val="000000" w:themeColor="text1"/>
          <w:sz w:val="28"/>
          <w:szCs w:val="28"/>
          <w:lang w:val="uk-UA"/>
        </w:rPr>
        <w:t>и</w:t>
      </w:r>
      <w:r w:rsidR="008C3E32" w:rsidRPr="006A223D">
        <w:rPr>
          <w:rFonts w:ascii="Times New Roman" w:hAnsi="Times New Roman" w:cs="Times New Roman"/>
          <w:color w:val="000000"/>
          <w:sz w:val="28"/>
          <w:szCs w:val="28"/>
          <w:lang w:val="uk-UA"/>
        </w:rPr>
        <w:t>ть</w:t>
      </w:r>
      <w:r w:rsidR="00C34B44" w:rsidRPr="006A223D">
        <w:rPr>
          <w:rFonts w:ascii="Times New Roman" w:hAnsi="Times New Roman" w:cs="Times New Roman"/>
          <w:color w:val="000000"/>
          <w:sz w:val="28"/>
          <w:szCs w:val="28"/>
          <w:lang w:val="uk-UA"/>
        </w:rPr>
        <w:t xml:space="preserve"> </w:t>
      </w:r>
      <w:r w:rsidR="008C3E32" w:rsidRPr="0018072C">
        <w:rPr>
          <w:rFonts w:ascii="Times New Roman" w:hAnsi="Times New Roman" w:cs="Times New Roman"/>
          <w:color w:val="000000"/>
          <w:sz w:val="28"/>
          <w:szCs w:val="28"/>
          <w:lang w:val="uk-UA"/>
        </w:rPr>
        <w:t>21</w:t>
      </w:r>
      <w:r w:rsidRPr="006A223D">
        <w:rPr>
          <w:rFonts w:ascii="Times New Roman" w:hAnsi="Times New Roman" w:cs="Times New Roman"/>
          <w:color w:val="000000"/>
          <w:sz w:val="28"/>
          <w:szCs w:val="28"/>
          <w:lang w:val="uk-UA"/>
        </w:rPr>
        <w:t xml:space="preserve"> населени</w:t>
      </w:r>
      <w:r w:rsidR="008C3E32" w:rsidRPr="006A223D">
        <w:rPr>
          <w:rFonts w:ascii="Times New Roman" w:hAnsi="Times New Roman" w:cs="Times New Roman"/>
          <w:color w:val="000000"/>
          <w:sz w:val="28"/>
          <w:szCs w:val="28"/>
          <w:lang w:val="uk-UA"/>
        </w:rPr>
        <w:t>й</w:t>
      </w:r>
      <w:r w:rsidRPr="006A223D">
        <w:rPr>
          <w:rFonts w:ascii="Times New Roman" w:hAnsi="Times New Roman" w:cs="Times New Roman"/>
          <w:color w:val="000000"/>
          <w:sz w:val="28"/>
          <w:szCs w:val="28"/>
          <w:lang w:val="uk-UA"/>
        </w:rPr>
        <w:t xml:space="preserve"> пункт</w:t>
      </w:r>
      <w:r w:rsidR="00C34B44" w:rsidRPr="006A223D">
        <w:rPr>
          <w:rFonts w:ascii="Times New Roman" w:hAnsi="Times New Roman" w:cs="Times New Roman"/>
          <w:color w:val="000000"/>
          <w:sz w:val="28"/>
          <w:szCs w:val="28"/>
          <w:lang w:val="uk-UA"/>
        </w:rPr>
        <w:t xml:space="preserve"> </w:t>
      </w:r>
      <w:r w:rsidRPr="006A223D">
        <w:rPr>
          <w:rFonts w:ascii="Times New Roman" w:hAnsi="Times New Roman" w:cs="Times New Roman"/>
          <w:color w:val="000000"/>
          <w:sz w:val="28"/>
          <w:szCs w:val="28"/>
          <w:lang w:val="uk-UA"/>
        </w:rPr>
        <w:t xml:space="preserve">– </w:t>
      </w:r>
      <w:r w:rsidR="006A223D" w:rsidRPr="006A223D">
        <w:rPr>
          <w:rFonts w:ascii="Times New Roman" w:hAnsi="Times New Roman" w:cs="Times New Roman"/>
          <w:color w:val="000000"/>
          <w:sz w:val="28"/>
          <w:szCs w:val="28"/>
          <w:lang w:val="uk-UA"/>
        </w:rPr>
        <w:t xml:space="preserve">м. Гадяч, </w:t>
      </w:r>
      <w:r w:rsidR="00C34B44" w:rsidRPr="006A223D">
        <w:rPr>
          <w:rFonts w:ascii="Times New Roman" w:hAnsi="Times New Roman" w:cs="Times New Roman"/>
          <w:color w:val="000000"/>
          <w:sz w:val="28"/>
          <w:szCs w:val="28"/>
          <w:lang w:val="uk-UA"/>
        </w:rPr>
        <w:t xml:space="preserve">с. </w:t>
      </w:r>
      <w:proofErr w:type="spellStart"/>
      <w:r w:rsidR="00C34B44" w:rsidRPr="006A223D">
        <w:rPr>
          <w:rFonts w:ascii="Times New Roman" w:hAnsi="Times New Roman" w:cs="Times New Roman"/>
          <w:color w:val="000000"/>
          <w:sz w:val="28"/>
          <w:szCs w:val="28"/>
          <w:lang w:val="uk-UA"/>
        </w:rPr>
        <w:t>Біленченківка</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Грипаки</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Оріханове</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Островерхівка</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Осняги</w:t>
      </w:r>
      <w:proofErr w:type="spellEnd"/>
      <w:r w:rsidR="00C34B44" w:rsidRPr="006A223D">
        <w:rPr>
          <w:rFonts w:ascii="Times New Roman" w:hAnsi="Times New Roman" w:cs="Times New Roman"/>
          <w:color w:val="000000"/>
          <w:sz w:val="28"/>
          <w:szCs w:val="28"/>
          <w:lang w:val="uk-UA"/>
        </w:rPr>
        <w:t>,</w:t>
      </w:r>
      <w:r w:rsidR="006A223D" w:rsidRPr="006A223D">
        <w:rPr>
          <w:rFonts w:ascii="Times New Roman" w:hAnsi="Times New Roman" w:cs="Times New Roman"/>
          <w:color w:val="000000"/>
          <w:sz w:val="28"/>
          <w:szCs w:val="28"/>
          <w:lang w:val="uk-UA"/>
        </w:rPr>
        <w:t xml:space="preserve"> с</w:t>
      </w:r>
      <w:r w:rsidR="00C34B44" w:rsidRPr="006A223D">
        <w:rPr>
          <w:rFonts w:ascii="Times New Roman" w:hAnsi="Times New Roman" w:cs="Times New Roman"/>
          <w:color w:val="000000"/>
          <w:sz w:val="28"/>
          <w:szCs w:val="28"/>
          <w:lang w:val="uk-UA"/>
        </w:rPr>
        <w:t xml:space="preserve">. Рудиків, с. </w:t>
      </w:r>
      <w:proofErr w:type="spellStart"/>
      <w:r w:rsidR="00C34B44" w:rsidRPr="006A223D">
        <w:rPr>
          <w:rFonts w:ascii="Times New Roman" w:hAnsi="Times New Roman" w:cs="Times New Roman"/>
          <w:color w:val="000000"/>
          <w:sz w:val="28"/>
          <w:szCs w:val="28"/>
          <w:lang w:val="uk-UA"/>
        </w:rPr>
        <w:t>Кіблицьке</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Писарівщина</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Петроселівка</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Степаненки</w:t>
      </w:r>
      <w:proofErr w:type="spellEnd"/>
      <w:r w:rsidR="006A223D" w:rsidRPr="006A223D">
        <w:rPr>
          <w:rFonts w:ascii="Times New Roman" w:hAnsi="Times New Roman" w:cs="Times New Roman"/>
          <w:color w:val="000000"/>
          <w:sz w:val="28"/>
          <w:szCs w:val="28"/>
          <w:lang w:val="uk-UA"/>
        </w:rPr>
        <w:t>,</w:t>
      </w:r>
      <w:r w:rsidR="008C3E32" w:rsidRPr="006A223D">
        <w:rPr>
          <w:rFonts w:ascii="Times New Roman" w:hAnsi="Times New Roman" w:cs="Times New Roman"/>
          <w:color w:val="000000"/>
          <w:sz w:val="28"/>
          <w:szCs w:val="28"/>
          <w:lang w:val="uk-UA"/>
        </w:rPr>
        <w:t xml:space="preserve"> с. Сари, с. </w:t>
      </w:r>
      <w:proofErr w:type="spellStart"/>
      <w:r w:rsidR="008C3E32" w:rsidRPr="006A223D">
        <w:rPr>
          <w:rFonts w:ascii="Times New Roman" w:hAnsi="Times New Roman" w:cs="Times New Roman"/>
          <w:color w:val="000000"/>
          <w:sz w:val="28"/>
          <w:szCs w:val="28"/>
          <w:lang w:val="uk-UA"/>
        </w:rPr>
        <w:t>Донцівщина</w:t>
      </w:r>
      <w:proofErr w:type="spellEnd"/>
      <w:r w:rsidR="008C3E32" w:rsidRPr="006A223D">
        <w:rPr>
          <w:rFonts w:ascii="Times New Roman" w:hAnsi="Times New Roman" w:cs="Times New Roman"/>
          <w:color w:val="000000"/>
          <w:sz w:val="28"/>
          <w:szCs w:val="28"/>
          <w:lang w:val="uk-UA"/>
        </w:rPr>
        <w:t xml:space="preserve">, с. Київське, с. Малі </w:t>
      </w:r>
      <w:proofErr w:type="spellStart"/>
      <w:r w:rsidR="008C3E32" w:rsidRPr="006A223D">
        <w:rPr>
          <w:rFonts w:ascii="Times New Roman" w:hAnsi="Times New Roman" w:cs="Times New Roman"/>
          <w:color w:val="000000"/>
          <w:sz w:val="28"/>
          <w:szCs w:val="28"/>
          <w:lang w:val="uk-UA"/>
        </w:rPr>
        <w:t>Будища</w:t>
      </w:r>
      <w:proofErr w:type="spellEnd"/>
      <w:r w:rsidR="008C3E32" w:rsidRPr="006A223D">
        <w:rPr>
          <w:rFonts w:ascii="Times New Roman" w:hAnsi="Times New Roman" w:cs="Times New Roman"/>
          <w:color w:val="000000"/>
          <w:sz w:val="28"/>
          <w:szCs w:val="28"/>
          <w:lang w:val="uk-UA"/>
        </w:rPr>
        <w:t xml:space="preserve">, с. </w:t>
      </w:r>
      <w:proofErr w:type="spellStart"/>
      <w:r w:rsidR="008C3E32" w:rsidRPr="006A223D">
        <w:rPr>
          <w:rFonts w:ascii="Times New Roman" w:hAnsi="Times New Roman" w:cs="Times New Roman"/>
          <w:color w:val="000000"/>
          <w:sz w:val="28"/>
          <w:szCs w:val="28"/>
          <w:lang w:val="uk-UA"/>
        </w:rPr>
        <w:t>Саранчова</w:t>
      </w:r>
      <w:proofErr w:type="spellEnd"/>
      <w:r w:rsidR="008C3E32" w:rsidRPr="006A223D">
        <w:rPr>
          <w:rFonts w:ascii="Times New Roman" w:hAnsi="Times New Roman" w:cs="Times New Roman"/>
          <w:color w:val="000000"/>
          <w:sz w:val="28"/>
          <w:szCs w:val="28"/>
          <w:lang w:val="uk-UA"/>
        </w:rPr>
        <w:t xml:space="preserve"> Долина, с. Червоний Кут, с. Харківці, с. </w:t>
      </w:r>
      <w:proofErr w:type="spellStart"/>
      <w:r w:rsidR="008C3E32" w:rsidRPr="006A223D">
        <w:rPr>
          <w:rFonts w:ascii="Times New Roman" w:hAnsi="Times New Roman" w:cs="Times New Roman"/>
          <w:color w:val="000000"/>
          <w:sz w:val="28"/>
          <w:szCs w:val="28"/>
          <w:lang w:val="uk-UA"/>
        </w:rPr>
        <w:t>Бутовичеське</w:t>
      </w:r>
      <w:proofErr w:type="spellEnd"/>
      <w:r w:rsidR="008C3E32" w:rsidRPr="006A223D">
        <w:rPr>
          <w:rFonts w:ascii="Times New Roman" w:hAnsi="Times New Roman" w:cs="Times New Roman"/>
          <w:color w:val="000000"/>
          <w:sz w:val="28"/>
          <w:szCs w:val="28"/>
          <w:lang w:val="uk-UA"/>
        </w:rPr>
        <w:t xml:space="preserve">, с. </w:t>
      </w:r>
      <w:proofErr w:type="spellStart"/>
      <w:r w:rsidR="008C3E32" w:rsidRPr="006A223D">
        <w:rPr>
          <w:rFonts w:ascii="Times New Roman" w:hAnsi="Times New Roman" w:cs="Times New Roman"/>
          <w:color w:val="000000"/>
          <w:sz w:val="28"/>
          <w:szCs w:val="28"/>
          <w:lang w:val="uk-UA"/>
        </w:rPr>
        <w:t>Кияшківське</w:t>
      </w:r>
      <w:proofErr w:type="spellEnd"/>
      <w:r w:rsidR="008C3E32" w:rsidRPr="006A223D">
        <w:rPr>
          <w:rFonts w:ascii="Times New Roman" w:hAnsi="Times New Roman" w:cs="Times New Roman"/>
          <w:color w:val="000000"/>
          <w:sz w:val="28"/>
          <w:szCs w:val="28"/>
          <w:lang w:val="uk-UA"/>
        </w:rPr>
        <w:t xml:space="preserve">, с. </w:t>
      </w:r>
      <w:proofErr w:type="spellStart"/>
      <w:r w:rsidR="008C3E32" w:rsidRPr="006A223D">
        <w:rPr>
          <w:rFonts w:ascii="Times New Roman" w:hAnsi="Times New Roman" w:cs="Times New Roman"/>
          <w:color w:val="000000"/>
          <w:sz w:val="28"/>
          <w:szCs w:val="28"/>
          <w:lang w:val="uk-UA"/>
        </w:rPr>
        <w:t>Круглик</w:t>
      </w:r>
      <w:proofErr w:type="spellEnd"/>
      <w:r w:rsidR="008C3E32" w:rsidRPr="006A223D">
        <w:rPr>
          <w:rFonts w:ascii="Times New Roman" w:hAnsi="Times New Roman" w:cs="Times New Roman"/>
          <w:color w:val="000000"/>
          <w:sz w:val="28"/>
          <w:szCs w:val="28"/>
          <w:lang w:val="uk-UA"/>
        </w:rPr>
        <w:t>.</w:t>
      </w:r>
      <w:r w:rsidRPr="006A223D">
        <w:rPr>
          <w:rFonts w:ascii="Times New Roman" w:hAnsi="Times New Roman" w:cs="Times New Roman"/>
          <w:color w:val="000000"/>
          <w:sz w:val="28"/>
          <w:szCs w:val="28"/>
          <w:lang w:val="uk-UA"/>
        </w:rPr>
        <w:t xml:space="preserve"> </w:t>
      </w:r>
    </w:p>
    <w:p w:rsidR="00543577" w:rsidRPr="00033D29" w:rsidRDefault="00543577" w:rsidP="00C4425F">
      <w:pPr>
        <w:pStyle w:val="a3"/>
        <w:shd w:val="clear" w:color="auto" w:fill="FFFFFF"/>
        <w:spacing w:after="0" w:line="240" w:lineRule="auto"/>
        <w:ind w:left="0" w:firstLine="661"/>
        <w:jc w:val="both"/>
        <w:textAlignment w:val="baseline"/>
        <w:rPr>
          <w:rFonts w:ascii="Times New Roman" w:hAnsi="Times New Roman" w:cs="Times New Roman"/>
          <w:color w:val="000000"/>
          <w:sz w:val="28"/>
          <w:szCs w:val="28"/>
          <w:highlight w:val="yellow"/>
          <w:lang w:val="uk-UA"/>
        </w:rPr>
      </w:pPr>
    </w:p>
    <w:p w:rsidR="00F16D42" w:rsidRPr="00033D29" w:rsidRDefault="00F16D42" w:rsidP="00C4425F">
      <w:pPr>
        <w:pStyle w:val="a3"/>
        <w:shd w:val="clear" w:color="auto" w:fill="FFFFFF"/>
        <w:spacing w:after="0" w:line="240" w:lineRule="auto"/>
        <w:ind w:left="0" w:firstLine="661"/>
        <w:jc w:val="both"/>
        <w:textAlignment w:val="baseline"/>
        <w:rPr>
          <w:rFonts w:ascii="Times New Roman" w:hAnsi="Times New Roman" w:cs="Times New Roman"/>
          <w:color w:val="000000"/>
          <w:sz w:val="28"/>
          <w:szCs w:val="28"/>
          <w:highlight w:val="yellow"/>
          <w:lang w:val="uk-UA"/>
        </w:rPr>
      </w:pPr>
    </w:p>
    <w:p w:rsidR="009319A2" w:rsidRPr="00033D29" w:rsidRDefault="00340FA6" w:rsidP="00802D18">
      <w:pPr>
        <w:pStyle w:val="a3"/>
        <w:shd w:val="clear" w:color="auto" w:fill="FFFFFF"/>
        <w:spacing w:after="0" w:line="240" w:lineRule="auto"/>
        <w:ind w:left="0"/>
        <w:jc w:val="center"/>
        <w:textAlignment w:val="baseline"/>
        <w:rPr>
          <w:rFonts w:ascii="Times New Roman" w:hAnsi="Times New Roman" w:cs="Times New Roman"/>
          <w:color w:val="000000"/>
          <w:sz w:val="28"/>
          <w:szCs w:val="28"/>
          <w:highlight w:val="yellow"/>
          <w:lang w:val="uk-UA"/>
        </w:rPr>
      </w:pPr>
      <w:r>
        <w:rPr>
          <w:rFonts w:ascii="Times New Roman" w:hAnsi="Times New Roman" w:cs="Times New Roman"/>
          <w:noProof/>
          <w:color w:val="000000"/>
          <w:sz w:val="28"/>
          <w:szCs w:val="28"/>
        </w:rPr>
        <w:drawing>
          <wp:inline distT="0" distB="0" distL="0" distR="0">
            <wp:extent cx="6346838" cy="4102873"/>
            <wp:effectExtent l="0" t="0" r="0" b="0"/>
            <wp:docPr id="3" name="Рисунок 3" descr="C:\Users\Rada\Downloads\контур громад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da\Downloads\контур громади.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 r="24412"/>
                    <a:stretch/>
                  </pic:blipFill>
                  <pic:spPr bwMode="auto">
                    <a:xfrm>
                      <a:off x="0" y="0"/>
                      <a:ext cx="6461132" cy="4176758"/>
                    </a:xfrm>
                    <a:prstGeom prst="rect">
                      <a:avLst/>
                    </a:prstGeom>
                    <a:noFill/>
                    <a:ln>
                      <a:noFill/>
                    </a:ln>
                    <a:extLst>
                      <a:ext uri="{53640926-AAD7-44D8-BBD7-CCE9431645EC}">
                        <a14:shadowObscured xmlns:a14="http://schemas.microsoft.com/office/drawing/2010/main"/>
                      </a:ext>
                    </a:extLst>
                  </pic:spPr>
                </pic:pic>
              </a:graphicData>
            </a:graphic>
          </wp:inline>
        </w:drawing>
      </w:r>
    </w:p>
    <w:p w:rsidR="003D1409" w:rsidRPr="00033D29" w:rsidRDefault="003D1409" w:rsidP="003D1409">
      <w:pPr>
        <w:pStyle w:val="a3"/>
        <w:shd w:val="clear" w:color="auto" w:fill="FFFFFF"/>
        <w:spacing w:after="0" w:line="240" w:lineRule="auto"/>
        <w:ind w:left="0" w:firstLine="661"/>
        <w:jc w:val="right"/>
        <w:textAlignment w:val="baseline"/>
        <w:rPr>
          <w:rFonts w:ascii="Times New Roman" w:hAnsi="Times New Roman" w:cs="Times New Roman"/>
          <w:sz w:val="28"/>
          <w:szCs w:val="28"/>
          <w:highlight w:val="yellow"/>
          <w:lang w:val="uk-UA"/>
        </w:rPr>
      </w:pPr>
    </w:p>
    <w:p w:rsidR="003D1409" w:rsidRPr="00B21E14" w:rsidRDefault="003D1409" w:rsidP="00B21E14">
      <w:pPr>
        <w:pStyle w:val="a3"/>
        <w:shd w:val="clear" w:color="auto" w:fill="FFFFFF"/>
        <w:spacing w:after="0" w:line="240" w:lineRule="auto"/>
        <w:ind w:left="0" w:firstLine="661"/>
        <w:jc w:val="center"/>
        <w:textAlignment w:val="baseline"/>
        <w:rPr>
          <w:rFonts w:ascii="Times New Roman" w:hAnsi="Times New Roman" w:cs="Times New Roman"/>
          <w:sz w:val="28"/>
          <w:szCs w:val="28"/>
          <w:lang w:val="uk-UA"/>
        </w:rPr>
      </w:pPr>
      <w:r w:rsidRPr="00B21E14">
        <w:rPr>
          <w:rFonts w:ascii="Times New Roman" w:hAnsi="Times New Roman" w:cs="Times New Roman"/>
          <w:sz w:val="28"/>
          <w:szCs w:val="28"/>
          <w:lang w:val="uk-UA"/>
        </w:rPr>
        <w:t>Рис.1 Карта Гадяцької міської територіальної громади</w:t>
      </w:r>
    </w:p>
    <w:p w:rsidR="009319A2" w:rsidRPr="00033D29" w:rsidRDefault="009319A2" w:rsidP="003D1409">
      <w:pPr>
        <w:pStyle w:val="a3"/>
        <w:shd w:val="clear" w:color="auto" w:fill="FFFFFF"/>
        <w:spacing w:after="0" w:line="240" w:lineRule="auto"/>
        <w:ind w:left="0" w:firstLine="661"/>
        <w:jc w:val="center"/>
        <w:textAlignment w:val="baseline"/>
        <w:rPr>
          <w:rFonts w:ascii="Times New Roman" w:hAnsi="Times New Roman" w:cs="Times New Roman"/>
          <w:color w:val="000000"/>
          <w:sz w:val="28"/>
          <w:szCs w:val="28"/>
          <w:highlight w:val="yellow"/>
          <w:lang w:val="uk-UA"/>
        </w:rPr>
      </w:pPr>
    </w:p>
    <w:p w:rsidR="007E1DC7" w:rsidRPr="00DA7813" w:rsidRDefault="007E1DC7" w:rsidP="00C4425F">
      <w:pPr>
        <w:pStyle w:val="a3"/>
        <w:shd w:val="clear" w:color="auto" w:fill="FFFFFF"/>
        <w:spacing w:after="0" w:line="240" w:lineRule="auto"/>
        <w:ind w:left="0" w:firstLine="661"/>
        <w:jc w:val="both"/>
        <w:textAlignment w:val="baseline"/>
        <w:rPr>
          <w:rFonts w:ascii="Times New Roman" w:hAnsi="Times New Roman" w:cs="Times New Roman"/>
          <w:color w:val="000000"/>
          <w:sz w:val="28"/>
          <w:szCs w:val="28"/>
          <w:lang w:val="uk-UA"/>
        </w:rPr>
      </w:pPr>
      <w:r w:rsidRPr="00DA7813">
        <w:rPr>
          <w:rFonts w:ascii="Times New Roman" w:hAnsi="Times New Roman" w:cs="Times New Roman"/>
          <w:color w:val="000000"/>
          <w:sz w:val="28"/>
          <w:szCs w:val="28"/>
          <w:lang w:val="uk-UA"/>
        </w:rPr>
        <w:lastRenderedPageBreak/>
        <w:t xml:space="preserve">Населення громади </w:t>
      </w:r>
      <w:r w:rsidR="0098351B" w:rsidRPr="00DA7813">
        <w:rPr>
          <w:rFonts w:ascii="Times New Roman" w:hAnsi="Times New Roman" w:cs="Times New Roman"/>
          <w:color w:val="000000"/>
          <w:sz w:val="28"/>
          <w:szCs w:val="28"/>
          <w:lang w:val="uk-UA"/>
        </w:rPr>
        <w:t>станом на 01.01.20</w:t>
      </w:r>
      <w:r w:rsidR="00DA7813" w:rsidRPr="00DA7813">
        <w:rPr>
          <w:rFonts w:ascii="Times New Roman" w:hAnsi="Times New Roman" w:cs="Times New Roman"/>
          <w:color w:val="000000"/>
          <w:sz w:val="28"/>
          <w:szCs w:val="28"/>
          <w:lang w:val="uk-UA"/>
        </w:rPr>
        <w:t>20</w:t>
      </w:r>
      <w:r w:rsidR="00C06844" w:rsidRPr="00DA7813">
        <w:rPr>
          <w:rFonts w:ascii="Times New Roman" w:hAnsi="Times New Roman" w:cs="Times New Roman"/>
          <w:color w:val="000000"/>
          <w:sz w:val="28"/>
          <w:szCs w:val="28"/>
          <w:lang w:val="uk-UA"/>
        </w:rPr>
        <w:t xml:space="preserve"> </w:t>
      </w:r>
      <w:r w:rsidR="0098351B" w:rsidRPr="00DA7813">
        <w:rPr>
          <w:rFonts w:ascii="Times New Roman" w:hAnsi="Times New Roman" w:cs="Times New Roman"/>
          <w:color w:val="000000"/>
          <w:sz w:val="28"/>
          <w:szCs w:val="28"/>
          <w:lang w:val="uk-UA"/>
        </w:rPr>
        <w:t>р</w:t>
      </w:r>
      <w:r w:rsidR="00C06844" w:rsidRPr="00DA7813">
        <w:rPr>
          <w:rFonts w:ascii="Times New Roman" w:hAnsi="Times New Roman" w:cs="Times New Roman"/>
          <w:color w:val="000000"/>
          <w:sz w:val="28"/>
          <w:szCs w:val="28"/>
          <w:lang w:val="uk-UA"/>
        </w:rPr>
        <w:t>.</w:t>
      </w:r>
      <w:r w:rsidR="0098351B" w:rsidRPr="00DA7813">
        <w:rPr>
          <w:rFonts w:ascii="Times New Roman" w:hAnsi="Times New Roman" w:cs="Times New Roman"/>
          <w:color w:val="000000"/>
          <w:sz w:val="28"/>
          <w:szCs w:val="28"/>
          <w:lang w:val="uk-UA"/>
        </w:rPr>
        <w:t xml:space="preserve"> </w:t>
      </w:r>
      <w:r w:rsidRPr="00DA7813">
        <w:rPr>
          <w:rFonts w:ascii="Times New Roman" w:hAnsi="Times New Roman" w:cs="Times New Roman"/>
          <w:sz w:val="28"/>
          <w:szCs w:val="28"/>
          <w:lang w:val="uk-UA"/>
        </w:rPr>
        <w:t>с</w:t>
      </w:r>
      <w:r w:rsidR="005D1FFC" w:rsidRPr="00DA7813">
        <w:rPr>
          <w:rFonts w:ascii="Times New Roman" w:hAnsi="Times New Roman" w:cs="Times New Roman"/>
          <w:sz w:val="28"/>
          <w:szCs w:val="28"/>
          <w:lang w:val="uk-UA"/>
        </w:rPr>
        <w:t>тановить</w:t>
      </w:r>
      <w:r w:rsidRPr="00DA7813">
        <w:rPr>
          <w:rFonts w:ascii="Times New Roman" w:hAnsi="Times New Roman" w:cs="Times New Roman"/>
          <w:sz w:val="28"/>
          <w:szCs w:val="28"/>
          <w:lang w:val="uk-UA"/>
        </w:rPr>
        <w:t xml:space="preserve"> </w:t>
      </w:r>
      <w:r w:rsidR="00DA7813" w:rsidRPr="00DA7813">
        <w:rPr>
          <w:rFonts w:ascii="Times New Roman" w:hAnsi="Times New Roman" w:cs="Times New Roman"/>
          <w:sz w:val="28"/>
          <w:szCs w:val="28"/>
          <w:lang w:val="uk-UA"/>
        </w:rPr>
        <w:t xml:space="preserve">27221 </w:t>
      </w:r>
      <w:r w:rsidR="00496A2F" w:rsidRPr="002964E0">
        <w:rPr>
          <w:rFonts w:ascii="Times New Roman" w:hAnsi="Times New Roman" w:cs="Times New Roman"/>
          <w:color w:val="000000"/>
          <w:sz w:val="28"/>
          <w:szCs w:val="28"/>
          <w:lang w:val="uk-UA"/>
        </w:rPr>
        <w:t>особ</w:t>
      </w:r>
      <w:r w:rsidR="00DA7813" w:rsidRPr="002964E0">
        <w:rPr>
          <w:rFonts w:ascii="Times New Roman" w:hAnsi="Times New Roman" w:cs="Times New Roman"/>
          <w:color w:val="000000"/>
          <w:sz w:val="28"/>
          <w:szCs w:val="28"/>
          <w:lang w:val="uk-UA"/>
        </w:rPr>
        <w:t>а</w:t>
      </w:r>
      <w:r w:rsidR="00496A2F" w:rsidRPr="002964E0">
        <w:rPr>
          <w:rFonts w:ascii="Times New Roman" w:hAnsi="Times New Roman" w:cs="Times New Roman"/>
          <w:color w:val="000000"/>
          <w:sz w:val="28"/>
          <w:szCs w:val="28"/>
          <w:lang w:val="uk-UA"/>
        </w:rPr>
        <w:t>.</w:t>
      </w:r>
      <w:r w:rsidRPr="002964E0">
        <w:rPr>
          <w:rFonts w:ascii="Times New Roman" w:hAnsi="Times New Roman" w:cs="Times New Roman"/>
          <w:color w:val="000000"/>
          <w:sz w:val="28"/>
          <w:szCs w:val="28"/>
          <w:lang w:val="uk-UA"/>
        </w:rPr>
        <w:t xml:space="preserve"> </w:t>
      </w:r>
      <w:r w:rsidR="005D1FFC" w:rsidRPr="002964E0">
        <w:rPr>
          <w:rFonts w:ascii="Times New Roman" w:hAnsi="Times New Roman" w:cs="Times New Roman"/>
          <w:color w:val="000000"/>
          <w:sz w:val="28"/>
          <w:szCs w:val="28"/>
          <w:lang w:val="uk-UA"/>
        </w:rPr>
        <w:t>Площа</w:t>
      </w:r>
      <w:r w:rsidR="005D1FFC" w:rsidRPr="00B21E14">
        <w:rPr>
          <w:rFonts w:ascii="Times New Roman" w:hAnsi="Times New Roman" w:cs="Times New Roman"/>
          <w:color w:val="000000"/>
          <w:sz w:val="28"/>
          <w:szCs w:val="28"/>
          <w:lang w:val="uk-UA"/>
        </w:rPr>
        <w:t xml:space="preserve"> т</w:t>
      </w:r>
      <w:r w:rsidRPr="00B21E14">
        <w:rPr>
          <w:rFonts w:ascii="Times New Roman" w:hAnsi="Times New Roman" w:cs="Times New Roman"/>
          <w:color w:val="000000"/>
          <w:sz w:val="28"/>
          <w:szCs w:val="28"/>
          <w:lang w:val="uk-UA"/>
        </w:rPr>
        <w:t>ериторі</w:t>
      </w:r>
      <w:r w:rsidR="005D1FFC" w:rsidRPr="00B21E14">
        <w:rPr>
          <w:rFonts w:ascii="Times New Roman" w:hAnsi="Times New Roman" w:cs="Times New Roman"/>
          <w:color w:val="000000"/>
          <w:sz w:val="28"/>
          <w:szCs w:val="28"/>
          <w:lang w:val="uk-UA"/>
        </w:rPr>
        <w:t>альної</w:t>
      </w:r>
      <w:r w:rsidRPr="00B21E14">
        <w:rPr>
          <w:rFonts w:ascii="Times New Roman" w:hAnsi="Times New Roman" w:cs="Times New Roman"/>
          <w:color w:val="000000"/>
          <w:sz w:val="28"/>
          <w:szCs w:val="28"/>
          <w:lang w:val="uk-UA"/>
        </w:rPr>
        <w:t xml:space="preserve"> громади складає </w:t>
      </w:r>
      <w:r w:rsidR="00B21E14" w:rsidRPr="00B21E14">
        <w:rPr>
          <w:rFonts w:ascii="Times New Roman" w:hAnsi="Times New Roman" w:cs="Times New Roman"/>
          <w:color w:val="000000"/>
          <w:sz w:val="28"/>
          <w:szCs w:val="28"/>
          <w:lang w:val="uk-UA"/>
        </w:rPr>
        <w:t>204,531</w:t>
      </w:r>
      <w:r w:rsidRPr="00B21E14">
        <w:rPr>
          <w:rFonts w:ascii="Times New Roman" w:hAnsi="Times New Roman" w:cs="Times New Roman"/>
          <w:color w:val="000000"/>
          <w:sz w:val="28"/>
          <w:szCs w:val="28"/>
          <w:lang w:val="uk-UA"/>
        </w:rPr>
        <w:t xml:space="preserve"> </w:t>
      </w:r>
      <w:r w:rsidR="00C34B44" w:rsidRPr="00B21E14">
        <w:rPr>
          <w:rFonts w:ascii="Times New Roman" w:hAnsi="Times New Roman" w:cs="Times New Roman"/>
          <w:color w:val="000000"/>
          <w:sz w:val="28"/>
          <w:szCs w:val="28"/>
          <w:lang w:val="uk-UA"/>
        </w:rPr>
        <w:t>кв. км</w:t>
      </w:r>
      <w:r w:rsidRPr="00B21E14">
        <w:rPr>
          <w:rFonts w:ascii="Times New Roman" w:hAnsi="Times New Roman" w:cs="Times New Roman"/>
          <w:color w:val="000000"/>
          <w:sz w:val="28"/>
          <w:szCs w:val="28"/>
          <w:lang w:val="uk-UA"/>
        </w:rPr>
        <w:t>. А</w:t>
      </w:r>
      <w:r w:rsidRPr="00DA7813">
        <w:rPr>
          <w:rFonts w:ascii="Times New Roman" w:hAnsi="Times New Roman" w:cs="Times New Roman"/>
          <w:color w:val="000000"/>
          <w:sz w:val="28"/>
          <w:szCs w:val="28"/>
          <w:lang w:val="uk-UA"/>
        </w:rPr>
        <w:t xml:space="preserve">дміністративним центром </w:t>
      </w:r>
      <w:r w:rsidR="00D9055F">
        <w:rPr>
          <w:rFonts w:ascii="Times New Roman" w:hAnsi="Times New Roman" w:cs="Times New Roman"/>
          <w:color w:val="000000"/>
          <w:sz w:val="28"/>
          <w:szCs w:val="28"/>
          <w:lang w:val="uk-UA"/>
        </w:rPr>
        <w:t>територіальної</w:t>
      </w:r>
      <w:r w:rsidRPr="00DA7813">
        <w:rPr>
          <w:rFonts w:ascii="Times New Roman" w:hAnsi="Times New Roman" w:cs="Times New Roman"/>
          <w:color w:val="000000"/>
          <w:sz w:val="28"/>
          <w:szCs w:val="28"/>
          <w:lang w:val="uk-UA"/>
        </w:rPr>
        <w:t xml:space="preserve"> громади є </w:t>
      </w:r>
      <w:r w:rsidR="00496A2F" w:rsidRPr="00DA7813">
        <w:rPr>
          <w:rFonts w:ascii="Times New Roman" w:hAnsi="Times New Roman" w:cs="Times New Roman"/>
          <w:color w:val="000000"/>
          <w:sz w:val="28"/>
          <w:szCs w:val="28"/>
          <w:lang w:val="uk-UA"/>
        </w:rPr>
        <w:t>місто</w:t>
      </w:r>
      <w:r w:rsidR="0065032A" w:rsidRPr="00DA7813">
        <w:rPr>
          <w:rFonts w:ascii="Times New Roman" w:hAnsi="Times New Roman" w:cs="Times New Roman"/>
          <w:color w:val="000000"/>
          <w:sz w:val="28"/>
          <w:szCs w:val="28"/>
          <w:lang w:val="uk-UA"/>
        </w:rPr>
        <w:t xml:space="preserve"> Гадяч, яке знаходиться на відстані 116 км від обласного центру.</w:t>
      </w:r>
    </w:p>
    <w:p w:rsidR="00465B1E" w:rsidRPr="003E1E14" w:rsidRDefault="0031282D" w:rsidP="00543577">
      <w:pPr>
        <w:widowControl w:val="0"/>
        <w:suppressLineNumbers/>
        <w:suppressAutoHyphens/>
        <w:spacing w:after="0" w:line="240" w:lineRule="auto"/>
        <w:ind w:firstLine="661"/>
        <w:jc w:val="both"/>
        <w:rPr>
          <w:rFonts w:ascii="Times New Roman" w:hAnsi="Times New Roman" w:cs="Times New Roman"/>
          <w:color w:val="000000"/>
          <w:sz w:val="28"/>
          <w:szCs w:val="28"/>
          <w:lang w:val="uk-UA"/>
        </w:rPr>
      </w:pPr>
      <w:r w:rsidRPr="003E1E14">
        <w:rPr>
          <w:rFonts w:ascii="Times New Roman" w:hAnsi="Times New Roman" w:cs="Times New Roman"/>
          <w:color w:val="000000"/>
          <w:sz w:val="28"/>
          <w:szCs w:val="28"/>
          <w:lang w:val="uk-UA"/>
        </w:rPr>
        <w:tab/>
        <w:t>Г</w:t>
      </w:r>
      <w:r w:rsidR="00A73D6A" w:rsidRPr="003E1E14">
        <w:rPr>
          <w:rFonts w:ascii="Times New Roman" w:hAnsi="Times New Roman" w:cs="Times New Roman"/>
          <w:color w:val="000000"/>
          <w:sz w:val="28"/>
          <w:szCs w:val="28"/>
          <w:lang w:val="uk-UA"/>
        </w:rPr>
        <w:t xml:space="preserve">адяцька міська </w:t>
      </w:r>
      <w:r w:rsidR="00D9055F">
        <w:rPr>
          <w:rFonts w:ascii="Times New Roman" w:hAnsi="Times New Roman" w:cs="Times New Roman"/>
          <w:color w:val="000000"/>
          <w:sz w:val="28"/>
          <w:szCs w:val="28"/>
          <w:lang w:val="uk-UA"/>
        </w:rPr>
        <w:t>територіальна громада</w:t>
      </w:r>
      <w:r w:rsidR="00A73D6A" w:rsidRPr="003E1E14">
        <w:rPr>
          <w:rFonts w:ascii="Times New Roman" w:hAnsi="Times New Roman" w:cs="Times New Roman"/>
          <w:color w:val="000000"/>
          <w:sz w:val="28"/>
          <w:szCs w:val="28"/>
          <w:lang w:val="uk-UA"/>
        </w:rPr>
        <w:t xml:space="preserve"> розташована на правому березі річки Псел.</w:t>
      </w:r>
      <w:r w:rsidR="00465B1E" w:rsidRPr="003E1E14">
        <w:rPr>
          <w:rFonts w:ascii="Times New Roman" w:hAnsi="Times New Roman" w:cs="Times New Roman"/>
          <w:color w:val="000000"/>
          <w:sz w:val="28"/>
          <w:szCs w:val="28"/>
          <w:lang w:val="uk-UA"/>
        </w:rPr>
        <w:t xml:space="preserve"> Клімат помірно-континентальний. Ґрунтовий покрив представлений типовими чорноземами.</w:t>
      </w:r>
    </w:p>
    <w:p w:rsidR="00C13F5D" w:rsidRPr="00946C89" w:rsidRDefault="00A73D6A" w:rsidP="00543577">
      <w:pPr>
        <w:widowControl w:val="0"/>
        <w:suppressLineNumbers/>
        <w:suppressAutoHyphens/>
        <w:spacing w:after="0" w:line="240" w:lineRule="auto"/>
        <w:ind w:firstLine="661"/>
        <w:jc w:val="both"/>
        <w:rPr>
          <w:rFonts w:ascii="Times New Roman" w:hAnsi="Times New Roman" w:cs="Times New Roman"/>
          <w:color w:val="000000"/>
          <w:sz w:val="28"/>
          <w:szCs w:val="28"/>
          <w:lang w:val="uk-UA"/>
        </w:rPr>
      </w:pPr>
      <w:r w:rsidRPr="00946C89">
        <w:rPr>
          <w:rFonts w:ascii="Times New Roman" w:hAnsi="Times New Roman" w:cs="Times New Roman"/>
          <w:color w:val="000000"/>
          <w:sz w:val="28"/>
          <w:szCs w:val="28"/>
          <w:lang w:val="uk-UA"/>
        </w:rPr>
        <w:t xml:space="preserve"> </w:t>
      </w:r>
      <w:r w:rsidR="00920289" w:rsidRPr="00946C89">
        <w:rPr>
          <w:rFonts w:ascii="Times New Roman" w:hAnsi="Times New Roman" w:cs="Times New Roman"/>
          <w:color w:val="000000"/>
          <w:sz w:val="28"/>
          <w:szCs w:val="28"/>
          <w:lang w:val="uk-UA"/>
        </w:rPr>
        <w:t xml:space="preserve">По території </w:t>
      </w:r>
      <w:r w:rsidR="00D9055F" w:rsidRPr="002964E0">
        <w:rPr>
          <w:rFonts w:ascii="Times New Roman" w:hAnsi="Times New Roman" w:cs="Times New Roman"/>
          <w:sz w:val="28"/>
          <w:szCs w:val="28"/>
          <w:lang w:val="uk-UA"/>
        </w:rPr>
        <w:t>громади</w:t>
      </w:r>
      <w:r w:rsidR="00920289" w:rsidRPr="002964E0">
        <w:rPr>
          <w:rFonts w:ascii="Times New Roman" w:hAnsi="Times New Roman" w:cs="Times New Roman"/>
          <w:sz w:val="28"/>
          <w:szCs w:val="28"/>
          <w:lang w:val="uk-UA"/>
        </w:rPr>
        <w:t xml:space="preserve"> </w:t>
      </w:r>
      <w:r w:rsidR="0097059C" w:rsidRPr="002964E0">
        <w:rPr>
          <w:rFonts w:ascii="Times New Roman" w:hAnsi="Times New Roman" w:cs="Times New Roman"/>
          <w:sz w:val="28"/>
          <w:szCs w:val="28"/>
          <w:lang w:val="uk-UA"/>
        </w:rPr>
        <w:t>проход</w:t>
      </w:r>
      <w:r w:rsidR="00946C89" w:rsidRPr="002964E0">
        <w:rPr>
          <w:rFonts w:ascii="Times New Roman" w:hAnsi="Times New Roman" w:cs="Times New Roman"/>
          <w:sz w:val="28"/>
          <w:szCs w:val="28"/>
          <w:lang w:val="uk-UA"/>
        </w:rPr>
        <w:t>ять</w:t>
      </w:r>
      <w:r w:rsidR="00920289" w:rsidRPr="002964E0">
        <w:rPr>
          <w:rFonts w:ascii="Times New Roman" w:hAnsi="Times New Roman" w:cs="Times New Roman"/>
          <w:sz w:val="28"/>
          <w:szCs w:val="28"/>
          <w:lang w:val="uk-UA"/>
        </w:rPr>
        <w:t xml:space="preserve"> </w:t>
      </w:r>
      <w:r w:rsidR="00920289" w:rsidRPr="00946C89">
        <w:rPr>
          <w:rFonts w:ascii="Times New Roman" w:hAnsi="Times New Roman" w:cs="Times New Roman"/>
          <w:color w:val="000000"/>
          <w:sz w:val="28"/>
          <w:szCs w:val="28"/>
          <w:lang w:val="uk-UA"/>
        </w:rPr>
        <w:t>автомобільн</w:t>
      </w:r>
      <w:r w:rsidR="00946C89" w:rsidRPr="00946C89">
        <w:rPr>
          <w:rFonts w:ascii="Times New Roman" w:hAnsi="Times New Roman" w:cs="Times New Roman"/>
          <w:color w:val="000000"/>
          <w:sz w:val="28"/>
          <w:szCs w:val="28"/>
          <w:lang w:val="uk-UA"/>
        </w:rPr>
        <w:t>і</w:t>
      </w:r>
      <w:r w:rsidR="00920289" w:rsidRPr="00946C89">
        <w:rPr>
          <w:rFonts w:ascii="Times New Roman" w:hAnsi="Times New Roman" w:cs="Times New Roman"/>
          <w:color w:val="000000"/>
          <w:sz w:val="28"/>
          <w:szCs w:val="28"/>
          <w:lang w:val="uk-UA"/>
        </w:rPr>
        <w:t xml:space="preserve"> дорог</w:t>
      </w:r>
      <w:r w:rsidR="00946C89" w:rsidRPr="00946C89">
        <w:rPr>
          <w:rFonts w:ascii="Times New Roman" w:hAnsi="Times New Roman" w:cs="Times New Roman"/>
          <w:color w:val="000000"/>
          <w:sz w:val="28"/>
          <w:szCs w:val="28"/>
          <w:lang w:val="uk-UA"/>
        </w:rPr>
        <w:t>и</w:t>
      </w:r>
      <w:r w:rsidR="00920289" w:rsidRPr="00946C89">
        <w:rPr>
          <w:rFonts w:ascii="Times New Roman" w:hAnsi="Times New Roman" w:cs="Times New Roman"/>
          <w:color w:val="000000"/>
          <w:sz w:val="28"/>
          <w:szCs w:val="28"/>
          <w:lang w:val="uk-UA"/>
        </w:rPr>
        <w:t xml:space="preserve"> загального користування </w:t>
      </w:r>
      <w:r w:rsidR="0097059C" w:rsidRPr="00946C89">
        <w:rPr>
          <w:rFonts w:ascii="Times New Roman" w:hAnsi="Times New Roman" w:cs="Times New Roman"/>
          <w:color w:val="000000"/>
          <w:sz w:val="28"/>
          <w:szCs w:val="28"/>
          <w:lang w:val="uk-UA"/>
        </w:rPr>
        <w:t xml:space="preserve">державного значення </w:t>
      </w:r>
      <w:r w:rsidR="00920289" w:rsidRPr="00946C89">
        <w:rPr>
          <w:rFonts w:ascii="Times New Roman" w:hAnsi="Times New Roman" w:cs="Times New Roman"/>
          <w:color w:val="000000"/>
          <w:sz w:val="28"/>
          <w:szCs w:val="28"/>
          <w:lang w:val="uk-UA"/>
        </w:rPr>
        <w:t xml:space="preserve">Т-17-05 </w:t>
      </w:r>
      <w:proofErr w:type="spellStart"/>
      <w:r w:rsidR="00920289" w:rsidRPr="00946C89">
        <w:rPr>
          <w:rFonts w:ascii="Times New Roman" w:hAnsi="Times New Roman" w:cs="Times New Roman"/>
          <w:color w:val="000000"/>
          <w:sz w:val="28"/>
          <w:szCs w:val="28"/>
          <w:lang w:val="uk-UA"/>
        </w:rPr>
        <w:t>Лохвиця-Гадяч</w:t>
      </w:r>
      <w:r w:rsidR="00946C89" w:rsidRPr="00946C89">
        <w:rPr>
          <w:rFonts w:ascii="Times New Roman" w:hAnsi="Times New Roman" w:cs="Times New Roman"/>
          <w:color w:val="000000"/>
          <w:sz w:val="28"/>
          <w:szCs w:val="28"/>
          <w:lang w:val="uk-UA"/>
        </w:rPr>
        <w:t>-Охтирка-КПП</w:t>
      </w:r>
      <w:proofErr w:type="spellEnd"/>
      <w:r w:rsidR="00946C89" w:rsidRPr="00946C89">
        <w:rPr>
          <w:rFonts w:ascii="Times New Roman" w:hAnsi="Times New Roman" w:cs="Times New Roman"/>
          <w:color w:val="000000"/>
          <w:sz w:val="28"/>
          <w:szCs w:val="28"/>
          <w:lang w:val="uk-UA"/>
        </w:rPr>
        <w:t xml:space="preserve"> «Ве</w:t>
      </w:r>
      <w:r w:rsidR="0018072C">
        <w:rPr>
          <w:rFonts w:ascii="Times New Roman" w:hAnsi="Times New Roman" w:cs="Times New Roman"/>
          <w:color w:val="000000"/>
          <w:sz w:val="28"/>
          <w:szCs w:val="28"/>
          <w:lang w:val="uk-UA"/>
        </w:rPr>
        <w:t xml:space="preserve">лика </w:t>
      </w:r>
      <w:proofErr w:type="spellStart"/>
      <w:r w:rsidR="0018072C">
        <w:rPr>
          <w:rFonts w:ascii="Times New Roman" w:hAnsi="Times New Roman" w:cs="Times New Roman"/>
          <w:color w:val="000000"/>
          <w:sz w:val="28"/>
          <w:szCs w:val="28"/>
          <w:lang w:val="uk-UA"/>
        </w:rPr>
        <w:t>Писарівка</w:t>
      </w:r>
      <w:proofErr w:type="spellEnd"/>
      <w:r w:rsidR="0018072C">
        <w:rPr>
          <w:rFonts w:ascii="Times New Roman" w:hAnsi="Times New Roman" w:cs="Times New Roman"/>
          <w:color w:val="000000"/>
          <w:sz w:val="28"/>
          <w:szCs w:val="28"/>
          <w:lang w:val="uk-UA"/>
        </w:rPr>
        <w:t>», Т-17-25 «Гадяч</w:t>
      </w:r>
      <w:r w:rsidR="00946C89" w:rsidRPr="00946C89">
        <w:rPr>
          <w:rFonts w:ascii="Times New Roman" w:hAnsi="Times New Roman" w:cs="Times New Roman"/>
          <w:color w:val="000000"/>
          <w:sz w:val="28"/>
          <w:szCs w:val="28"/>
          <w:lang w:val="uk-UA"/>
        </w:rPr>
        <w:t xml:space="preserve">–Миргород» </w:t>
      </w:r>
      <w:r w:rsidR="00920289" w:rsidRPr="00946C89">
        <w:rPr>
          <w:rFonts w:ascii="Times New Roman" w:hAnsi="Times New Roman" w:cs="Times New Roman"/>
          <w:color w:val="000000"/>
          <w:sz w:val="28"/>
          <w:szCs w:val="28"/>
          <w:lang w:val="uk-UA"/>
        </w:rPr>
        <w:t xml:space="preserve">та залізнична станція «Гадяч». </w:t>
      </w:r>
    </w:p>
    <w:p w:rsidR="00D9055F" w:rsidRDefault="00D9055F" w:rsidP="003D1409">
      <w:pPr>
        <w:widowControl w:val="0"/>
        <w:suppressLineNumbers/>
        <w:suppressAutoHyphens/>
        <w:spacing w:after="0" w:line="240" w:lineRule="auto"/>
        <w:ind w:firstLine="661"/>
        <w:jc w:val="center"/>
        <w:rPr>
          <w:rFonts w:ascii="Times New Roman" w:hAnsi="Times New Roman" w:cs="Times New Roman"/>
          <w:b/>
          <w:sz w:val="28"/>
          <w:szCs w:val="28"/>
          <w:lang w:val="uk-UA"/>
        </w:rPr>
      </w:pPr>
    </w:p>
    <w:p w:rsidR="00F16D42" w:rsidRPr="004B4561" w:rsidRDefault="003D1409" w:rsidP="003D1409">
      <w:pPr>
        <w:widowControl w:val="0"/>
        <w:suppressLineNumbers/>
        <w:suppressAutoHyphens/>
        <w:spacing w:after="0" w:line="240" w:lineRule="auto"/>
        <w:ind w:firstLine="661"/>
        <w:jc w:val="center"/>
        <w:rPr>
          <w:rFonts w:ascii="Times New Roman" w:hAnsi="Times New Roman" w:cs="Times New Roman"/>
          <w:b/>
          <w:sz w:val="28"/>
          <w:szCs w:val="28"/>
          <w:lang w:val="uk-UA"/>
        </w:rPr>
      </w:pPr>
      <w:r w:rsidRPr="004B4561">
        <w:rPr>
          <w:rFonts w:ascii="Times New Roman" w:hAnsi="Times New Roman" w:cs="Times New Roman"/>
          <w:b/>
          <w:sz w:val="28"/>
          <w:szCs w:val="28"/>
          <w:lang w:val="uk-UA"/>
        </w:rPr>
        <w:t>Категорії земель територіальної громади</w:t>
      </w:r>
    </w:p>
    <w:p w:rsidR="003D1409" w:rsidRPr="004B4561" w:rsidRDefault="003D1409" w:rsidP="003D1409">
      <w:pPr>
        <w:widowControl w:val="0"/>
        <w:suppressLineNumbers/>
        <w:suppressAutoHyphens/>
        <w:spacing w:after="0" w:line="240" w:lineRule="auto"/>
        <w:ind w:firstLine="661"/>
        <w:jc w:val="center"/>
        <w:rPr>
          <w:rFonts w:ascii="Times New Roman" w:hAnsi="Times New Roman" w:cs="Times New Roman"/>
          <w:b/>
          <w:sz w:val="28"/>
          <w:szCs w:val="28"/>
          <w:lang w:val="uk-UA"/>
        </w:rPr>
      </w:pPr>
    </w:p>
    <w:tbl>
      <w:tblPr>
        <w:tblStyle w:val="a5"/>
        <w:tblW w:w="0" w:type="auto"/>
        <w:tblLook w:val="04A0" w:firstRow="1" w:lastRow="0" w:firstColumn="1" w:lastColumn="0" w:noHBand="0" w:noVBand="1"/>
      </w:tblPr>
      <w:tblGrid>
        <w:gridCol w:w="7905"/>
        <w:gridCol w:w="1666"/>
      </w:tblGrid>
      <w:tr w:rsidR="00A73D6A" w:rsidRPr="004B4561" w:rsidTr="008B4A75">
        <w:tc>
          <w:tcPr>
            <w:tcW w:w="7905" w:type="dxa"/>
            <w:vAlign w:val="center"/>
          </w:tcPr>
          <w:p w:rsidR="00F16D42" w:rsidRPr="004B4561" w:rsidRDefault="00F16D42" w:rsidP="00F16D42">
            <w:pPr>
              <w:widowControl w:val="0"/>
              <w:suppressLineNumbers/>
              <w:suppressAutoHyphens/>
              <w:rPr>
                <w:rFonts w:ascii="Times New Roman" w:hAnsi="Times New Roman" w:cs="Times New Roman"/>
                <w:color w:val="000000"/>
                <w:sz w:val="28"/>
                <w:szCs w:val="28"/>
                <w:lang w:val="uk-UA"/>
              </w:rPr>
            </w:pPr>
          </w:p>
          <w:p w:rsidR="00A73D6A" w:rsidRPr="004B4561" w:rsidRDefault="00A73D6A" w:rsidP="00AF0753">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Категорія земель</w:t>
            </w:r>
          </w:p>
          <w:p w:rsidR="00AF0753" w:rsidRPr="004B4561" w:rsidRDefault="00AF0753" w:rsidP="00AF0753">
            <w:pPr>
              <w:widowControl w:val="0"/>
              <w:suppressLineNumbers/>
              <w:suppressAutoHyphens/>
              <w:rPr>
                <w:rFonts w:ascii="Times New Roman" w:hAnsi="Times New Roman" w:cs="Times New Roman"/>
                <w:color w:val="000000"/>
                <w:sz w:val="28"/>
                <w:szCs w:val="28"/>
                <w:lang w:val="uk-UA"/>
              </w:rPr>
            </w:pPr>
          </w:p>
        </w:tc>
        <w:tc>
          <w:tcPr>
            <w:tcW w:w="1666" w:type="dxa"/>
            <w:vAlign w:val="center"/>
          </w:tcPr>
          <w:p w:rsidR="00A73D6A" w:rsidRPr="004B4561" w:rsidRDefault="00A73D6A" w:rsidP="00AF0753">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Площа земель, га</w:t>
            </w:r>
          </w:p>
        </w:tc>
      </w:tr>
      <w:tr w:rsidR="00A73D6A" w:rsidRPr="004B4561" w:rsidTr="008B4A75">
        <w:tc>
          <w:tcPr>
            <w:tcW w:w="7905" w:type="dxa"/>
          </w:tcPr>
          <w:p w:rsidR="00A73D6A" w:rsidRPr="004B4561" w:rsidRDefault="00A73D6A"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Землі сільськогосподарського призначення</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14843,02</w:t>
            </w:r>
          </w:p>
        </w:tc>
      </w:tr>
      <w:tr w:rsidR="00A73D6A" w:rsidRPr="004B4561" w:rsidTr="008B4A75">
        <w:tc>
          <w:tcPr>
            <w:tcW w:w="7905" w:type="dxa"/>
          </w:tcPr>
          <w:p w:rsidR="00A73D6A" w:rsidRPr="004B4561" w:rsidRDefault="00A73D6A"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Землі житлової і громадської забудови</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652,47</w:t>
            </w:r>
          </w:p>
        </w:tc>
      </w:tr>
      <w:tr w:rsidR="00A73D6A" w:rsidRPr="004B4561" w:rsidTr="008B4A75">
        <w:tc>
          <w:tcPr>
            <w:tcW w:w="7905" w:type="dxa"/>
          </w:tcPr>
          <w:p w:rsidR="00A73D6A" w:rsidRPr="004B4561" w:rsidRDefault="00A73D6A"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Землі лісогосподарського призначення</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2035,73</w:t>
            </w:r>
          </w:p>
        </w:tc>
      </w:tr>
      <w:tr w:rsidR="00A73D6A" w:rsidRPr="004B4561" w:rsidTr="008B4A75">
        <w:tc>
          <w:tcPr>
            <w:tcW w:w="7905" w:type="dxa"/>
          </w:tcPr>
          <w:p w:rsidR="00A73D6A" w:rsidRPr="004B4561" w:rsidRDefault="00A73D6A"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Землі промисловості, транспорту, зв’язку, енергетики та ін.</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334,61</w:t>
            </w:r>
          </w:p>
        </w:tc>
      </w:tr>
      <w:tr w:rsidR="00A73D6A" w:rsidRPr="004B4561" w:rsidTr="008B4A75">
        <w:tc>
          <w:tcPr>
            <w:tcW w:w="7905" w:type="dxa"/>
          </w:tcPr>
          <w:p w:rsidR="00A73D6A" w:rsidRPr="004B4561" w:rsidRDefault="00A73D6A"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Землі водного фонду</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182,90</w:t>
            </w:r>
          </w:p>
        </w:tc>
      </w:tr>
      <w:tr w:rsidR="00A73D6A" w:rsidRPr="004B4561" w:rsidTr="008B4A75">
        <w:tc>
          <w:tcPr>
            <w:tcW w:w="7905" w:type="dxa"/>
          </w:tcPr>
          <w:p w:rsidR="00A73D6A" w:rsidRPr="004B4561" w:rsidRDefault="00A73D6A"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Землі рекреаційного призначення</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9,87</w:t>
            </w:r>
          </w:p>
        </w:tc>
      </w:tr>
      <w:tr w:rsidR="00A73D6A" w:rsidRPr="004B4561" w:rsidTr="008B4A75">
        <w:tc>
          <w:tcPr>
            <w:tcW w:w="7905" w:type="dxa"/>
          </w:tcPr>
          <w:p w:rsidR="00A73D6A" w:rsidRPr="004B4561" w:rsidRDefault="00A73D6A" w:rsidP="00A73D6A">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Інші землі</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2394,50</w:t>
            </w:r>
          </w:p>
        </w:tc>
      </w:tr>
      <w:tr w:rsidR="00A73D6A" w:rsidRPr="00033D29" w:rsidTr="008B4A75">
        <w:tc>
          <w:tcPr>
            <w:tcW w:w="7905" w:type="dxa"/>
          </w:tcPr>
          <w:p w:rsidR="00A73D6A" w:rsidRPr="004B4561" w:rsidRDefault="00AF0753"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В</w:t>
            </w:r>
            <w:r w:rsidR="00A73D6A" w:rsidRPr="004B4561">
              <w:rPr>
                <w:rFonts w:ascii="Times New Roman" w:hAnsi="Times New Roman" w:cs="Times New Roman"/>
                <w:color w:val="000000"/>
                <w:sz w:val="28"/>
                <w:szCs w:val="28"/>
                <w:lang w:val="uk-UA"/>
              </w:rPr>
              <w:t>сього</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20453,10</w:t>
            </w:r>
          </w:p>
        </w:tc>
      </w:tr>
    </w:tbl>
    <w:p w:rsidR="00811DDC" w:rsidRPr="009D5735" w:rsidRDefault="00811DDC" w:rsidP="00D54315">
      <w:pPr>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val="uk-UA"/>
        </w:rPr>
      </w:pPr>
    </w:p>
    <w:p w:rsidR="00811DDC" w:rsidRPr="009D5735" w:rsidRDefault="00811DDC" w:rsidP="00811DDC">
      <w:pPr>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 xml:space="preserve">Найбільші землекористувачі на території </w:t>
      </w:r>
      <w:r w:rsidR="00D9055F">
        <w:rPr>
          <w:rFonts w:ascii="Times New Roman" w:eastAsia="Times New Roman" w:hAnsi="Times New Roman" w:cs="Times New Roman"/>
          <w:bCs/>
          <w:iCs/>
          <w:color w:val="000000"/>
          <w:sz w:val="28"/>
          <w:szCs w:val="28"/>
          <w:bdr w:val="none" w:sz="0" w:space="0" w:color="auto" w:frame="1"/>
          <w:lang w:val="uk-UA"/>
        </w:rPr>
        <w:t>громади</w:t>
      </w:r>
      <w:r w:rsidRPr="009D5735">
        <w:rPr>
          <w:rFonts w:ascii="Times New Roman" w:eastAsia="Times New Roman" w:hAnsi="Times New Roman" w:cs="Times New Roman"/>
          <w:bCs/>
          <w:iCs/>
          <w:color w:val="000000"/>
          <w:sz w:val="28"/>
          <w:szCs w:val="28"/>
          <w:bdr w:val="none" w:sz="0" w:space="0" w:color="auto" w:frame="1"/>
          <w:lang w:val="uk-UA"/>
        </w:rPr>
        <w:t>:</w:t>
      </w:r>
    </w:p>
    <w:p w:rsidR="00811DDC" w:rsidRPr="009D5735" w:rsidRDefault="00811DDC"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ТОВ «</w:t>
      </w:r>
      <w:proofErr w:type="spellStart"/>
      <w:r w:rsidRPr="009D5735">
        <w:rPr>
          <w:rFonts w:ascii="Times New Roman" w:eastAsia="Times New Roman" w:hAnsi="Times New Roman" w:cs="Times New Roman"/>
          <w:bCs/>
          <w:iCs/>
          <w:color w:val="000000"/>
          <w:sz w:val="28"/>
          <w:szCs w:val="28"/>
          <w:bdr w:val="none" w:sz="0" w:space="0" w:color="auto" w:frame="1"/>
          <w:lang w:val="uk-UA"/>
        </w:rPr>
        <w:t>Діола–Д</w:t>
      </w:r>
      <w:proofErr w:type="spellEnd"/>
      <w:r w:rsidRPr="009D5735">
        <w:rPr>
          <w:rFonts w:ascii="Times New Roman" w:eastAsia="Times New Roman" w:hAnsi="Times New Roman" w:cs="Times New Roman"/>
          <w:bCs/>
          <w:iCs/>
          <w:color w:val="000000"/>
          <w:sz w:val="28"/>
          <w:szCs w:val="28"/>
          <w:bdr w:val="none" w:sz="0" w:space="0" w:color="auto" w:frame="1"/>
          <w:lang w:val="uk-UA"/>
        </w:rPr>
        <w:t>» - 1147,6 га;</w:t>
      </w:r>
    </w:p>
    <w:p w:rsidR="00811DDC" w:rsidRPr="009D5735" w:rsidRDefault="00811DDC"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ФГ «Юхименко-Агро» - 211,7 га;</w:t>
      </w:r>
    </w:p>
    <w:p w:rsidR="00811DDC" w:rsidRPr="009D5735" w:rsidRDefault="00811DDC"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ФГ «С.В.Л.» - 153,00 га;</w:t>
      </w:r>
    </w:p>
    <w:p w:rsidR="00AF0753" w:rsidRPr="009D5735" w:rsidRDefault="00811DDC"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ТОВ «</w:t>
      </w:r>
      <w:r w:rsidR="00637723" w:rsidRPr="009D5735">
        <w:rPr>
          <w:rFonts w:ascii="Times New Roman" w:eastAsia="Times New Roman" w:hAnsi="Times New Roman" w:cs="Times New Roman"/>
          <w:bCs/>
          <w:iCs/>
          <w:color w:val="000000"/>
          <w:sz w:val="28"/>
          <w:szCs w:val="28"/>
          <w:bdr w:val="none" w:sz="0" w:space="0" w:color="auto" w:frame="1"/>
          <w:lang w:val="uk-UA"/>
        </w:rPr>
        <w:t xml:space="preserve">Гадяцька </w:t>
      </w:r>
      <w:proofErr w:type="spellStart"/>
      <w:r w:rsidR="00637723" w:rsidRPr="009D5735">
        <w:rPr>
          <w:rFonts w:ascii="Times New Roman" w:eastAsia="Times New Roman" w:hAnsi="Times New Roman" w:cs="Times New Roman"/>
          <w:bCs/>
          <w:iCs/>
          <w:color w:val="000000"/>
          <w:sz w:val="28"/>
          <w:szCs w:val="28"/>
          <w:bdr w:val="none" w:sz="0" w:space="0" w:color="auto" w:frame="1"/>
          <w:lang w:val="uk-UA"/>
        </w:rPr>
        <w:t>агротехніка»-</w:t>
      </w:r>
      <w:proofErr w:type="spellEnd"/>
      <w:r w:rsidR="00637723" w:rsidRPr="009D5735">
        <w:rPr>
          <w:rFonts w:ascii="Times New Roman" w:eastAsia="Times New Roman" w:hAnsi="Times New Roman" w:cs="Times New Roman"/>
          <w:bCs/>
          <w:iCs/>
          <w:color w:val="000000"/>
          <w:sz w:val="28"/>
          <w:szCs w:val="28"/>
          <w:bdr w:val="none" w:sz="0" w:space="0" w:color="auto" w:frame="1"/>
          <w:lang w:val="uk-UA"/>
        </w:rPr>
        <w:t xml:space="preserve"> 136,4 га</w:t>
      </w:r>
      <w:r w:rsidR="00763A13" w:rsidRPr="009D5735">
        <w:rPr>
          <w:rFonts w:ascii="Times New Roman" w:eastAsia="Times New Roman" w:hAnsi="Times New Roman" w:cs="Times New Roman"/>
          <w:bCs/>
          <w:iCs/>
          <w:color w:val="000000"/>
          <w:sz w:val="28"/>
          <w:szCs w:val="28"/>
          <w:bdr w:val="none" w:sz="0" w:space="0" w:color="auto" w:frame="1"/>
          <w:lang w:val="uk-UA"/>
        </w:rPr>
        <w:t>;</w:t>
      </w:r>
    </w:p>
    <w:p w:rsidR="00763A13" w:rsidRPr="009D5735" w:rsidRDefault="009D5735"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ТОВ «Агро-Край»- 2237,0 га;</w:t>
      </w:r>
    </w:p>
    <w:p w:rsidR="009D5735" w:rsidRPr="009D5735" w:rsidRDefault="009D5735"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 xml:space="preserve"> ПП «Новатор – Агро» - 1536,33 га;</w:t>
      </w:r>
    </w:p>
    <w:p w:rsidR="009D5735" w:rsidRPr="009D5735" w:rsidRDefault="009D5735"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КСП «Зелений гай» - 487,76 га.</w:t>
      </w:r>
    </w:p>
    <w:p w:rsidR="00AF0753" w:rsidRPr="00033D29" w:rsidRDefault="00AF0753" w:rsidP="00D54315">
      <w:pPr>
        <w:spacing w:after="0" w:line="240" w:lineRule="auto"/>
        <w:ind w:firstLine="709"/>
        <w:jc w:val="both"/>
        <w:textAlignment w:val="baseline"/>
        <w:rPr>
          <w:rFonts w:ascii="Times New Roman" w:eastAsia="Times New Roman" w:hAnsi="Times New Roman" w:cs="Times New Roman"/>
          <w:bCs/>
          <w:iCs/>
          <w:color w:val="000000"/>
          <w:sz w:val="28"/>
          <w:szCs w:val="28"/>
          <w:highlight w:val="yellow"/>
          <w:bdr w:val="none" w:sz="0" w:space="0" w:color="auto" w:frame="1"/>
          <w:lang w:val="uk-UA"/>
        </w:rPr>
      </w:pPr>
      <w:r w:rsidRPr="00033D29">
        <w:rPr>
          <w:noProof/>
          <w:highlight w:val="yellow"/>
          <w:lang w:eastAsia="ru-RU"/>
        </w:rPr>
        <w:lastRenderedPageBreak/>
        <w:drawing>
          <wp:inline distT="0" distB="0" distL="0" distR="0" wp14:anchorId="5F213CDB" wp14:editId="19287F6B">
            <wp:extent cx="5518206" cy="3665551"/>
            <wp:effectExtent l="0" t="0" r="63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B4A75" w:rsidRDefault="008B4A75" w:rsidP="008B4A75">
      <w:pPr>
        <w:spacing w:line="240" w:lineRule="auto"/>
        <w:ind w:firstLine="741"/>
        <w:jc w:val="both"/>
        <w:rPr>
          <w:rFonts w:ascii="Times New Roman" w:eastAsia="Times New Roman" w:hAnsi="Times New Roman" w:cs="Times New Roman"/>
          <w:bCs/>
          <w:iCs/>
          <w:color w:val="000000"/>
          <w:sz w:val="28"/>
          <w:szCs w:val="28"/>
          <w:bdr w:val="none" w:sz="0" w:space="0" w:color="auto" w:frame="1"/>
          <w:lang w:val="uk-UA"/>
        </w:rPr>
      </w:pPr>
    </w:p>
    <w:p w:rsidR="00D54315" w:rsidRPr="0010287D" w:rsidRDefault="005A5F40" w:rsidP="008B4A75">
      <w:pPr>
        <w:spacing w:line="240" w:lineRule="auto"/>
        <w:ind w:firstLine="741"/>
        <w:jc w:val="both"/>
        <w:rPr>
          <w:rFonts w:ascii="Times New Roman" w:eastAsia="Times New Roman" w:hAnsi="Times New Roman" w:cs="Times New Roman"/>
          <w:bCs/>
          <w:iCs/>
          <w:color w:val="000000"/>
          <w:sz w:val="28"/>
          <w:szCs w:val="28"/>
          <w:bdr w:val="none" w:sz="0" w:space="0" w:color="auto" w:frame="1"/>
          <w:lang w:val="uk-UA"/>
        </w:rPr>
      </w:pPr>
      <w:r w:rsidRPr="0010287D">
        <w:rPr>
          <w:rFonts w:ascii="Times New Roman" w:eastAsia="Times New Roman" w:hAnsi="Times New Roman" w:cs="Times New Roman"/>
          <w:bCs/>
          <w:iCs/>
          <w:color w:val="000000"/>
          <w:sz w:val="28"/>
          <w:szCs w:val="28"/>
          <w:bdr w:val="none" w:sz="0" w:space="0" w:color="auto" w:frame="1"/>
          <w:lang w:val="uk-UA"/>
        </w:rPr>
        <w:t>На сьогодні</w:t>
      </w:r>
      <w:r w:rsidRPr="0010287D">
        <w:rPr>
          <w:rFonts w:ascii="Times New Roman" w:hAnsi="Times New Roman" w:cs="Times New Roman"/>
          <w:color w:val="000000" w:themeColor="text1"/>
          <w:sz w:val="28"/>
          <w:lang w:val="uk-UA" w:eastAsia="uk-UA"/>
        </w:rPr>
        <w:t xml:space="preserve"> розроблений новий генеральний план міста Гадяч.</w:t>
      </w:r>
      <w:r w:rsidRPr="0010287D">
        <w:rPr>
          <w:rFonts w:ascii="Times New Roman" w:eastAsia="Times New Roman" w:hAnsi="Times New Roman" w:cs="Times New Roman"/>
          <w:bCs/>
          <w:iCs/>
          <w:color w:val="000000"/>
          <w:sz w:val="28"/>
          <w:szCs w:val="28"/>
          <w:bdr w:val="none" w:sz="0" w:space="0" w:color="auto" w:frame="1"/>
          <w:lang w:val="uk-UA"/>
        </w:rPr>
        <w:t xml:space="preserve"> </w:t>
      </w:r>
      <w:r w:rsidR="00543577" w:rsidRPr="0010287D">
        <w:rPr>
          <w:rFonts w:ascii="Times New Roman" w:eastAsia="Times New Roman" w:hAnsi="Times New Roman" w:cs="Times New Roman"/>
          <w:bCs/>
          <w:iCs/>
          <w:color w:val="000000"/>
          <w:sz w:val="28"/>
          <w:szCs w:val="28"/>
          <w:bdr w:val="none" w:sz="0" w:space="0" w:color="auto" w:frame="1"/>
          <w:lang w:val="uk-UA"/>
        </w:rPr>
        <w:t>Двадцять восьмою сесією Гадяцької міської ради сьомого скликання від 16 січня 2018 року було затверджено зміни до Генерального плану міста Гадяча та ін</w:t>
      </w:r>
      <w:r w:rsidR="00BE5771" w:rsidRPr="0010287D">
        <w:rPr>
          <w:rFonts w:ascii="Times New Roman" w:eastAsia="Times New Roman" w:hAnsi="Times New Roman" w:cs="Times New Roman"/>
          <w:bCs/>
          <w:iCs/>
          <w:color w:val="000000"/>
          <w:sz w:val="28"/>
          <w:szCs w:val="28"/>
          <w:bdr w:val="none" w:sz="0" w:space="0" w:color="auto" w:frame="1"/>
          <w:lang w:val="uk-UA"/>
        </w:rPr>
        <w:t xml:space="preserve">шої містобудівної документації. П’ятдесят третьою сесією Гадяцької міської ради сьомого скликання від 19 вересня 2019 року затверджено містобудівну документацію села </w:t>
      </w:r>
      <w:proofErr w:type="spellStart"/>
      <w:r w:rsidR="00BE5771" w:rsidRPr="0010287D">
        <w:rPr>
          <w:rFonts w:ascii="Times New Roman" w:eastAsia="Times New Roman" w:hAnsi="Times New Roman" w:cs="Times New Roman"/>
          <w:bCs/>
          <w:iCs/>
          <w:color w:val="000000"/>
          <w:sz w:val="28"/>
          <w:szCs w:val="28"/>
          <w:bdr w:val="none" w:sz="0" w:space="0" w:color="auto" w:frame="1"/>
          <w:lang w:val="uk-UA"/>
        </w:rPr>
        <w:t>Біленченківка</w:t>
      </w:r>
      <w:proofErr w:type="spellEnd"/>
      <w:r w:rsidR="00BE5771" w:rsidRPr="0010287D">
        <w:rPr>
          <w:rFonts w:ascii="Times New Roman" w:eastAsia="Times New Roman" w:hAnsi="Times New Roman" w:cs="Times New Roman"/>
          <w:bCs/>
          <w:iCs/>
          <w:color w:val="000000"/>
          <w:sz w:val="28"/>
          <w:szCs w:val="28"/>
          <w:bdr w:val="none" w:sz="0" w:space="0" w:color="auto" w:frame="1"/>
          <w:lang w:val="uk-UA"/>
        </w:rPr>
        <w:t xml:space="preserve">. </w:t>
      </w:r>
      <w:r w:rsidR="0010287D" w:rsidRPr="0010287D">
        <w:rPr>
          <w:rFonts w:ascii="Times New Roman" w:eastAsia="Times New Roman" w:hAnsi="Times New Roman" w:cs="Times New Roman"/>
          <w:bCs/>
          <w:iCs/>
          <w:color w:val="000000"/>
          <w:sz w:val="28"/>
          <w:szCs w:val="28"/>
          <w:bdr w:val="none" w:sz="0" w:space="0" w:color="auto" w:frame="1"/>
          <w:lang w:val="uk-UA"/>
        </w:rPr>
        <w:t>Р</w:t>
      </w:r>
      <w:r w:rsidR="00BE5771" w:rsidRPr="0010287D">
        <w:rPr>
          <w:rFonts w:ascii="Times New Roman" w:eastAsia="Times New Roman" w:hAnsi="Times New Roman" w:cs="Times New Roman"/>
          <w:bCs/>
          <w:iCs/>
          <w:color w:val="000000"/>
          <w:sz w:val="28"/>
          <w:szCs w:val="28"/>
          <w:bdr w:val="none" w:sz="0" w:space="0" w:color="auto" w:frame="1"/>
          <w:lang w:val="uk-UA"/>
        </w:rPr>
        <w:t>озроб</w:t>
      </w:r>
      <w:r w:rsidR="0010287D" w:rsidRPr="0010287D">
        <w:rPr>
          <w:rFonts w:ascii="Times New Roman" w:eastAsia="Times New Roman" w:hAnsi="Times New Roman" w:cs="Times New Roman"/>
          <w:bCs/>
          <w:iCs/>
          <w:color w:val="000000"/>
          <w:sz w:val="28"/>
          <w:szCs w:val="28"/>
          <w:bdr w:val="none" w:sz="0" w:space="0" w:color="auto" w:frame="1"/>
          <w:lang w:val="uk-UA"/>
        </w:rPr>
        <w:t>лена</w:t>
      </w:r>
      <w:r w:rsidR="00BE5771" w:rsidRPr="0010287D">
        <w:rPr>
          <w:rFonts w:ascii="Times New Roman" w:eastAsia="Times New Roman" w:hAnsi="Times New Roman" w:cs="Times New Roman"/>
          <w:bCs/>
          <w:iCs/>
          <w:color w:val="000000"/>
          <w:sz w:val="28"/>
          <w:szCs w:val="28"/>
          <w:bdr w:val="none" w:sz="0" w:space="0" w:color="auto" w:frame="1"/>
          <w:lang w:val="uk-UA"/>
        </w:rPr>
        <w:t xml:space="preserve"> містобудівна документація села </w:t>
      </w:r>
      <w:proofErr w:type="spellStart"/>
      <w:r w:rsidR="00BE5771" w:rsidRPr="0010287D">
        <w:rPr>
          <w:rFonts w:ascii="Times New Roman" w:eastAsia="Times New Roman" w:hAnsi="Times New Roman" w:cs="Times New Roman"/>
          <w:bCs/>
          <w:iCs/>
          <w:color w:val="000000"/>
          <w:sz w:val="28"/>
          <w:szCs w:val="28"/>
          <w:bdr w:val="none" w:sz="0" w:space="0" w:color="auto" w:frame="1"/>
          <w:lang w:val="uk-UA"/>
        </w:rPr>
        <w:t>Степаненки</w:t>
      </w:r>
      <w:proofErr w:type="spellEnd"/>
      <w:r w:rsidR="00BE5771" w:rsidRPr="0010287D">
        <w:rPr>
          <w:rFonts w:ascii="Times New Roman" w:eastAsia="Times New Roman" w:hAnsi="Times New Roman" w:cs="Times New Roman"/>
          <w:bCs/>
          <w:iCs/>
          <w:color w:val="000000"/>
          <w:sz w:val="28"/>
          <w:szCs w:val="28"/>
          <w:bdr w:val="none" w:sz="0" w:space="0" w:color="auto" w:frame="1"/>
          <w:lang w:val="uk-UA"/>
        </w:rPr>
        <w:t xml:space="preserve"> та села </w:t>
      </w:r>
      <w:proofErr w:type="spellStart"/>
      <w:r w:rsidR="00BE5771" w:rsidRPr="0010287D">
        <w:rPr>
          <w:rFonts w:ascii="Times New Roman" w:eastAsia="Times New Roman" w:hAnsi="Times New Roman" w:cs="Times New Roman"/>
          <w:bCs/>
          <w:iCs/>
          <w:color w:val="000000"/>
          <w:sz w:val="28"/>
          <w:szCs w:val="28"/>
          <w:bdr w:val="none" w:sz="0" w:space="0" w:color="auto" w:frame="1"/>
          <w:lang w:val="uk-UA"/>
        </w:rPr>
        <w:t>Осняги</w:t>
      </w:r>
      <w:proofErr w:type="spellEnd"/>
      <w:r w:rsidR="00BE5771" w:rsidRPr="0010287D">
        <w:rPr>
          <w:rFonts w:ascii="Times New Roman" w:eastAsia="Times New Roman" w:hAnsi="Times New Roman" w:cs="Times New Roman"/>
          <w:bCs/>
          <w:iCs/>
          <w:color w:val="000000"/>
          <w:sz w:val="28"/>
          <w:szCs w:val="28"/>
          <w:bdr w:val="none" w:sz="0" w:space="0" w:color="auto" w:frame="1"/>
          <w:lang w:val="uk-UA"/>
        </w:rPr>
        <w:t>.</w:t>
      </w:r>
      <w:r w:rsidR="0010287D" w:rsidRPr="0010287D">
        <w:rPr>
          <w:rFonts w:ascii="Times New Roman" w:eastAsia="Times New Roman" w:hAnsi="Times New Roman" w:cs="Times New Roman"/>
          <w:bCs/>
          <w:iCs/>
          <w:color w:val="000000"/>
          <w:sz w:val="28"/>
          <w:szCs w:val="28"/>
          <w:bdr w:val="none" w:sz="0" w:space="0" w:color="auto" w:frame="1"/>
          <w:lang w:val="uk-UA"/>
        </w:rPr>
        <w:t xml:space="preserve"> Планується розробити містобудівну документацію села </w:t>
      </w:r>
      <w:proofErr w:type="spellStart"/>
      <w:r w:rsidR="0010287D" w:rsidRPr="0010287D">
        <w:rPr>
          <w:rFonts w:ascii="Times New Roman" w:eastAsia="Times New Roman" w:hAnsi="Times New Roman" w:cs="Times New Roman"/>
          <w:bCs/>
          <w:iCs/>
          <w:color w:val="000000"/>
          <w:sz w:val="28"/>
          <w:szCs w:val="28"/>
          <w:bdr w:val="none" w:sz="0" w:space="0" w:color="auto" w:frame="1"/>
          <w:lang w:val="uk-UA"/>
        </w:rPr>
        <w:t>Писарівщина</w:t>
      </w:r>
      <w:proofErr w:type="spellEnd"/>
      <w:r w:rsidR="0010287D" w:rsidRPr="0010287D">
        <w:rPr>
          <w:rFonts w:ascii="Times New Roman" w:eastAsia="Times New Roman" w:hAnsi="Times New Roman" w:cs="Times New Roman"/>
          <w:bCs/>
          <w:iCs/>
          <w:color w:val="000000"/>
          <w:sz w:val="28"/>
          <w:szCs w:val="28"/>
          <w:bdr w:val="none" w:sz="0" w:space="0" w:color="auto" w:frame="1"/>
          <w:lang w:val="uk-UA"/>
        </w:rPr>
        <w:t>.</w:t>
      </w:r>
      <w:r w:rsidR="00A37544">
        <w:rPr>
          <w:rFonts w:ascii="Times New Roman" w:eastAsia="Times New Roman" w:hAnsi="Times New Roman" w:cs="Times New Roman"/>
          <w:bCs/>
          <w:iCs/>
          <w:color w:val="000000"/>
          <w:sz w:val="28"/>
          <w:szCs w:val="28"/>
          <w:bdr w:val="none" w:sz="0" w:space="0" w:color="auto" w:frame="1"/>
          <w:lang w:val="uk-UA"/>
        </w:rPr>
        <w:t xml:space="preserve"> Також розроблена та затверджена містобудівна документація сіл Сари, Червоний Кут, </w:t>
      </w:r>
      <w:proofErr w:type="spellStart"/>
      <w:r w:rsidR="00A37544">
        <w:rPr>
          <w:rFonts w:ascii="Times New Roman" w:eastAsia="Times New Roman" w:hAnsi="Times New Roman" w:cs="Times New Roman"/>
          <w:bCs/>
          <w:iCs/>
          <w:color w:val="000000"/>
          <w:sz w:val="28"/>
          <w:szCs w:val="28"/>
          <w:bdr w:val="none" w:sz="0" w:space="0" w:color="auto" w:frame="1"/>
          <w:lang w:val="uk-UA"/>
        </w:rPr>
        <w:t>Бутовичеське</w:t>
      </w:r>
      <w:proofErr w:type="spellEnd"/>
      <w:r w:rsidR="00A37544">
        <w:rPr>
          <w:rFonts w:ascii="Times New Roman" w:eastAsia="Times New Roman" w:hAnsi="Times New Roman" w:cs="Times New Roman"/>
          <w:bCs/>
          <w:iCs/>
          <w:color w:val="000000"/>
          <w:sz w:val="28"/>
          <w:szCs w:val="28"/>
          <w:bdr w:val="none" w:sz="0" w:space="0" w:color="auto" w:frame="1"/>
          <w:lang w:val="uk-UA"/>
        </w:rPr>
        <w:t>.</w:t>
      </w:r>
    </w:p>
    <w:p w:rsidR="004830DC" w:rsidRPr="00BD4A7F" w:rsidRDefault="004830DC" w:rsidP="008B4A75">
      <w:pPr>
        <w:shd w:val="clear" w:color="auto" w:fill="FFFFFF"/>
        <w:spacing w:after="0" w:line="240" w:lineRule="auto"/>
        <w:ind w:firstLine="301"/>
        <w:jc w:val="center"/>
        <w:textAlignment w:val="baseline"/>
        <w:rPr>
          <w:rFonts w:ascii="Times New Roman" w:eastAsia="Times New Roman" w:hAnsi="Times New Roman" w:cs="Times New Roman"/>
          <w:b/>
          <w:bCs/>
          <w:iCs/>
          <w:color w:val="000000"/>
          <w:sz w:val="28"/>
          <w:szCs w:val="28"/>
          <w:bdr w:val="none" w:sz="0" w:space="0" w:color="auto" w:frame="1"/>
          <w:lang w:val="uk-UA"/>
        </w:rPr>
      </w:pPr>
      <w:r w:rsidRPr="00BD4A7F">
        <w:rPr>
          <w:rFonts w:ascii="Times New Roman" w:eastAsia="Times New Roman" w:hAnsi="Times New Roman" w:cs="Times New Roman"/>
          <w:b/>
          <w:bCs/>
          <w:iCs/>
          <w:color w:val="000000"/>
          <w:sz w:val="28"/>
          <w:szCs w:val="28"/>
          <w:bdr w:val="none" w:sz="0" w:space="0" w:color="auto" w:frame="1"/>
          <w:lang w:val="uk-UA"/>
        </w:rPr>
        <w:t xml:space="preserve">1.2. Демографічна ситуація, ринок праці </w:t>
      </w:r>
      <w:r w:rsidR="005D1FFC" w:rsidRPr="00BD4A7F">
        <w:rPr>
          <w:rFonts w:ascii="Times New Roman" w:eastAsia="Times New Roman" w:hAnsi="Times New Roman" w:cs="Times New Roman"/>
          <w:b/>
          <w:bCs/>
          <w:iCs/>
          <w:color w:val="000000"/>
          <w:sz w:val="28"/>
          <w:szCs w:val="28"/>
          <w:bdr w:val="none" w:sz="0" w:space="0" w:color="auto" w:frame="1"/>
          <w:lang w:val="uk-UA"/>
        </w:rPr>
        <w:t>територіальної громади</w:t>
      </w:r>
    </w:p>
    <w:p w:rsidR="00AC0451" w:rsidRPr="00BD4A7F" w:rsidRDefault="00AC0451" w:rsidP="00AC0451">
      <w:pPr>
        <w:spacing w:after="0" w:line="240" w:lineRule="auto"/>
        <w:ind w:firstLine="708"/>
        <w:jc w:val="both"/>
        <w:rPr>
          <w:rFonts w:ascii="Times New Roman" w:hAnsi="Times New Roman"/>
          <w:sz w:val="28"/>
          <w:szCs w:val="28"/>
          <w:lang w:val="uk-UA"/>
        </w:rPr>
      </w:pPr>
    </w:p>
    <w:p w:rsidR="00AC0451" w:rsidRPr="00EB08FC" w:rsidRDefault="00AC0451" w:rsidP="00AC0451">
      <w:pPr>
        <w:spacing w:after="0" w:line="240" w:lineRule="auto"/>
        <w:ind w:firstLine="708"/>
        <w:jc w:val="both"/>
        <w:rPr>
          <w:rFonts w:ascii="Times New Roman" w:hAnsi="Times New Roman"/>
          <w:sz w:val="28"/>
          <w:szCs w:val="28"/>
          <w:lang w:val="uk-UA"/>
        </w:rPr>
      </w:pPr>
      <w:r w:rsidRPr="00FA7FE2">
        <w:rPr>
          <w:rFonts w:ascii="Times New Roman" w:hAnsi="Times New Roman"/>
          <w:sz w:val="28"/>
          <w:szCs w:val="28"/>
          <w:lang w:val="uk-UA"/>
        </w:rPr>
        <w:t xml:space="preserve">До Гадяцької міської територіальної громади з адміністративним </w:t>
      </w:r>
      <w:r w:rsidR="00FA7FE2" w:rsidRPr="00FA7FE2">
        <w:rPr>
          <w:rFonts w:ascii="Times New Roman" w:hAnsi="Times New Roman"/>
          <w:sz w:val="28"/>
          <w:szCs w:val="28"/>
          <w:lang w:val="uk-UA"/>
        </w:rPr>
        <w:t>центром в місті Гадяч  входять 2</w:t>
      </w:r>
      <w:r w:rsidRPr="00FA7FE2">
        <w:rPr>
          <w:rFonts w:ascii="Times New Roman" w:hAnsi="Times New Roman"/>
          <w:sz w:val="28"/>
          <w:szCs w:val="28"/>
          <w:lang w:val="uk-UA"/>
        </w:rPr>
        <w:t>1 населени</w:t>
      </w:r>
      <w:r w:rsidR="00FA7FE2" w:rsidRPr="00FA7FE2">
        <w:rPr>
          <w:rFonts w:ascii="Times New Roman" w:hAnsi="Times New Roman"/>
          <w:sz w:val="28"/>
          <w:szCs w:val="28"/>
          <w:lang w:val="uk-UA"/>
        </w:rPr>
        <w:t>й</w:t>
      </w:r>
      <w:r w:rsidRPr="00FA7FE2">
        <w:rPr>
          <w:rFonts w:ascii="Times New Roman" w:hAnsi="Times New Roman"/>
          <w:sz w:val="28"/>
          <w:szCs w:val="28"/>
          <w:lang w:val="uk-UA"/>
        </w:rPr>
        <w:t xml:space="preserve"> </w:t>
      </w:r>
      <w:r w:rsidRPr="00EB08FC">
        <w:rPr>
          <w:rFonts w:ascii="Times New Roman" w:hAnsi="Times New Roman"/>
          <w:sz w:val="28"/>
          <w:szCs w:val="28"/>
          <w:lang w:val="uk-UA"/>
        </w:rPr>
        <w:t xml:space="preserve">пункт із загальною чисельністю населення </w:t>
      </w:r>
      <w:r w:rsidR="00EB08FC" w:rsidRPr="00EB08FC">
        <w:rPr>
          <w:rFonts w:ascii="Times New Roman" w:hAnsi="Times New Roman"/>
          <w:sz w:val="28"/>
          <w:szCs w:val="28"/>
          <w:lang w:val="uk-UA"/>
        </w:rPr>
        <w:t>27221</w:t>
      </w:r>
      <w:r w:rsidR="00637723" w:rsidRPr="00EB08FC">
        <w:rPr>
          <w:rFonts w:ascii="Times New Roman" w:hAnsi="Times New Roman"/>
          <w:sz w:val="28"/>
          <w:szCs w:val="28"/>
          <w:lang w:val="uk-UA"/>
        </w:rPr>
        <w:t xml:space="preserve"> особ</w:t>
      </w:r>
      <w:r w:rsidR="00EB08FC" w:rsidRPr="00EB08FC">
        <w:rPr>
          <w:rFonts w:ascii="Times New Roman" w:hAnsi="Times New Roman"/>
          <w:sz w:val="28"/>
          <w:szCs w:val="28"/>
          <w:lang w:val="uk-UA"/>
        </w:rPr>
        <w:t>а</w:t>
      </w:r>
      <w:r w:rsidRPr="00EB08FC">
        <w:rPr>
          <w:rFonts w:ascii="Times New Roman" w:hAnsi="Times New Roman"/>
          <w:sz w:val="28"/>
          <w:szCs w:val="28"/>
          <w:lang w:val="uk-UA"/>
        </w:rPr>
        <w:t>:</w:t>
      </w:r>
    </w:p>
    <w:p w:rsidR="00AC0451" w:rsidRPr="00033D29" w:rsidRDefault="00AC0451" w:rsidP="00AC0451">
      <w:pPr>
        <w:spacing w:after="0" w:line="240" w:lineRule="auto"/>
        <w:jc w:val="both"/>
        <w:rPr>
          <w:rFonts w:ascii="Times New Roman" w:hAnsi="Times New Roman"/>
          <w:sz w:val="28"/>
          <w:szCs w:val="28"/>
          <w:highlight w:val="yellow"/>
          <w:lang w:val="uk-UA"/>
        </w:rPr>
      </w:pPr>
    </w:p>
    <w:tbl>
      <w:tblPr>
        <w:tblW w:w="893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1"/>
        <w:gridCol w:w="3969"/>
      </w:tblGrid>
      <w:tr w:rsidR="0098351B" w:rsidRPr="00033D29" w:rsidTr="0098351B">
        <w:tc>
          <w:tcPr>
            <w:tcW w:w="4961" w:type="dxa"/>
            <w:tcMar>
              <w:left w:w="108" w:type="dxa"/>
            </w:tcMar>
          </w:tcPr>
          <w:p w:rsidR="0098351B" w:rsidRPr="00202B8B" w:rsidRDefault="0098351B" w:rsidP="0098351B">
            <w:pPr>
              <w:spacing w:after="0" w:line="240" w:lineRule="auto"/>
              <w:jc w:val="center"/>
              <w:rPr>
                <w:rFonts w:ascii="Times New Roman" w:hAnsi="Times New Roman"/>
                <w:sz w:val="28"/>
                <w:szCs w:val="28"/>
                <w:lang w:val="uk-UA"/>
              </w:rPr>
            </w:pPr>
            <w:r w:rsidRPr="00202B8B">
              <w:rPr>
                <w:rFonts w:ascii="Times New Roman" w:hAnsi="Times New Roman"/>
                <w:sz w:val="28"/>
                <w:szCs w:val="28"/>
                <w:lang w:val="uk-UA"/>
              </w:rPr>
              <w:t>Населені пункти, що входять до складу громади</w:t>
            </w:r>
          </w:p>
        </w:tc>
        <w:tc>
          <w:tcPr>
            <w:tcW w:w="3969" w:type="dxa"/>
            <w:tcMar>
              <w:left w:w="108" w:type="dxa"/>
            </w:tcMar>
          </w:tcPr>
          <w:p w:rsidR="0098351B" w:rsidRPr="00033D29" w:rsidRDefault="0098351B" w:rsidP="00202B8B">
            <w:pPr>
              <w:spacing w:after="0" w:line="240" w:lineRule="auto"/>
              <w:jc w:val="center"/>
              <w:rPr>
                <w:rFonts w:ascii="Times New Roman" w:hAnsi="Times New Roman"/>
                <w:sz w:val="28"/>
                <w:szCs w:val="28"/>
                <w:highlight w:val="yellow"/>
                <w:lang w:val="uk-UA"/>
              </w:rPr>
            </w:pPr>
            <w:r w:rsidRPr="00202B8B">
              <w:rPr>
                <w:rFonts w:ascii="Times New Roman" w:hAnsi="Times New Roman"/>
                <w:sz w:val="28"/>
                <w:szCs w:val="28"/>
                <w:lang w:val="uk-UA"/>
              </w:rPr>
              <w:t>Чисельніст</w:t>
            </w:r>
            <w:r w:rsidR="00637723" w:rsidRPr="00202B8B">
              <w:rPr>
                <w:rFonts w:ascii="Times New Roman" w:hAnsi="Times New Roman"/>
                <w:sz w:val="28"/>
                <w:szCs w:val="28"/>
                <w:lang w:val="uk-UA"/>
              </w:rPr>
              <w:t>ь населення станом на 01.01.</w:t>
            </w:r>
            <w:r w:rsidR="00202B8B" w:rsidRPr="00202B8B">
              <w:rPr>
                <w:rFonts w:ascii="Times New Roman" w:hAnsi="Times New Roman"/>
                <w:sz w:val="28"/>
                <w:szCs w:val="28"/>
                <w:lang w:val="uk-UA"/>
              </w:rPr>
              <w:t>2020</w:t>
            </w:r>
            <w:r w:rsidRPr="00202B8B">
              <w:rPr>
                <w:rFonts w:ascii="Times New Roman" w:hAnsi="Times New Roman"/>
                <w:sz w:val="28"/>
                <w:szCs w:val="28"/>
                <w:lang w:val="uk-UA"/>
              </w:rPr>
              <w:t xml:space="preserve"> року</w:t>
            </w:r>
          </w:p>
        </w:tc>
      </w:tr>
      <w:tr w:rsidR="0098351B" w:rsidRPr="00033D29" w:rsidTr="0098351B">
        <w:tc>
          <w:tcPr>
            <w:tcW w:w="4961" w:type="dxa"/>
            <w:tcMar>
              <w:left w:w="108" w:type="dxa"/>
            </w:tcMar>
          </w:tcPr>
          <w:p w:rsidR="0098351B" w:rsidRPr="00202B8B" w:rsidRDefault="0098351B" w:rsidP="006A39EE">
            <w:pPr>
              <w:spacing w:after="0" w:line="240" w:lineRule="auto"/>
              <w:jc w:val="both"/>
              <w:rPr>
                <w:rFonts w:ascii="Times New Roman" w:hAnsi="Times New Roman"/>
                <w:b/>
                <w:sz w:val="28"/>
                <w:szCs w:val="28"/>
                <w:lang w:val="uk-UA"/>
              </w:rPr>
            </w:pPr>
            <w:r w:rsidRPr="00202B8B">
              <w:rPr>
                <w:rFonts w:ascii="Times New Roman" w:hAnsi="Times New Roman"/>
                <w:b/>
                <w:sz w:val="28"/>
                <w:szCs w:val="28"/>
                <w:lang w:val="uk-UA"/>
              </w:rPr>
              <w:t>м. Гадяч</w:t>
            </w:r>
          </w:p>
        </w:tc>
        <w:tc>
          <w:tcPr>
            <w:tcW w:w="3969" w:type="dxa"/>
            <w:tcMar>
              <w:left w:w="108" w:type="dxa"/>
            </w:tcMar>
          </w:tcPr>
          <w:p w:rsidR="0098351B" w:rsidRPr="00F539DC" w:rsidRDefault="00202B8B" w:rsidP="006A39EE">
            <w:pPr>
              <w:spacing w:after="0" w:line="240" w:lineRule="auto"/>
              <w:jc w:val="center"/>
              <w:rPr>
                <w:rFonts w:ascii="Times New Roman" w:hAnsi="Times New Roman"/>
                <w:b/>
                <w:sz w:val="28"/>
                <w:szCs w:val="28"/>
                <w:highlight w:val="yellow"/>
                <w:lang w:val="uk-UA"/>
              </w:rPr>
            </w:pPr>
            <w:r w:rsidRPr="00F539DC">
              <w:rPr>
                <w:rFonts w:ascii="Times New Roman" w:hAnsi="Times New Roman"/>
                <w:b/>
                <w:sz w:val="28"/>
                <w:szCs w:val="28"/>
                <w:lang w:val="uk-UA"/>
              </w:rPr>
              <w:t>23341</w:t>
            </w:r>
          </w:p>
        </w:tc>
      </w:tr>
      <w:tr w:rsidR="00B15BC4" w:rsidRPr="002964E0" w:rsidTr="006F109D">
        <w:tc>
          <w:tcPr>
            <w:tcW w:w="4961" w:type="dxa"/>
            <w:tcMar>
              <w:left w:w="108" w:type="dxa"/>
            </w:tcMar>
          </w:tcPr>
          <w:p w:rsidR="00B15BC4" w:rsidRPr="001A0E66" w:rsidRDefault="00B15BC4" w:rsidP="006F109D">
            <w:pPr>
              <w:spacing w:after="0" w:line="240" w:lineRule="auto"/>
              <w:jc w:val="both"/>
              <w:rPr>
                <w:rFonts w:ascii="Times New Roman" w:hAnsi="Times New Roman"/>
                <w:sz w:val="28"/>
                <w:szCs w:val="28"/>
                <w:lang w:val="uk-UA"/>
              </w:rPr>
            </w:pPr>
            <w:r>
              <w:rPr>
                <w:rFonts w:ascii="Times New Roman" w:hAnsi="Times New Roman"/>
                <w:sz w:val="28"/>
                <w:szCs w:val="28"/>
                <w:lang w:val="uk-UA"/>
              </w:rPr>
              <w:t>с. Харківці</w:t>
            </w:r>
          </w:p>
        </w:tc>
        <w:tc>
          <w:tcPr>
            <w:tcW w:w="3969" w:type="dxa"/>
            <w:tcMar>
              <w:left w:w="108" w:type="dxa"/>
            </w:tcMar>
          </w:tcPr>
          <w:p w:rsidR="00B15BC4" w:rsidRPr="002964E0" w:rsidRDefault="00B15BC4" w:rsidP="006F109D">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499</w:t>
            </w:r>
          </w:p>
        </w:tc>
      </w:tr>
      <w:tr w:rsidR="00B15BC4" w:rsidRPr="002964E0" w:rsidTr="006F109D">
        <w:tc>
          <w:tcPr>
            <w:tcW w:w="4961" w:type="dxa"/>
            <w:tcMar>
              <w:left w:w="108" w:type="dxa"/>
            </w:tcMar>
          </w:tcPr>
          <w:p w:rsidR="00B15BC4" w:rsidRDefault="00B15BC4" w:rsidP="006F109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 </w:t>
            </w:r>
            <w:proofErr w:type="spellStart"/>
            <w:r>
              <w:rPr>
                <w:rFonts w:ascii="Times New Roman" w:hAnsi="Times New Roman"/>
                <w:sz w:val="28"/>
                <w:szCs w:val="28"/>
                <w:lang w:val="uk-UA"/>
              </w:rPr>
              <w:t>Бутовичеське</w:t>
            </w:r>
            <w:proofErr w:type="spellEnd"/>
          </w:p>
        </w:tc>
        <w:tc>
          <w:tcPr>
            <w:tcW w:w="3969" w:type="dxa"/>
            <w:tcMar>
              <w:left w:w="108" w:type="dxa"/>
            </w:tcMar>
          </w:tcPr>
          <w:p w:rsidR="00B15BC4" w:rsidRPr="002964E0" w:rsidRDefault="00B15BC4" w:rsidP="006F109D">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37</w:t>
            </w:r>
          </w:p>
        </w:tc>
      </w:tr>
      <w:tr w:rsidR="00B15BC4" w:rsidRPr="002964E0" w:rsidTr="006F109D">
        <w:tc>
          <w:tcPr>
            <w:tcW w:w="4961" w:type="dxa"/>
            <w:tcMar>
              <w:left w:w="108" w:type="dxa"/>
            </w:tcMar>
          </w:tcPr>
          <w:p w:rsidR="00B15BC4" w:rsidRDefault="00B15BC4" w:rsidP="006F109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 </w:t>
            </w:r>
            <w:proofErr w:type="spellStart"/>
            <w:r>
              <w:rPr>
                <w:rFonts w:ascii="Times New Roman" w:hAnsi="Times New Roman"/>
                <w:sz w:val="28"/>
                <w:szCs w:val="28"/>
                <w:lang w:val="uk-UA"/>
              </w:rPr>
              <w:t>Кияшківське</w:t>
            </w:r>
            <w:proofErr w:type="spellEnd"/>
          </w:p>
        </w:tc>
        <w:tc>
          <w:tcPr>
            <w:tcW w:w="3969" w:type="dxa"/>
            <w:tcMar>
              <w:left w:w="108" w:type="dxa"/>
            </w:tcMar>
          </w:tcPr>
          <w:p w:rsidR="00B15BC4" w:rsidRPr="002964E0" w:rsidRDefault="00B15BC4" w:rsidP="006F109D">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63</w:t>
            </w:r>
          </w:p>
        </w:tc>
      </w:tr>
      <w:tr w:rsidR="00B15BC4" w:rsidRPr="002964E0" w:rsidTr="006F109D">
        <w:tc>
          <w:tcPr>
            <w:tcW w:w="4961" w:type="dxa"/>
            <w:tcMar>
              <w:left w:w="108" w:type="dxa"/>
            </w:tcMar>
          </w:tcPr>
          <w:p w:rsidR="00B15BC4" w:rsidRDefault="00B15BC4" w:rsidP="006F109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 </w:t>
            </w:r>
            <w:proofErr w:type="spellStart"/>
            <w:r>
              <w:rPr>
                <w:rFonts w:ascii="Times New Roman" w:hAnsi="Times New Roman"/>
                <w:sz w:val="28"/>
                <w:szCs w:val="28"/>
                <w:lang w:val="uk-UA"/>
              </w:rPr>
              <w:t>Круглик</w:t>
            </w:r>
            <w:proofErr w:type="spellEnd"/>
          </w:p>
        </w:tc>
        <w:tc>
          <w:tcPr>
            <w:tcW w:w="3969" w:type="dxa"/>
            <w:tcMar>
              <w:left w:w="108" w:type="dxa"/>
            </w:tcMar>
          </w:tcPr>
          <w:p w:rsidR="00B15BC4" w:rsidRPr="002964E0" w:rsidRDefault="00B15BC4" w:rsidP="006F109D">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99</w:t>
            </w:r>
          </w:p>
        </w:tc>
      </w:tr>
      <w:tr w:rsidR="00B15BC4" w:rsidRPr="002964E0" w:rsidTr="006F109D">
        <w:tc>
          <w:tcPr>
            <w:tcW w:w="4961" w:type="dxa"/>
            <w:tcMar>
              <w:left w:w="108" w:type="dxa"/>
            </w:tcMar>
          </w:tcPr>
          <w:p w:rsidR="00B15BC4" w:rsidRDefault="00B15BC4" w:rsidP="006F109D">
            <w:pPr>
              <w:spacing w:after="0" w:line="240" w:lineRule="auto"/>
              <w:jc w:val="both"/>
              <w:rPr>
                <w:rFonts w:ascii="Times New Roman" w:hAnsi="Times New Roman"/>
                <w:sz w:val="28"/>
                <w:szCs w:val="28"/>
                <w:lang w:val="uk-UA"/>
              </w:rPr>
            </w:pPr>
            <w:r>
              <w:rPr>
                <w:rFonts w:ascii="Times New Roman" w:hAnsi="Times New Roman"/>
                <w:sz w:val="28"/>
                <w:szCs w:val="28"/>
                <w:lang w:val="uk-UA"/>
              </w:rPr>
              <w:t>с. Сари</w:t>
            </w:r>
          </w:p>
        </w:tc>
        <w:tc>
          <w:tcPr>
            <w:tcW w:w="3969" w:type="dxa"/>
            <w:tcMar>
              <w:left w:w="108" w:type="dxa"/>
            </w:tcMar>
          </w:tcPr>
          <w:p w:rsidR="00B15BC4" w:rsidRPr="002964E0" w:rsidRDefault="00B15BC4" w:rsidP="006F109D">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1615</w:t>
            </w:r>
          </w:p>
        </w:tc>
      </w:tr>
      <w:tr w:rsidR="00B15BC4" w:rsidRPr="002964E0" w:rsidTr="006F109D">
        <w:tc>
          <w:tcPr>
            <w:tcW w:w="4961" w:type="dxa"/>
            <w:tcMar>
              <w:left w:w="108" w:type="dxa"/>
            </w:tcMar>
          </w:tcPr>
          <w:p w:rsidR="00B15BC4" w:rsidRDefault="00B15BC4" w:rsidP="006F109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 </w:t>
            </w:r>
            <w:proofErr w:type="spellStart"/>
            <w:r>
              <w:rPr>
                <w:rFonts w:ascii="Times New Roman" w:hAnsi="Times New Roman"/>
                <w:sz w:val="28"/>
                <w:szCs w:val="28"/>
                <w:lang w:val="uk-UA"/>
              </w:rPr>
              <w:t>Донцівщина</w:t>
            </w:r>
            <w:proofErr w:type="spellEnd"/>
          </w:p>
        </w:tc>
        <w:tc>
          <w:tcPr>
            <w:tcW w:w="3969" w:type="dxa"/>
            <w:tcMar>
              <w:left w:w="108" w:type="dxa"/>
            </w:tcMar>
          </w:tcPr>
          <w:p w:rsidR="00B15BC4" w:rsidRPr="002964E0" w:rsidRDefault="00B15BC4" w:rsidP="006F109D">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23</w:t>
            </w:r>
          </w:p>
        </w:tc>
      </w:tr>
      <w:tr w:rsidR="00B15BC4" w:rsidRPr="002964E0" w:rsidTr="006F109D">
        <w:tc>
          <w:tcPr>
            <w:tcW w:w="4961" w:type="dxa"/>
            <w:tcMar>
              <w:left w:w="108" w:type="dxa"/>
            </w:tcMar>
          </w:tcPr>
          <w:p w:rsidR="00B15BC4" w:rsidRDefault="00B15BC4" w:rsidP="006F109D">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с. Київське</w:t>
            </w:r>
          </w:p>
        </w:tc>
        <w:tc>
          <w:tcPr>
            <w:tcW w:w="3969" w:type="dxa"/>
            <w:tcMar>
              <w:left w:w="108" w:type="dxa"/>
            </w:tcMar>
          </w:tcPr>
          <w:p w:rsidR="00B15BC4" w:rsidRPr="002964E0" w:rsidRDefault="00B15BC4" w:rsidP="006F109D">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22</w:t>
            </w:r>
          </w:p>
        </w:tc>
      </w:tr>
      <w:tr w:rsidR="00B15BC4" w:rsidRPr="002964E0" w:rsidTr="006F109D">
        <w:tc>
          <w:tcPr>
            <w:tcW w:w="4961" w:type="dxa"/>
            <w:tcMar>
              <w:left w:w="108" w:type="dxa"/>
            </w:tcMar>
          </w:tcPr>
          <w:p w:rsidR="00B15BC4" w:rsidRDefault="00B15BC4" w:rsidP="006F109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 Малі </w:t>
            </w:r>
            <w:proofErr w:type="spellStart"/>
            <w:r>
              <w:rPr>
                <w:rFonts w:ascii="Times New Roman" w:hAnsi="Times New Roman"/>
                <w:sz w:val="28"/>
                <w:szCs w:val="28"/>
                <w:lang w:val="uk-UA"/>
              </w:rPr>
              <w:t>Будища</w:t>
            </w:r>
            <w:proofErr w:type="spellEnd"/>
          </w:p>
        </w:tc>
        <w:tc>
          <w:tcPr>
            <w:tcW w:w="3969" w:type="dxa"/>
            <w:tcMar>
              <w:left w:w="108" w:type="dxa"/>
            </w:tcMar>
          </w:tcPr>
          <w:p w:rsidR="00B15BC4" w:rsidRPr="002964E0" w:rsidRDefault="00B15BC4" w:rsidP="006F109D">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293</w:t>
            </w:r>
          </w:p>
        </w:tc>
      </w:tr>
      <w:tr w:rsidR="00B15BC4" w:rsidRPr="002964E0" w:rsidTr="006F109D">
        <w:tc>
          <w:tcPr>
            <w:tcW w:w="4961" w:type="dxa"/>
            <w:tcMar>
              <w:left w:w="108" w:type="dxa"/>
            </w:tcMar>
          </w:tcPr>
          <w:p w:rsidR="00B15BC4" w:rsidRDefault="00B15BC4" w:rsidP="006F109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 </w:t>
            </w:r>
            <w:proofErr w:type="spellStart"/>
            <w:r>
              <w:rPr>
                <w:rFonts w:ascii="Times New Roman" w:hAnsi="Times New Roman"/>
                <w:sz w:val="28"/>
                <w:szCs w:val="28"/>
                <w:lang w:val="uk-UA"/>
              </w:rPr>
              <w:t>Саранчова</w:t>
            </w:r>
            <w:proofErr w:type="spellEnd"/>
            <w:r>
              <w:rPr>
                <w:rFonts w:ascii="Times New Roman" w:hAnsi="Times New Roman"/>
                <w:sz w:val="28"/>
                <w:szCs w:val="28"/>
                <w:lang w:val="uk-UA"/>
              </w:rPr>
              <w:t xml:space="preserve"> долина</w:t>
            </w:r>
          </w:p>
        </w:tc>
        <w:tc>
          <w:tcPr>
            <w:tcW w:w="3969" w:type="dxa"/>
            <w:tcMar>
              <w:left w:w="108" w:type="dxa"/>
            </w:tcMar>
          </w:tcPr>
          <w:p w:rsidR="00B15BC4" w:rsidRPr="002964E0" w:rsidRDefault="00B15BC4" w:rsidP="006F109D">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24</w:t>
            </w:r>
          </w:p>
        </w:tc>
      </w:tr>
      <w:tr w:rsidR="00B15BC4" w:rsidRPr="002964E0" w:rsidTr="006F109D">
        <w:tc>
          <w:tcPr>
            <w:tcW w:w="4961" w:type="dxa"/>
            <w:tcMar>
              <w:left w:w="108" w:type="dxa"/>
            </w:tcMar>
          </w:tcPr>
          <w:p w:rsidR="00B15BC4" w:rsidRDefault="00B15BC4" w:rsidP="006F109D">
            <w:pPr>
              <w:spacing w:after="0" w:line="240" w:lineRule="auto"/>
              <w:jc w:val="both"/>
              <w:rPr>
                <w:rFonts w:ascii="Times New Roman" w:hAnsi="Times New Roman"/>
                <w:sz w:val="28"/>
                <w:szCs w:val="28"/>
                <w:lang w:val="uk-UA"/>
              </w:rPr>
            </w:pPr>
            <w:r>
              <w:rPr>
                <w:rFonts w:ascii="Times New Roman" w:hAnsi="Times New Roman"/>
                <w:sz w:val="28"/>
                <w:szCs w:val="28"/>
                <w:lang w:val="uk-UA"/>
              </w:rPr>
              <w:t>с. Червоний Кут</w:t>
            </w:r>
          </w:p>
        </w:tc>
        <w:tc>
          <w:tcPr>
            <w:tcW w:w="3969" w:type="dxa"/>
            <w:tcMar>
              <w:left w:w="108" w:type="dxa"/>
            </w:tcMar>
          </w:tcPr>
          <w:p w:rsidR="00B15BC4" w:rsidRPr="002964E0" w:rsidRDefault="00B15BC4" w:rsidP="006F109D">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84</w:t>
            </w:r>
          </w:p>
        </w:tc>
      </w:tr>
      <w:tr w:rsidR="0098351B" w:rsidRPr="00033D29" w:rsidTr="006C05B8">
        <w:tc>
          <w:tcPr>
            <w:tcW w:w="4961" w:type="dxa"/>
            <w:tcMar>
              <w:left w:w="108" w:type="dxa"/>
            </w:tcMar>
          </w:tcPr>
          <w:p w:rsidR="0098351B" w:rsidRPr="001A0E66" w:rsidRDefault="0098351B" w:rsidP="006A39EE">
            <w:pPr>
              <w:spacing w:after="0" w:line="240" w:lineRule="auto"/>
              <w:jc w:val="both"/>
              <w:rPr>
                <w:rFonts w:ascii="Times New Roman" w:hAnsi="Times New Roman"/>
                <w:b/>
                <w:sz w:val="28"/>
                <w:szCs w:val="28"/>
                <w:lang w:val="uk-UA"/>
              </w:rPr>
            </w:pPr>
            <w:proofErr w:type="spellStart"/>
            <w:r w:rsidRPr="001A0E66">
              <w:rPr>
                <w:rFonts w:ascii="Times New Roman" w:hAnsi="Times New Roman"/>
                <w:b/>
                <w:sz w:val="28"/>
                <w:szCs w:val="28"/>
                <w:lang w:val="uk-UA"/>
              </w:rPr>
              <w:t>Біленченківський</w:t>
            </w:r>
            <w:proofErr w:type="spellEnd"/>
            <w:r w:rsidRPr="001A0E66">
              <w:rPr>
                <w:rFonts w:ascii="Times New Roman" w:hAnsi="Times New Roman"/>
                <w:b/>
                <w:sz w:val="28"/>
                <w:szCs w:val="28"/>
                <w:lang w:val="uk-UA"/>
              </w:rPr>
              <w:t xml:space="preserve"> </w:t>
            </w:r>
            <w:proofErr w:type="spellStart"/>
            <w:r w:rsidRPr="001A0E66">
              <w:rPr>
                <w:rFonts w:ascii="Times New Roman" w:hAnsi="Times New Roman"/>
                <w:b/>
                <w:sz w:val="28"/>
                <w:szCs w:val="28"/>
                <w:lang w:val="uk-UA"/>
              </w:rPr>
              <w:t>старостинський</w:t>
            </w:r>
            <w:proofErr w:type="spellEnd"/>
            <w:r w:rsidRPr="001A0E66">
              <w:rPr>
                <w:rFonts w:ascii="Times New Roman" w:hAnsi="Times New Roman"/>
                <w:b/>
                <w:sz w:val="28"/>
                <w:szCs w:val="28"/>
                <w:lang w:val="uk-UA"/>
              </w:rPr>
              <w:t xml:space="preserve"> округ,</w:t>
            </w:r>
          </w:p>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в т.ч.:</w:t>
            </w:r>
          </w:p>
        </w:tc>
        <w:tc>
          <w:tcPr>
            <w:tcW w:w="3969" w:type="dxa"/>
            <w:tcMar>
              <w:left w:w="108" w:type="dxa"/>
            </w:tcMar>
            <w:vAlign w:val="center"/>
          </w:tcPr>
          <w:p w:rsidR="0098351B" w:rsidRPr="00F539DC" w:rsidRDefault="001A0E66" w:rsidP="006C05B8">
            <w:pPr>
              <w:spacing w:after="0" w:line="240" w:lineRule="auto"/>
              <w:jc w:val="center"/>
              <w:rPr>
                <w:rFonts w:ascii="Times New Roman" w:hAnsi="Times New Roman"/>
                <w:b/>
                <w:sz w:val="28"/>
                <w:szCs w:val="28"/>
                <w:lang w:val="uk-UA"/>
              </w:rPr>
            </w:pPr>
            <w:r w:rsidRPr="00F539DC">
              <w:rPr>
                <w:rFonts w:ascii="Times New Roman" w:hAnsi="Times New Roman"/>
                <w:b/>
                <w:sz w:val="28"/>
                <w:szCs w:val="28"/>
                <w:lang w:val="uk-UA"/>
              </w:rPr>
              <w:t>1121</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Біленченківка</w:t>
            </w:r>
            <w:proofErr w:type="spellEnd"/>
          </w:p>
        </w:tc>
        <w:tc>
          <w:tcPr>
            <w:tcW w:w="3969" w:type="dxa"/>
            <w:tcMar>
              <w:left w:w="108" w:type="dxa"/>
            </w:tcMar>
          </w:tcPr>
          <w:p w:rsidR="0098351B" w:rsidRPr="002964E0" w:rsidRDefault="006C05B8" w:rsidP="001A0E66">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513</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Грипаки</w:t>
            </w:r>
            <w:proofErr w:type="spellEnd"/>
          </w:p>
        </w:tc>
        <w:tc>
          <w:tcPr>
            <w:tcW w:w="3969" w:type="dxa"/>
            <w:tcMar>
              <w:left w:w="108" w:type="dxa"/>
            </w:tcMar>
          </w:tcPr>
          <w:p w:rsidR="0098351B" w:rsidRPr="002964E0" w:rsidRDefault="001A0E66" w:rsidP="006A39EE">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23</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Кіблицьке</w:t>
            </w:r>
            <w:proofErr w:type="spellEnd"/>
          </w:p>
        </w:tc>
        <w:tc>
          <w:tcPr>
            <w:tcW w:w="3969" w:type="dxa"/>
            <w:tcMar>
              <w:left w:w="108" w:type="dxa"/>
            </w:tcMar>
          </w:tcPr>
          <w:p w:rsidR="0098351B" w:rsidRPr="002964E0" w:rsidRDefault="006C05B8" w:rsidP="001A0E66">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26</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Оріханове</w:t>
            </w:r>
            <w:proofErr w:type="spellEnd"/>
          </w:p>
        </w:tc>
        <w:tc>
          <w:tcPr>
            <w:tcW w:w="3969" w:type="dxa"/>
            <w:tcMar>
              <w:left w:w="108" w:type="dxa"/>
            </w:tcMar>
          </w:tcPr>
          <w:p w:rsidR="0098351B" w:rsidRPr="002964E0" w:rsidRDefault="006C05B8" w:rsidP="006A39EE">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4</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Осняги</w:t>
            </w:r>
            <w:proofErr w:type="spellEnd"/>
          </w:p>
        </w:tc>
        <w:tc>
          <w:tcPr>
            <w:tcW w:w="3969" w:type="dxa"/>
            <w:tcMar>
              <w:left w:w="108" w:type="dxa"/>
            </w:tcMar>
          </w:tcPr>
          <w:p w:rsidR="0098351B" w:rsidRPr="002964E0" w:rsidRDefault="006C05B8" w:rsidP="001C5A63">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202</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Островерхівка</w:t>
            </w:r>
            <w:proofErr w:type="spellEnd"/>
          </w:p>
        </w:tc>
        <w:tc>
          <w:tcPr>
            <w:tcW w:w="3969" w:type="dxa"/>
            <w:tcMar>
              <w:left w:w="108" w:type="dxa"/>
            </w:tcMar>
          </w:tcPr>
          <w:p w:rsidR="0098351B" w:rsidRPr="002964E0" w:rsidRDefault="006C05B8" w:rsidP="001C5A63">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109</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Петроселівка</w:t>
            </w:r>
            <w:proofErr w:type="spellEnd"/>
          </w:p>
        </w:tc>
        <w:tc>
          <w:tcPr>
            <w:tcW w:w="3969" w:type="dxa"/>
            <w:tcMar>
              <w:left w:w="108" w:type="dxa"/>
            </w:tcMar>
          </w:tcPr>
          <w:p w:rsidR="0098351B" w:rsidRPr="002964E0" w:rsidRDefault="001C5A63" w:rsidP="006A39EE">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9</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Писарівщина</w:t>
            </w:r>
            <w:proofErr w:type="spellEnd"/>
          </w:p>
        </w:tc>
        <w:tc>
          <w:tcPr>
            <w:tcW w:w="3969" w:type="dxa"/>
            <w:tcMar>
              <w:left w:w="108" w:type="dxa"/>
            </w:tcMar>
          </w:tcPr>
          <w:p w:rsidR="0098351B" w:rsidRPr="002964E0" w:rsidRDefault="006C05B8" w:rsidP="006A39EE">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76</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с. Рудиків</w:t>
            </w:r>
          </w:p>
        </w:tc>
        <w:tc>
          <w:tcPr>
            <w:tcW w:w="3969" w:type="dxa"/>
            <w:tcMar>
              <w:left w:w="108" w:type="dxa"/>
            </w:tcMar>
          </w:tcPr>
          <w:p w:rsidR="0098351B" w:rsidRPr="002964E0" w:rsidRDefault="001A0E66" w:rsidP="006A39EE">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45</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Степаненки</w:t>
            </w:r>
            <w:proofErr w:type="spellEnd"/>
          </w:p>
        </w:tc>
        <w:tc>
          <w:tcPr>
            <w:tcW w:w="3969" w:type="dxa"/>
            <w:tcMar>
              <w:left w:w="108" w:type="dxa"/>
            </w:tcMar>
          </w:tcPr>
          <w:p w:rsidR="0098351B" w:rsidRPr="002964E0" w:rsidRDefault="006C05B8" w:rsidP="002964E0">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114</w:t>
            </w:r>
          </w:p>
        </w:tc>
      </w:tr>
    </w:tbl>
    <w:p w:rsidR="000979CF" w:rsidRDefault="000979CF" w:rsidP="00662116">
      <w:pPr>
        <w:spacing w:after="0" w:line="240" w:lineRule="auto"/>
        <w:ind w:firstLine="301"/>
        <w:jc w:val="center"/>
        <w:textAlignment w:val="baseline"/>
        <w:rPr>
          <w:rFonts w:ascii="Times New Roman" w:eastAsia="Times New Roman" w:hAnsi="Times New Roman" w:cs="Times New Roman"/>
          <w:b/>
          <w:sz w:val="28"/>
          <w:szCs w:val="28"/>
          <w:lang w:val="uk-UA"/>
        </w:rPr>
      </w:pPr>
    </w:p>
    <w:p w:rsidR="003D1409" w:rsidRDefault="004830DC" w:rsidP="00662116">
      <w:pPr>
        <w:spacing w:after="0" w:line="240" w:lineRule="auto"/>
        <w:ind w:firstLine="301"/>
        <w:jc w:val="center"/>
        <w:textAlignment w:val="baseline"/>
        <w:rPr>
          <w:rFonts w:ascii="Times New Roman" w:eastAsia="Times New Roman" w:hAnsi="Times New Roman" w:cs="Times New Roman"/>
          <w:b/>
          <w:sz w:val="28"/>
          <w:szCs w:val="28"/>
          <w:lang w:val="uk-UA"/>
        </w:rPr>
      </w:pPr>
      <w:r w:rsidRPr="00305897">
        <w:rPr>
          <w:rFonts w:ascii="Times New Roman" w:eastAsia="Times New Roman" w:hAnsi="Times New Roman" w:cs="Times New Roman"/>
          <w:b/>
          <w:sz w:val="28"/>
          <w:szCs w:val="28"/>
          <w:lang w:val="uk-UA"/>
        </w:rPr>
        <w:t>Соціально-демографічна ха</w:t>
      </w:r>
      <w:r w:rsidR="00D9055F">
        <w:rPr>
          <w:rFonts w:ascii="Times New Roman" w:eastAsia="Times New Roman" w:hAnsi="Times New Roman" w:cs="Times New Roman"/>
          <w:b/>
          <w:sz w:val="28"/>
          <w:szCs w:val="28"/>
          <w:lang w:val="uk-UA"/>
        </w:rPr>
        <w:t>рактеристики та ринок праці територіальної громади</w:t>
      </w:r>
    </w:p>
    <w:p w:rsidR="00D9055F" w:rsidRPr="00305897" w:rsidRDefault="00D9055F" w:rsidP="00662116">
      <w:pPr>
        <w:spacing w:after="0" w:line="240" w:lineRule="auto"/>
        <w:ind w:firstLine="301"/>
        <w:jc w:val="center"/>
        <w:textAlignment w:val="baseline"/>
        <w:rPr>
          <w:rFonts w:ascii="Times New Roman" w:eastAsia="Times New Roman" w:hAnsi="Times New Roman" w:cs="Times New Roman"/>
          <w:b/>
          <w:sz w:val="28"/>
          <w:szCs w:val="28"/>
          <w:lang w:val="uk-UA"/>
        </w:rPr>
      </w:pPr>
    </w:p>
    <w:tbl>
      <w:tblPr>
        <w:tblStyle w:val="a5"/>
        <w:tblW w:w="9464" w:type="dxa"/>
        <w:tblLayout w:type="fixed"/>
        <w:tblLook w:val="04A0" w:firstRow="1" w:lastRow="0" w:firstColumn="1" w:lastColumn="0" w:noHBand="0" w:noVBand="1"/>
      </w:tblPr>
      <w:tblGrid>
        <w:gridCol w:w="555"/>
        <w:gridCol w:w="4656"/>
        <w:gridCol w:w="1560"/>
        <w:gridCol w:w="1275"/>
        <w:gridCol w:w="1418"/>
      </w:tblGrid>
      <w:tr w:rsidR="009F4EE7" w:rsidRPr="00033D29" w:rsidTr="006A1C8E">
        <w:tc>
          <w:tcPr>
            <w:tcW w:w="555" w:type="dxa"/>
            <w:vMerge w:val="restart"/>
          </w:tcPr>
          <w:p w:rsidR="009F4EE7" w:rsidRPr="00075D93" w:rsidRDefault="009F4EE7" w:rsidP="00662116">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 з/п</w:t>
            </w:r>
          </w:p>
        </w:tc>
        <w:tc>
          <w:tcPr>
            <w:tcW w:w="4656" w:type="dxa"/>
            <w:vMerge w:val="restart"/>
          </w:tcPr>
          <w:p w:rsidR="009F4EE7" w:rsidRPr="00075D93" w:rsidRDefault="009F4EE7" w:rsidP="00662116">
            <w:pPr>
              <w:jc w:val="center"/>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Назва показника та одиниця вимірювання</w:t>
            </w:r>
          </w:p>
          <w:p w:rsidR="009F4EE7" w:rsidRPr="00075D93" w:rsidRDefault="009F4EE7" w:rsidP="00662116">
            <w:pPr>
              <w:jc w:val="center"/>
              <w:textAlignment w:val="baseline"/>
              <w:rPr>
                <w:rFonts w:ascii="Times New Roman" w:eastAsia="Times New Roman" w:hAnsi="Times New Roman" w:cs="Times New Roman"/>
                <w:color w:val="000000"/>
                <w:sz w:val="28"/>
                <w:szCs w:val="28"/>
                <w:lang w:val="uk-UA"/>
              </w:rPr>
            </w:pPr>
          </w:p>
        </w:tc>
        <w:tc>
          <w:tcPr>
            <w:tcW w:w="1560" w:type="dxa"/>
            <w:vMerge w:val="restart"/>
          </w:tcPr>
          <w:p w:rsidR="009F4EE7" w:rsidRPr="00305897" w:rsidRDefault="009F4EE7" w:rsidP="00662116">
            <w:pPr>
              <w:jc w:val="center"/>
              <w:textAlignment w:val="baseline"/>
              <w:rPr>
                <w:rFonts w:ascii="Times New Roman" w:eastAsia="Times New Roman" w:hAnsi="Times New Roman" w:cs="Times New Roman"/>
                <w:color w:val="000000"/>
                <w:sz w:val="28"/>
                <w:szCs w:val="28"/>
                <w:lang w:val="uk-UA"/>
              </w:rPr>
            </w:pPr>
            <w:r w:rsidRPr="00305897">
              <w:rPr>
                <w:rFonts w:ascii="Times New Roman" w:eastAsia="Times New Roman" w:hAnsi="Times New Roman" w:cs="Times New Roman"/>
                <w:color w:val="000000"/>
                <w:sz w:val="28"/>
                <w:szCs w:val="28"/>
                <w:lang w:val="uk-UA"/>
              </w:rPr>
              <w:t>Всього</w:t>
            </w:r>
          </w:p>
        </w:tc>
        <w:tc>
          <w:tcPr>
            <w:tcW w:w="2693" w:type="dxa"/>
            <w:gridSpan w:val="2"/>
          </w:tcPr>
          <w:p w:rsidR="009F4EE7" w:rsidRPr="00305897" w:rsidRDefault="009F4EE7" w:rsidP="00662116">
            <w:pPr>
              <w:jc w:val="center"/>
              <w:textAlignment w:val="baseline"/>
              <w:rPr>
                <w:rFonts w:ascii="Times New Roman" w:eastAsia="Times New Roman" w:hAnsi="Times New Roman" w:cs="Times New Roman"/>
                <w:color w:val="000000"/>
                <w:sz w:val="28"/>
                <w:szCs w:val="28"/>
                <w:lang w:val="uk-UA"/>
              </w:rPr>
            </w:pPr>
            <w:r w:rsidRPr="00305897">
              <w:rPr>
                <w:rFonts w:ascii="Times New Roman" w:eastAsia="Times New Roman" w:hAnsi="Times New Roman" w:cs="Times New Roman"/>
                <w:color w:val="000000"/>
                <w:sz w:val="28"/>
                <w:szCs w:val="28"/>
                <w:lang w:val="uk-UA"/>
              </w:rPr>
              <w:t>в тому числі:</w:t>
            </w:r>
          </w:p>
        </w:tc>
      </w:tr>
      <w:tr w:rsidR="006A1C8E" w:rsidRPr="00033D29" w:rsidTr="006A1C8E">
        <w:trPr>
          <w:cantSplit/>
          <w:trHeight w:val="2606"/>
        </w:trPr>
        <w:tc>
          <w:tcPr>
            <w:tcW w:w="555" w:type="dxa"/>
            <w:vMerge/>
          </w:tcPr>
          <w:p w:rsidR="006A1C8E" w:rsidRPr="00075D93" w:rsidRDefault="006A1C8E" w:rsidP="00662116">
            <w:pPr>
              <w:jc w:val="both"/>
              <w:textAlignment w:val="baseline"/>
              <w:rPr>
                <w:rFonts w:ascii="Times New Roman" w:eastAsia="Times New Roman" w:hAnsi="Times New Roman" w:cs="Times New Roman"/>
                <w:color w:val="000000"/>
                <w:sz w:val="28"/>
                <w:szCs w:val="28"/>
                <w:lang w:val="uk-UA"/>
              </w:rPr>
            </w:pPr>
          </w:p>
        </w:tc>
        <w:tc>
          <w:tcPr>
            <w:tcW w:w="4656" w:type="dxa"/>
            <w:vMerge/>
          </w:tcPr>
          <w:p w:rsidR="006A1C8E" w:rsidRPr="00075D93" w:rsidRDefault="006A1C8E" w:rsidP="00662116">
            <w:pPr>
              <w:jc w:val="both"/>
              <w:textAlignment w:val="baseline"/>
              <w:rPr>
                <w:rFonts w:ascii="Times New Roman" w:eastAsia="Times New Roman" w:hAnsi="Times New Roman" w:cs="Times New Roman"/>
                <w:color w:val="000000"/>
                <w:sz w:val="28"/>
                <w:szCs w:val="28"/>
                <w:lang w:val="uk-UA"/>
              </w:rPr>
            </w:pPr>
          </w:p>
        </w:tc>
        <w:tc>
          <w:tcPr>
            <w:tcW w:w="1560" w:type="dxa"/>
            <w:vMerge/>
          </w:tcPr>
          <w:p w:rsidR="006A1C8E" w:rsidRPr="00033D29" w:rsidRDefault="006A1C8E" w:rsidP="00662116">
            <w:pPr>
              <w:jc w:val="both"/>
              <w:textAlignment w:val="baseline"/>
              <w:rPr>
                <w:rFonts w:ascii="Times New Roman" w:eastAsia="Times New Roman" w:hAnsi="Times New Roman" w:cs="Times New Roman"/>
                <w:color w:val="000000"/>
                <w:sz w:val="28"/>
                <w:szCs w:val="28"/>
                <w:highlight w:val="yellow"/>
                <w:lang w:val="uk-UA"/>
              </w:rPr>
            </w:pPr>
          </w:p>
        </w:tc>
        <w:tc>
          <w:tcPr>
            <w:tcW w:w="1275" w:type="dxa"/>
            <w:textDirection w:val="btLr"/>
          </w:tcPr>
          <w:p w:rsidR="006A1C8E" w:rsidRPr="006A1C8E" w:rsidRDefault="006A1C8E" w:rsidP="000979CF">
            <w:pPr>
              <w:ind w:left="113" w:right="113"/>
              <w:jc w:val="center"/>
              <w:textAlignment w:val="baseline"/>
              <w:rPr>
                <w:rFonts w:ascii="Times New Roman" w:eastAsia="Times New Roman" w:hAnsi="Times New Roman" w:cs="Times New Roman"/>
                <w:color w:val="000000"/>
                <w:sz w:val="28"/>
                <w:szCs w:val="28"/>
                <w:lang w:val="uk-UA"/>
              </w:rPr>
            </w:pPr>
            <w:r w:rsidRPr="006A1C8E">
              <w:rPr>
                <w:rFonts w:ascii="Times New Roman" w:eastAsia="Times New Roman" w:hAnsi="Times New Roman" w:cs="Times New Roman"/>
                <w:color w:val="000000"/>
                <w:sz w:val="28"/>
                <w:szCs w:val="28"/>
                <w:lang w:val="uk-UA"/>
              </w:rPr>
              <w:t>Міське населення</w:t>
            </w:r>
          </w:p>
        </w:tc>
        <w:tc>
          <w:tcPr>
            <w:tcW w:w="1418" w:type="dxa"/>
            <w:textDirection w:val="btLr"/>
          </w:tcPr>
          <w:p w:rsidR="006A1C8E" w:rsidRPr="006A1C8E" w:rsidRDefault="006A1C8E" w:rsidP="00662116">
            <w:pPr>
              <w:ind w:left="113" w:right="113"/>
              <w:jc w:val="center"/>
              <w:textAlignment w:val="baseline"/>
              <w:rPr>
                <w:rFonts w:ascii="Times New Roman" w:eastAsia="Times New Roman" w:hAnsi="Times New Roman" w:cs="Times New Roman"/>
                <w:color w:val="000000"/>
                <w:sz w:val="28"/>
                <w:szCs w:val="28"/>
                <w:lang w:val="uk-UA"/>
              </w:rPr>
            </w:pPr>
            <w:r w:rsidRPr="006A1C8E">
              <w:rPr>
                <w:rFonts w:ascii="Times New Roman" w:eastAsia="Times New Roman" w:hAnsi="Times New Roman" w:cs="Times New Roman"/>
                <w:color w:val="000000"/>
                <w:sz w:val="28"/>
                <w:szCs w:val="28"/>
                <w:lang w:val="uk-UA"/>
              </w:rPr>
              <w:t>Сільське населення</w:t>
            </w:r>
          </w:p>
        </w:tc>
      </w:tr>
      <w:tr w:rsidR="006A1C8E" w:rsidRPr="00033D29" w:rsidTr="006A1C8E">
        <w:tc>
          <w:tcPr>
            <w:tcW w:w="555" w:type="dxa"/>
          </w:tcPr>
          <w:p w:rsidR="006A1C8E" w:rsidRPr="00075D93" w:rsidRDefault="006A1C8E" w:rsidP="00662116">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w:t>
            </w:r>
          </w:p>
        </w:tc>
        <w:tc>
          <w:tcPr>
            <w:tcW w:w="4656" w:type="dxa"/>
          </w:tcPr>
          <w:p w:rsidR="006A1C8E" w:rsidRPr="00075D93" w:rsidRDefault="006A1C8E" w:rsidP="00662116">
            <w:pPr>
              <w:rPr>
                <w:rFonts w:ascii="Times New Roman" w:hAnsi="Times New Roman" w:cs="Times New Roman"/>
                <w:sz w:val="28"/>
                <w:szCs w:val="28"/>
                <w:lang w:val="uk-UA"/>
              </w:rPr>
            </w:pPr>
            <w:r w:rsidRPr="00075D93">
              <w:rPr>
                <w:rFonts w:ascii="Times New Roman" w:hAnsi="Times New Roman" w:cs="Times New Roman"/>
                <w:sz w:val="28"/>
                <w:szCs w:val="28"/>
                <w:lang w:val="uk-UA"/>
              </w:rPr>
              <w:t>Чисельність наявного населення на кінець звітного року (на 1 січня наступного за звітним року), тис.</w:t>
            </w:r>
            <w:r>
              <w:rPr>
                <w:rFonts w:ascii="Times New Roman" w:hAnsi="Times New Roman" w:cs="Times New Roman"/>
                <w:sz w:val="28"/>
                <w:szCs w:val="28"/>
                <w:lang w:val="uk-UA"/>
              </w:rPr>
              <w:t xml:space="preserve"> </w:t>
            </w:r>
            <w:r w:rsidRPr="00075D93">
              <w:rPr>
                <w:rFonts w:ascii="Times New Roman" w:hAnsi="Times New Roman" w:cs="Times New Roman"/>
                <w:sz w:val="28"/>
                <w:szCs w:val="28"/>
                <w:lang w:val="uk-UA"/>
              </w:rPr>
              <w:t>осіб</w:t>
            </w:r>
          </w:p>
        </w:tc>
        <w:tc>
          <w:tcPr>
            <w:tcW w:w="1560" w:type="dxa"/>
          </w:tcPr>
          <w:p w:rsidR="006A1C8E" w:rsidRPr="00502893" w:rsidRDefault="006A1C8E" w:rsidP="00662116">
            <w:pPr>
              <w:jc w:val="both"/>
              <w:textAlignment w:val="baseline"/>
              <w:rPr>
                <w:rFonts w:ascii="Times New Roman" w:eastAsia="Times New Roman" w:hAnsi="Times New Roman" w:cs="Times New Roman"/>
                <w:color w:val="000000"/>
                <w:sz w:val="28"/>
                <w:szCs w:val="28"/>
                <w:lang w:val="uk-UA"/>
              </w:rPr>
            </w:pPr>
            <w:r w:rsidRPr="00502893">
              <w:rPr>
                <w:rFonts w:ascii="Times New Roman" w:eastAsia="Times New Roman" w:hAnsi="Times New Roman" w:cs="Times New Roman"/>
                <w:color w:val="000000"/>
                <w:sz w:val="28"/>
                <w:szCs w:val="28"/>
                <w:lang w:val="uk-UA"/>
              </w:rPr>
              <w:t>27,22</w:t>
            </w:r>
          </w:p>
        </w:tc>
        <w:tc>
          <w:tcPr>
            <w:tcW w:w="1275" w:type="dxa"/>
          </w:tcPr>
          <w:p w:rsidR="006A1C8E" w:rsidRPr="00BE6674" w:rsidRDefault="006A1C8E" w:rsidP="00BE6674">
            <w:pPr>
              <w:jc w:val="both"/>
              <w:textAlignment w:val="baseline"/>
              <w:rPr>
                <w:rFonts w:ascii="Times New Roman" w:eastAsia="Times New Roman" w:hAnsi="Times New Roman" w:cs="Times New Roman"/>
                <w:color w:val="000000"/>
                <w:sz w:val="28"/>
                <w:szCs w:val="28"/>
                <w:lang w:val="uk-UA"/>
              </w:rPr>
            </w:pPr>
            <w:r w:rsidRPr="00BE6674">
              <w:rPr>
                <w:rFonts w:ascii="Times New Roman" w:eastAsia="Times New Roman" w:hAnsi="Times New Roman" w:cs="Times New Roman"/>
                <w:color w:val="000000"/>
                <w:sz w:val="28"/>
                <w:szCs w:val="28"/>
                <w:lang w:val="uk-UA"/>
              </w:rPr>
              <w:t>23,34</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3,88</w:t>
            </w:r>
          </w:p>
        </w:tc>
      </w:tr>
      <w:tr w:rsidR="006A1C8E" w:rsidRPr="00033D29" w:rsidTr="006A1C8E">
        <w:tc>
          <w:tcPr>
            <w:tcW w:w="555" w:type="dxa"/>
          </w:tcPr>
          <w:p w:rsidR="006A1C8E" w:rsidRPr="00075D93" w:rsidRDefault="006A1C8E" w:rsidP="00662116">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2</w:t>
            </w:r>
          </w:p>
        </w:tc>
        <w:tc>
          <w:tcPr>
            <w:tcW w:w="4656" w:type="dxa"/>
          </w:tcPr>
          <w:p w:rsidR="006A1C8E" w:rsidRPr="00075D93" w:rsidRDefault="006A1C8E" w:rsidP="00662116">
            <w:pPr>
              <w:rPr>
                <w:rFonts w:ascii="Times New Roman" w:hAnsi="Times New Roman" w:cs="Times New Roman"/>
                <w:sz w:val="28"/>
                <w:szCs w:val="28"/>
                <w:lang w:val="uk-UA"/>
              </w:rPr>
            </w:pPr>
            <w:r w:rsidRPr="00075D93">
              <w:rPr>
                <w:rFonts w:ascii="Times New Roman" w:hAnsi="Times New Roman" w:cs="Times New Roman"/>
                <w:sz w:val="28"/>
                <w:szCs w:val="28"/>
                <w:lang w:val="uk-UA"/>
              </w:rPr>
              <w:t>Середньорічна чисельність наявного населення, тис. осіб</w:t>
            </w:r>
          </w:p>
        </w:tc>
        <w:tc>
          <w:tcPr>
            <w:tcW w:w="1560" w:type="dxa"/>
          </w:tcPr>
          <w:p w:rsidR="006A1C8E" w:rsidRPr="00502893" w:rsidRDefault="006A1C8E" w:rsidP="00662116">
            <w:pPr>
              <w:jc w:val="both"/>
              <w:textAlignment w:val="baseline"/>
              <w:rPr>
                <w:rFonts w:ascii="Times New Roman" w:eastAsia="Times New Roman" w:hAnsi="Times New Roman" w:cs="Times New Roman"/>
                <w:color w:val="000000"/>
                <w:sz w:val="28"/>
                <w:szCs w:val="28"/>
                <w:lang w:val="uk-UA"/>
              </w:rPr>
            </w:pPr>
            <w:r w:rsidRPr="00502893">
              <w:rPr>
                <w:rFonts w:ascii="Times New Roman" w:eastAsia="Times New Roman" w:hAnsi="Times New Roman" w:cs="Times New Roman"/>
                <w:color w:val="000000"/>
                <w:sz w:val="28"/>
                <w:szCs w:val="28"/>
                <w:lang w:val="uk-UA"/>
              </w:rPr>
              <w:t>27,19</w:t>
            </w:r>
          </w:p>
        </w:tc>
        <w:tc>
          <w:tcPr>
            <w:tcW w:w="1275" w:type="dxa"/>
          </w:tcPr>
          <w:p w:rsidR="006A1C8E" w:rsidRPr="00BE6674" w:rsidRDefault="006A1C8E" w:rsidP="00BE6674">
            <w:pPr>
              <w:jc w:val="both"/>
              <w:textAlignment w:val="baseline"/>
              <w:rPr>
                <w:rFonts w:ascii="Times New Roman" w:eastAsia="Times New Roman" w:hAnsi="Times New Roman" w:cs="Times New Roman"/>
                <w:color w:val="000000"/>
                <w:sz w:val="28"/>
                <w:szCs w:val="28"/>
                <w:highlight w:val="yellow"/>
                <w:lang w:val="uk-UA"/>
              </w:rPr>
            </w:pPr>
            <w:r w:rsidRPr="00BE6674">
              <w:rPr>
                <w:rFonts w:ascii="Times New Roman" w:eastAsia="Times New Roman" w:hAnsi="Times New Roman" w:cs="Times New Roman"/>
                <w:color w:val="000000"/>
                <w:sz w:val="28"/>
                <w:szCs w:val="28"/>
                <w:lang w:val="uk-UA"/>
              </w:rPr>
              <w:t>23,31</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3,88</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3</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Чисельність постійного населення на кінець звітного року, тис. осіб</w:t>
            </w:r>
          </w:p>
        </w:tc>
        <w:tc>
          <w:tcPr>
            <w:tcW w:w="1560" w:type="dxa"/>
          </w:tcPr>
          <w:p w:rsidR="006A1C8E" w:rsidRPr="00033D29" w:rsidRDefault="006A1C8E" w:rsidP="009E262A">
            <w:pPr>
              <w:jc w:val="both"/>
              <w:textAlignment w:val="baseline"/>
              <w:rPr>
                <w:rFonts w:ascii="Times New Roman" w:eastAsia="Times New Roman" w:hAnsi="Times New Roman" w:cs="Times New Roman"/>
                <w:color w:val="000000"/>
                <w:sz w:val="28"/>
                <w:szCs w:val="28"/>
                <w:highlight w:val="yellow"/>
                <w:lang w:val="uk-UA"/>
              </w:rPr>
            </w:pPr>
            <w:r w:rsidRPr="00502893">
              <w:rPr>
                <w:rFonts w:ascii="Times New Roman" w:eastAsia="Times New Roman" w:hAnsi="Times New Roman" w:cs="Times New Roman"/>
                <w:color w:val="000000"/>
                <w:sz w:val="28"/>
                <w:szCs w:val="28"/>
                <w:lang w:val="uk-UA"/>
              </w:rPr>
              <w:t>26,83</w:t>
            </w:r>
          </w:p>
        </w:tc>
        <w:tc>
          <w:tcPr>
            <w:tcW w:w="1275" w:type="dxa"/>
          </w:tcPr>
          <w:p w:rsidR="006A1C8E" w:rsidRPr="00033D29" w:rsidRDefault="006A1C8E" w:rsidP="00D835A1">
            <w:pPr>
              <w:jc w:val="both"/>
              <w:textAlignment w:val="baseline"/>
              <w:rPr>
                <w:rFonts w:ascii="Times New Roman" w:eastAsia="Times New Roman" w:hAnsi="Times New Roman" w:cs="Times New Roman"/>
                <w:color w:val="000000"/>
                <w:sz w:val="28"/>
                <w:szCs w:val="28"/>
                <w:highlight w:val="yellow"/>
              </w:rPr>
            </w:pPr>
            <w:r w:rsidRPr="00D835A1">
              <w:rPr>
                <w:rFonts w:ascii="Times New Roman" w:eastAsia="Times New Roman" w:hAnsi="Times New Roman" w:cs="Times New Roman"/>
                <w:color w:val="000000"/>
                <w:sz w:val="28"/>
                <w:szCs w:val="28"/>
                <w:lang w:val="uk-UA"/>
              </w:rPr>
              <w:t>22,9</w:t>
            </w:r>
            <w:r>
              <w:rPr>
                <w:rFonts w:ascii="Times New Roman" w:eastAsia="Times New Roman" w:hAnsi="Times New Roman" w:cs="Times New Roman"/>
                <w:color w:val="000000"/>
                <w:sz w:val="28"/>
                <w:szCs w:val="28"/>
                <w:lang w:val="uk-UA"/>
              </w:rPr>
              <w:t>5</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3,88</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4</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Площа територіальної громади, га</w:t>
            </w:r>
          </w:p>
        </w:tc>
        <w:tc>
          <w:tcPr>
            <w:tcW w:w="1560" w:type="dxa"/>
          </w:tcPr>
          <w:p w:rsidR="006A1C8E" w:rsidRPr="00033D29" w:rsidRDefault="006A1C8E" w:rsidP="004830DC">
            <w:pPr>
              <w:jc w:val="both"/>
              <w:textAlignment w:val="baseline"/>
              <w:rPr>
                <w:rFonts w:ascii="Times New Roman" w:eastAsia="Times New Roman" w:hAnsi="Times New Roman" w:cs="Times New Roman"/>
                <w:color w:val="FF0000"/>
                <w:sz w:val="28"/>
                <w:szCs w:val="28"/>
                <w:highlight w:val="yellow"/>
                <w:lang w:val="uk-UA"/>
              </w:rPr>
            </w:pPr>
            <w:r w:rsidRPr="00AC7019">
              <w:rPr>
                <w:rFonts w:ascii="Times New Roman" w:eastAsia="Times New Roman" w:hAnsi="Times New Roman" w:cs="Times New Roman"/>
                <w:color w:val="000000"/>
                <w:sz w:val="28"/>
                <w:szCs w:val="28"/>
                <w:lang w:val="uk-UA"/>
              </w:rPr>
              <w:t>20453,1</w:t>
            </w:r>
          </w:p>
        </w:tc>
        <w:tc>
          <w:tcPr>
            <w:tcW w:w="1275" w:type="dxa"/>
          </w:tcPr>
          <w:p w:rsidR="006A1C8E" w:rsidRPr="00033D29" w:rsidRDefault="006A1C8E" w:rsidP="004830DC">
            <w:pPr>
              <w:jc w:val="both"/>
              <w:textAlignment w:val="baseline"/>
              <w:rPr>
                <w:rFonts w:ascii="Times New Roman" w:eastAsia="Times New Roman" w:hAnsi="Times New Roman" w:cs="Times New Roman"/>
                <w:color w:val="000000"/>
                <w:sz w:val="28"/>
                <w:szCs w:val="28"/>
                <w:highlight w:val="yellow"/>
                <w:lang w:val="uk-UA"/>
              </w:rPr>
            </w:pPr>
            <w:r w:rsidRPr="00D835A1">
              <w:rPr>
                <w:rFonts w:ascii="Times New Roman" w:eastAsia="Times New Roman" w:hAnsi="Times New Roman" w:cs="Times New Roman"/>
                <w:color w:val="000000"/>
                <w:sz w:val="28"/>
                <w:szCs w:val="28"/>
                <w:lang w:val="uk-UA"/>
              </w:rPr>
              <w:t>1828</w:t>
            </w:r>
            <w:r>
              <w:rPr>
                <w:rFonts w:ascii="Times New Roman" w:eastAsia="Times New Roman" w:hAnsi="Times New Roman" w:cs="Times New Roman"/>
                <w:color w:val="000000"/>
                <w:sz w:val="28"/>
                <w:szCs w:val="28"/>
                <w:lang w:val="uk-UA"/>
              </w:rPr>
              <w:t>,0</w:t>
            </w:r>
          </w:p>
        </w:tc>
        <w:tc>
          <w:tcPr>
            <w:tcW w:w="1418" w:type="dxa"/>
          </w:tcPr>
          <w:p w:rsidR="006A1C8E" w:rsidRPr="00574890" w:rsidRDefault="006A1C8E" w:rsidP="004830DC">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18624,7</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5</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чоловіків, тис. осіб</w:t>
            </w:r>
          </w:p>
        </w:tc>
        <w:tc>
          <w:tcPr>
            <w:tcW w:w="1560" w:type="dxa"/>
            <w:shd w:val="clear" w:color="auto" w:fill="auto"/>
          </w:tcPr>
          <w:p w:rsidR="006A1C8E" w:rsidRPr="00502893" w:rsidRDefault="006A1C8E" w:rsidP="004830DC">
            <w:pPr>
              <w:jc w:val="both"/>
              <w:textAlignment w:val="baseline"/>
              <w:rPr>
                <w:rFonts w:ascii="Times New Roman" w:eastAsia="Times New Roman" w:hAnsi="Times New Roman" w:cs="Times New Roman"/>
                <w:color w:val="000000"/>
                <w:sz w:val="28"/>
                <w:szCs w:val="28"/>
                <w:lang w:val="uk-UA"/>
              </w:rPr>
            </w:pPr>
            <w:r w:rsidRPr="00502893">
              <w:rPr>
                <w:rFonts w:ascii="Times New Roman" w:eastAsia="Times New Roman" w:hAnsi="Times New Roman" w:cs="Times New Roman"/>
                <w:color w:val="000000"/>
                <w:sz w:val="28"/>
                <w:szCs w:val="28"/>
                <w:lang w:val="uk-UA"/>
              </w:rPr>
              <w:t>12,24</w:t>
            </w:r>
          </w:p>
        </w:tc>
        <w:tc>
          <w:tcPr>
            <w:tcW w:w="1275" w:type="dxa"/>
          </w:tcPr>
          <w:p w:rsidR="006A1C8E" w:rsidRPr="00D835A1" w:rsidRDefault="006A1C8E" w:rsidP="004830DC">
            <w:pPr>
              <w:jc w:val="both"/>
              <w:textAlignment w:val="baseline"/>
              <w:rPr>
                <w:rFonts w:ascii="Times New Roman" w:eastAsia="Times New Roman" w:hAnsi="Times New Roman" w:cs="Times New Roman"/>
                <w:color w:val="000000"/>
                <w:sz w:val="28"/>
                <w:szCs w:val="28"/>
                <w:lang w:val="uk-UA"/>
              </w:rPr>
            </w:pPr>
            <w:r w:rsidRPr="00D835A1">
              <w:rPr>
                <w:rFonts w:ascii="Times New Roman" w:eastAsia="Times New Roman" w:hAnsi="Times New Roman" w:cs="Times New Roman"/>
                <w:color w:val="000000"/>
                <w:sz w:val="28"/>
                <w:szCs w:val="28"/>
                <w:lang w:val="uk-UA"/>
              </w:rPr>
              <w:t>10,40</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1,84</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6</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жінок, тис. осіб</w:t>
            </w:r>
          </w:p>
        </w:tc>
        <w:tc>
          <w:tcPr>
            <w:tcW w:w="1560" w:type="dxa"/>
            <w:shd w:val="clear" w:color="auto" w:fill="auto"/>
          </w:tcPr>
          <w:p w:rsidR="006A1C8E" w:rsidRPr="00502893" w:rsidRDefault="006A1C8E" w:rsidP="00AC0546">
            <w:pPr>
              <w:jc w:val="both"/>
              <w:textAlignment w:val="baseline"/>
              <w:rPr>
                <w:rFonts w:ascii="Times New Roman" w:eastAsia="Times New Roman" w:hAnsi="Times New Roman" w:cs="Times New Roman"/>
                <w:color w:val="000000"/>
                <w:sz w:val="28"/>
                <w:szCs w:val="28"/>
                <w:lang w:val="uk-UA"/>
              </w:rPr>
            </w:pPr>
            <w:r w:rsidRPr="00502893">
              <w:rPr>
                <w:rFonts w:ascii="Times New Roman" w:eastAsia="Times New Roman" w:hAnsi="Times New Roman" w:cs="Times New Roman"/>
                <w:color w:val="000000"/>
                <w:sz w:val="28"/>
                <w:szCs w:val="28"/>
                <w:lang w:val="uk-UA"/>
              </w:rPr>
              <w:t>14,59</w:t>
            </w:r>
          </w:p>
        </w:tc>
        <w:tc>
          <w:tcPr>
            <w:tcW w:w="1275" w:type="dxa"/>
          </w:tcPr>
          <w:p w:rsidR="006A1C8E" w:rsidRPr="00D835A1" w:rsidRDefault="006A1C8E" w:rsidP="004830DC">
            <w:pPr>
              <w:jc w:val="both"/>
              <w:textAlignment w:val="baseline"/>
              <w:rPr>
                <w:rFonts w:ascii="Times New Roman" w:eastAsia="Times New Roman" w:hAnsi="Times New Roman" w:cs="Times New Roman"/>
                <w:color w:val="000000"/>
                <w:sz w:val="28"/>
                <w:szCs w:val="28"/>
                <w:lang w:val="uk-UA"/>
              </w:rPr>
            </w:pPr>
            <w:r w:rsidRPr="00D835A1">
              <w:rPr>
                <w:rFonts w:ascii="Times New Roman" w:eastAsia="Times New Roman" w:hAnsi="Times New Roman" w:cs="Times New Roman"/>
                <w:color w:val="000000"/>
                <w:sz w:val="28"/>
                <w:szCs w:val="28"/>
                <w:lang w:val="uk-UA"/>
              </w:rPr>
              <w:t>12,55</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2,04</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7</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населення, молодшого від працездатного віку, в тому числі тис. осіб</w:t>
            </w:r>
          </w:p>
        </w:tc>
        <w:tc>
          <w:tcPr>
            <w:tcW w:w="1560" w:type="dxa"/>
            <w:shd w:val="clear" w:color="auto" w:fill="auto"/>
          </w:tcPr>
          <w:p w:rsidR="006A1C8E" w:rsidRPr="00BC5509" w:rsidRDefault="006A1C8E" w:rsidP="004830DC">
            <w:pPr>
              <w:jc w:val="both"/>
              <w:textAlignment w:val="baseline"/>
              <w:rPr>
                <w:rFonts w:ascii="Times New Roman" w:eastAsia="Times New Roman" w:hAnsi="Times New Roman" w:cs="Times New Roman"/>
                <w:color w:val="000000"/>
                <w:sz w:val="28"/>
                <w:szCs w:val="28"/>
                <w:lang w:val="uk-UA"/>
              </w:rPr>
            </w:pPr>
            <w:r w:rsidRPr="00BC5509">
              <w:rPr>
                <w:rFonts w:ascii="Times New Roman" w:eastAsia="Times New Roman" w:hAnsi="Times New Roman" w:cs="Times New Roman"/>
                <w:color w:val="000000"/>
                <w:sz w:val="28"/>
                <w:szCs w:val="28"/>
                <w:lang w:val="uk-UA"/>
              </w:rPr>
              <w:t>4,45</w:t>
            </w:r>
          </w:p>
        </w:tc>
        <w:tc>
          <w:tcPr>
            <w:tcW w:w="1275" w:type="dxa"/>
          </w:tcPr>
          <w:p w:rsidR="006A1C8E" w:rsidRPr="00D835A1" w:rsidRDefault="006A1C8E" w:rsidP="00D835A1">
            <w:pPr>
              <w:jc w:val="both"/>
              <w:textAlignment w:val="baseline"/>
              <w:rPr>
                <w:rFonts w:ascii="Times New Roman" w:eastAsia="Times New Roman" w:hAnsi="Times New Roman" w:cs="Times New Roman"/>
                <w:color w:val="000000"/>
                <w:sz w:val="28"/>
                <w:szCs w:val="28"/>
                <w:lang w:val="uk-UA"/>
              </w:rPr>
            </w:pPr>
            <w:r w:rsidRPr="00D835A1">
              <w:rPr>
                <w:rFonts w:ascii="Times New Roman" w:eastAsia="Times New Roman" w:hAnsi="Times New Roman" w:cs="Times New Roman"/>
                <w:color w:val="000000"/>
                <w:sz w:val="28"/>
                <w:szCs w:val="28"/>
                <w:lang w:val="uk-UA"/>
              </w:rPr>
              <w:t>3,77</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0,68</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lastRenderedPageBreak/>
              <w:t>8</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населення працездатного віку, тис. осіб</w:t>
            </w:r>
          </w:p>
        </w:tc>
        <w:tc>
          <w:tcPr>
            <w:tcW w:w="1560" w:type="dxa"/>
            <w:shd w:val="clear" w:color="auto" w:fill="auto"/>
          </w:tcPr>
          <w:p w:rsidR="006A1C8E" w:rsidRPr="00BC5509" w:rsidRDefault="006A1C8E" w:rsidP="004830DC">
            <w:pPr>
              <w:jc w:val="both"/>
              <w:textAlignment w:val="baseline"/>
              <w:rPr>
                <w:rFonts w:ascii="Times New Roman" w:eastAsia="Times New Roman" w:hAnsi="Times New Roman" w:cs="Times New Roman"/>
                <w:color w:val="000000"/>
                <w:sz w:val="28"/>
                <w:szCs w:val="28"/>
                <w:lang w:val="uk-UA"/>
              </w:rPr>
            </w:pPr>
            <w:r w:rsidRPr="00BC5509">
              <w:rPr>
                <w:rFonts w:ascii="Times New Roman" w:eastAsia="Times New Roman" w:hAnsi="Times New Roman" w:cs="Times New Roman"/>
                <w:color w:val="000000"/>
                <w:sz w:val="28"/>
                <w:szCs w:val="28"/>
                <w:lang w:val="uk-UA"/>
              </w:rPr>
              <w:t>15,95</w:t>
            </w:r>
          </w:p>
        </w:tc>
        <w:tc>
          <w:tcPr>
            <w:tcW w:w="1275" w:type="dxa"/>
          </w:tcPr>
          <w:p w:rsidR="006A1C8E" w:rsidRPr="00D835A1" w:rsidRDefault="006A1C8E" w:rsidP="00AC0546">
            <w:pPr>
              <w:jc w:val="both"/>
              <w:textAlignment w:val="baseline"/>
              <w:rPr>
                <w:rFonts w:ascii="Times New Roman" w:eastAsia="Times New Roman" w:hAnsi="Times New Roman" w:cs="Times New Roman"/>
                <w:color w:val="000000"/>
                <w:sz w:val="28"/>
                <w:szCs w:val="28"/>
                <w:lang w:val="uk-UA"/>
              </w:rPr>
            </w:pPr>
            <w:r w:rsidRPr="00D835A1">
              <w:rPr>
                <w:rFonts w:ascii="Times New Roman" w:eastAsia="Times New Roman" w:hAnsi="Times New Roman" w:cs="Times New Roman"/>
                <w:color w:val="000000"/>
                <w:sz w:val="28"/>
                <w:szCs w:val="28"/>
                <w:lang w:val="uk-UA"/>
              </w:rPr>
              <w:t>13,85</w:t>
            </w:r>
          </w:p>
        </w:tc>
        <w:tc>
          <w:tcPr>
            <w:tcW w:w="1418" w:type="dxa"/>
          </w:tcPr>
          <w:p w:rsidR="006A1C8E" w:rsidRPr="00574890" w:rsidRDefault="006A1C8E" w:rsidP="006A1C8E">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2,1</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9</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населення старшого від працездатного віку, тис. осіб</w:t>
            </w:r>
          </w:p>
        </w:tc>
        <w:tc>
          <w:tcPr>
            <w:tcW w:w="1560" w:type="dxa"/>
            <w:shd w:val="clear" w:color="auto" w:fill="auto"/>
          </w:tcPr>
          <w:p w:rsidR="006A1C8E" w:rsidRPr="00BC5509" w:rsidRDefault="006A1C8E" w:rsidP="004830DC">
            <w:pPr>
              <w:jc w:val="both"/>
              <w:textAlignment w:val="baseline"/>
              <w:rPr>
                <w:rFonts w:ascii="Times New Roman" w:eastAsia="Times New Roman" w:hAnsi="Times New Roman" w:cs="Times New Roman"/>
                <w:color w:val="000000"/>
                <w:sz w:val="28"/>
                <w:szCs w:val="28"/>
                <w:lang w:val="uk-UA"/>
              </w:rPr>
            </w:pPr>
            <w:r w:rsidRPr="00BC5509">
              <w:rPr>
                <w:rFonts w:ascii="Times New Roman" w:eastAsia="Times New Roman" w:hAnsi="Times New Roman" w:cs="Times New Roman"/>
                <w:color w:val="000000"/>
                <w:sz w:val="28"/>
                <w:szCs w:val="28"/>
                <w:lang w:val="uk-UA"/>
              </w:rPr>
              <w:t>6,43</w:t>
            </w:r>
          </w:p>
        </w:tc>
        <w:tc>
          <w:tcPr>
            <w:tcW w:w="1275" w:type="dxa"/>
          </w:tcPr>
          <w:p w:rsidR="006A1C8E" w:rsidRPr="00D835A1" w:rsidRDefault="006A1C8E" w:rsidP="00AC0546">
            <w:pPr>
              <w:jc w:val="both"/>
              <w:textAlignment w:val="baseline"/>
              <w:rPr>
                <w:rFonts w:ascii="Times New Roman" w:eastAsia="Times New Roman" w:hAnsi="Times New Roman" w:cs="Times New Roman"/>
                <w:color w:val="000000"/>
                <w:sz w:val="28"/>
                <w:szCs w:val="28"/>
                <w:lang w:val="uk-UA"/>
              </w:rPr>
            </w:pPr>
            <w:r w:rsidRPr="00D835A1">
              <w:rPr>
                <w:rFonts w:ascii="Times New Roman" w:eastAsia="Times New Roman" w:hAnsi="Times New Roman" w:cs="Times New Roman"/>
                <w:color w:val="000000"/>
                <w:sz w:val="28"/>
                <w:szCs w:val="28"/>
                <w:lang w:val="uk-UA"/>
              </w:rPr>
              <w:t>5,33</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1,1</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10</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народжених за звітний рік, тис. осіб</w:t>
            </w:r>
          </w:p>
        </w:tc>
        <w:tc>
          <w:tcPr>
            <w:tcW w:w="1560" w:type="dxa"/>
            <w:shd w:val="clear" w:color="auto" w:fill="auto"/>
          </w:tcPr>
          <w:p w:rsidR="006A1C8E" w:rsidRPr="00075D93" w:rsidRDefault="006A1C8E" w:rsidP="00CA0097">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0,161</w:t>
            </w:r>
          </w:p>
        </w:tc>
        <w:tc>
          <w:tcPr>
            <w:tcW w:w="1275" w:type="dxa"/>
          </w:tcPr>
          <w:p w:rsidR="006A1C8E" w:rsidRPr="009F4EE7" w:rsidRDefault="006A1C8E" w:rsidP="009F4EE7">
            <w:pPr>
              <w:jc w:val="both"/>
              <w:textAlignment w:val="baseline"/>
              <w:rPr>
                <w:rFonts w:ascii="Times New Roman" w:eastAsia="Times New Roman" w:hAnsi="Times New Roman" w:cs="Times New Roman"/>
                <w:color w:val="000000"/>
                <w:sz w:val="28"/>
                <w:szCs w:val="28"/>
                <w:lang w:val="uk-UA"/>
              </w:rPr>
            </w:pPr>
            <w:r w:rsidRPr="009F4EE7">
              <w:rPr>
                <w:rFonts w:ascii="Times New Roman" w:eastAsia="Times New Roman" w:hAnsi="Times New Roman" w:cs="Times New Roman"/>
                <w:color w:val="000000"/>
                <w:sz w:val="28"/>
                <w:szCs w:val="28"/>
                <w:lang w:val="uk-UA"/>
              </w:rPr>
              <w:t>0,122</w:t>
            </w:r>
          </w:p>
        </w:tc>
        <w:tc>
          <w:tcPr>
            <w:tcW w:w="1418" w:type="dxa"/>
          </w:tcPr>
          <w:p w:rsidR="006A1C8E" w:rsidRPr="009F4EE7" w:rsidRDefault="006A1C8E" w:rsidP="006A1C8E">
            <w:pPr>
              <w:jc w:val="both"/>
              <w:textAlignment w:val="baseline"/>
              <w:rPr>
                <w:rFonts w:ascii="Times New Roman" w:eastAsia="Times New Roman" w:hAnsi="Times New Roman" w:cs="Times New Roman"/>
                <w:color w:val="000000"/>
                <w:sz w:val="28"/>
                <w:szCs w:val="28"/>
                <w:lang w:val="uk-UA"/>
              </w:rPr>
            </w:pPr>
            <w:r w:rsidRPr="009F4EE7">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lang w:val="uk-UA"/>
              </w:rPr>
              <w:t>,039</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11</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померлих за звітний рік, тис. осіб</w:t>
            </w:r>
          </w:p>
        </w:tc>
        <w:tc>
          <w:tcPr>
            <w:tcW w:w="1560" w:type="dxa"/>
            <w:shd w:val="clear" w:color="auto" w:fill="auto"/>
          </w:tcPr>
          <w:p w:rsidR="006A1C8E" w:rsidRPr="00075D93" w:rsidRDefault="006A1C8E" w:rsidP="00075D93">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0,349</w:t>
            </w:r>
          </w:p>
        </w:tc>
        <w:tc>
          <w:tcPr>
            <w:tcW w:w="1275" w:type="dxa"/>
          </w:tcPr>
          <w:p w:rsidR="006A1C8E" w:rsidRPr="009F4EE7" w:rsidRDefault="006A1C8E" w:rsidP="009F4EE7">
            <w:pPr>
              <w:jc w:val="both"/>
              <w:textAlignment w:val="baseline"/>
              <w:rPr>
                <w:rFonts w:ascii="Times New Roman" w:eastAsia="Times New Roman" w:hAnsi="Times New Roman" w:cs="Times New Roman"/>
                <w:color w:val="000000"/>
                <w:sz w:val="28"/>
                <w:szCs w:val="28"/>
                <w:lang w:val="uk-UA"/>
              </w:rPr>
            </w:pPr>
            <w:r w:rsidRPr="009F4EE7">
              <w:rPr>
                <w:rFonts w:ascii="Times New Roman" w:eastAsia="Times New Roman" w:hAnsi="Times New Roman" w:cs="Times New Roman"/>
                <w:color w:val="000000"/>
                <w:sz w:val="28"/>
                <w:szCs w:val="28"/>
                <w:lang w:val="uk-UA"/>
              </w:rPr>
              <w:t>0,276</w:t>
            </w:r>
          </w:p>
        </w:tc>
        <w:tc>
          <w:tcPr>
            <w:tcW w:w="1418" w:type="dxa"/>
          </w:tcPr>
          <w:p w:rsidR="006A1C8E" w:rsidRPr="009F4EE7"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0,073</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12</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Приріст (зменшення) наявного населення порівняно з попереднім роком, осіб</w:t>
            </w:r>
          </w:p>
        </w:tc>
        <w:tc>
          <w:tcPr>
            <w:tcW w:w="1560" w:type="dxa"/>
            <w:shd w:val="clear" w:color="auto" w:fill="auto"/>
          </w:tcPr>
          <w:p w:rsidR="006A1C8E" w:rsidRPr="00075D93" w:rsidRDefault="006A1C8E" w:rsidP="00075D93">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-171</w:t>
            </w:r>
          </w:p>
        </w:tc>
        <w:tc>
          <w:tcPr>
            <w:tcW w:w="1275" w:type="dxa"/>
          </w:tcPr>
          <w:p w:rsidR="006A1C8E" w:rsidRPr="009F4EE7" w:rsidRDefault="006A1C8E" w:rsidP="003D0AB8">
            <w:pPr>
              <w:jc w:val="both"/>
              <w:textAlignment w:val="baseline"/>
              <w:rPr>
                <w:rFonts w:ascii="Times New Roman" w:eastAsia="Times New Roman" w:hAnsi="Times New Roman" w:cs="Times New Roman"/>
                <w:color w:val="000000"/>
                <w:sz w:val="28"/>
                <w:szCs w:val="28"/>
                <w:lang w:val="uk-UA"/>
              </w:rPr>
            </w:pPr>
            <w:r w:rsidRPr="009F4EE7">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139</w:t>
            </w:r>
          </w:p>
        </w:tc>
        <w:tc>
          <w:tcPr>
            <w:tcW w:w="1418" w:type="dxa"/>
          </w:tcPr>
          <w:p w:rsidR="006A1C8E" w:rsidRPr="00574890" w:rsidRDefault="006A1C8E" w:rsidP="006A1C8E">
            <w:pPr>
              <w:jc w:val="both"/>
              <w:textAlignment w:val="baseline"/>
              <w:rPr>
                <w:rFonts w:ascii="Times New Roman" w:eastAsia="Times New Roman" w:hAnsi="Times New Roman" w:cs="Times New Roman"/>
                <w:color w:val="000000"/>
                <w:sz w:val="28"/>
                <w:szCs w:val="28"/>
                <w:lang w:val="uk-UA"/>
              </w:rPr>
            </w:pPr>
            <w:r w:rsidRPr="00574890">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32</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13</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Природний приріст (зменшення), осіб</w:t>
            </w:r>
          </w:p>
        </w:tc>
        <w:tc>
          <w:tcPr>
            <w:tcW w:w="1560" w:type="dxa"/>
          </w:tcPr>
          <w:p w:rsidR="006A1C8E" w:rsidRPr="00075D93" w:rsidRDefault="006A1C8E" w:rsidP="00075D93">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-188</w:t>
            </w:r>
          </w:p>
        </w:tc>
        <w:tc>
          <w:tcPr>
            <w:tcW w:w="1275" w:type="dxa"/>
          </w:tcPr>
          <w:p w:rsidR="006A1C8E" w:rsidRPr="00033D29" w:rsidRDefault="006A1C8E" w:rsidP="009F4EE7">
            <w:pPr>
              <w:jc w:val="both"/>
              <w:textAlignment w:val="baseline"/>
              <w:rPr>
                <w:rFonts w:ascii="Times New Roman" w:eastAsia="Times New Roman" w:hAnsi="Times New Roman" w:cs="Times New Roman"/>
                <w:color w:val="000000"/>
                <w:sz w:val="28"/>
                <w:szCs w:val="28"/>
                <w:highlight w:val="yellow"/>
                <w:lang w:val="uk-UA"/>
              </w:rPr>
            </w:pPr>
            <w:r w:rsidRPr="00FB302B">
              <w:rPr>
                <w:rFonts w:ascii="Times New Roman" w:eastAsia="Times New Roman" w:hAnsi="Times New Roman" w:cs="Times New Roman"/>
                <w:color w:val="000000"/>
                <w:sz w:val="28"/>
                <w:szCs w:val="28"/>
                <w:lang w:val="uk-UA"/>
              </w:rPr>
              <w:t>-154</w:t>
            </w:r>
          </w:p>
        </w:tc>
        <w:tc>
          <w:tcPr>
            <w:tcW w:w="1418" w:type="dxa"/>
          </w:tcPr>
          <w:p w:rsidR="006A1C8E" w:rsidRPr="00574890" w:rsidRDefault="006A1C8E" w:rsidP="006A1C8E">
            <w:pPr>
              <w:jc w:val="both"/>
              <w:textAlignment w:val="baseline"/>
              <w:rPr>
                <w:rFonts w:ascii="Times New Roman" w:eastAsia="Times New Roman" w:hAnsi="Times New Roman" w:cs="Times New Roman"/>
                <w:color w:val="000000"/>
                <w:sz w:val="28"/>
                <w:szCs w:val="28"/>
                <w:lang w:val="uk-UA"/>
              </w:rPr>
            </w:pPr>
            <w:r w:rsidRPr="00574890">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34</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14</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Міграційний приріст (зменшення), осіб</w:t>
            </w:r>
          </w:p>
        </w:tc>
        <w:tc>
          <w:tcPr>
            <w:tcW w:w="1560" w:type="dxa"/>
          </w:tcPr>
          <w:p w:rsidR="006A1C8E" w:rsidRPr="00075D93" w:rsidRDefault="006A1C8E" w:rsidP="00075D93">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075D93">
              <w:rPr>
                <w:rFonts w:ascii="Times New Roman" w:eastAsia="Times New Roman" w:hAnsi="Times New Roman" w:cs="Times New Roman"/>
                <w:color w:val="000000"/>
                <w:sz w:val="28"/>
                <w:szCs w:val="28"/>
                <w:lang w:val="uk-UA"/>
              </w:rPr>
              <w:t>18</w:t>
            </w:r>
          </w:p>
        </w:tc>
        <w:tc>
          <w:tcPr>
            <w:tcW w:w="1275" w:type="dxa"/>
          </w:tcPr>
          <w:p w:rsidR="006A1C8E" w:rsidRPr="00033D29" w:rsidRDefault="006A1C8E" w:rsidP="00AC0546">
            <w:pPr>
              <w:jc w:val="both"/>
              <w:textAlignment w:val="baseline"/>
              <w:rPr>
                <w:rFonts w:ascii="Times New Roman" w:eastAsia="Times New Roman" w:hAnsi="Times New Roman" w:cs="Times New Roman"/>
                <w:color w:val="000000"/>
                <w:sz w:val="28"/>
                <w:szCs w:val="28"/>
                <w:highlight w:val="yellow"/>
                <w:lang w:val="uk-UA"/>
              </w:rPr>
            </w:pPr>
            <w:r w:rsidRPr="00FB302B">
              <w:rPr>
                <w:rFonts w:ascii="Times New Roman" w:eastAsia="Times New Roman" w:hAnsi="Times New Roman" w:cs="Times New Roman"/>
                <w:color w:val="000000"/>
                <w:sz w:val="28"/>
                <w:szCs w:val="28"/>
                <w:lang w:val="uk-UA"/>
              </w:rPr>
              <w:t>+28</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sidRPr="00574890">
              <w:rPr>
                <w:rFonts w:ascii="Times New Roman" w:eastAsia="Times New Roman" w:hAnsi="Times New Roman" w:cs="Times New Roman"/>
                <w:color w:val="000000"/>
                <w:sz w:val="28"/>
                <w:szCs w:val="28"/>
                <w:lang w:val="uk-UA"/>
              </w:rPr>
              <w:t>- 10</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15</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Чисельність зареєстрованих безробітних, осіб</w:t>
            </w:r>
          </w:p>
        </w:tc>
        <w:tc>
          <w:tcPr>
            <w:tcW w:w="1560"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1322</w:t>
            </w:r>
          </w:p>
        </w:tc>
        <w:tc>
          <w:tcPr>
            <w:tcW w:w="1275" w:type="dxa"/>
          </w:tcPr>
          <w:p w:rsidR="006A1C8E" w:rsidRPr="00CC378B" w:rsidRDefault="006A1C8E" w:rsidP="004830DC">
            <w:pPr>
              <w:jc w:val="both"/>
              <w:textAlignment w:val="baseline"/>
              <w:rPr>
                <w:rFonts w:ascii="Times New Roman" w:eastAsia="Times New Roman" w:hAnsi="Times New Roman" w:cs="Times New Roman"/>
                <w:color w:val="000000"/>
                <w:sz w:val="28"/>
                <w:szCs w:val="28"/>
                <w:lang w:val="uk-UA"/>
              </w:rPr>
            </w:pPr>
            <w:r w:rsidRPr="00CC378B">
              <w:rPr>
                <w:rFonts w:ascii="Times New Roman" w:eastAsia="Times New Roman" w:hAnsi="Times New Roman" w:cs="Times New Roman"/>
                <w:color w:val="000000"/>
                <w:sz w:val="28"/>
                <w:szCs w:val="28"/>
                <w:lang w:val="uk-UA"/>
              </w:rPr>
              <w:t>1287</w:t>
            </w:r>
          </w:p>
        </w:tc>
        <w:tc>
          <w:tcPr>
            <w:tcW w:w="1418" w:type="dxa"/>
          </w:tcPr>
          <w:p w:rsidR="006A1C8E" w:rsidRPr="00CC378B" w:rsidRDefault="006A1C8E" w:rsidP="006A1C8E">
            <w:pPr>
              <w:jc w:val="both"/>
              <w:textAlignment w:val="baseline"/>
              <w:rPr>
                <w:rFonts w:ascii="Times New Roman" w:eastAsia="Times New Roman" w:hAnsi="Times New Roman" w:cs="Times New Roman"/>
                <w:color w:val="000000"/>
                <w:sz w:val="28"/>
                <w:szCs w:val="28"/>
                <w:lang w:val="uk-UA"/>
              </w:rPr>
            </w:pPr>
            <w:r w:rsidRPr="00CC378B">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5</w:t>
            </w:r>
          </w:p>
        </w:tc>
      </w:tr>
      <w:tr w:rsidR="006A1C8E" w:rsidRPr="00033D29" w:rsidTr="006A1C8E">
        <w:tc>
          <w:tcPr>
            <w:tcW w:w="555" w:type="dxa"/>
          </w:tcPr>
          <w:p w:rsidR="006A1C8E" w:rsidRPr="00075D93" w:rsidRDefault="006A1C8E" w:rsidP="00942364">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16</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Рівень працевлаштування зареєстрованих безробітних,%</w:t>
            </w:r>
          </w:p>
        </w:tc>
        <w:tc>
          <w:tcPr>
            <w:tcW w:w="1560" w:type="dxa"/>
          </w:tcPr>
          <w:p w:rsidR="006A1C8E" w:rsidRPr="00033D29" w:rsidRDefault="006A1C8E" w:rsidP="00CC378B">
            <w:pPr>
              <w:jc w:val="both"/>
              <w:textAlignment w:val="baseline"/>
              <w:rPr>
                <w:rFonts w:ascii="Times New Roman" w:eastAsia="Times New Roman" w:hAnsi="Times New Roman" w:cs="Times New Roman"/>
                <w:color w:val="000000"/>
                <w:sz w:val="28"/>
                <w:szCs w:val="28"/>
                <w:highlight w:val="yellow"/>
                <w:lang w:val="uk-UA"/>
              </w:rPr>
            </w:pPr>
            <w:r w:rsidRPr="00CC378B">
              <w:rPr>
                <w:rFonts w:ascii="Times New Roman" w:eastAsia="Times New Roman" w:hAnsi="Times New Roman" w:cs="Times New Roman"/>
                <w:color w:val="000000"/>
                <w:sz w:val="28"/>
                <w:szCs w:val="28"/>
                <w:lang w:val="uk-UA"/>
              </w:rPr>
              <w:t>27,3</w:t>
            </w:r>
          </w:p>
        </w:tc>
        <w:tc>
          <w:tcPr>
            <w:tcW w:w="1275" w:type="dxa"/>
          </w:tcPr>
          <w:p w:rsidR="006A1C8E" w:rsidRPr="00CC378B" w:rsidRDefault="006A1C8E" w:rsidP="004830DC">
            <w:pPr>
              <w:jc w:val="both"/>
              <w:textAlignment w:val="baseline"/>
              <w:rPr>
                <w:rFonts w:ascii="Times New Roman" w:eastAsia="Times New Roman" w:hAnsi="Times New Roman" w:cs="Times New Roman"/>
                <w:color w:val="000000"/>
                <w:sz w:val="28"/>
                <w:szCs w:val="28"/>
                <w:lang w:val="uk-UA"/>
              </w:rPr>
            </w:pPr>
            <w:r w:rsidRPr="00CC378B">
              <w:rPr>
                <w:rFonts w:ascii="Times New Roman" w:eastAsia="Times New Roman" w:hAnsi="Times New Roman" w:cs="Times New Roman"/>
                <w:color w:val="000000"/>
                <w:sz w:val="28"/>
                <w:szCs w:val="28"/>
                <w:lang w:val="uk-UA"/>
              </w:rPr>
              <w:t>28,0</w:t>
            </w:r>
          </w:p>
        </w:tc>
        <w:tc>
          <w:tcPr>
            <w:tcW w:w="1418" w:type="dxa"/>
          </w:tcPr>
          <w:p w:rsidR="006A1C8E" w:rsidRPr="00CC378B" w:rsidRDefault="006A1C8E" w:rsidP="006A1C8E">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13,2</w:t>
            </w:r>
          </w:p>
        </w:tc>
      </w:tr>
      <w:tr w:rsidR="006A1C8E" w:rsidRPr="00033D29" w:rsidTr="000979CF">
        <w:tc>
          <w:tcPr>
            <w:tcW w:w="555" w:type="dxa"/>
          </w:tcPr>
          <w:p w:rsidR="006A1C8E" w:rsidRPr="00075D93" w:rsidRDefault="006A1C8E" w:rsidP="00942364">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17</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Середньомісячна заробітна плата найманого працівника, грн.</w:t>
            </w:r>
          </w:p>
        </w:tc>
        <w:tc>
          <w:tcPr>
            <w:tcW w:w="4253" w:type="dxa"/>
            <w:gridSpan w:val="3"/>
          </w:tcPr>
          <w:p w:rsidR="006A1C8E" w:rsidRPr="00033D29" w:rsidRDefault="006A1C8E" w:rsidP="00574890">
            <w:pPr>
              <w:jc w:val="center"/>
              <w:textAlignment w:val="baseline"/>
              <w:rPr>
                <w:rFonts w:ascii="Times New Roman" w:eastAsia="Times New Roman" w:hAnsi="Times New Roman" w:cs="Times New Roman"/>
                <w:color w:val="000000"/>
                <w:sz w:val="28"/>
                <w:szCs w:val="28"/>
                <w:highlight w:val="yellow"/>
                <w:lang w:val="uk-UA"/>
              </w:rPr>
            </w:pPr>
            <w:r w:rsidRPr="00FB302B">
              <w:rPr>
                <w:rFonts w:ascii="Times New Roman" w:eastAsia="Times New Roman" w:hAnsi="Times New Roman" w:cs="Times New Roman"/>
                <w:color w:val="000000"/>
                <w:sz w:val="28"/>
                <w:szCs w:val="28"/>
                <w:lang w:val="uk-UA"/>
              </w:rPr>
              <w:t>8435</w:t>
            </w:r>
          </w:p>
        </w:tc>
      </w:tr>
    </w:tbl>
    <w:p w:rsidR="00634B74" w:rsidRPr="00033D29" w:rsidRDefault="00634B74" w:rsidP="004830DC">
      <w:pPr>
        <w:shd w:val="clear" w:color="auto" w:fill="FFFFFF"/>
        <w:spacing w:after="0" w:line="240" w:lineRule="auto"/>
        <w:ind w:firstLine="301"/>
        <w:jc w:val="both"/>
        <w:textAlignment w:val="baseline"/>
        <w:rPr>
          <w:rFonts w:ascii="Times New Roman" w:eastAsia="Times New Roman" w:hAnsi="Times New Roman" w:cs="Times New Roman"/>
          <w:b/>
          <w:color w:val="FF0000"/>
          <w:sz w:val="28"/>
          <w:szCs w:val="28"/>
          <w:highlight w:val="yellow"/>
          <w:lang w:val="uk-UA"/>
        </w:rPr>
      </w:pPr>
    </w:p>
    <w:p w:rsidR="00315167" w:rsidRPr="00DA0C10" w:rsidRDefault="00315167" w:rsidP="000A5968">
      <w:pPr>
        <w:pStyle w:val="a3"/>
        <w:numPr>
          <w:ilvl w:val="1"/>
          <w:numId w:val="2"/>
        </w:num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rPr>
      </w:pPr>
      <w:r w:rsidRPr="00DA0C10">
        <w:rPr>
          <w:rFonts w:ascii="Times New Roman" w:eastAsia="Times New Roman" w:hAnsi="Times New Roman" w:cs="Times New Roman"/>
          <w:b/>
          <w:bCs/>
          <w:iCs/>
          <w:sz w:val="28"/>
          <w:szCs w:val="28"/>
          <w:bdr w:val="none" w:sz="0" w:space="0" w:color="auto" w:frame="1"/>
          <w:lang w:val="uk-UA"/>
        </w:rPr>
        <w:t xml:space="preserve">Стан </w:t>
      </w:r>
      <w:r w:rsidR="00D9055F">
        <w:rPr>
          <w:rFonts w:ascii="Times New Roman" w:eastAsia="Times New Roman" w:hAnsi="Times New Roman" w:cs="Times New Roman"/>
          <w:b/>
          <w:bCs/>
          <w:iCs/>
          <w:sz w:val="28"/>
          <w:szCs w:val="28"/>
          <w:bdr w:val="none" w:sz="0" w:space="0" w:color="auto" w:frame="1"/>
          <w:lang w:val="uk-UA"/>
        </w:rPr>
        <w:t>розвитку інфраструктури громади</w:t>
      </w:r>
    </w:p>
    <w:p w:rsidR="00FE7565" w:rsidRPr="00DA0C10" w:rsidRDefault="00FE7565" w:rsidP="00FE7565">
      <w:pPr>
        <w:pStyle w:val="a3"/>
        <w:shd w:val="clear" w:color="auto" w:fill="FFFFFF"/>
        <w:spacing w:after="0" w:line="240" w:lineRule="auto"/>
        <w:ind w:left="1381"/>
        <w:jc w:val="both"/>
        <w:textAlignment w:val="baseline"/>
        <w:rPr>
          <w:rFonts w:ascii="Times New Roman" w:eastAsia="Times New Roman" w:hAnsi="Times New Roman" w:cs="Times New Roman"/>
          <w:b/>
          <w:bCs/>
          <w:iCs/>
          <w:sz w:val="28"/>
          <w:szCs w:val="28"/>
          <w:bdr w:val="none" w:sz="0" w:space="0" w:color="auto" w:frame="1"/>
          <w:lang w:val="uk-UA"/>
        </w:rPr>
      </w:pPr>
    </w:p>
    <w:p w:rsidR="00FE7565" w:rsidRPr="00DA0C10" w:rsidRDefault="00FE7565" w:rsidP="004A65BA">
      <w:pPr>
        <w:pStyle w:val="a3"/>
        <w:numPr>
          <w:ilvl w:val="2"/>
          <w:numId w:val="2"/>
        </w:numPr>
        <w:spacing w:after="0"/>
        <w:jc w:val="both"/>
        <w:rPr>
          <w:rFonts w:ascii="Times New Roman" w:hAnsi="Times New Roman" w:cs="Times New Roman"/>
          <w:b/>
          <w:bCs/>
          <w:sz w:val="28"/>
          <w:szCs w:val="28"/>
          <w:shd w:val="clear" w:color="auto" w:fill="FFFFFF"/>
          <w:lang w:val="uk-UA"/>
        </w:rPr>
      </w:pPr>
      <w:r w:rsidRPr="00DA0C10">
        <w:rPr>
          <w:rFonts w:ascii="Times New Roman" w:hAnsi="Times New Roman" w:cs="Times New Roman"/>
          <w:b/>
          <w:bCs/>
          <w:sz w:val="28"/>
          <w:szCs w:val="28"/>
          <w:shd w:val="clear" w:color="auto" w:fill="FFFFFF"/>
          <w:lang w:val="uk-UA"/>
        </w:rPr>
        <w:t>Дорожньо-транспортна інфраструктура</w:t>
      </w:r>
    </w:p>
    <w:p w:rsidR="00E9675A" w:rsidRPr="00DA0C10" w:rsidRDefault="00E9675A" w:rsidP="008C3E32">
      <w:pPr>
        <w:pStyle w:val="a3"/>
        <w:spacing w:after="0" w:line="240" w:lineRule="auto"/>
        <w:ind w:left="1080"/>
        <w:jc w:val="both"/>
        <w:rPr>
          <w:rFonts w:ascii="Times New Roman" w:hAnsi="Times New Roman" w:cs="Times New Roman"/>
          <w:b/>
          <w:bCs/>
          <w:sz w:val="28"/>
          <w:szCs w:val="28"/>
          <w:shd w:val="clear" w:color="auto" w:fill="FFFFFF"/>
          <w:lang w:val="uk-UA"/>
        </w:rPr>
      </w:pPr>
    </w:p>
    <w:p w:rsidR="00DF6499" w:rsidRPr="00DA0C10" w:rsidRDefault="00DF6499" w:rsidP="008C3E32">
      <w:pPr>
        <w:pStyle w:val="a3"/>
        <w:spacing w:after="0" w:line="240" w:lineRule="auto"/>
        <w:ind w:left="0" w:firstLine="567"/>
        <w:jc w:val="both"/>
        <w:rPr>
          <w:rFonts w:ascii="Times New Roman" w:hAnsi="Times New Roman" w:cs="Times New Roman"/>
          <w:bCs/>
          <w:sz w:val="28"/>
          <w:szCs w:val="28"/>
          <w:shd w:val="clear" w:color="auto" w:fill="FFFFFF"/>
          <w:lang w:val="uk-UA"/>
        </w:rPr>
      </w:pPr>
      <w:r w:rsidRPr="00DA0C10">
        <w:rPr>
          <w:rFonts w:ascii="Times New Roman" w:hAnsi="Times New Roman" w:cs="Times New Roman"/>
          <w:bCs/>
          <w:sz w:val="28"/>
          <w:szCs w:val="28"/>
          <w:shd w:val="clear" w:color="auto" w:fill="FFFFFF"/>
          <w:lang w:val="uk-UA"/>
        </w:rPr>
        <w:t>Через територію громади проход</w:t>
      </w:r>
      <w:r w:rsidR="00DA0C10" w:rsidRPr="00DA0C10">
        <w:rPr>
          <w:rFonts w:ascii="Times New Roman" w:hAnsi="Times New Roman" w:cs="Times New Roman"/>
          <w:bCs/>
          <w:sz w:val="28"/>
          <w:szCs w:val="28"/>
          <w:shd w:val="clear" w:color="auto" w:fill="FFFFFF"/>
          <w:lang w:val="uk-UA"/>
        </w:rPr>
        <w:t>ять</w:t>
      </w:r>
      <w:r w:rsidRPr="00DA0C10">
        <w:rPr>
          <w:rFonts w:ascii="Times New Roman" w:hAnsi="Times New Roman" w:cs="Times New Roman"/>
          <w:bCs/>
          <w:sz w:val="28"/>
          <w:szCs w:val="28"/>
          <w:shd w:val="clear" w:color="auto" w:fill="FFFFFF"/>
          <w:lang w:val="uk-UA"/>
        </w:rPr>
        <w:t xml:space="preserve"> автомобільн</w:t>
      </w:r>
      <w:r w:rsidR="00DA0C10" w:rsidRPr="00DA0C10">
        <w:rPr>
          <w:rFonts w:ascii="Times New Roman" w:hAnsi="Times New Roman" w:cs="Times New Roman"/>
          <w:bCs/>
          <w:sz w:val="28"/>
          <w:szCs w:val="28"/>
          <w:shd w:val="clear" w:color="auto" w:fill="FFFFFF"/>
          <w:lang w:val="uk-UA"/>
        </w:rPr>
        <w:t>і</w:t>
      </w:r>
      <w:r w:rsidRPr="00DA0C10">
        <w:rPr>
          <w:rFonts w:ascii="Times New Roman" w:hAnsi="Times New Roman" w:cs="Times New Roman"/>
          <w:bCs/>
          <w:sz w:val="28"/>
          <w:szCs w:val="28"/>
          <w:shd w:val="clear" w:color="auto" w:fill="FFFFFF"/>
          <w:lang w:val="uk-UA"/>
        </w:rPr>
        <w:t xml:space="preserve"> дорог</w:t>
      </w:r>
      <w:r w:rsidR="00DA0C10" w:rsidRPr="00DA0C10">
        <w:rPr>
          <w:rFonts w:ascii="Times New Roman" w:hAnsi="Times New Roman" w:cs="Times New Roman"/>
          <w:bCs/>
          <w:sz w:val="28"/>
          <w:szCs w:val="28"/>
          <w:shd w:val="clear" w:color="auto" w:fill="FFFFFF"/>
          <w:lang w:val="uk-UA"/>
        </w:rPr>
        <w:t>и</w:t>
      </w:r>
      <w:r w:rsidRPr="00DA0C10">
        <w:rPr>
          <w:rFonts w:ascii="Times New Roman" w:hAnsi="Times New Roman" w:cs="Times New Roman"/>
          <w:bCs/>
          <w:sz w:val="28"/>
          <w:szCs w:val="28"/>
          <w:shd w:val="clear" w:color="auto" w:fill="FFFFFF"/>
          <w:lang w:val="uk-UA"/>
        </w:rPr>
        <w:t xml:space="preserve"> загального користування державного значення Т-17-05 </w:t>
      </w:r>
      <w:proofErr w:type="spellStart"/>
      <w:r w:rsidRPr="00DA0C10">
        <w:rPr>
          <w:rFonts w:ascii="Times New Roman" w:hAnsi="Times New Roman" w:cs="Times New Roman"/>
          <w:bCs/>
          <w:sz w:val="28"/>
          <w:szCs w:val="28"/>
          <w:shd w:val="clear" w:color="auto" w:fill="FFFFFF"/>
          <w:lang w:val="uk-UA"/>
        </w:rPr>
        <w:t>Лохвиця-Гадяч-Охтирка-КПП</w:t>
      </w:r>
      <w:proofErr w:type="spellEnd"/>
      <w:r w:rsidRPr="00DA0C10">
        <w:rPr>
          <w:rFonts w:ascii="Times New Roman" w:hAnsi="Times New Roman" w:cs="Times New Roman"/>
          <w:bCs/>
          <w:sz w:val="28"/>
          <w:szCs w:val="28"/>
          <w:shd w:val="clear" w:color="auto" w:fill="FFFFFF"/>
          <w:lang w:val="uk-UA"/>
        </w:rPr>
        <w:t xml:space="preserve"> «Велика </w:t>
      </w:r>
      <w:proofErr w:type="spellStart"/>
      <w:r w:rsidRPr="00DA0C10">
        <w:rPr>
          <w:rFonts w:ascii="Times New Roman" w:hAnsi="Times New Roman" w:cs="Times New Roman"/>
          <w:bCs/>
          <w:sz w:val="28"/>
          <w:szCs w:val="28"/>
          <w:shd w:val="clear" w:color="auto" w:fill="FFFFFF"/>
          <w:lang w:val="uk-UA"/>
        </w:rPr>
        <w:t>Писарівка</w:t>
      </w:r>
      <w:proofErr w:type="spellEnd"/>
      <w:r w:rsidR="00DA0C10" w:rsidRPr="00DA0C10">
        <w:rPr>
          <w:rFonts w:ascii="Times New Roman" w:hAnsi="Times New Roman" w:cs="Times New Roman"/>
          <w:bCs/>
          <w:sz w:val="28"/>
          <w:szCs w:val="28"/>
          <w:shd w:val="clear" w:color="auto" w:fill="FFFFFF"/>
          <w:lang w:val="uk-UA"/>
        </w:rPr>
        <w:t>» та Т-17-25 «Гадяч-Миргород».</w:t>
      </w:r>
      <w:r w:rsidRPr="00DA0C10">
        <w:rPr>
          <w:rFonts w:ascii="Times New Roman" w:hAnsi="Times New Roman" w:cs="Times New Roman"/>
          <w:bCs/>
          <w:sz w:val="28"/>
          <w:szCs w:val="28"/>
          <w:shd w:val="clear" w:color="auto" w:fill="FFFFFF"/>
          <w:lang w:val="uk-UA"/>
        </w:rPr>
        <w:t xml:space="preserve"> Автомобільна дорога загального користування місцевого значення О1702028 /Т-17-05/</w:t>
      </w:r>
      <w:proofErr w:type="spellStart"/>
      <w:r w:rsidRPr="00DA0C10">
        <w:rPr>
          <w:rFonts w:ascii="Times New Roman" w:hAnsi="Times New Roman" w:cs="Times New Roman"/>
          <w:bCs/>
          <w:sz w:val="28"/>
          <w:szCs w:val="28"/>
          <w:shd w:val="clear" w:color="auto" w:fill="FFFFFF"/>
          <w:lang w:val="uk-UA"/>
        </w:rPr>
        <w:t>-Біленченківка</w:t>
      </w:r>
      <w:proofErr w:type="spellEnd"/>
      <w:r w:rsidRPr="00DA0C10">
        <w:rPr>
          <w:rFonts w:ascii="Times New Roman" w:hAnsi="Times New Roman" w:cs="Times New Roman"/>
          <w:bCs/>
          <w:sz w:val="28"/>
          <w:szCs w:val="28"/>
          <w:shd w:val="clear" w:color="auto" w:fill="FFFFFF"/>
          <w:lang w:val="uk-UA"/>
        </w:rPr>
        <w:t xml:space="preserve"> сполучає місто Гадяч з </w:t>
      </w:r>
      <w:proofErr w:type="spellStart"/>
      <w:r w:rsidRPr="00DA0C10">
        <w:rPr>
          <w:rFonts w:ascii="Times New Roman" w:hAnsi="Times New Roman" w:cs="Times New Roman"/>
          <w:bCs/>
          <w:sz w:val="28"/>
          <w:szCs w:val="28"/>
          <w:shd w:val="clear" w:color="auto" w:fill="FFFFFF"/>
          <w:lang w:val="uk-UA"/>
        </w:rPr>
        <w:t>Біленченківським</w:t>
      </w:r>
      <w:proofErr w:type="spellEnd"/>
      <w:r w:rsidRPr="00DA0C10">
        <w:rPr>
          <w:rFonts w:ascii="Times New Roman" w:hAnsi="Times New Roman" w:cs="Times New Roman"/>
          <w:bCs/>
          <w:sz w:val="28"/>
          <w:szCs w:val="28"/>
          <w:shd w:val="clear" w:color="auto" w:fill="FFFFFF"/>
          <w:lang w:val="uk-UA"/>
        </w:rPr>
        <w:t xml:space="preserve"> </w:t>
      </w:r>
      <w:proofErr w:type="spellStart"/>
      <w:r w:rsidRPr="00DA0C10">
        <w:rPr>
          <w:rFonts w:ascii="Times New Roman" w:hAnsi="Times New Roman" w:cs="Times New Roman"/>
          <w:bCs/>
          <w:sz w:val="28"/>
          <w:szCs w:val="28"/>
          <w:shd w:val="clear" w:color="auto" w:fill="FFFFFF"/>
          <w:lang w:val="uk-UA"/>
        </w:rPr>
        <w:t>старостинським</w:t>
      </w:r>
      <w:proofErr w:type="spellEnd"/>
      <w:r w:rsidRPr="00DA0C10">
        <w:rPr>
          <w:rFonts w:ascii="Times New Roman" w:hAnsi="Times New Roman" w:cs="Times New Roman"/>
          <w:bCs/>
          <w:sz w:val="28"/>
          <w:szCs w:val="28"/>
          <w:shd w:val="clear" w:color="auto" w:fill="FFFFFF"/>
          <w:lang w:val="uk-UA"/>
        </w:rPr>
        <w:t xml:space="preserve"> округом.</w:t>
      </w:r>
      <w:r w:rsidR="00DA0C10" w:rsidRPr="00DA0C10">
        <w:rPr>
          <w:rFonts w:ascii="Times New Roman" w:hAnsi="Times New Roman" w:cs="Times New Roman"/>
          <w:bCs/>
          <w:sz w:val="28"/>
          <w:szCs w:val="28"/>
          <w:shd w:val="clear" w:color="auto" w:fill="FFFFFF"/>
          <w:lang w:val="uk-UA"/>
        </w:rPr>
        <w:t xml:space="preserve"> Також по території громади проходить автомобільна дорога </w:t>
      </w:r>
      <w:r w:rsidR="00672D69" w:rsidRPr="00DA0C10">
        <w:rPr>
          <w:rFonts w:ascii="Times New Roman" w:hAnsi="Times New Roman" w:cs="Times New Roman"/>
          <w:bCs/>
          <w:sz w:val="28"/>
          <w:szCs w:val="28"/>
          <w:shd w:val="clear" w:color="auto" w:fill="FFFFFF"/>
          <w:lang w:val="uk-UA"/>
        </w:rPr>
        <w:t xml:space="preserve"> </w:t>
      </w:r>
      <w:r w:rsidR="00DA0C10" w:rsidRPr="00DA0C10">
        <w:rPr>
          <w:rFonts w:ascii="Times New Roman" w:hAnsi="Times New Roman" w:cs="Times New Roman"/>
          <w:bCs/>
          <w:sz w:val="28"/>
          <w:szCs w:val="28"/>
          <w:shd w:val="clear" w:color="auto" w:fill="FFFFFF"/>
          <w:lang w:val="uk-UA"/>
        </w:rPr>
        <w:t>загального користування місцевого значення О1702029 Харківці - /Гадяч-Миргород/.</w:t>
      </w:r>
    </w:p>
    <w:p w:rsidR="00DF6499" w:rsidRPr="00223DEF" w:rsidRDefault="00DF6499" w:rsidP="008C3E32">
      <w:pPr>
        <w:pStyle w:val="a3"/>
        <w:spacing w:after="0" w:line="240" w:lineRule="auto"/>
        <w:ind w:left="0" w:firstLine="567"/>
        <w:jc w:val="both"/>
        <w:rPr>
          <w:rFonts w:ascii="Times New Roman" w:hAnsi="Times New Roman" w:cs="Times New Roman"/>
          <w:bCs/>
          <w:sz w:val="28"/>
          <w:szCs w:val="28"/>
          <w:shd w:val="clear" w:color="auto" w:fill="FFFFFF"/>
          <w:lang w:val="uk-UA"/>
        </w:rPr>
      </w:pPr>
      <w:r w:rsidRPr="004336E2">
        <w:rPr>
          <w:rFonts w:ascii="Times New Roman" w:hAnsi="Times New Roman" w:cs="Times New Roman"/>
          <w:bCs/>
          <w:sz w:val="28"/>
          <w:szCs w:val="28"/>
          <w:shd w:val="clear" w:color="auto" w:fill="FFFFFF"/>
          <w:lang w:val="uk-UA"/>
        </w:rPr>
        <w:t xml:space="preserve"> Загальна протяжність автомобільних доріг становить </w:t>
      </w:r>
      <w:r w:rsidR="004336E2" w:rsidRPr="004336E2">
        <w:rPr>
          <w:rFonts w:ascii="Times New Roman" w:hAnsi="Times New Roman" w:cs="Times New Roman"/>
          <w:bCs/>
          <w:sz w:val="28"/>
          <w:szCs w:val="28"/>
          <w:shd w:val="clear" w:color="auto" w:fill="FFFFFF"/>
          <w:lang w:val="uk-UA"/>
        </w:rPr>
        <w:t>193,468</w:t>
      </w:r>
      <w:r w:rsidR="00F32C2A" w:rsidRPr="004336E2">
        <w:rPr>
          <w:rFonts w:ascii="Times New Roman" w:hAnsi="Times New Roman" w:cs="Times New Roman"/>
          <w:bCs/>
          <w:sz w:val="28"/>
          <w:szCs w:val="28"/>
          <w:shd w:val="clear" w:color="auto" w:fill="FFFFFF"/>
          <w:lang w:val="uk-UA"/>
        </w:rPr>
        <w:t xml:space="preserve"> км</w:t>
      </w:r>
      <w:r w:rsidR="001B025D" w:rsidRPr="004336E2">
        <w:rPr>
          <w:rFonts w:ascii="Times New Roman" w:hAnsi="Times New Roman" w:cs="Times New Roman"/>
          <w:bCs/>
          <w:sz w:val="28"/>
          <w:szCs w:val="28"/>
          <w:shd w:val="clear" w:color="auto" w:fill="FFFFFF"/>
          <w:lang w:val="uk-UA"/>
        </w:rPr>
        <w:t>.</w:t>
      </w:r>
      <w:r w:rsidRPr="004336E2">
        <w:rPr>
          <w:rFonts w:ascii="Times New Roman" w:hAnsi="Times New Roman" w:cs="Times New Roman"/>
          <w:bCs/>
          <w:sz w:val="28"/>
          <w:szCs w:val="28"/>
          <w:shd w:val="clear" w:color="auto" w:fill="FFFFFF"/>
          <w:lang w:val="uk-UA"/>
        </w:rPr>
        <w:t>, в то</w:t>
      </w:r>
      <w:r w:rsidR="00F32C2A" w:rsidRPr="004336E2">
        <w:rPr>
          <w:rFonts w:ascii="Times New Roman" w:hAnsi="Times New Roman" w:cs="Times New Roman"/>
          <w:bCs/>
          <w:sz w:val="28"/>
          <w:szCs w:val="28"/>
          <w:shd w:val="clear" w:color="auto" w:fill="FFFFFF"/>
          <w:lang w:val="uk-UA"/>
        </w:rPr>
        <w:t>м</w:t>
      </w:r>
      <w:r w:rsidRPr="004336E2">
        <w:rPr>
          <w:rFonts w:ascii="Times New Roman" w:hAnsi="Times New Roman" w:cs="Times New Roman"/>
          <w:bCs/>
          <w:sz w:val="28"/>
          <w:szCs w:val="28"/>
          <w:shd w:val="clear" w:color="auto" w:fill="FFFFFF"/>
          <w:lang w:val="uk-UA"/>
        </w:rPr>
        <w:t xml:space="preserve">у числі з твердим покриттям </w:t>
      </w:r>
      <w:r w:rsidR="004336E2" w:rsidRPr="004336E2">
        <w:rPr>
          <w:rFonts w:ascii="Times New Roman" w:hAnsi="Times New Roman" w:cs="Times New Roman"/>
          <w:bCs/>
          <w:sz w:val="28"/>
          <w:szCs w:val="28"/>
          <w:shd w:val="clear" w:color="auto" w:fill="FFFFFF"/>
          <w:lang w:val="uk-UA"/>
        </w:rPr>
        <w:t>117,2</w:t>
      </w:r>
      <w:r w:rsidR="009C708F" w:rsidRPr="004336E2">
        <w:rPr>
          <w:rFonts w:ascii="Times New Roman" w:hAnsi="Times New Roman" w:cs="Times New Roman"/>
          <w:bCs/>
          <w:sz w:val="28"/>
          <w:szCs w:val="28"/>
          <w:shd w:val="clear" w:color="auto" w:fill="FFFFFF"/>
          <w:lang w:val="uk-UA"/>
        </w:rPr>
        <w:t xml:space="preserve"> </w:t>
      </w:r>
      <w:r w:rsidRPr="004336E2">
        <w:rPr>
          <w:rFonts w:ascii="Times New Roman" w:hAnsi="Times New Roman" w:cs="Times New Roman"/>
          <w:bCs/>
          <w:sz w:val="28"/>
          <w:szCs w:val="28"/>
          <w:shd w:val="clear" w:color="auto" w:fill="FFFFFF"/>
          <w:lang w:val="uk-UA"/>
        </w:rPr>
        <w:t>км. У цілому по громаді мережа доріг</w:t>
      </w:r>
      <w:r w:rsidR="00345B1C" w:rsidRPr="004336E2">
        <w:rPr>
          <w:rFonts w:ascii="Times New Roman" w:hAnsi="Times New Roman" w:cs="Times New Roman"/>
          <w:bCs/>
          <w:sz w:val="28"/>
          <w:szCs w:val="28"/>
          <w:shd w:val="clear" w:color="auto" w:fill="FFFFFF"/>
          <w:lang w:val="uk-UA"/>
        </w:rPr>
        <w:t xml:space="preserve"> з твердим покриттям </w:t>
      </w:r>
      <w:r w:rsidRPr="004336E2">
        <w:rPr>
          <w:rFonts w:ascii="Times New Roman" w:hAnsi="Times New Roman" w:cs="Times New Roman"/>
          <w:bCs/>
          <w:sz w:val="28"/>
          <w:szCs w:val="28"/>
          <w:shd w:val="clear" w:color="auto" w:fill="FFFFFF"/>
          <w:lang w:val="uk-UA"/>
        </w:rPr>
        <w:t>забезпечує транспортне</w:t>
      </w:r>
      <w:r w:rsidRPr="009C6806">
        <w:rPr>
          <w:rFonts w:ascii="Times New Roman" w:hAnsi="Times New Roman" w:cs="Times New Roman"/>
          <w:bCs/>
          <w:sz w:val="28"/>
          <w:szCs w:val="28"/>
          <w:shd w:val="clear" w:color="auto" w:fill="FFFFFF"/>
          <w:lang w:val="uk-UA"/>
        </w:rPr>
        <w:t xml:space="preserve"> сполучення</w:t>
      </w:r>
      <w:r w:rsidR="00345B1C" w:rsidRPr="009C6806">
        <w:rPr>
          <w:rFonts w:ascii="Times New Roman" w:hAnsi="Times New Roman" w:cs="Times New Roman"/>
          <w:bCs/>
          <w:sz w:val="28"/>
          <w:szCs w:val="28"/>
          <w:shd w:val="clear" w:color="auto" w:fill="FFFFFF"/>
          <w:lang w:val="uk-UA"/>
        </w:rPr>
        <w:t xml:space="preserve"> </w:t>
      </w:r>
      <w:r w:rsidRPr="009C6806">
        <w:rPr>
          <w:rFonts w:ascii="Times New Roman" w:hAnsi="Times New Roman" w:cs="Times New Roman"/>
          <w:bCs/>
          <w:sz w:val="28"/>
          <w:szCs w:val="28"/>
          <w:shd w:val="clear" w:color="auto" w:fill="FFFFFF"/>
          <w:lang w:val="uk-UA"/>
        </w:rPr>
        <w:t>між всіма населеними пунктами</w:t>
      </w:r>
      <w:r w:rsidR="00345B1C" w:rsidRPr="009C6806">
        <w:rPr>
          <w:rFonts w:ascii="Times New Roman" w:hAnsi="Times New Roman" w:cs="Times New Roman"/>
          <w:bCs/>
          <w:sz w:val="28"/>
          <w:szCs w:val="28"/>
          <w:shd w:val="clear" w:color="auto" w:fill="FFFFFF"/>
          <w:lang w:val="uk-UA"/>
        </w:rPr>
        <w:t xml:space="preserve">  територіальної громади</w:t>
      </w:r>
      <w:r w:rsidR="00EA118A" w:rsidRPr="009C6806">
        <w:rPr>
          <w:rFonts w:ascii="Times New Roman" w:hAnsi="Times New Roman" w:cs="Times New Roman"/>
          <w:bCs/>
          <w:sz w:val="28"/>
          <w:szCs w:val="28"/>
          <w:shd w:val="clear" w:color="auto" w:fill="FFFFFF"/>
          <w:lang w:val="uk-UA"/>
        </w:rPr>
        <w:t xml:space="preserve">. </w:t>
      </w:r>
      <w:r w:rsidR="00EA118A" w:rsidRPr="009C6806">
        <w:rPr>
          <w:rFonts w:ascii="Times New Roman" w:eastAsia="Times New Roman" w:hAnsi="Times New Roman" w:cs="Times New Roman"/>
          <w:sz w:val="28"/>
          <w:szCs w:val="28"/>
          <w:lang w:val="uk-UA" w:eastAsia="uk-UA"/>
        </w:rPr>
        <w:t xml:space="preserve">Однією з найважливіших проблем  громади є стан дорожнього покриття на переважній більшості доріг. </w:t>
      </w:r>
      <w:r w:rsidRPr="009C6806">
        <w:rPr>
          <w:rFonts w:ascii="Times New Roman" w:hAnsi="Times New Roman" w:cs="Times New Roman"/>
          <w:bCs/>
          <w:sz w:val="28"/>
          <w:szCs w:val="28"/>
          <w:shd w:val="clear" w:color="auto" w:fill="FFFFFF"/>
          <w:lang w:val="uk-UA"/>
        </w:rPr>
        <w:t xml:space="preserve"> </w:t>
      </w:r>
      <w:r w:rsidR="00345B1C" w:rsidRPr="009C6806">
        <w:rPr>
          <w:rFonts w:ascii="Times New Roman" w:hAnsi="Times New Roman" w:cs="Times New Roman"/>
          <w:bCs/>
          <w:sz w:val="28"/>
          <w:szCs w:val="28"/>
          <w:shd w:val="clear" w:color="auto" w:fill="FFFFFF"/>
          <w:lang w:val="uk-UA"/>
        </w:rPr>
        <w:t xml:space="preserve">Щороку проводиться </w:t>
      </w:r>
      <w:r w:rsidRPr="009C6806">
        <w:rPr>
          <w:rFonts w:ascii="Times New Roman" w:hAnsi="Times New Roman" w:cs="Times New Roman"/>
          <w:bCs/>
          <w:sz w:val="28"/>
          <w:szCs w:val="28"/>
          <w:shd w:val="clear" w:color="auto" w:fill="FFFFFF"/>
          <w:lang w:val="uk-UA"/>
        </w:rPr>
        <w:t>ремонт доріг, але ці заходи не можуть в повній мірі вирішити проблему</w:t>
      </w:r>
      <w:r w:rsidRPr="00223DEF">
        <w:rPr>
          <w:rFonts w:ascii="Times New Roman" w:hAnsi="Times New Roman" w:cs="Times New Roman"/>
          <w:bCs/>
          <w:sz w:val="28"/>
          <w:szCs w:val="28"/>
          <w:shd w:val="clear" w:color="auto" w:fill="FFFFFF"/>
          <w:lang w:val="uk-UA"/>
        </w:rPr>
        <w:t xml:space="preserve">. </w:t>
      </w:r>
      <w:r w:rsidR="00F32C2A" w:rsidRPr="00223DEF">
        <w:rPr>
          <w:rFonts w:ascii="Times New Roman" w:hAnsi="Times New Roman" w:cs="Times New Roman"/>
          <w:bCs/>
          <w:sz w:val="28"/>
          <w:szCs w:val="28"/>
          <w:shd w:val="clear" w:color="auto" w:fill="FFFFFF"/>
          <w:lang w:val="uk-UA"/>
        </w:rPr>
        <w:t xml:space="preserve"> Станом на 01.11.20</w:t>
      </w:r>
      <w:r w:rsidR="007B33D5" w:rsidRPr="00223DEF">
        <w:rPr>
          <w:rFonts w:ascii="Times New Roman" w:hAnsi="Times New Roman" w:cs="Times New Roman"/>
          <w:bCs/>
          <w:sz w:val="28"/>
          <w:szCs w:val="28"/>
          <w:shd w:val="clear" w:color="auto" w:fill="FFFFFF"/>
          <w:lang w:val="uk-UA"/>
        </w:rPr>
        <w:t>20</w:t>
      </w:r>
      <w:r w:rsidR="00006F75" w:rsidRPr="00223DEF">
        <w:rPr>
          <w:rFonts w:ascii="Times New Roman" w:hAnsi="Times New Roman" w:cs="Times New Roman"/>
          <w:bCs/>
          <w:sz w:val="28"/>
          <w:szCs w:val="28"/>
          <w:shd w:val="clear" w:color="auto" w:fill="FFFFFF"/>
          <w:lang w:val="uk-UA"/>
        </w:rPr>
        <w:t xml:space="preserve"> </w:t>
      </w:r>
      <w:r w:rsidR="00F32C2A" w:rsidRPr="00223DEF">
        <w:rPr>
          <w:rFonts w:ascii="Times New Roman" w:hAnsi="Times New Roman" w:cs="Times New Roman"/>
          <w:bCs/>
          <w:sz w:val="28"/>
          <w:szCs w:val="28"/>
          <w:shd w:val="clear" w:color="auto" w:fill="FFFFFF"/>
          <w:lang w:val="uk-UA"/>
        </w:rPr>
        <w:t xml:space="preserve">р. </w:t>
      </w:r>
      <w:r w:rsidR="00634B74" w:rsidRPr="00223DEF">
        <w:rPr>
          <w:rFonts w:ascii="Times New Roman" w:hAnsi="Times New Roman" w:cs="Times New Roman"/>
          <w:bCs/>
          <w:sz w:val="28"/>
          <w:szCs w:val="28"/>
          <w:shd w:val="clear" w:color="auto" w:fill="FFFFFF"/>
          <w:lang w:val="uk-UA"/>
        </w:rPr>
        <w:t xml:space="preserve">загальна сума витрат на ремонт доріг складає </w:t>
      </w:r>
      <w:r w:rsidR="00223DEF" w:rsidRPr="00223DEF">
        <w:rPr>
          <w:rFonts w:ascii="Times New Roman" w:hAnsi="Times New Roman" w:cs="Times New Roman"/>
          <w:bCs/>
          <w:sz w:val="28"/>
          <w:szCs w:val="28"/>
          <w:shd w:val="clear" w:color="auto" w:fill="FFFFFF"/>
          <w:lang w:val="uk-UA"/>
        </w:rPr>
        <w:t>7704,4</w:t>
      </w:r>
      <w:r w:rsidR="00634B74" w:rsidRPr="00223DEF">
        <w:rPr>
          <w:rFonts w:ascii="Times New Roman" w:hAnsi="Times New Roman" w:cs="Times New Roman"/>
          <w:bCs/>
          <w:sz w:val="28"/>
          <w:szCs w:val="28"/>
          <w:shd w:val="clear" w:color="auto" w:fill="FFFFFF"/>
          <w:lang w:val="uk-UA"/>
        </w:rPr>
        <w:t xml:space="preserve"> тис.</w:t>
      </w:r>
      <w:r w:rsidR="00223DEF" w:rsidRPr="00223DEF">
        <w:rPr>
          <w:rFonts w:ascii="Times New Roman" w:hAnsi="Times New Roman" w:cs="Times New Roman"/>
          <w:bCs/>
          <w:sz w:val="28"/>
          <w:szCs w:val="28"/>
          <w:shd w:val="clear" w:color="auto" w:fill="FFFFFF"/>
          <w:lang w:val="uk-UA"/>
        </w:rPr>
        <w:t xml:space="preserve"> </w:t>
      </w:r>
      <w:r w:rsidR="00634B74" w:rsidRPr="00223DEF">
        <w:rPr>
          <w:rFonts w:ascii="Times New Roman" w:hAnsi="Times New Roman" w:cs="Times New Roman"/>
          <w:bCs/>
          <w:sz w:val="28"/>
          <w:szCs w:val="28"/>
          <w:shd w:val="clear" w:color="auto" w:fill="FFFFFF"/>
          <w:lang w:val="uk-UA"/>
        </w:rPr>
        <w:t xml:space="preserve">грн., зокрема </w:t>
      </w:r>
      <w:r w:rsidR="00F32C2A" w:rsidRPr="00223DEF">
        <w:rPr>
          <w:rFonts w:ascii="Times New Roman" w:hAnsi="Times New Roman" w:cs="Times New Roman"/>
          <w:bCs/>
          <w:sz w:val="28"/>
          <w:szCs w:val="28"/>
          <w:shd w:val="clear" w:color="auto" w:fill="FFFFFF"/>
          <w:lang w:val="uk-UA"/>
        </w:rPr>
        <w:t xml:space="preserve">на поточний ремонт доріг витрачено </w:t>
      </w:r>
      <w:r w:rsidR="00223DEF" w:rsidRPr="00223DEF">
        <w:rPr>
          <w:rFonts w:ascii="Times New Roman" w:hAnsi="Times New Roman" w:cs="Times New Roman"/>
          <w:bCs/>
          <w:sz w:val="28"/>
          <w:szCs w:val="28"/>
          <w:shd w:val="clear" w:color="auto" w:fill="FFFFFF"/>
          <w:lang w:val="uk-UA"/>
        </w:rPr>
        <w:t>6905,3</w:t>
      </w:r>
      <w:r w:rsidR="00F32C2A" w:rsidRPr="00223DEF">
        <w:rPr>
          <w:rFonts w:ascii="Times New Roman" w:hAnsi="Times New Roman" w:cs="Times New Roman"/>
          <w:bCs/>
          <w:sz w:val="28"/>
          <w:szCs w:val="28"/>
          <w:shd w:val="clear" w:color="auto" w:fill="FFFFFF"/>
          <w:lang w:val="uk-UA"/>
        </w:rPr>
        <w:t xml:space="preserve"> тис. грн., на капітальний ремонт – </w:t>
      </w:r>
      <w:r w:rsidR="00223DEF" w:rsidRPr="00223DEF">
        <w:rPr>
          <w:rFonts w:ascii="Times New Roman" w:hAnsi="Times New Roman" w:cs="Times New Roman"/>
          <w:bCs/>
          <w:sz w:val="28"/>
          <w:szCs w:val="28"/>
          <w:shd w:val="clear" w:color="auto" w:fill="FFFFFF"/>
          <w:lang w:val="uk-UA"/>
        </w:rPr>
        <w:t>799,1</w:t>
      </w:r>
      <w:r w:rsidR="00F32C2A" w:rsidRPr="00223DEF">
        <w:rPr>
          <w:rFonts w:ascii="Times New Roman" w:hAnsi="Times New Roman" w:cs="Times New Roman"/>
          <w:bCs/>
          <w:sz w:val="28"/>
          <w:szCs w:val="28"/>
          <w:shd w:val="clear" w:color="auto" w:fill="FFFFFF"/>
          <w:lang w:val="uk-UA"/>
        </w:rPr>
        <w:t xml:space="preserve"> тис. грн.</w:t>
      </w:r>
    </w:p>
    <w:p w:rsidR="00DF6499" w:rsidRPr="009C6806" w:rsidRDefault="00DF6499" w:rsidP="008C3E32">
      <w:pPr>
        <w:pStyle w:val="a3"/>
        <w:spacing w:after="0" w:line="240" w:lineRule="auto"/>
        <w:ind w:left="0" w:firstLine="567"/>
        <w:jc w:val="both"/>
        <w:rPr>
          <w:rFonts w:ascii="Times New Roman" w:hAnsi="Times New Roman" w:cs="Times New Roman"/>
          <w:bCs/>
          <w:sz w:val="28"/>
          <w:szCs w:val="28"/>
          <w:shd w:val="clear" w:color="auto" w:fill="FFFFFF"/>
          <w:lang w:val="uk-UA"/>
        </w:rPr>
      </w:pPr>
      <w:r w:rsidRPr="009C6806">
        <w:rPr>
          <w:rFonts w:ascii="Times New Roman" w:hAnsi="Times New Roman" w:cs="Times New Roman"/>
          <w:bCs/>
          <w:sz w:val="28"/>
          <w:szCs w:val="28"/>
          <w:shd w:val="clear" w:color="auto" w:fill="FFFFFF"/>
          <w:lang w:val="uk-UA"/>
        </w:rPr>
        <w:t xml:space="preserve">Автомобільний транспорт займає одну з провідних ролей як у внутрішніх зв’язках громади, так і в зовнішніх зв’язках. Сполучення з обласним центром м. </w:t>
      </w:r>
      <w:r w:rsidRPr="009C6806">
        <w:rPr>
          <w:rFonts w:ascii="Times New Roman" w:hAnsi="Times New Roman" w:cs="Times New Roman"/>
          <w:bCs/>
          <w:sz w:val="28"/>
          <w:szCs w:val="28"/>
          <w:shd w:val="clear" w:color="auto" w:fill="FFFFFF"/>
          <w:lang w:val="uk-UA"/>
        </w:rPr>
        <w:lastRenderedPageBreak/>
        <w:t>Полта</w:t>
      </w:r>
      <w:r w:rsidRPr="00750AE7">
        <w:rPr>
          <w:rFonts w:ascii="Times New Roman" w:hAnsi="Times New Roman" w:cs="Times New Roman"/>
          <w:bCs/>
          <w:sz w:val="28"/>
          <w:szCs w:val="28"/>
          <w:shd w:val="clear" w:color="auto" w:fill="FFFFFF"/>
          <w:lang w:val="uk-UA"/>
        </w:rPr>
        <w:t>в</w:t>
      </w:r>
      <w:r w:rsidR="00BC57C4" w:rsidRPr="00750AE7">
        <w:rPr>
          <w:rFonts w:ascii="Times New Roman" w:hAnsi="Times New Roman" w:cs="Times New Roman"/>
          <w:bCs/>
          <w:sz w:val="28"/>
          <w:szCs w:val="28"/>
          <w:shd w:val="clear" w:color="auto" w:fill="FFFFFF"/>
          <w:lang w:val="uk-UA"/>
        </w:rPr>
        <w:t>а</w:t>
      </w:r>
      <w:r w:rsidRPr="009C6806">
        <w:rPr>
          <w:rFonts w:ascii="Times New Roman" w:hAnsi="Times New Roman" w:cs="Times New Roman"/>
          <w:bCs/>
          <w:sz w:val="28"/>
          <w:szCs w:val="28"/>
          <w:shd w:val="clear" w:color="auto" w:fill="FFFFFF"/>
          <w:lang w:val="uk-UA"/>
        </w:rPr>
        <w:t xml:space="preserve"> та іншим районним центр</w:t>
      </w:r>
      <w:r w:rsidR="00345B1C" w:rsidRPr="009C6806">
        <w:rPr>
          <w:rFonts w:ascii="Times New Roman" w:hAnsi="Times New Roman" w:cs="Times New Roman"/>
          <w:bCs/>
          <w:sz w:val="28"/>
          <w:szCs w:val="28"/>
          <w:shd w:val="clear" w:color="auto" w:fill="FFFFFF"/>
          <w:lang w:val="uk-UA"/>
        </w:rPr>
        <w:t>а</w:t>
      </w:r>
      <w:r w:rsidRPr="009C6806">
        <w:rPr>
          <w:rFonts w:ascii="Times New Roman" w:hAnsi="Times New Roman" w:cs="Times New Roman"/>
          <w:bCs/>
          <w:sz w:val="28"/>
          <w:szCs w:val="28"/>
          <w:shd w:val="clear" w:color="auto" w:fill="FFFFFF"/>
          <w:lang w:val="uk-UA"/>
        </w:rPr>
        <w:t>м</w:t>
      </w:r>
      <w:r w:rsidR="00345B1C" w:rsidRPr="009C6806">
        <w:rPr>
          <w:rFonts w:ascii="Times New Roman" w:hAnsi="Times New Roman" w:cs="Times New Roman"/>
          <w:bCs/>
          <w:sz w:val="28"/>
          <w:szCs w:val="28"/>
          <w:shd w:val="clear" w:color="auto" w:fill="FFFFFF"/>
          <w:lang w:val="uk-UA"/>
        </w:rPr>
        <w:t xml:space="preserve">и, а також між містом Гадяч та с. </w:t>
      </w:r>
      <w:proofErr w:type="spellStart"/>
      <w:r w:rsidR="00345B1C" w:rsidRPr="009C6806">
        <w:rPr>
          <w:rFonts w:ascii="Times New Roman" w:hAnsi="Times New Roman" w:cs="Times New Roman"/>
          <w:bCs/>
          <w:sz w:val="28"/>
          <w:szCs w:val="28"/>
          <w:shd w:val="clear" w:color="auto" w:fill="FFFFFF"/>
          <w:lang w:val="uk-UA"/>
        </w:rPr>
        <w:t>Біленченківка</w:t>
      </w:r>
      <w:proofErr w:type="spellEnd"/>
      <w:r w:rsidR="009C6806" w:rsidRPr="009C6806">
        <w:rPr>
          <w:rFonts w:ascii="Times New Roman" w:hAnsi="Times New Roman" w:cs="Times New Roman"/>
          <w:bCs/>
          <w:sz w:val="28"/>
          <w:szCs w:val="28"/>
          <w:shd w:val="clear" w:color="auto" w:fill="FFFFFF"/>
          <w:lang w:val="uk-UA"/>
        </w:rPr>
        <w:t>, с. Сари та с. Харківці</w:t>
      </w:r>
      <w:r w:rsidR="002727EA" w:rsidRPr="009C6806">
        <w:rPr>
          <w:rFonts w:ascii="Times New Roman" w:hAnsi="Times New Roman" w:cs="Times New Roman"/>
          <w:bCs/>
          <w:sz w:val="28"/>
          <w:szCs w:val="28"/>
          <w:shd w:val="clear" w:color="auto" w:fill="FFFFFF"/>
          <w:lang w:val="uk-UA"/>
        </w:rPr>
        <w:t xml:space="preserve"> </w:t>
      </w:r>
      <w:r w:rsidR="00345B1C" w:rsidRPr="009C6806">
        <w:rPr>
          <w:rFonts w:ascii="Times New Roman" w:hAnsi="Times New Roman" w:cs="Times New Roman"/>
          <w:bCs/>
          <w:sz w:val="28"/>
          <w:szCs w:val="28"/>
          <w:shd w:val="clear" w:color="auto" w:fill="FFFFFF"/>
          <w:lang w:val="uk-UA"/>
        </w:rPr>
        <w:t xml:space="preserve">здійснюється </w:t>
      </w:r>
      <w:r w:rsidRPr="009C6806">
        <w:rPr>
          <w:rFonts w:ascii="Times New Roman" w:hAnsi="Times New Roman" w:cs="Times New Roman"/>
          <w:bCs/>
          <w:sz w:val="28"/>
          <w:szCs w:val="28"/>
          <w:shd w:val="clear" w:color="auto" w:fill="FFFFFF"/>
          <w:lang w:val="uk-UA"/>
        </w:rPr>
        <w:t xml:space="preserve">перевізниками. На території громади </w:t>
      </w:r>
      <w:r w:rsidR="00634B74" w:rsidRPr="009C6806">
        <w:rPr>
          <w:rFonts w:ascii="Times New Roman" w:hAnsi="Times New Roman" w:cs="Times New Roman"/>
          <w:bCs/>
          <w:sz w:val="28"/>
          <w:szCs w:val="28"/>
          <w:shd w:val="clear" w:color="auto" w:fill="FFFFFF"/>
          <w:lang w:val="uk-UA"/>
        </w:rPr>
        <w:t xml:space="preserve">діє </w:t>
      </w:r>
      <w:r w:rsidRPr="009C6806">
        <w:rPr>
          <w:rFonts w:ascii="Times New Roman" w:hAnsi="Times New Roman" w:cs="Times New Roman"/>
          <w:bCs/>
          <w:sz w:val="28"/>
          <w:szCs w:val="28"/>
          <w:shd w:val="clear" w:color="auto" w:fill="FFFFFF"/>
          <w:lang w:val="uk-UA"/>
        </w:rPr>
        <w:t xml:space="preserve">автостанція </w:t>
      </w:r>
      <w:r w:rsidR="00345B1C" w:rsidRPr="009C6806">
        <w:rPr>
          <w:rFonts w:ascii="Times New Roman" w:hAnsi="Times New Roman" w:cs="Times New Roman"/>
          <w:bCs/>
          <w:sz w:val="28"/>
          <w:szCs w:val="28"/>
          <w:shd w:val="clear" w:color="auto" w:fill="FFFFFF"/>
          <w:lang w:val="uk-UA"/>
        </w:rPr>
        <w:t>Гадяч-1, яка обслуговує</w:t>
      </w:r>
      <w:r w:rsidR="00345B1C" w:rsidRPr="009C6806">
        <w:rPr>
          <w:rFonts w:ascii="Times New Roman" w:hAnsi="Times New Roman" w:cs="Times New Roman"/>
          <w:sz w:val="28"/>
          <w:szCs w:val="28"/>
          <w:lang w:val="uk-UA"/>
        </w:rPr>
        <w:t xml:space="preserve"> пасажирів у приміському, міжміському та міжобласному автобусному сполученні.</w:t>
      </w:r>
    </w:p>
    <w:p w:rsidR="00345B1C" w:rsidRPr="00033D29" w:rsidRDefault="00345B1C" w:rsidP="00DF6499">
      <w:pPr>
        <w:pStyle w:val="a3"/>
        <w:spacing w:after="0"/>
        <w:ind w:left="0" w:firstLine="567"/>
        <w:jc w:val="both"/>
        <w:rPr>
          <w:rFonts w:ascii="Times New Roman" w:hAnsi="Times New Roman" w:cs="Times New Roman"/>
          <w:bCs/>
          <w:sz w:val="28"/>
          <w:szCs w:val="28"/>
          <w:highlight w:val="yellow"/>
          <w:shd w:val="clear" w:color="auto" w:fill="FFFFFF"/>
          <w:lang w:val="uk-UA"/>
        </w:rPr>
      </w:pPr>
    </w:p>
    <w:p w:rsidR="004A65BA" w:rsidRPr="00FF63A3" w:rsidRDefault="004A65BA" w:rsidP="001C113A">
      <w:pPr>
        <w:pStyle w:val="a3"/>
        <w:numPr>
          <w:ilvl w:val="2"/>
          <w:numId w:val="2"/>
        </w:numPr>
        <w:spacing w:after="0"/>
        <w:jc w:val="both"/>
        <w:rPr>
          <w:rFonts w:ascii="Times New Roman" w:hAnsi="Times New Roman" w:cs="Times New Roman"/>
          <w:b/>
          <w:bCs/>
          <w:sz w:val="28"/>
          <w:szCs w:val="28"/>
          <w:shd w:val="clear" w:color="auto" w:fill="FFFFFF"/>
          <w:lang w:val="uk-UA"/>
        </w:rPr>
      </w:pPr>
      <w:r w:rsidRPr="00FF63A3">
        <w:rPr>
          <w:rFonts w:ascii="Times New Roman" w:hAnsi="Times New Roman" w:cs="Times New Roman"/>
          <w:b/>
          <w:bCs/>
          <w:sz w:val="28"/>
          <w:szCs w:val="28"/>
          <w:shd w:val="clear" w:color="auto" w:fill="FFFFFF"/>
          <w:lang w:val="uk-UA"/>
        </w:rPr>
        <w:t>Соціальна інфраструктура</w:t>
      </w:r>
    </w:p>
    <w:p w:rsidR="0024422E" w:rsidRPr="00FF63A3" w:rsidRDefault="0024422E" w:rsidP="0024422E">
      <w:pPr>
        <w:pStyle w:val="a3"/>
        <w:spacing w:after="0"/>
        <w:jc w:val="both"/>
        <w:rPr>
          <w:rFonts w:ascii="Times New Roman" w:hAnsi="Times New Roman" w:cs="Times New Roman"/>
          <w:b/>
          <w:bCs/>
          <w:sz w:val="28"/>
          <w:szCs w:val="28"/>
          <w:shd w:val="clear" w:color="auto" w:fill="FFFFFF"/>
          <w:lang w:val="uk-UA"/>
        </w:rPr>
      </w:pPr>
    </w:p>
    <w:p w:rsidR="00FF63A3" w:rsidRPr="00750AE7" w:rsidRDefault="00FF63A3" w:rsidP="00FF63A3">
      <w:pPr>
        <w:pStyle w:val="a3"/>
        <w:spacing w:after="0" w:line="240" w:lineRule="auto"/>
        <w:ind w:left="0" w:firstLine="567"/>
        <w:jc w:val="both"/>
        <w:rPr>
          <w:rFonts w:ascii="Times New Roman" w:hAnsi="Times New Roman" w:cs="Times New Roman"/>
          <w:bCs/>
          <w:sz w:val="28"/>
          <w:szCs w:val="28"/>
          <w:shd w:val="clear" w:color="auto" w:fill="FFFFFF"/>
          <w:lang w:val="uk-UA"/>
        </w:rPr>
      </w:pPr>
      <w:r w:rsidRPr="00750AE7">
        <w:rPr>
          <w:rFonts w:ascii="Times New Roman" w:hAnsi="Times New Roman" w:cs="Times New Roman"/>
          <w:bCs/>
          <w:sz w:val="28"/>
          <w:szCs w:val="28"/>
          <w:shd w:val="clear" w:color="auto" w:fill="FFFFFF"/>
          <w:lang w:val="uk-UA"/>
        </w:rPr>
        <w:t xml:space="preserve">В </w:t>
      </w:r>
      <w:r w:rsidR="00D9055F" w:rsidRPr="00750AE7">
        <w:rPr>
          <w:rFonts w:ascii="Times New Roman" w:hAnsi="Times New Roman" w:cs="Times New Roman"/>
          <w:bCs/>
          <w:sz w:val="28"/>
          <w:szCs w:val="28"/>
          <w:shd w:val="clear" w:color="auto" w:fill="FFFFFF"/>
          <w:lang w:val="uk-UA"/>
        </w:rPr>
        <w:t>міськ</w:t>
      </w:r>
      <w:r w:rsidR="00F64D59" w:rsidRPr="00750AE7">
        <w:rPr>
          <w:rFonts w:ascii="Times New Roman" w:hAnsi="Times New Roman" w:cs="Times New Roman"/>
          <w:bCs/>
          <w:sz w:val="28"/>
          <w:szCs w:val="28"/>
          <w:shd w:val="clear" w:color="auto" w:fill="FFFFFF"/>
          <w:lang w:val="uk-UA"/>
        </w:rPr>
        <w:t xml:space="preserve">ій </w:t>
      </w:r>
      <w:r w:rsidR="00D9055F" w:rsidRPr="00750AE7">
        <w:rPr>
          <w:rFonts w:ascii="Times New Roman" w:hAnsi="Times New Roman" w:cs="Times New Roman"/>
          <w:bCs/>
          <w:sz w:val="28"/>
          <w:szCs w:val="28"/>
          <w:shd w:val="clear" w:color="auto" w:fill="FFFFFF"/>
          <w:lang w:val="uk-UA"/>
        </w:rPr>
        <w:t>територіальн</w:t>
      </w:r>
      <w:r w:rsidR="00F64D59" w:rsidRPr="00750AE7">
        <w:rPr>
          <w:rFonts w:ascii="Times New Roman" w:hAnsi="Times New Roman" w:cs="Times New Roman"/>
          <w:bCs/>
          <w:sz w:val="28"/>
          <w:szCs w:val="28"/>
          <w:shd w:val="clear" w:color="auto" w:fill="FFFFFF"/>
          <w:lang w:val="uk-UA"/>
        </w:rPr>
        <w:t>ій</w:t>
      </w:r>
      <w:r w:rsidRPr="00750AE7">
        <w:rPr>
          <w:rFonts w:ascii="Times New Roman" w:hAnsi="Times New Roman" w:cs="Times New Roman"/>
          <w:bCs/>
          <w:sz w:val="28"/>
          <w:szCs w:val="28"/>
          <w:shd w:val="clear" w:color="auto" w:fill="FFFFFF"/>
          <w:lang w:val="uk-UA"/>
        </w:rPr>
        <w:t xml:space="preserve"> громад</w:t>
      </w:r>
      <w:r w:rsidR="00F64D59" w:rsidRPr="00750AE7">
        <w:rPr>
          <w:rFonts w:ascii="Times New Roman" w:hAnsi="Times New Roman" w:cs="Times New Roman"/>
          <w:bCs/>
          <w:sz w:val="28"/>
          <w:szCs w:val="28"/>
          <w:shd w:val="clear" w:color="auto" w:fill="FFFFFF"/>
          <w:lang w:val="uk-UA"/>
        </w:rPr>
        <w:t>і</w:t>
      </w:r>
      <w:r w:rsidRPr="00750AE7">
        <w:rPr>
          <w:rFonts w:ascii="Times New Roman" w:hAnsi="Times New Roman" w:cs="Times New Roman"/>
          <w:bCs/>
          <w:sz w:val="28"/>
          <w:szCs w:val="28"/>
          <w:shd w:val="clear" w:color="auto" w:fill="FFFFFF"/>
          <w:lang w:val="uk-UA"/>
        </w:rPr>
        <w:t xml:space="preserve"> функціонує  </w:t>
      </w:r>
      <w:r w:rsidR="000E2551" w:rsidRPr="00750AE7">
        <w:rPr>
          <w:rFonts w:ascii="Times New Roman" w:hAnsi="Times New Roman" w:cs="Times New Roman"/>
          <w:bCs/>
          <w:sz w:val="28"/>
          <w:szCs w:val="28"/>
          <w:shd w:val="clear" w:color="auto" w:fill="FFFFFF"/>
          <w:lang w:val="uk-UA"/>
        </w:rPr>
        <w:t xml:space="preserve">9 </w:t>
      </w:r>
      <w:r w:rsidRPr="00750AE7">
        <w:rPr>
          <w:rFonts w:ascii="Times New Roman" w:hAnsi="Times New Roman" w:cs="Times New Roman"/>
          <w:bCs/>
          <w:sz w:val="28"/>
          <w:szCs w:val="28"/>
          <w:shd w:val="clear" w:color="auto" w:fill="FFFFFF"/>
          <w:lang w:val="uk-UA"/>
        </w:rPr>
        <w:t xml:space="preserve">закладів дошкільної освіти. Загалом, дошкільною освітою </w:t>
      </w:r>
      <w:proofErr w:type="spellStart"/>
      <w:r w:rsidRPr="00750AE7">
        <w:rPr>
          <w:rFonts w:ascii="Times New Roman" w:hAnsi="Times New Roman" w:cs="Times New Roman"/>
          <w:bCs/>
          <w:sz w:val="28"/>
          <w:szCs w:val="28"/>
          <w:shd w:val="clear" w:color="auto" w:fill="FFFFFF"/>
          <w:lang w:val="uk-UA"/>
        </w:rPr>
        <w:t>охо</w:t>
      </w:r>
      <w:proofErr w:type="spellEnd"/>
      <w:r w:rsidRPr="00750AE7">
        <w:rPr>
          <w:rFonts w:ascii="Times New Roman" w:hAnsi="Times New Roman" w:cs="Times New Roman"/>
          <w:bCs/>
          <w:sz w:val="28"/>
          <w:szCs w:val="28"/>
          <w:shd w:val="clear" w:color="auto" w:fill="FFFFFF"/>
          <w:lang w:val="uk-UA"/>
        </w:rPr>
        <w:t>плено</w:t>
      </w:r>
      <w:r w:rsidR="00F64D59" w:rsidRPr="00750AE7">
        <w:rPr>
          <w:rFonts w:ascii="Times New Roman" w:hAnsi="Times New Roman" w:cs="Times New Roman"/>
          <w:bCs/>
          <w:sz w:val="28"/>
          <w:szCs w:val="28"/>
          <w:shd w:val="clear" w:color="auto" w:fill="FFFFFF"/>
          <w:lang w:val="uk-UA"/>
        </w:rPr>
        <w:t xml:space="preserve"> 898 </w:t>
      </w:r>
      <w:r w:rsidRPr="00750AE7">
        <w:rPr>
          <w:rFonts w:ascii="Times New Roman" w:hAnsi="Times New Roman" w:cs="Times New Roman"/>
          <w:bCs/>
          <w:sz w:val="28"/>
          <w:szCs w:val="28"/>
          <w:shd w:val="clear" w:color="auto" w:fill="FFFFFF"/>
          <w:lang w:val="uk-UA"/>
        </w:rPr>
        <w:t>д</w:t>
      </w:r>
      <w:r w:rsidR="00F64D59" w:rsidRPr="00750AE7">
        <w:rPr>
          <w:rFonts w:ascii="Times New Roman" w:hAnsi="Times New Roman" w:cs="Times New Roman"/>
          <w:bCs/>
          <w:sz w:val="28"/>
          <w:szCs w:val="28"/>
          <w:shd w:val="clear" w:color="auto" w:fill="FFFFFF"/>
          <w:lang w:val="uk-UA"/>
        </w:rPr>
        <w:t>і</w:t>
      </w:r>
      <w:r w:rsidRPr="00750AE7">
        <w:rPr>
          <w:rFonts w:ascii="Times New Roman" w:hAnsi="Times New Roman" w:cs="Times New Roman"/>
          <w:bCs/>
          <w:sz w:val="28"/>
          <w:szCs w:val="28"/>
          <w:shd w:val="clear" w:color="auto" w:fill="FFFFFF"/>
          <w:lang w:val="uk-UA"/>
        </w:rPr>
        <w:t>т</w:t>
      </w:r>
      <w:r w:rsidR="00F64D59" w:rsidRPr="00750AE7">
        <w:rPr>
          <w:rFonts w:ascii="Times New Roman" w:hAnsi="Times New Roman" w:cs="Times New Roman"/>
          <w:bCs/>
          <w:sz w:val="28"/>
          <w:szCs w:val="28"/>
          <w:shd w:val="clear" w:color="auto" w:fill="FFFFFF"/>
          <w:lang w:val="uk-UA"/>
        </w:rPr>
        <w:t>ей</w:t>
      </w:r>
      <w:r w:rsidRPr="00750AE7">
        <w:rPr>
          <w:rFonts w:ascii="Times New Roman" w:hAnsi="Times New Roman" w:cs="Times New Roman"/>
          <w:bCs/>
          <w:sz w:val="28"/>
          <w:szCs w:val="28"/>
          <w:shd w:val="clear" w:color="auto" w:fill="FFFFFF"/>
          <w:lang w:val="uk-UA"/>
        </w:rPr>
        <w:t xml:space="preserve">, що становить 100% від загальної кількості дітей віком від 3 до 6 років і 77 % дітей віком 0-6 років. </w:t>
      </w:r>
    </w:p>
    <w:p w:rsidR="0024422E" w:rsidRPr="00750AE7" w:rsidRDefault="0024422E" w:rsidP="005275D5">
      <w:pPr>
        <w:pStyle w:val="a3"/>
        <w:spacing w:after="0"/>
        <w:ind w:left="0" w:firstLine="567"/>
        <w:jc w:val="both"/>
        <w:rPr>
          <w:rFonts w:ascii="Times New Roman" w:hAnsi="Times New Roman" w:cs="Times New Roman"/>
          <w:bCs/>
          <w:sz w:val="28"/>
          <w:szCs w:val="28"/>
          <w:highlight w:val="yellow"/>
          <w:shd w:val="clear" w:color="auto" w:fill="FFFFFF"/>
          <w:lang w:val="uk-UA"/>
        </w:rPr>
      </w:pPr>
    </w:p>
    <w:p w:rsidR="0024422E" w:rsidRPr="001D5D23" w:rsidRDefault="0024422E" w:rsidP="0024422E">
      <w:pPr>
        <w:shd w:val="clear" w:color="auto" w:fill="FFFFFF"/>
        <w:spacing w:after="0" w:line="240" w:lineRule="auto"/>
        <w:jc w:val="center"/>
        <w:outlineLvl w:val="2"/>
        <w:rPr>
          <w:rFonts w:ascii="Times New Roman" w:eastAsia="Times New Roman" w:hAnsi="Times New Roman" w:cs="Times New Roman"/>
          <w:b/>
          <w:color w:val="FF0000"/>
          <w:sz w:val="28"/>
          <w:szCs w:val="28"/>
          <w:lang w:val="uk-UA" w:eastAsia="ru-RU"/>
        </w:rPr>
      </w:pPr>
      <w:r w:rsidRPr="001D5D23">
        <w:rPr>
          <w:rFonts w:ascii="Times New Roman" w:eastAsia="Times New Roman" w:hAnsi="Times New Roman" w:cs="Times New Roman"/>
          <w:b/>
          <w:sz w:val="28"/>
          <w:szCs w:val="28"/>
          <w:lang w:val="uk-UA" w:eastAsia="ru-RU"/>
        </w:rPr>
        <w:t>Заклади дошкільної освіти громади</w:t>
      </w:r>
      <w:r w:rsidR="006A7D10" w:rsidRPr="001D5D23">
        <w:rPr>
          <w:rFonts w:ascii="Times New Roman" w:eastAsia="Times New Roman" w:hAnsi="Times New Roman" w:cs="Times New Roman"/>
          <w:b/>
          <w:sz w:val="28"/>
          <w:szCs w:val="28"/>
          <w:lang w:val="uk-UA" w:eastAsia="ru-RU"/>
        </w:rPr>
        <w:t xml:space="preserve"> </w:t>
      </w:r>
    </w:p>
    <w:p w:rsidR="00117CAB" w:rsidRPr="001D5D23" w:rsidRDefault="00117CAB" w:rsidP="0024422E">
      <w:pPr>
        <w:shd w:val="clear" w:color="auto" w:fill="FFFFFF"/>
        <w:spacing w:after="0" w:line="240" w:lineRule="auto"/>
        <w:jc w:val="center"/>
        <w:outlineLvl w:val="2"/>
        <w:rPr>
          <w:rFonts w:ascii="Times New Roman" w:eastAsia="Times New Roman" w:hAnsi="Times New Roman" w:cs="Times New Roman"/>
          <w:b/>
          <w:color w:val="FF0000"/>
          <w:sz w:val="28"/>
          <w:szCs w:val="28"/>
          <w:lang w:val="uk-UA" w:eastAsia="ru-RU"/>
        </w:rPr>
      </w:pP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878"/>
        <w:gridCol w:w="4742"/>
        <w:gridCol w:w="1451"/>
      </w:tblGrid>
      <w:tr w:rsidR="0024422E" w:rsidRPr="001D5D23" w:rsidTr="00285771">
        <w:tc>
          <w:tcPr>
            <w:tcW w:w="568" w:type="dxa"/>
            <w:tcMar>
              <w:left w:w="108" w:type="dxa"/>
            </w:tcMar>
            <w:vAlign w:val="center"/>
          </w:tcPr>
          <w:p w:rsidR="0024422E" w:rsidRPr="00285771"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285771">
              <w:rPr>
                <w:rFonts w:ascii="Times New Roman" w:eastAsia="Times New Roman" w:hAnsi="Times New Roman" w:cs="Times New Roman"/>
                <w:b/>
                <w:sz w:val="28"/>
                <w:szCs w:val="28"/>
                <w:lang w:val="uk-UA" w:eastAsia="uk-UA"/>
              </w:rPr>
              <w:t>№ з/п</w:t>
            </w:r>
          </w:p>
        </w:tc>
        <w:tc>
          <w:tcPr>
            <w:tcW w:w="2878" w:type="dxa"/>
            <w:tcMar>
              <w:left w:w="108" w:type="dxa"/>
            </w:tcMar>
            <w:vAlign w:val="center"/>
          </w:tcPr>
          <w:p w:rsidR="0024422E" w:rsidRPr="00285771"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285771">
              <w:rPr>
                <w:rFonts w:ascii="Times New Roman" w:eastAsia="Times New Roman" w:hAnsi="Times New Roman" w:cs="Times New Roman"/>
                <w:b/>
                <w:sz w:val="28"/>
                <w:szCs w:val="28"/>
                <w:lang w:val="uk-UA" w:eastAsia="uk-UA"/>
              </w:rPr>
              <w:t>Назва закладу дошкільної освіти</w:t>
            </w:r>
          </w:p>
        </w:tc>
        <w:tc>
          <w:tcPr>
            <w:tcW w:w="4742" w:type="dxa"/>
            <w:tcMar>
              <w:left w:w="108" w:type="dxa"/>
            </w:tcMar>
            <w:vAlign w:val="center"/>
          </w:tcPr>
          <w:p w:rsidR="0024422E" w:rsidRPr="00285771"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285771">
              <w:rPr>
                <w:rFonts w:ascii="Times New Roman" w:eastAsia="Times New Roman" w:hAnsi="Times New Roman" w:cs="Times New Roman"/>
                <w:b/>
                <w:sz w:val="28"/>
                <w:szCs w:val="28"/>
                <w:lang w:val="uk-UA" w:eastAsia="uk-UA"/>
              </w:rPr>
              <w:t>Місце розташування</w:t>
            </w:r>
          </w:p>
        </w:tc>
        <w:tc>
          <w:tcPr>
            <w:tcW w:w="1451" w:type="dxa"/>
            <w:tcMar>
              <w:left w:w="108" w:type="dxa"/>
            </w:tcMar>
            <w:vAlign w:val="center"/>
          </w:tcPr>
          <w:p w:rsidR="0024422E" w:rsidRPr="00285771"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285771">
              <w:rPr>
                <w:rFonts w:ascii="Times New Roman" w:eastAsia="Times New Roman" w:hAnsi="Times New Roman" w:cs="Times New Roman"/>
                <w:b/>
                <w:sz w:val="28"/>
                <w:szCs w:val="28"/>
                <w:lang w:val="uk-UA" w:eastAsia="uk-UA"/>
              </w:rPr>
              <w:t>Кількість дітей</w:t>
            </w:r>
          </w:p>
        </w:tc>
      </w:tr>
      <w:tr w:rsidR="0024422E" w:rsidRPr="001D5D23" w:rsidTr="00285771">
        <w:tc>
          <w:tcPr>
            <w:tcW w:w="568" w:type="dxa"/>
            <w:tcMar>
              <w:left w:w="108" w:type="dxa"/>
            </w:tcMar>
          </w:tcPr>
          <w:p w:rsidR="0024422E" w:rsidRPr="001D5D23"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1</w:t>
            </w:r>
          </w:p>
        </w:tc>
        <w:tc>
          <w:tcPr>
            <w:tcW w:w="2878"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 2 «Берізка»</w:t>
            </w:r>
          </w:p>
        </w:tc>
        <w:tc>
          <w:tcPr>
            <w:tcW w:w="4742"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м. Гадяч, вул. Драгоманова, 2</w:t>
            </w:r>
          </w:p>
        </w:tc>
        <w:tc>
          <w:tcPr>
            <w:tcW w:w="1451" w:type="dxa"/>
            <w:tcMar>
              <w:left w:w="108" w:type="dxa"/>
            </w:tcMar>
          </w:tcPr>
          <w:p w:rsidR="0024422E" w:rsidRPr="001D5D23" w:rsidRDefault="009B353A" w:rsidP="001D5D23">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14</w:t>
            </w:r>
            <w:r w:rsidR="001D5D23" w:rsidRPr="001D5D23">
              <w:rPr>
                <w:rFonts w:ascii="Times New Roman" w:eastAsia="Times New Roman" w:hAnsi="Times New Roman" w:cs="Times New Roman"/>
                <w:sz w:val="28"/>
                <w:szCs w:val="28"/>
                <w:lang w:val="uk-UA" w:eastAsia="uk-UA"/>
              </w:rPr>
              <w:t>2</w:t>
            </w:r>
          </w:p>
        </w:tc>
      </w:tr>
      <w:tr w:rsidR="0024422E" w:rsidRPr="001D5D23" w:rsidTr="00285771">
        <w:tc>
          <w:tcPr>
            <w:tcW w:w="568" w:type="dxa"/>
            <w:tcMar>
              <w:left w:w="108" w:type="dxa"/>
            </w:tcMar>
          </w:tcPr>
          <w:p w:rsidR="0024422E" w:rsidRPr="001D5D23"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2</w:t>
            </w:r>
          </w:p>
        </w:tc>
        <w:tc>
          <w:tcPr>
            <w:tcW w:w="2878"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 6 «Сонечко»</w:t>
            </w:r>
          </w:p>
        </w:tc>
        <w:tc>
          <w:tcPr>
            <w:tcW w:w="4742"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м. Гадяч, вул. Героїв Майдану, 2</w:t>
            </w:r>
          </w:p>
        </w:tc>
        <w:tc>
          <w:tcPr>
            <w:tcW w:w="1451" w:type="dxa"/>
            <w:tcMar>
              <w:left w:w="108" w:type="dxa"/>
            </w:tcMar>
          </w:tcPr>
          <w:p w:rsidR="0024422E" w:rsidRPr="001D5D23" w:rsidRDefault="001D5D23"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71</w:t>
            </w:r>
          </w:p>
        </w:tc>
      </w:tr>
      <w:tr w:rsidR="0024422E" w:rsidRPr="001D5D23" w:rsidTr="00285771">
        <w:tc>
          <w:tcPr>
            <w:tcW w:w="568" w:type="dxa"/>
            <w:tcMar>
              <w:left w:w="108" w:type="dxa"/>
            </w:tcMar>
          </w:tcPr>
          <w:p w:rsidR="0024422E" w:rsidRPr="001D5D23"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3</w:t>
            </w:r>
          </w:p>
        </w:tc>
        <w:tc>
          <w:tcPr>
            <w:tcW w:w="2878"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 9 «Дзвіночок»</w:t>
            </w:r>
          </w:p>
        </w:tc>
        <w:tc>
          <w:tcPr>
            <w:tcW w:w="4742"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м. Гадяч, вул. Полтавська, 119а</w:t>
            </w:r>
          </w:p>
        </w:tc>
        <w:tc>
          <w:tcPr>
            <w:tcW w:w="1451" w:type="dxa"/>
            <w:tcMar>
              <w:left w:w="108" w:type="dxa"/>
            </w:tcMar>
          </w:tcPr>
          <w:p w:rsidR="0024422E" w:rsidRPr="001D5D23" w:rsidRDefault="001D5D23"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100</w:t>
            </w:r>
          </w:p>
        </w:tc>
      </w:tr>
      <w:tr w:rsidR="0024422E" w:rsidRPr="001D5D23" w:rsidTr="00285771">
        <w:tc>
          <w:tcPr>
            <w:tcW w:w="568" w:type="dxa"/>
            <w:tcMar>
              <w:left w:w="108" w:type="dxa"/>
            </w:tcMar>
          </w:tcPr>
          <w:p w:rsidR="0024422E" w:rsidRPr="001D5D23"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4</w:t>
            </w:r>
          </w:p>
        </w:tc>
        <w:tc>
          <w:tcPr>
            <w:tcW w:w="2878"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 10 «Казка»</w:t>
            </w:r>
          </w:p>
        </w:tc>
        <w:tc>
          <w:tcPr>
            <w:tcW w:w="4742"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 xml:space="preserve">м. Гадяч, </w:t>
            </w:r>
            <w:r w:rsidR="002C7C28" w:rsidRPr="001D5D23">
              <w:rPr>
                <w:rFonts w:ascii="Times New Roman" w:eastAsia="Times New Roman" w:hAnsi="Times New Roman" w:cs="Times New Roman"/>
                <w:sz w:val="28"/>
                <w:szCs w:val="28"/>
                <w:lang w:val="uk-UA" w:eastAsia="uk-UA"/>
              </w:rPr>
              <w:t xml:space="preserve">вул. </w:t>
            </w:r>
            <w:r w:rsidRPr="001D5D23">
              <w:rPr>
                <w:rFonts w:ascii="Times New Roman" w:eastAsia="Times New Roman" w:hAnsi="Times New Roman" w:cs="Times New Roman"/>
                <w:sz w:val="28"/>
                <w:szCs w:val="28"/>
                <w:lang w:val="uk-UA" w:eastAsia="uk-UA"/>
              </w:rPr>
              <w:t>Павлова, 7</w:t>
            </w:r>
          </w:p>
        </w:tc>
        <w:tc>
          <w:tcPr>
            <w:tcW w:w="1451" w:type="dxa"/>
            <w:tcMar>
              <w:left w:w="108" w:type="dxa"/>
            </w:tcMar>
          </w:tcPr>
          <w:p w:rsidR="0024422E" w:rsidRPr="001D5D23" w:rsidRDefault="009B353A" w:rsidP="001D5D23">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1</w:t>
            </w:r>
            <w:r w:rsidR="001D5D23" w:rsidRPr="001D5D23">
              <w:rPr>
                <w:rFonts w:ascii="Times New Roman" w:eastAsia="Times New Roman" w:hAnsi="Times New Roman" w:cs="Times New Roman"/>
                <w:sz w:val="28"/>
                <w:szCs w:val="28"/>
                <w:lang w:val="uk-UA" w:eastAsia="uk-UA"/>
              </w:rPr>
              <w:t>25</w:t>
            </w:r>
          </w:p>
        </w:tc>
      </w:tr>
      <w:tr w:rsidR="0024422E" w:rsidRPr="001D5D23" w:rsidTr="00285771">
        <w:tc>
          <w:tcPr>
            <w:tcW w:w="568" w:type="dxa"/>
            <w:tcMar>
              <w:left w:w="108" w:type="dxa"/>
            </w:tcMar>
          </w:tcPr>
          <w:p w:rsidR="0024422E" w:rsidRPr="001D5D23"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5</w:t>
            </w:r>
          </w:p>
        </w:tc>
        <w:tc>
          <w:tcPr>
            <w:tcW w:w="2878"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«Веснянка»</w:t>
            </w:r>
          </w:p>
        </w:tc>
        <w:tc>
          <w:tcPr>
            <w:tcW w:w="4742"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 xml:space="preserve">м. Гадяч, </w:t>
            </w:r>
            <w:r w:rsidR="002C7C28" w:rsidRPr="001D5D23">
              <w:rPr>
                <w:rFonts w:ascii="Times New Roman" w:eastAsia="Times New Roman" w:hAnsi="Times New Roman" w:cs="Times New Roman"/>
                <w:sz w:val="28"/>
                <w:szCs w:val="28"/>
                <w:lang w:val="uk-UA" w:eastAsia="uk-UA"/>
              </w:rPr>
              <w:t xml:space="preserve">вул. </w:t>
            </w:r>
            <w:r w:rsidRPr="001D5D23">
              <w:rPr>
                <w:rFonts w:ascii="Times New Roman" w:eastAsia="Times New Roman" w:hAnsi="Times New Roman" w:cs="Times New Roman"/>
                <w:sz w:val="28"/>
                <w:szCs w:val="28"/>
                <w:lang w:val="uk-UA" w:eastAsia="uk-UA"/>
              </w:rPr>
              <w:t>Шевченка, 10</w:t>
            </w:r>
          </w:p>
        </w:tc>
        <w:tc>
          <w:tcPr>
            <w:tcW w:w="1451" w:type="dxa"/>
            <w:tcMar>
              <w:left w:w="108" w:type="dxa"/>
            </w:tcMar>
          </w:tcPr>
          <w:p w:rsidR="0024422E" w:rsidRPr="001D5D23" w:rsidRDefault="001D5D23" w:rsidP="001D5D23">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204</w:t>
            </w:r>
          </w:p>
        </w:tc>
      </w:tr>
      <w:tr w:rsidR="0024422E" w:rsidRPr="001D5D23" w:rsidTr="00285771">
        <w:tc>
          <w:tcPr>
            <w:tcW w:w="568" w:type="dxa"/>
            <w:tcMar>
              <w:left w:w="108" w:type="dxa"/>
            </w:tcMar>
          </w:tcPr>
          <w:p w:rsidR="0024422E" w:rsidRPr="001D5D23"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6</w:t>
            </w:r>
          </w:p>
        </w:tc>
        <w:tc>
          <w:tcPr>
            <w:tcW w:w="2878"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«Первоцвіт»</w:t>
            </w:r>
          </w:p>
        </w:tc>
        <w:tc>
          <w:tcPr>
            <w:tcW w:w="4742"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 xml:space="preserve">м. Гадяч, </w:t>
            </w:r>
            <w:r w:rsidR="002C7C28" w:rsidRPr="001D5D23">
              <w:rPr>
                <w:rFonts w:ascii="Times New Roman" w:eastAsia="Times New Roman" w:hAnsi="Times New Roman" w:cs="Times New Roman"/>
                <w:sz w:val="28"/>
                <w:szCs w:val="28"/>
                <w:lang w:val="uk-UA" w:eastAsia="uk-UA"/>
              </w:rPr>
              <w:t xml:space="preserve">вул. </w:t>
            </w:r>
            <w:proofErr w:type="spellStart"/>
            <w:r w:rsidRPr="001D5D23">
              <w:rPr>
                <w:rFonts w:ascii="Times New Roman" w:eastAsia="Times New Roman" w:hAnsi="Times New Roman" w:cs="Times New Roman"/>
                <w:sz w:val="28"/>
                <w:szCs w:val="28"/>
                <w:lang w:val="uk-UA" w:eastAsia="uk-UA"/>
              </w:rPr>
              <w:t>Тельмана</w:t>
            </w:r>
            <w:proofErr w:type="spellEnd"/>
            <w:r w:rsidRPr="001D5D23">
              <w:rPr>
                <w:rFonts w:ascii="Times New Roman" w:eastAsia="Times New Roman" w:hAnsi="Times New Roman" w:cs="Times New Roman"/>
                <w:sz w:val="28"/>
                <w:szCs w:val="28"/>
                <w:lang w:val="uk-UA" w:eastAsia="uk-UA"/>
              </w:rPr>
              <w:t>, 18</w:t>
            </w:r>
          </w:p>
        </w:tc>
        <w:tc>
          <w:tcPr>
            <w:tcW w:w="1451" w:type="dxa"/>
            <w:tcMar>
              <w:left w:w="108" w:type="dxa"/>
            </w:tcMar>
          </w:tcPr>
          <w:p w:rsidR="0024422E" w:rsidRPr="001D5D23" w:rsidRDefault="001D5D23" w:rsidP="001D5D23">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152</w:t>
            </w:r>
          </w:p>
        </w:tc>
      </w:tr>
      <w:tr w:rsidR="00427C97" w:rsidRPr="001D5D23" w:rsidTr="00285771">
        <w:tc>
          <w:tcPr>
            <w:tcW w:w="568" w:type="dxa"/>
            <w:tcMar>
              <w:left w:w="108" w:type="dxa"/>
            </w:tcMar>
          </w:tcPr>
          <w:p w:rsidR="00427C97" w:rsidRPr="001D5D23" w:rsidRDefault="00427C97"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7</w:t>
            </w:r>
          </w:p>
        </w:tc>
        <w:tc>
          <w:tcPr>
            <w:tcW w:w="2878" w:type="dxa"/>
            <w:tcMar>
              <w:left w:w="108" w:type="dxa"/>
            </w:tcMar>
          </w:tcPr>
          <w:p w:rsidR="00427C97" w:rsidRPr="001D5D23" w:rsidRDefault="00427C97"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«Світанок»</w:t>
            </w:r>
          </w:p>
        </w:tc>
        <w:tc>
          <w:tcPr>
            <w:tcW w:w="4742" w:type="dxa"/>
            <w:tcMar>
              <w:left w:w="108" w:type="dxa"/>
            </w:tcMar>
          </w:tcPr>
          <w:p w:rsidR="006A7D10" w:rsidRPr="001D5D23" w:rsidRDefault="00427C97"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 xml:space="preserve">с. </w:t>
            </w:r>
            <w:proofErr w:type="spellStart"/>
            <w:r w:rsidRPr="001D5D23">
              <w:rPr>
                <w:rFonts w:ascii="Times New Roman" w:eastAsia="Times New Roman" w:hAnsi="Times New Roman" w:cs="Times New Roman"/>
                <w:sz w:val="28"/>
                <w:szCs w:val="28"/>
                <w:lang w:val="uk-UA" w:eastAsia="uk-UA"/>
              </w:rPr>
              <w:t>Біленченківка</w:t>
            </w:r>
            <w:proofErr w:type="spellEnd"/>
            <w:r w:rsidRPr="001D5D23">
              <w:rPr>
                <w:rFonts w:ascii="Times New Roman" w:eastAsia="Times New Roman" w:hAnsi="Times New Roman" w:cs="Times New Roman"/>
                <w:sz w:val="28"/>
                <w:szCs w:val="28"/>
                <w:lang w:val="uk-UA" w:eastAsia="uk-UA"/>
              </w:rPr>
              <w:t xml:space="preserve">, </w:t>
            </w:r>
          </w:p>
          <w:p w:rsidR="00427C97" w:rsidRPr="001D5D23" w:rsidRDefault="00427C97"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пл. 40-річчя Перемоги,</w:t>
            </w:r>
            <w:r w:rsidR="0016617B" w:rsidRPr="001D5D23">
              <w:rPr>
                <w:rFonts w:ascii="Times New Roman" w:eastAsia="Times New Roman" w:hAnsi="Times New Roman" w:cs="Times New Roman"/>
                <w:sz w:val="28"/>
                <w:szCs w:val="28"/>
                <w:lang w:val="uk-UA" w:eastAsia="uk-UA"/>
              </w:rPr>
              <w:t xml:space="preserve"> </w:t>
            </w:r>
            <w:r w:rsidRPr="001D5D23">
              <w:rPr>
                <w:rFonts w:ascii="Times New Roman" w:eastAsia="Times New Roman" w:hAnsi="Times New Roman" w:cs="Times New Roman"/>
                <w:sz w:val="28"/>
                <w:szCs w:val="28"/>
                <w:lang w:val="uk-UA" w:eastAsia="uk-UA"/>
              </w:rPr>
              <w:t>3</w:t>
            </w:r>
          </w:p>
        </w:tc>
        <w:tc>
          <w:tcPr>
            <w:tcW w:w="1451" w:type="dxa"/>
            <w:tcMar>
              <w:left w:w="108" w:type="dxa"/>
            </w:tcMar>
          </w:tcPr>
          <w:p w:rsidR="00427C97" w:rsidRPr="001D5D23" w:rsidRDefault="009B353A"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37</w:t>
            </w:r>
          </w:p>
        </w:tc>
      </w:tr>
      <w:tr w:rsidR="001D5D23" w:rsidRPr="00D2043B" w:rsidTr="00285771">
        <w:tc>
          <w:tcPr>
            <w:tcW w:w="568" w:type="dxa"/>
            <w:tcMar>
              <w:left w:w="108" w:type="dxa"/>
            </w:tcMar>
          </w:tcPr>
          <w:p w:rsidR="001D5D23" w:rsidRPr="00D2043B" w:rsidRDefault="001D5D23"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8</w:t>
            </w:r>
          </w:p>
        </w:tc>
        <w:tc>
          <w:tcPr>
            <w:tcW w:w="2878" w:type="dxa"/>
            <w:tcMar>
              <w:left w:w="108" w:type="dxa"/>
            </w:tcMar>
          </w:tcPr>
          <w:p w:rsidR="001D5D23" w:rsidRPr="00D2043B" w:rsidRDefault="001D5D23"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ЗДО «Колосок»</w:t>
            </w:r>
          </w:p>
        </w:tc>
        <w:tc>
          <w:tcPr>
            <w:tcW w:w="4742" w:type="dxa"/>
            <w:tcMar>
              <w:left w:w="108" w:type="dxa"/>
            </w:tcMar>
          </w:tcPr>
          <w:p w:rsidR="001D5D23" w:rsidRPr="00D2043B" w:rsidRDefault="001D5D23"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с. Сари, вул. Полтавська,4</w:t>
            </w:r>
          </w:p>
        </w:tc>
        <w:tc>
          <w:tcPr>
            <w:tcW w:w="1451" w:type="dxa"/>
            <w:tcMar>
              <w:left w:w="108" w:type="dxa"/>
            </w:tcMar>
          </w:tcPr>
          <w:p w:rsidR="001D5D23" w:rsidRPr="00D2043B" w:rsidRDefault="001D5D23"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60</w:t>
            </w:r>
          </w:p>
        </w:tc>
      </w:tr>
      <w:tr w:rsidR="001D5D23" w:rsidRPr="00D2043B" w:rsidTr="00285771">
        <w:tc>
          <w:tcPr>
            <w:tcW w:w="568" w:type="dxa"/>
            <w:tcMar>
              <w:left w:w="108" w:type="dxa"/>
            </w:tcMar>
          </w:tcPr>
          <w:p w:rsidR="001D5D23" w:rsidRPr="00D2043B" w:rsidRDefault="001D5D23"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9</w:t>
            </w:r>
          </w:p>
        </w:tc>
        <w:tc>
          <w:tcPr>
            <w:tcW w:w="2878" w:type="dxa"/>
            <w:tcMar>
              <w:left w:w="108" w:type="dxa"/>
            </w:tcMar>
          </w:tcPr>
          <w:p w:rsidR="001D5D23" w:rsidRPr="00D2043B" w:rsidRDefault="001D5D23"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ЗДО «Зірочка»</w:t>
            </w:r>
          </w:p>
        </w:tc>
        <w:tc>
          <w:tcPr>
            <w:tcW w:w="4742" w:type="dxa"/>
            <w:tcMar>
              <w:left w:w="108" w:type="dxa"/>
            </w:tcMar>
          </w:tcPr>
          <w:p w:rsidR="001D5D23" w:rsidRPr="00D2043B" w:rsidRDefault="001D5D23"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с. Харківці, вул. Шкільна,10</w:t>
            </w:r>
          </w:p>
        </w:tc>
        <w:tc>
          <w:tcPr>
            <w:tcW w:w="1451" w:type="dxa"/>
            <w:tcMar>
              <w:left w:w="108" w:type="dxa"/>
            </w:tcMar>
          </w:tcPr>
          <w:p w:rsidR="001D5D23" w:rsidRPr="00D2043B" w:rsidRDefault="001D5D23"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7</w:t>
            </w:r>
          </w:p>
        </w:tc>
      </w:tr>
    </w:tbl>
    <w:p w:rsidR="009B353A" w:rsidRPr="00D2043B" w:rsidRDefault="0024422E" w:rsidP="006A7D10">
      <w:pPr>
        <w:spacing w:after="0"/>
        <w:jc w:val="both"/>
        <w:rPr>
          <w:rFonts w:ascii="Times New Roman" w:eastAsia="Times New Roman" w:hAnsi="Times New Roman" w:cs="Times New Roman"/>
          <w:sz w:val="28"/>
          <w:szCs w:val="28"/>
          <w:lang w:val="uk-UA" w:eastAsia="ru-RU"/>
        </w:rPr>
      </w:pPr>
      <w:r w:rsidRPr="00D2043B">
        <w:rPr>
          <w:rFonts w:ascii="Times New Roman" w:eastAsia="Times New Roman" w:hAnsi="Times New Roman" w:cs="Times New Roman"/>
          <w:sz w:val="28"/>
          <w:szCs w:val="28"/>
          <w:lang w:val="uk-UA" w:eastAsia="ru-RU"/>
        </w:rPr>
        <w:tab/>
      </w:r>
    </w:p>
    <w:p w:rsidR="00D2043B" w:rsidRPr="00FD57F5" w:rsidRDefault="00D2043B" w:rsidP="00D2043B">
      <w:pPr>
        <w:spacing w:after="0" w:line="240" w:lineRule="auto"/>
        <w:ind w:firstLine="567"/>
        <w:jc w:val="both"/>
        <w:rPr>
          <w:rFonts w:ascii="Times New Roman" w:eastAsia="Times New Roman" w:hAnsi="Times New Roman" w:cs="Times New Roman"/>
          <w:iCs/>
          <w:color w:val="000000"/>
          <w:sz w:val="28"/>
          <w:szCs w:val="28"/>
          <w:lang w:val="uk-UA" w:eastAsia="uk-UA"/>
        </w:rPr>
      </w:pPr>
      <w:r w:rsidRPr="004C1ECA">
        <w:rPr>
          <w:rFonts w:ascii="Times New Roman" w:eastAsia="Times New Roman" w:hAnsi="Times New Roman" w:cs="Times New Roman"/>
          <w:sz w:val="28"/>
          <w:szCs w:val="28"/>
          <w:lang w:val="uk-UA"/>
        </w:rPr>
        <w:t>Загальною середньою освітою охоплено 2</w:t>
      </w:r>
      <w:r>
        <w:rPr>
          <w:rFonts w:ascii="Times New Roman" w:eastAsia="Times New Roman" w:hAnsi="Times New Roman" w:cs="Times New Roman"/>
          <w:sz w:val="28"/>
          <w:szCs w:val="28"/>
          <w:lang w:val="uk-UA"/>
        </w:rPr>
        <w:t>222</w:t>
      </w:r>
      <w:r w:rsidRPr="004C1ECA">
        <w:rPr>
          <w:rFonts w:ascii="Times New Roman" w:eastAsia="Times New Roman" w:hAnsi="Times New Roman" w:cs="Times New Roman"/>
          <w:sz w:val="28"/>
          <w:szCs w:val="28"/>
          <w:lang w:val="uk-UA"/>
        </w:rPr>
        <w:t xml:space="preserve"> учні у </w:t>
      </w:r>
      <w:r>
        <w:rPr>
          <w:rFonts w:ascii="Times New Roman" w:eastAsia="Times New Roman" w:hAnsi="Times New Roman" w:cs="Times New Roman"/>
          <w:sz w:val="28"/>
          <w:szCs w:val="28"/>
          <w:lang w:val="uk-UA"/>
        </w:rPr>
        <w:t>п</w:t>
      </w:r>
      <w:r w:rsidRPr="00840C06">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яти </w:t>
      </w:r>
      <w:r w:rsidRPr="004C1ECA">
        <w:rPr>
          <w:rFonts w:ascii="Times New Roman" w:eastAsia="Times New Roman" w:hAnsi="Times New Roman" w:cs="Times New Roman"/>
          <w:sz w:val="28"/>
          <w:szCs w:val="28"/>
          <w:lang w:val="uk-UA"/>
        </w:rPr>
        <w:t>закладах загальної середньої освіти Гадяцької</w:t>
      </w:r>
      <w:r w:rsidR="00413365">
        <w:rPr>
          <w:rFonts w:ascii="Times New Roman" w:eastAsia="Times New Roman" w:hAnsi="Times New Roman" w:cs="Times New Roman"/>
          <w:sz w:val="28"/>
          <w:szCs w:val="28"/>
          <w:lang w:val="uk-UA"/>
        </w:rPr>
        <w:t xml:space="preserve"> міської територіальної </w:t>
      </w:r>
      <w:r w:rsidR="00413365" w:rsidRPr="00750AE7">
        <w:rPr>
          <w:rFonts w:ascii="Times New Roman" w:eastAsia="Times New Roman" w:hAnsi="Times New Roman" w:cs="Times New Roman"/>
          <w:sz w:val="28"/>
          <w:szCs w:val="28"/>
          <w:lang w:val="uk-UA"/>
        </w:rPr>
        <w:t>громади,</w:t>
      </w:r>
      <w:r w:rsidRPr="00750AE7">
        <w:rPr>
          <w:rFonts w:ascii="Times New Roman" w:eastAsia="Times New Roman" w:hAnsi="Times New Roman" w:cs="Times New Roman"/>
          <w:sz w:val="28"/>
          <w:szCs w:val="28"/>
          <w:lang w:val="uk-UA"/>
        </w:rPr>
        <w:t xml:space="preserve"> </w:t>
      </w:r>
      <w:r w:rsidR="00413365" w:rsidRPr="00750AE7">
        <w:rPr>
          <w:rFonts w:ascii="Times New Roman" w:eastAsia="Times New Roman" w:hAnsi="Times New Roman" w:cs="Times New Roman"/>
          <w:sz w:val="28"/>
          <w:szCs w:val="28"/>
          <w:lang w:val="uk-UA"/>
        </w:rPr>
        <w:t>р</w:t>
      </w:r>
      <w:r w:rsidRPr="00750AE7">
        <w:rPr>
          <w:rFonts w:ascii="Times New Roman" w:eastAsia="Times New Roman" w:hAnsi="Times New Roman" w:cs="Times New Roman"/>
          <w:sz w:val="28"/>
          <w:szCs w:val="28"/>
          <w:lang w:val="uk-UA"/>
        </w:rPr>
        <w:t xml:space="preserve">азом </w:t>
      </w:r>
      <w:r>
        <w:rPr>
          <w:rFonts w:ascii="Times New Roman" w:eastAsia="Times New Roman" w:hAnsi="Times New Roman" w:cs="Times New Roman"/>
          <w:sz w:val="28"/>
          <w:szCs w:val="28"/>
          <w:lang w:val="uk-UA"/>
        </w:rPr>
        <w:t xml:space="preserve">із </w:t>
      </w:r>
      <w:proofErr w:type="spellStart"/>
      <w:r>
        <w:rPr>
          <w:rFonts w:ascii="Times New Roman" w:eastAsia="Times New Roman" w:hAnsi="Times New Roman" w:cs="Times New Roman"/>
          <w:sz w:val="28"/>
          <w:szCs w:val="28"/>
          <w:lang w:val="uk-UA"/>
        </w:rPr>
        <w:t>Сарівською</w:t>
      </w:r>
      <w:proofErr w:type="spellEnd"/>
      <w:r>
        <w:rPr>
          <w:rFonts w:ascii="Times New Roman" w:eastAsia="Times New Roman" w:hAnsi="Times New Roman" w:cs="Times New Roman"/>
          <w:sz w:val="28"/>
          <w:szCs w:val="28"/>
          <w:lang w:val="uk-UA"/>
        </w:rPr>
        <w:t xml:space="preserve"> сільською радою – 2415 учнів. </w:t>
      </w:r>
      <w:r w:rsidRPr="004C1ECA">
        <w:rPr>
          <w:rFonts w:ascii="Times New Roman" w:eastAsia="Times New Roman" w:hAnsi="Times New Roman" w:cs="Times New Roman"/>
          <w:sz w:val="28"/>
          <w:szCs w:val="28"/>
          <w:lang w:val="uk-UA"/>
        </w:rPr>
        <w:t>З метою забезпечення підвезення учнів, які проживають за межами пішохідного доступу та у віддалених населених пунктах, задіяні 4 одиниці підвідомчого транспорту (шкільні автобуси), якими забезпечуються підвезення 1</w:t>
      </w:r>
      <w:r>
        <w:rPr>
          <w:rFonts w:ascii="Times New Roman" w:eastAsia="Times New Roman" w:hAnsi="Times New Roman" w:cs="Times New Roman"/>
          <w:sz w:val="28"/>
          <w:szCs w:val="28"/>
          <w:lang w:val="uk-UA"/>
        </w:rPr>
        <w:t>17</w:t>
      </w:r>
      <w:r w:rsidRPr="004C1EC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учнів ЗЗСО та 12 </w:t>
      </w:r>
      <w:r w:rsidRPr="004C1ECA">
        <w:rPr>
          <w:rFonts w:ascii="Times New Roman" w:eastAsia="Times New Roman" w:hAnsi="Times New Roman" w:cs="Times New Roman"/>
          <w:sz w:val="28"/>
          <w:szCs w:val="28"/>
          <w:lang w:val="uk-UA"/>
        </w:rPr>
        <w:t xml:space="preserve">дітей </w:t>
      </w:r>
      <w:r>
        <w:rPr>
          <w:rFonts w:ascii="Times New Roman" w:eastAsia="Times New Roman" w:hAnsi="Times New Roman" w:cs="Times New Roman"/>
          <w:sz w:val="28"/>
          <w:szCs w:val="28"/>
          <w:lang w:val="uk-UA"/>
        </w:rPr>
        <w:t>ЗДО</w:t>
      </w:r>
      <w:r w:rsidR="00750AE7">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Разом з тим, 2 одиниці транспорту перебувають у підпорядкуванні Опорного закладу «</w:t>
      </w:r>
      <w:proofErr w:type="spellStart"/>
      <w:r>
        <w:rPr>
          <w:rFonts w:ascii="Times New Roman" w:eastAsia="Times New Roman" w:hAnsi="Times New Roman" w:cs="Times New Roman"/>
          <w:sz w:val="28"/>
          <w:szCs w:val="28"/>
          <w:lang w:val="uk-UA"/>
        </w:rPr>
        <w:t>Сарська</w:t>
      </w:r>
      <w:proofErr w:type="spellEnd"/>
      <w:r>
        <w:rPr>
          <w:rFonts w:ascii="Times New Roman" w:eastAsia="Times New Roman" w:hAnsi="Times New Roman" w:cs="Times New Roman"/>
          <w:sz w:val="28"/>
          <w:szCs w:val="28"/>
          <w:lang w:val="uk-UA"/>
        </w:rPr>
        <w:t xml:space="preserve"> спеціалізована школа І-ІІІ ступенів» Гадяцької районної ради Полтавської області, які перейдуть на баланс Гадяцької міської ради з 01 січня 2021 року. Підвезенням охоплено 59 учнів ЗЗСО та 22 вихованці ЗДО, протяжність доріг становить 75 км. </w:t>
      </w:r>
      <w:r w:rsidRPr="004C1ECA">
        <w:rPr>
          <w:rFonts w:ascii="Times New Roman" w:hAnsi="Times New Roman" w:cs="Times New Roman"/>
          <w:bCs/>
          <w:sz w:val="28"/>
          <w:szCs w:val="28"/>
          <w:shd w:val="clear" w:color="auto" w:fill="FFFFFF"/>
          <w:lang w:val="uk-UA"/>
        </w:rPr>
        <w:t xml:space="preserve">Всі заклади </w:t>
      </w:r>
      <w:r>
        <w:rPr>
          <w:rFonts w:ascii="Times New Roman" w:hAnsi="Times New Roman" w:cs="Times New Roman"/>
          <w:bCs/>
          <w:sz w:val="28"/>
          <w:szCs w:val="28"/>
          <w:shd w:val="clear" w:color="auto" w:fill="FFFFFF"/>
          <w:lang w:val="uk-UA"/>
        </w:rPr>
        <w:t xml:space="preserve">загальної середньої освіти </w:t>
      </w:r>
      <w:r w:rsidRPr="004C1ECA">
        <w:rPr>
          <w:rFonts w:ascii="Times New Roman" w:hAnsi="Times New Roman" w:cs="Times New Roman"/>
          <w:bCs/>
          <w:sz w:val="28"/>
          <w:szCs w:val="28"/>
          <w:shd w:val="clear" w:color="auto" w:fill="FFFFFF"/>
          <w:lang w:val="uk-UA"/>
        </w:rPr>
        <w:t>забезпечені кваліфікованими спеціалістами. Проводиться робота</w:t>
      </w:r>
      <w:r w:rsidR="00413365">
        <w:rPr>
          <w:rFonts w:ascii="Times New Roman" w:hAnsi="Times New Roman" w:cs="Times New Roman"/>
          <w:bCs/>
          <w:sz w:val="28"/>
          <w:szCs w:val="28"/>
          <w:shd w:val="clear" w:color="auto" w:fill="FFFFFF"/>
          <w:lang w:val="uk-UA"/>
        </w:rPr>
        <w:t xml:space="preserve"> </w:t>
      </w:r>
      <w:r w:rsidRPr="004C1ECA">
        <w:rPr>
          <w:rFonts w:ascii="Times New Roman" w:hAnsi="Times New Roman" w:cs="Times New Roman"/>
          <w:bCs/>
          <w:sz w:val="28"/>
          <w:szCs w:val="28"/>
          <w:shd w:val="clear" w:color="auto" w:fill="FFFFFF"/>
          <w:lang w:val="uk-UA"/>
        </w:rPr>
        <w:t>із створення системи виховання школярів, шляхом залучення їх до позакласних та позашкільних заходів, які відповідають запитам та уподобанням, розвитку учнівського самоврядування. Велика увага приділяється громадянському вихованню. В школах встановлено спортивні тренажери</w:t>
      </w:r>
      <w:r>
        <w:rPr>
          <w:rFonts w:ascii="Times New Roman" w:hAnsi="Times New Roman" w:cs="Times New Roman"/>
          <w:bCs/>
          <w:sz w:val="28"/>
          <w:szCs w:val="28"/>
          <w:shd w:val="clear" w:color="auto" w:fill="FFFFFF"/>
          <w:lang w:val="uk-UA"/>
        </w:rPr>
        <w:t xml:space="preserve">. Всього в ЗЗСО міста </w:t>
      </w:r>
      <w:r>
        <w:rPr>
          <w:rFonts w:ascii="Times New Roman" w:hAnsi="Times New Roman" w:cs="Times New Roman"/>
          <w:bCs/>
          <w:sz w:val="28"/>
          <w:szCs w:val="28"/>
          <w:shd w:val="clear" w:color="auto" w:fill="FFFFFF"/>
          <w:lang w:val="uk-UA"/>
        </w:rPr>
        <w:lastRenderedPageBreak/>
        <w:t>працює 47 гуртків, де позашкільною освітою охоплено 799 учнів, в ОЗ «</w:t>
      </w:r>
      <w:proofErr w:type="spellStart"/>
      <w:r>
        <w:rPr>
          <w:rFonts w:ascii="Times New Roman" w:hAnsi="Times New Roman" w:cs="Times New Roman"/>
          <w:bCs/>
          <w:sz w:val="28"/>
          <w:szCs w:val="28"/>
          <w:shd w:val="clear" w:color="auto" w:fill="FFFFFF"/>
          <w:lang w:val="uk-UA"/>
        </w:rPr>
        <w:t>Сарська</w:t>
      </w:r>
      <w:proofErr w:type="spellEnd"/>
      <w:r>
        <w:rPr>
          <w:rFonts w:ascii="Times New Roman" w:hAnsi="Times New Roman" w:cs="Times New Roman"/>
          <w:bCs/>
          <w:sz w:val="28"/>
          <w:szCs w:val="28"/>
          <w:shd w:val="clear" w:color="auto" w:fill="FFFFFF"/>
          <w:lang w:val="uk-UA"/>
        </w:rPr>
        <w:t xml:space="preserve"> СШ І-ІІІ ст.» - 9 гуртків – 116 учнів.</w:t>
      </w:r>
    </w:p>
    <w:p w:rsidR="005275D5" w:rsidRPr="00033D29" w:rsidRDefault="005275D5" w:rsidP="009B353A">
      <w:pPr>
        <w:spacing w:after="0"/>
        <w:ind w:firstLine="567"/>
        <w:jc w:val="both"/>
        <w:rPr>
          <w:rFonts w:ascii="Times New Roman" w:hAnsi="Times New Roman" w:cs="Times New Roman"/>
          <w:sz w:val="28"/>
          <w:szCs w:val="28"/>
          <w:highlight w:val="yellow"/>
          <w:shd w:val="clear" w:color="auto" w:fill="FFFFFF"/>
          <w:lang w:val="uk-UA"/>
        </w:rPr>
      </w:pPr>
    </w:p>
    <w:p w:rsidR="0024422E" w:rsidRPr="00D2043B" w:rsidRDefault="0024422E" w:rsidP="005275D5">
      <w:pPr>
        <w:pStyle w:val="a3"/>
        <w:spacing w:after="0"/>
        <w:ind w:left="0" w:firstLine="567"/>
        <w:jc w:val="center"/>
        <w:rPr>
          <w:rFonts w:ascii="Times New Roman" w:eastAsia="Times New Roman" w:hAnsi="Times New Roman" w:cs="Times New Roman"/>
          <w:iCs/>
          <w:color w:val="000000"/>
          <w:sz w:val="28"/>
          <w:szCs w:val="28"/>
          <w:lang w:val="uk-UA" w:eastAsia="uk-UA"/>
        </w:rPr>
      </w:pPr>
      <w:r w:rsidRPr="00D2043B">
        <w:rPr>
          <w:rFonts w:ascii="Times New Roman" w:eastAsia="Times New Roman" w:hAnsi="Times New Roman" w:cs="Times New Roman"/>
          <w:b/>
          <w:iCs/>
          <w:color w:val="000000"/>
          <w:sz w:val="28"/>
          <w:szCs w:val="28"/>
          <w:lang w:val="uk-UA" w:eastAsia="uk-UA"/>
        </w:rPr>
        <w:t>Заклади загальної середньої освіти громади</w:t>
      </w:r>
      <w:r w:rsidRPr="00D2043B">
        <w:rPr>
          <w:rFonts w:ascii="Times New Roman" w:eastAsia="Times New Roman" w:hAnsi="Times New Roman" w:cs="Times New Roman"/>
          <w:iCs/>
          <w:color w:val="000000"/>
          <w:sz w:val="28"/>
          <w:szCs w:val="28"/>
          <w:lang w:val="uk-UA" w:eastAsia="uk-UA"/>
        </w:rPr>
        <w:t>:</w:t>
      </w:r>
    </w:p>
    <w:p w:rsidR="00325E83" w:rsidRPr="00D2043B" w:rsidRDefault="00325E83" w:rsidP="00325E83">
      <w:pPr>
        <w:shd w:val="clear" w:color="auto" w:fill="FFFFFF"/>
        <w:spacing w:after="0" w:line="240" w:lineRule="auto"/>
        <w:jc w:val="center"/>
        <w:outlineLvl w:val="2"/>
        <w:rPr>
          <w:rFonts w:ascii="Times New Roman" w:eastAsia="Times New Roman" w:hAnsi="Times New Roman" w:cs="Times New Roman"/>
          <w:b/>
          <w:color w:val="FF0000"/>
          <w:sz w:val="28"/>
          <w:szCs w:val="28"/>
          <w:lang w:val="uk-UA" w:eastAsia="ru-RU"/>
        </w:rPr>
      </w:pP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3390"/>
        <w:gridCol w:w="4123"/>
        <w:gridCol w:w="1558"/>
      </w:tblGrid>
      <w:tr w:rsidR="0024422E" w:rsidRPr="00D2043B" w:rsidTr="00325E83">
        <w:tc>
          <w:tcPr>
            <w:tcW w:w="555" w:type="dxa"/>
            <w:tcMar>
              <w:left w:w="108" w:type="dxa"/>
            </w:tcMar>
            <w:vAlign w:val="center"/>
          </w:tcPr>
          <w:p w:rsidR="0024422E" w:rsidRPr="00413365"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413365">
              <w:rPr>
                <w:rFonts w:ascii="Times New Roman" w:eastAsia="Times New Roman" w:hAnsi="Times New Roman" w:cs="Times New Roman"/>
                <w:b/>
                <w:sz w:val="28"/>
                <w:szCs w:val="28"/>
                <w:lang w:val="uk-UA" w:eastAsia="uk-UA"/>
              </w:rPr>
              <w:t>№ з/п</w:t>
            </w:r>
          </w:p>
        </w:tc>
        <w:tc>
          <w:tcPr>
            <w:tcW w:w="3395" w:type="dxa"/>
            <w:tcMar>
              <w:left w:w="108" w:type="dxa"/>
            </w:tcMar>
            <w:vAlign w:val="center"/>
          </w:tcPr>
          <w:p w:rsidR="0024422E" w:rsidRPr="00413365"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413365">
              <w:rPr>
                <w:rFonts w:ascii="Times New Roman" w:eastAsia="Times New Roman" w:hAnsi="Times New Roman" w:cs="Times New Roman"/>
                <w:b/>
                <w:sz w:val="28"/>
                <w:szCs w:val="28"/>
                <w:lang w:val="uk-UA" w:eastAsia="uk-UA"/>
              </w:rPr>
              <w:t>Назва закладу загальної середньої освіти</w:t>
            </w:r>
          </w:p>
        </w:tc>
        <w:tc>
          <w:tcPr>
            <w:tcW w:w="4131" w:type="dxa"/>
            <w:tcMar>
              <w:left w:w="108" w:type="dxa"/>
            </w:tcMar>
            <w:vAlign w:val="center"/>
          </w:tcPr>
          <w:p w:rsidR="0024422E" w:rsidRPr="00413365"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413365">
              <w:rPr>
                <w:rFonts w:ascii="Times New Roman" w:eastAsia="Times New Roman" w:hAnsi="Times New Roman" w:cs="Times New Roman"/>
                <w:b/>
                <w:sz w:val="28"/>
                <w:szCs w:val="28"/>
                <w:lang w:val="uk-UA" w:eastAsia="uk-UA"/>
              </w:rPr>
              <w:t>Місце розташування</w:t>
            </w:r>
          </w:p>
        </w:tc>
        <w:tc>
          <w:tcPr>
            <w:tcW w:w="1558" w:type="dxa"/>
            <w:tcMar>
              <w:left w:w="108" w:type="dxa"/>
            </w:tcMar>
            <w:vAlign w:val="center"/>
          </w:tcPr>
          <w:p w:rsidR="0024422E" w:rsidRPr="00413365"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413365">
              <w:rPr>
                <w:rFonts w:ascii="Times New Roman" w:eastAsia="Times New Roman" w:hAnsi="Times New Roman" w:cs="Times New Roman"/>
                <w:b/>
                <w:sz w:val="28"/>
                <w:szCs w:val="28"/>
                <w:lang w:val="uk-UA" w:eastAsia="uk-UA"/>
              </w:rPr>
              <w:t>Кількість дітей</w:t>
            </w:r>
          </w:p>
        </w:tc>
      </w:tr>
      <w:tr w:rsidR="0024422E" w:rsidRPr="00D2043B" w:rsidTr="00325E83">
        <w:tc>
          <w:tcPr>
            <w:tcW w:w="555" w:type="dxa"/>
            <w:tcMar>
              <w:left w:w="108" w:type="dxa"/>
            </w:tcMar>
          </w:tcPr>
          <w:p w:rsidR="0024422E" w:rsidRPr="00D2043B"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1</w:t>
            </w:r>
          </w:p>
        </w:tc>
        <w:tc>
          <w:tcPr>
            <w:tcW w:w="3395" w:type="dxa"/>
            <w:tcMar>
              <w:left w:w="108" w:type="dxa"/>
            </w:tcMar>
          </w:tcPr>
          <w:p w:rsidR="0024422E" w:rsidRPr="00D2043B" w:rsidRDefault="009B353A" w:rsidP="009B353A">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 xml:space="preserve">Гадяцький ліцей І-ІІІ ступенів №1 </w:t>
            </w:r>
            <w:r w:rsidR="0024422E" w:rsidRPr="00D2043B">
              <w:rPr>
                <w:rFonts w:ascii="Times New Roman" w:eastAsia="Times New Roman" w:hAnsi="Times New Roman" w:cs="Times New Roman"/>
                <w:sz w:val="28"/>
                <w:szCs w:val="28"/>
                <w:lang w:val="uk-UA" w:eastAsia="uk-UA"/>
              </w:rPr>
              <w:t>ім</w:t>
            </w:r>
            <w:r w:rsidR="0072717E" w:rsidRPr="00D2043B">
              <w:rPr>
                <w:rFonts w:ascii="Times New Roman" w:eastAsia="Times New Roman" w:hAnsi="Times New Roman" w:cs="Times New Roman"/>
                <w:sz w:val="28"/>
                <w:szCs w:val="28"/>
                <w:lang w:val="uk-UA" w:eastAsia="uk-UA"/>
              </w:rPr>
              <w:t>.</w:t>
            </w:r>
            <w:r w:rsidR="0072717E" w:rsidRPr="00D2043B">
              <w:rPr>
                <w:rFonts w:ascii="Times New Roman" w:eastAsia="Times New Roman" w:hAnsi="Times New Roman" w:cs="Times New Roman"/>
                <w:color w:val="FF0000"/>
                <w:sz w:val="28"/>
                <w:szCs w:val="28"/>
                <w:lang w:val="uk-UA" w:eastAsia="uk-UA"/>
              </w:rPr>
              <w:t xml:space="preserve"> </w:t>
            </w:r>
            <w:r w:rsidR="0024422E" w:rsidRPr="00D2043B">
              <w:rPr>
                <w:rFonts w:ascii="Times New Roman" w:eastAsia="Times New Roman" w:hAnsi="Times New Roman" w:cs="Times New Roman"/>
                <w:sz w:val="28"/>
                <w:szCs w:val="28"/>
                <w:lang w:val="uk-UA" w:eastAsia="uk-UA"/>
              </w:rPr>
              <w:t>Олени Пчілки</w:t>
            </w:r>
          </w:p>
        </w:tc>
        <w:tc>
          <w:tcPr>
            <w:tcW w:w="4131" w:type="dxa"/>
            <w:tcMar>
              <w:left w:w="108" w:type="dxa"/>
            </w:tcMar>
          </w:tcPr>
          <w:p w:rsidR="0024422E" w:rsidRPr="00D2043B"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м. Гадяч, вул. Гетьманська, 35</w:t>
            </w:r>
          </w:p>
        </w:tc>
        <w:tc>
          <w:tcPr>
            <w:tcW w:w="1558" w:type="dxa"/>
            <w:tcMar>
              <w:left w:w="108" w:type="dxa"/>
            </w:tcMar>
          </w:tcPr>
          <w:p w:rsidR="0024422E" w:rsidRPr="00D2043B" w:rsidRDefault="00D2043B"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568</w:t>
            </w:r>
          </w:p>
        </w:tc>
      </w:tr>
      <w:tr w:rsidR="0024422E" w:rsidRPr="00D2043B" w:rsidTr="00325E83">
        <w:tc>
          <w:tcPr>
            <w:tcW w:w="555" w:type="dxa"/>
            <w:tcMar>
              <w:left w:w="108" w:type="dxa"/>
            </w:tcMar>
          </w:tcPr>
          <w:p w:rsidR="0024422E" w:rsidRPr="00D2043B"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2</w:t>
            </w:r>
          </w:p>
        </w:tc>
        <w:tc>
          <w:tcPr>
            <w:tcW w:w="3395" w:type="dxa"/>
            <w:tcMar>
              <w:left w:w="108" w:type="dxa"/>
            </w:tcMar>
          </w:tcPr>
          <w:p w:rsidR="0024422E" w:rsidRPr="00D2043B" w:rsidRDefault="0024422E" w:rsidP="00325E83">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Гадяцька СШ І-ІІІ ст. № 2</w:t>
            </w:r>
          </w:p>
          <w:p w:rsidR="0024422E" w:rsidRPr="00D2043B" w:rsidRDefault="0024422E" w:rsidP="00325E83">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ім. М. Драгоманова</w:t>
            </w:r>
          </w:p>
        </w:tc>
        <w:tc>
          <w:tcPr>
            <w:tcW w:w="4131" w:type="dxa"/>
            <w:tcMar>
              <w:left w:w="108" w:type="dxa"/>
            </w:tcMar>
          </w:tcPr>
          <w:p w:rsidR="0024422E" w:rsidRPr="00D2043B"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м. Гадяч, вул. Лесі Українки, 8</w:t>
            </w:r>
          </w:p>
        </w:tc>
        <w:tc>
          <w:tcPr>
            <w:tcW w:w="1558" w:type="dxa"/>
            <w:tcMar>
              <w:left w:w="108" w:type="dxa"/>
            </w:tcMar>
          </w:tcPr>
          <w:p w:rsidR="0024422E" w:rsidRPr="00D2043B" w:rsidRDefault="00D2043B"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387</w:t>
            </w:r>
          </w:p>
        </w:tc>
      </w:tr>
      <w:tr w:rsidR="0024422E" w:rsidRPr="00D2043B" w:rsidTr="00325E83">
        <w:tc>
          <w:tcPr>
            <w:tcW w:w="555" w:type="dxa"/>
            <w:tcMar>
              <w:left w:w="108" w:type="dxa"/>
            </w:tcMar>
          </w:tcPr>
          <w:p w:rsidR="0024422E" w:rsidRPr="00D2043B"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3</w:t>
            </w:r>
          </w:p>
        </w:tc>
        <w:tc>
          <w:tcPr>
            <w:tcW w:w="3395" w:type="dxa"/>
            <w:tcMar>
              <w:left w:w="108" w:type="dxa"/>
            </w:tcMar>
          </w:tcPr>
          <w:p w:rsidR="0024422E" w:rsidRPr="00D2043B" w:rsidRDefault="0024422E" w:rsidP="00325E83">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Гадяцька СШ І-ІІІ ст. № 3</w:t>
            </w:r>
            <w:r w:rsidR="009B353A" w:rsidRPr="00D2043B">
              <w:rPr>
                <w:rFonts w:ascii="Times New Roman" w:eastAsia="Times New Roman" w:hAnsi="Times New Roman" w:cs="Times New Roman"/>
                <w:sz w:val="28"/>
                <w:szCs w:val="28"/>
                <w:lang w:val="uk-UA" w:eastAsia="uk-UA"/>
              </w:rPr>
              <w:t xml:space="preserve"> ім. Івана Виговського</w:t>
            </w:r>
          </w:p>
        </w:tc>
        <w:tc>
          <w:tcPr>
            <w:tcW w:w="4131" w:type="dxa"/>
            <w:tcMar>
              <w:left w:w="108" w:type="dxa"/>
            </w:tcMar>
          </w:tcPr>
          <w:p w:rsidR="0024422E" w:rsidRPr="00D2043B"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 xml:space="preserve">м. Гадяч, вул. </w:t>
            </w:r>
            <w:proofErr w:type="spellStart"/>
            <w:r w:rsidRPr="00D2043B">
              <w:rPr>
                <w:rFonts w:ascii="Times New Roman" w:eastAsia="Times New Roman" w:hAnsi="Times New Roman" w:cs="Times New Roman"/>
                <w:sz w:val="28"/>
                <w:szCs w:val="28"/>
                <w:lang w:val="uk-UA" w:eastAsia="uk-UA"/>
              </w:rPr>
              <w:t>Степаненка</w:t>
            </w:r>
            <w:proofErr w:type="spellEnd"/>
            <w:r w:rsidRPr="00D2043B">
              <w:rPr>
                <w:rFonts w:ascii="Times New Roman" w:eastAsia="Times New Roman" w:hAnsi="Times New Roman" w:cs="Times New Roman"/>
                <w:sz w:val="28"/>
                <w:szCs w:val="28"/>
                <w:lang w:val="uk-UA" w:eastAsia="uk-UA"/>
              </w:rPr>
              <w:t>, 41</w:t>
            </w:r>
          </w:p>
        </w:tc>
        <w:tc>
          <w:tcPr>
            <w:tcW w:w="1558" w:type="dxa"/>
            <w:tcMar>
              <w:left w:w="108" w:type="dxa"/>
            </w:tcMar>
          </w:tcPr>
          <w:p w:rsidR="0024422E" w:rsidRPr="00D2043B" w:rsidRDefault="00D2043B"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424</w:t>
            </w:r>
          </w:p>
        </w:tc>
      </w:tr>
      <w:tr w:rsidR="0024422E" w:rsidRPr="00D2043B" w:rsidTr="00325E83">
        <w:tc>
          <w:tcPr>
            <w:tcW w:w="555" w:type="dxa"/>
            <w:tcMar>
              <w:left w:w="108" w:type="dxa"/>
            </w:tcMar>
          </w:tcPr>
          <w:p w:rsidR="0024422E" w:rsidRPr="00D2043B"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4</w:t>
            </w:r>
          </w:p>
        </w:tc>
        <w:tc>
          <w:tcPr>
            <w:tcW w:w="3395" w:type="dxa"/>
            <w:tcMar>
              <w:left w:w="108" w:type="dxa"/>
            </w:tcMar>
          </w:tcPr>
          <w:p w:rsidR="0024422E" w:rsidRPr="00D2043B" w:rsidRDefault="0024422E" w:rsidP="009B353A">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Гадяцьк</w:t>
            </w:r>
            <w:r w:rsidR="009B353A" w:rsidRPr="00D2043B">
              <w:rPr>
                <w:rFonts w:ascii="Times New Roman" w:eastAsia="Times New Roman" w:hAnsi="Times New Roman" w:cs="Times New Roman"/>
                <w:sz w:val="28"/>
                <w:szCs w:val="28"/>
                <w:lang w:val="uk-UA" w:eastAsia="uk-UA"/>
              </w:rPr>
              <w:t>ий ліцей</w:t>
            </w:r>
            <w:r w:rsidRPr="00D2043B">
              <w:rPr>
                <w:rFonts w:ascii="Times New Roman" w:eastAsia="Times New Roman" w:hAnsi="Times New Roman" w:cs="Times New Roman"/>
                <w:sz w:val="28"/>
                <w:szCs w:val="28"/>
                <w:lang w:val="uk-UA" w:eastAsia="uk-UA"/>
              </w:rPr>
              <w:t xml:space="preserve"> І-ІІІ ст. № 4</w:t>
            </w:r>
            <w:r w:rsidR="009B353A" w:rsidRPr="00D2043B">
              <w:rPr>
                <w:rFonts w:ascii="Times New Roman" w:eastAsia="Times New Roman" w:hAnsi="Times New Roman" w:cs="Times New Roman"/>
                <w:sz w:val="28"/>
                <w:szCs w:val="28"/>
                <w:lang w:val="uk-UA" w:eastAsia="uk-UA"/>
              </w:rPr>
              <w:t xml:space="preserve"> імені Лесі Українки</w:t>
            </w:r>
          </w:p>
        </w:tc>
        <w:tc>
          <w:tcPr>
            <w:tcW w:w="4131" w:type="dxa"/>
            <w:tcMar>
              <w:left w:w="108" w:type="dxa"/>
            </w:tcMar>
          </w:tcPr>
          <w:p w:rsidR="0024422E" w:rsidRPr="00D2043B"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м. Гадяч, вул. Швидкого, 2</w:t>
            </w:r>
          </w:p>
        </w:tc>
        <w:tc>
          <w:tcPr>
            <w:tcW w:w="1558" w:type="dxa"/>
            <w:tcMar>
              <w:left w:w="108" w:type="dxa"/>
            </w:tcMar>
          </w:tcPr>
          <w:p w:rsidR="0024422E" w:rsidRPr="00D2043B" w:rsidRDefault="00D2043B" w:rsidP="00D2043B">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797</w:t>
            </w:r>
          </w:p>
        </w:tc>
      </w:tr>
      <w:tr w:rsidR="00427C97" w:rsidRPr="00D2043B" w:rsidTr="00325E83">
        <w:tc>
          <w:tcPr>
            <w:tcW w:w="555" w:type="dxa"/>
            <w:tcMar>
              <w:left w:w="108" w:type="dxa"/>
            </w:tcMar>
          </w:tcPr>
          <w:p w:rsidR="00427C97" w:rsidRPr="00D2043B" w:rsidRDefault="00427C97"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5</w:t>
            </w:r>
          </w:p>
        </w:tc>
        <w:tc>
          <w:tcPr>
            <w:tcW w:w="3395" w:type="dxa"/>
            <w:tcMar>
              <w:left w:w="108" w:type="dxa"/>
            </w:tcMar>
          </w:tcPr>
          <w:p w:rsidR="0072717E" w:rsidRPr="00D2043B" w:rsidRDefault="00427C97" w:rsidP="00325E83">
            <w:pPr>
              <w:spacing w:after="0" w:line="240" w:lineRule="auto"/>
              <w:outlineLvl w:val="2"/>
              <w:rPr>
                <w:rFonts w:ascii="Times New Roman" w:eastAsia="Times New Roman" w:hAnsi="Times New Roman" w:cs="Times New Roman"/>
                <w:sz w:val="28"/>
                <w:szCs w:val="28"/>
                <w:lang w:val="uk-UA" w:eastAsia="uk-UA"/>
              </w:rPr>
            </w:pPr>
            <w:proofErr w:type="spellStart"/>
            <w:r w:rsidRPr="00D2043B">
              <w:rPr>
                <w:rFonts w:ascii="Times New Roman" w:eastAsia="Times New Roman" w:hAnsi="Times New Roman" w:cs="Times New Roman"/>
                <w:sz w:val="28"/>
                <w:szCs w:val="28"/>
                <w:lang w:val="uk-UA" w:eastAsia="uk-UA"/>
              </w:rPr>
              <w:t>Біленченківськ</w:t>
            </w:r>
            <w:r w:rsidR="009B353A" w:rsidRPr="00D2043B">
              <w:rPr>
                <w:rFonts w:ascii="Times New Roman" w:eastAsia="Times New Roman" w:hAnsi="Times New Roman" w:cs="Times New Roman"/>
                <w:sz w:val="28"/>
                <w:szCs w:val="28"/>
                <w:lang w:val="uk-UA" w:eastAsia="uk-UA"/>
              </w:rPr>
              <w:t>ий</w:t>
            </w:r>
            <w:proofErr w:type="spellEnd"/>
            <w:r w:rsidR="009B353A" w:rsidRPr="00D2043B">
              <w:rPr>
                <w:rFonts w:ascii="Times New Roman" w:eastAsia="Times New Roman" w:hAnsi="Times New Roman" w:cs="Times New Roman"/>
                <w:sz w:val="28"/>
                <w:szCs w:val="28"/>
                <w:lang w:val="uk-UA" w:eastAsia="uk-UA"/>
              </w:rPr>
              <w:t xml:space="preserve"> заклад загальної середньої освіти </w:t>
            </w:r>
          </w:p>
          <w:p w:rsidR="00427C97" w:rsidRPr="00D2043B" w:rsidRDefault="00427C97" w:rsidP="00325E83">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І-ІІ ст.</w:t>
            </w:r>
          </w:p>
        </w:tc>
        <w:tc>
          <w:tcPr>
            <w:tcW w:w="4131" w:type="dxa"/>
            <w:tcMar>
              <w:left w:w="108" w:type="dxa"/>
            </w:tcMar>
          </w:tcPr>
          <w:p w:rsidR="00427C97" w:rsidRPr="00D2043B" w:rsidRDefault="00427C97"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 xml:space="preserve">с. </w:t>
            </w:r>
            <w:proofErr w:type="spellStart"/>
            <w:r w:rsidRPr="00D2043B">
              <w:rPr>
                <w:rFonts w:ascii="Times New Roman" w:eastAsia="Times New Roman" w:hAnsi="Times New Roman" w:cs="Times New Roman"/>
                <w:sz w:val="28"/>
                <w:szCs w:val="28"/>
                <w:lang w:val="uk-UA" w:eastAsia="uk-UA"/>
              </w:rPr>
              <w:t>Біленченківка</w:t>
            </w:r>
            <w:proofErr w:type="spellEnd"/>
            <w:r w:rsidRPr="00D2043B">
              <w:rPr>
                <w:rFonts w:ascii="Times New Roman" w:eastAsia="Times New Roman" w:hAnsi="Times New Roman" w:cs="Times New Roman"/>
                <w:sz w:val="28"/>
                <w:szCs w:val="28"/>
                <w:lang w:val="uk-UA" w:eastAsia="uk-UA"/>
              </w:rPr>
              <w:t>, пл.40-річчя Перемоги,3</w:t>
            </w:r>
          </w:p>
        </w:tc>
        <w:tc>
          <w:tcPr>
            <w:tcW w:w="1558" w:type="dxa"/>
            <w:tcMar>
              <w:left w:w="108" w:type="dxa"/>
            </w:tcMar>
          </w:tcPr>
          <w:p w:rsidR="00427C97" w:rsidRPr="00D2043B" w:rsidRDefault="009B353A" w:rsidP="00D2043B">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4</w:t>
            </w:r>
            <w:r w:rsidR="00D2043B" w:rsidRPr="00D2043B">
              <w:rPr>
                <w:rFonts w:ascii="Times New Roman" w:eastAsia="Times New Roman" w:hAnsi="Times New Roman" w:cs="Times New Roman"/>
                <w:sz w:val="28"/>
                <w:szCs w:val="28"/>
                <w:lang w:val="uk-UA" w:eastAsia="uk-UA"/>
              </w:rPr>
              <w:t>6</w:t>
            </w:r>
          </w:p>
        </w:tc>
      </w:tr>
      <w:tr w:rsidR="00D2043B" w:rsidRPr="00D2043B" w:rsidTr="00325E83">
        <w:tc>
          <w:tcPr>
            <w:tcW w:w="555" w:type="dxa"/>
            <w:tcMar>
              <w:left w:w="108" w:type="dxa"/>
            </w:tcMar>
          </w:tcPr>
          <w:p w:rsidR="00D2043B" w:rsidRPr="00D2043B" w:rsidRDefault="00D2043B"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6</w:t>
            </w:r>
          </w:p>
        </w:tc>
        <w:tc>
          <w:tcPr>
            <w:tcW w:w="3395" w:type="dxa"/>
            <w:tcMar>
              <w:left w:w="108" w:type="dxa"/>
            </w:tcMar>
          </w:tcPr>
          <w:p w:rsidR="00D2043B" w:rsidRPr="00D2043B" w:rsidRDefault="00D2043B" w:rsidP="00325E83">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Опорний заклад «</w:t>
            </w:r>
            <w:proofErr w:type="spellStart"/>
            <w:r w:rsidRPr="00D2043B">
              <w:rPr>
                <w:rFonts w:ascii="Times New Roman" w:eastAsia="Times New Roman" w:hAnsi="Times New Roman" w:cs="Times New Roman"/>
                <w:sz w:val="28"/>
                <w:szCs w:val="28"/>
                <w:lang w:val="uk-UA" w:eastAsia="uk-UA"/>
              </w:rPr>
              <w:t>Сарська</w:t>
            </w:r>
            <w:proofErr w:type="spellEnd"/>
            <w:r w:rsidRPr="00D2043B">
              <w:rPr>
                <w:rFonts w:ascii="Times New Roman" w:eastAsia="Times New Roman" w:hAnsi="Times New Roman" w:cs="Times New Roman"/>
                <w:sz w:val="28"/>
                <w:szCs w:val="28"/>
                <w:lang w:val="uk-UA" w:eastAsia="uk-UA"/>
              </w:rPr>
              <w:t xml:space="preserve"> спеціалізована школа І-ІІІ ступенів»</w:t>
            </w:r>
          </w:p>
        </w:tc>
        <w:tc>
          <w:tcPr>
            <w:tcW w:w="4131" w:type="dxa"/>
            <w:tcMar>
              <w:left w:w="108" w:type="dxa"/>
            </w:tcMar>
          </w:tcPr>
          <w:p w:rsidR="00D2043B" w:rsidRPr="00D2043B" w:rsidRDefault="00D2043B"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с. Сари, вул. Центральна,64</w:t>
            </w:r>
          </w:p>
        </w:tc>
        <w:tc>
          <w:tcPr>
            <w:tcW w:w="1558" w:type="dxa"/>
            <w:tcMar>
              <w:left w:w="108" w:type="dxa"/>
            </w:tcMar>
          </w:tcPr>
          <w:p w:rsidR="00D2043B" w:rsidRPr="00D2043B" w:rsidRDefault="00D2043B" w:rsidP="00D2043B">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193</w:t>
            </w:r>
          </w:p>
        </w:tc>
      </w:tr>
    </w:tbl>
    <w:p w:rsidR="009B353A" w:rsidRPr="00033D29" w:rsidRDefault="009B353A" w:rsidP="0024422E">
      <w:pPr>
        <w:shd w:val="clear" w:color="auto" w:fill="FFFFFF"/>
        <w:spacing w:after="0" w:line="240" w:lineRule="auto"/>
        <w:jc w:val="both"/>
        <w:rPr>
          <w:rFonts w:ascii="Times New Roman" w:eastAsia="Times New Roman" w:hAnsi="Times New Roman" w:cs="Times New Roman"/>
          <w:color w:val="000000"/>
          <w:sz w:val="28"/>
          <w:szCs w:val="28"/>
          <w:highlight w:val="yellow"/>
          <w:lang w:val="uk-UA" w:eastAsia="uk-UA"/>
        </w:rPr>
      </w:pPr>
    </w:p>
    <w:p w:rsidR="00D2043B" w:rsidRDefault="00D2043B" w:rsidP="00D2043B">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Гадяцька вечірня (змінна) школа Гадяцької міської ради була ліквідована з 01 вересня 2020 року </w:t>
      </w:r>
      <w:r w:rsidRPr="004C1ECA">
        <w:rPr>
          <w:rFonts w:ascii="Times New Roman" w:eastAsia="Times New Roman" w:hAnsi="Times New Roman" w:cs="Times New Roman"/>
          <w:color w:val="000000"/>
          <w:sz w:val="28"/>
          <w:szCs w:val="28"/>
          <w:lang w:val="uk-UA" w:eastAsia="uk-UA"/>
        </w:rPr>
        <w:t xml:space="preserve">відповідно до рішення </w:t>
      </w:r>
      <w:r>
        <w:rPr>
          <w:rFonts w:ascii="Times New Roman" w:eastAsia="Times New Roman" w:hAnsi="Times New Roman" w:cs="Times New Roman"/>
          <w:color w:val="000000"/>
          <w:sz w:val="28"/>
          <w:szCs w:val="28"/>
          <w:lang w:val="uk-UA" w:eastAsia="uk-UA"/>
        </w:rPr>
        <w:t xml:space="preserve">шістдесят другої </w:t>
      </w:r>
      <w:r w:rsidRPr="004C1ECA">
        <w:rPr>
          <w:rFonts w:ascii="Times New Roman" w:eastAsia="Times New Roman" w:hAnsi="Times New Roman" w:cs="Times New Roman"/>
          <w:color w:val="000000"/>
          <w:sz w:val="28"/>
          <w:szCs w:val="28"/>
          <w:lang w:val="uk-UA" w:eastAsia="uk-UA"/>
        </w:rPr>
        <w:t xml:space="preserve"> сесії Гадяцької міської ради сьомого скликання від </w:t>
      </w:r>
      <w:r>
        <w:rPr>
          <w:rFonts w:ascii="Times New Roman" w:eastAsia="Times New Roman" w:hAnsi="Times New Roman" w:cs="Times New Roman"/>
          <w:color w:val="000000"/>
          <w:sz w:val="28"/>
          <w:szCs w:val="28"/>
          <w:lang w:val="uk-UA" w:eastAsia="uk-UA"/>
        </w:rPr>
        <w:t xml:space="preserve">18 червня 2020 </w:t>
      </w:r>
      <w:r w:rsidRPr="004C1ECA">
        <w:rPr>
          <w:rFonts w:ascii="Times New Roman" w:eastAsia="Times New Roman" w:hAnsi="Times New Roman" w:cs="Times New Roman"/>
          <w:color w:val="000000"/>
          <w:sz w:val="28"/>
          <w:szCs w:val="28"/>
          <w:lang w:val="uk-UA" w:eastAsia="uk-UA"/>
        </w:rPr>
        <w:t>року.</w:t>
      </w:r>
      <w:r>
        <w:rPr>
          <w:rFonts w:ascii="Times New Roman" w:eastAsia="Times New Roman" w:hAnsi="Times New Roman" w:cs="Times New Roman"/>
          <w:color w:val="000000"/>
          <w:sz w:val="28"/>
          <w:szCs w:val="28"/>
          <w:lang w:val="uk-UA" w:eastAsia="uk-UA"/>
        </w:rPr>
        <w:t xml:space="preserve"> Натомість, на базі Гадяцької спеціалізованої школи І-ІІІ ступенів № 3 імені Івана Виговського відкрито 3 класи з вечірньою (заочною) формою навчання – 10-12 кл., чисельність учнів в яких становить – 28.</w:t>
      </w:r>
    </w:p>
    <w:p w:rsidR="003C638D" w:rsidRPr="003C638D" w:rsidRDefault="003C638D" w:rsidP="003C638D">
      <w:pPr>
        <w:spacing w:after="0" w:line="240" w:lineRule="auto"/>
        <w:ind w:firstLine="708"/>
        <w:jc w:val="both"/>
        <w:rPr>
          <w:rFonts w:ascii="Times New Roman" w:hAnsi="Times New Roman" w:cs="Times New Roman"/>
          <w:sz w:val="28"/>
          <w:szCs w:val="28"/>
          <w:lang w:val="uk-UA"/>
        </w:rPr>
      </w:pPr>
      <w:r w:rsidRPr="003C638D">
        <w:rPr>
          <w:rFonts w:ascii="Times New Roman" w:hAnsi="Times New Roman" w:cs="Times New Roman"/>
          <w:sz w:val="28"/>
          <w:szCs w:val="28"/>
          <w:lang w:val="uk-UA"/>
        </w:rPr>
        <w:t xml:space="preserve">Відділу культури і туризму Гадяцької міської ради підпорядковуються такі заклади культури: комунальний заклад «Гадяцька публічна бібліотека імені Лесі Українки», в структуру якої входять 8 бібліотек-філій, в </w:t>
      </w:r>
      <w:r>
        <w:rPr>
          <w:rFonts w:ascii="Times New Roman" w:hAnsi="Times New Roman" w:cs="Times New Roman"/>
          <w:sz w:val="28"/>
          <w:szCs w:val="28"/>
          <w:lang w:val="uk-UA"/>
        </w:rPr>
        <w:t>т</w:t>
      </w:r>
      <w:r w:rsidRPr="003C638D">
        <w:rPr>
          <w:rFonts w:ascii="Times New Roman" w:hAnsi="Times New Roman" w:cs="Times New Roman"/>
          <w:sz w:val="28"/>
          <w:szCs w:val="28"/>
          <w:lang w:val="uk-UA"/>
        </w:rPr>
        <w:t>ому числі і бібліотека для дітей, комунальний заклад «Гадяцька дитяча мистецька школа», комунальний заклад «Гадяцький будинок культури», комунальний заклад «</w:t>
      </w:r>
      <w:proofErr w:type="spellStart"/>
      <w:r w:rsidRPr="003C638D">
        <w:rPr>
          <w:rFonts w:ascii="Times New Roman" w:hAnsi="Times New Roman" w:cs="Times New Roman"/>
          <w:sz w:val="28"/>
          <w:szCs w:val="28"/>
          <w:lang w:val="uk-UA"/>
        </w:rPr>
        <w:t>Сарський</w:t>
      </w:r>
      <w:proofErr w:type="spellEnd"/>
      <w:r w:rsidRPr="003C638D">
        <w:rPr>
          <w:rFonts w:ascii="Times New Roman" w:hAnsi="Times New Roman" w:cs="Times New Roman"/>
          <w:sz w:val="28"/>
          <w:szCs w:val="28"/>
          <w:lang w:val="uk-UA"/>
        </w:rPr>
        <w:t xml:space="preserve"> сільський будинок культури», до якого входить три клуби-філії, комунальний заклад «</w:t>
      </w:r>
      <w:proofErr w:type="spellStart"/>
      <w:r w:rsidRPr="003C638D">
        <w:rPr>
          <w:rFonts w:ascii="Times New Roman" w:hAnsi="Times New Roman" w:cs="Times New Roman"/>
          <w:sz w:val="28"/>
          <w:szCs w:val="28"/>
          <w:lang w:val="uk-UA"/>
        </w:rPr>
        <w:t>Біленченківський</w:t>
      </w:r>
      <w:proofErr w:type="spellEnd"/>
      <w:r w:rsidRPr="003C638D">
        <w:rPr>
          <w:rFonts w:ascii="Times New Roman" w:hAnsi="Times New Roman" w:cs="Times New Roman"/>
          <w:sz w:val="28"/>
          <w:szCs w:val="28"/>
          <w:lang w:val="uk-UA"/>
        </w:rPr>
        <w:t xml:space="preserve"> сільський будинок культури», </w:t>
      </w:r>
      <w:proofErr w:type="spellStart"/>
      <w:r w:rsidRPr="003C638D">
        <w:rPr>
          <w:rFonts w:ascii="Times New Roman" w:hAnsi="Times New Roman" w:cs="Times New Roman"/>
          <w:sz w:val="28"/>
          <w:szCs w:val="28"/>
          <w:lang w:val="uk-UA"/>
        </w:rPr>
        <w:t>Оснягівський</w:t>
      </w:r>
      <w:proofErr w:type="spellEnd"/>
      <w:r w:rsidRPr="003C638D">
        <w:rPr>
          <w:rFonts w:ascii="Times New Roman" w:hAnsi="Times New Roman" w:cs="Times New Roman"/>
          <w:sz w:val="28"/>
          <w:szCs w:val="28"/>
          <w:lang w:val="uk-UA"/>
        </w:rPr>
        <w:t xml:space="preserve"> сільський клуб-філія, Гадяцький </w:t>
      </w:r>
      <w:proofErr w:type="spellStart"/>
      <w:r w:rsidRPr="003C638D">
        <w:rPr>
          <w:rFonts w:ascii="Times New Roman" w:hAnsi="Times New Roman" w:cs="Times New Roman"/>
          <w:sz w:val="28"/>
          <w:szCs w:val="28"/>
          <w:lang w:val="uk-UA"/>
        </w:rPr>
        <w:t>історико-краєзнавчий</w:t>
      </w:r>
      <w:proofErr w:type="spellEnd"/>
      <w:r w:rsidRPr="003C638D">
        <w:rPr>
          <w:rFonts w:ascii="Times New Roman" w:hAnsi="Times New Roman" w:cs="Times New Roman"/>
          <w:sz w:val="28"/>
          <w:szCs w:val="28"/>
          <w:lang w:val="uk-UA"/>
        </w:rPr>
        <w:t xml:space="preserve"> музей.</w:t>
      </w:r>
    </w:p>
    <w:p w:rsidR="003C638D" w:rsidRPr="003C638D" w:rsidRDefault="003C638D" w:rsidP="003C638D">
      <w:pPr>
        <w:spacing w:after="0" w:line="240" w:lineRule="auto"/>
        <w:ind w:firstLine="708"/>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Головними напрямками розвитку культури є:</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 формування та розкриття творчих здібностей різновікових груп населення;</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  </w:t>
      </w:r>
      <w:r w:rsidRPr="003C638D">
        <w:rPr>
          <w:rFonts w:ascii="Times New Roman" w:eastAsia="Calibri" w:hAnsi="Times New Roman" w:cs="Times New Roman"/>
          <w:color w:val="000000"/>
          <w:sz w:val="28"/>
          <w:szCs w:val="28"/>
          <w:lang w:val="uk-UA"/>
        </w:rPr>
        <w:t>відзначення знаменних пам’ятних дат;</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  </w:t>
      </w:r>
      <w:r w:rsidRPr="003C638D">
        <w:rPr>
          <w:rFonts w:ascii="Times New Roman" w:eastAsia="Calibri" w:hAnsi="Times New Roman" w:cs="Times New Roman"/>
          <w:color w:val="000000"/>
          <w:sz w:val="28"/>
          <w:szCs w:val="28"/>
          <w:lang w:val="uk-UA"/>
        </w:rPr>
        <w:t xml:space="preserve">краєзнавча робота; </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  </w:t>
      </w:r>
      <w:r w:rsidRPr="003C638D">
        <w:rPr>
          <w:rFonts w:ascii="Times New Roman" w:eastAsia="Calibri" w:hAnsi="Times New Roman" w:cs="Times New Roman"/>
          <w:color w:val="000000"/>
          <w:sz w:val="28"/>
          <w:szCs w:val="28"/>
          <w:lang w:val="uk-UA"/>
        </w:rPr>
        <w:t>проведення звітних концертів перед населенням;</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  </w:t>
      </w:r>
      <w:r w:rsidRPr="003C638D">
        <w:rPr>
          <w:rFonts w:ascii="Times New Roman" w:eastAsia="Calibri" w:hAnsi="Times New Roman" w:cs="Times New Roman"/>
          <w:color w:val="000000"/>
          <w:sz w:val="28"/>
          <w:szCs w:val="28"/>
          <w:lang w:val="uk-UA"/>
        </w:rPr>
        <w:t>проведення різноманітних творчих виставок;</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  </w:t>
      </w:r>
      <w:r w:rsidRPr="003C638D">
        <w:rPr>
          <w:rFonts w:ascii="Times New Roman" w:eastAsia="Calibri" w:hAnsi="Times New Roman" w:cs="Times New Roman"/>
          <w:color w:val="000000"/>
          <w:sz w:val="28"/>
          <w:szCs w:val="28"/>
          <w:lang w:val="uk-UA"/>
        </w:rPr>
        <w:t>підвищення ролі сільських творчих колективів;</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lastRenderedPageBreak/>
        <w:t xml:space="preserve">- </w:t>
      </w:r>
      <w:r>
        <w:rPr>
          <w:rFonts w:ascii="Times New Roman" w:eastAsia="Calibri" w:hAnsi="Times New Roman" w:cs="Times New Roman"/>
          <w:color w:val="000000"/>
          <w:sz w:val="28"/>
          <w:szCs w:val="28"/>
          <w:lang w:val="uk-UA"/>
        </w:rPr>
        <w:t xml:space="preserve">  </w:t>
      </w:r>
      <w:r w:rsidRPr="003C638D">
        <w:rPr>
          <w:rFonts w:ascii="Times New Roman" w:eastAsia="Calibri" w:hAnsi="Times New Roman" w:cs="Times New Roman"/>
          <w:color w:val="000000"/>
          <w:sz w:val="28"/>
          <w:szCs w:val="28"/>
          <w:lang w:val="uk-UA"/>
        </w:rPr>
        <w:t>розвитку всіх видів та жанрів народної творчості;</w:t>
      </w:r>
    </w:p>
    <w:p w:rsidR="003C638D" w:rsidRPr="003C638D" w:rsidRDefault="003C638D" w:rsidP="003C638D">
      <w:pPr>
        <w:spacing w:after="0" w:line="240" w:lineRule="auto"/>
        <w:ind w:firstLine="284"/>
        <w:jc w:val="both"/>
        <w:rPr>
          <w:rFonts w:ascii="Times New Roman" w:hAnsi="Times New Roman" w:cs="Times New Roman"/>
          <w:sz w:val="28"/>
          <w:szCs w:val="28"/>
          <w:lang w:val="uk-UA"/>
        </w:rPr>
      </w:pPr>
      <w:r w:rsidRPr="003C638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C638D">
        <w:rPr>
          <w:rFonts w:ascii="Times New Roman" w:hAnsi="Times New Roman" w:cs="Times New Roman"/>
          <w:sz w:val="28"/>
          <w:szCs w:val="28"/>
          <w:lang w:val="uk-UA"/>
        </w:rPr>
        <w:t xml:space="preserve">збереження і пропаганда духовної спадщини, матеріальної культури; </w:t>
      </w:r>
    </w:p>
    <w:p w:rsidR="003C638D" w:rsidRPr="003C638D" w:rsidRDefault="003C638D" w:rsidP="003C638D">
      <w:pPr>
        <w:tabs>
          <w:tab w:val="left" w:pos="567"/>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C638D">
        <w:rPr>
          <w:rFonts w:ascii="Times New Roman" w:hAnsi="Times New Roman" w:cs="Times New Roman"/>
          <w:sz w:val="28"/>
          <w:szCs w:val="28"/>
          <w:lang w:val="uk-UA"/>
        </w:rPr>
        <w:t>виховання національної самосвідомості та патріотизму серед підростаючого покоління;</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hAnsi="Times New Roman" w:cs="Times New Roman"/>
          <w:sz w:val="28"/>
          <w:szCs w:val="28"/>
          <w:lang w:val="uk-UA"/>
        </w:rPr>
        <w:t>- пошукова робота з метою поповнення музейної колекції новими надходженнями, комплектування, систематизація та паспортизація музейного фонду.</w:t>
      </w:r>
    </w:p>
    <w:p w:rsidR="003C638D" w:rsidRPr="003C638D" w:rsidRDefault="00C525F5" w:rsidP="003C638D">
      <w:pPr>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Закладами культури проводяться різноманітні організаційно-масові заходи.</w:t>
      </w:r>
      <w:r w:rsidR="003C638D" w:rsidRPr="003C638D">
        <w:rPr>
          <w:rFonts w:ascii="Times New Roman" w:hAnsi="Times New Roman" w:cs="Times New Roman"/>
          <w:sz w:val="28"/>
          <w:szCs w:val="28"/>
          <w:lang w:val="uk-UA"/>
        </w:rPr>
        <w:t xml:space="preserve"> </w:t>
      </w:r>
    </w:p>
    <w:p w:rsidR="001A6C1F" w:rsidRPr="00B97A32" w:rsidRDefault="001A6C1F" w:rsidP="00D36B97">
      <w:pPr>
        <w:spacing w:after="0" w:line="240" w:lineRule="auto"/>
        <w:ind w:firstLine="567"/>
        <w:jc w:val="both"/>
        <w:rPr>
          <w:rFonts w:ascii="Times New Roman" w:hAnsi="Times New Roman"/>
          <w:sz w:val="28"/>
          <w:szCs w:val="28"/>
          <w:lang w:val="uk-UA"/>
        </w:rPr>
      </w:pPr>
      <w:r w:rsidRPr="00B97A32">
        <w:rPr>
          <w:rFonts w:ascii="Times New Roman" w:hAnsi="Times New Roman"/>
          <w:sz w:val="28"/>
          <w:szCs w:val="28"/>
          <w:lang w:val="uk-UA"/>
        </w:rPr>
        <w:t xml:space="preserve">Охорона здоров’я на території </w:t>
      </w:r>
      <w:r w:rsidR="001A28F9" w:rsidRPr="00B97A32">
        <w:rPr>
          <w:rFonts w:ascii="Times New Roman" w:hAnsi="Times New Roman"/>
          <w:sz w:val="28"/>
          <w:szCs w:val="28"/>
          <w:lang w:val="uk-UA"/>
        </w:rPr>
        <w:t>Гадяцької міської територіальної громади</w:t>
      </w:r>
      <w:r w:rsidRPr="00B97A32">
        <w:rPr>
          <w:rFonts w:ascii="Times New Roman" w:hAnsi="Times New Roman"/>
          <w:sz w:val="28"/>
          <w:szCs w:val="28"/>
          <w:lang w:val="uk-UA"/>
        </w:rPr>
        <w:t xml:space="preserve"> представлена двома ланками закладів медицини – </w:t>
      </w:r>
      <w:r w:rsidR="00E86C17" w:rsidRPr="00B97A32">
        <w:rPr>
          <w:rFonts w:ascii="Times New Roman" w:hAnsi="Times New Roman"/>
          <w:sz w:val="28"/>
          <w:szCs w:val="28"/>
          <w:lang w:val="uk-UA"/>
        </w:rPr>
        <w:t>КНП «Гадяцька ЦРЛ»</w:t>
      </w:r>
      <w:r w:rsidRPr="00B97A32">
        <w:rPr>
          <w:rFonts w:ascii="Times New Roman" w:hAnsi="Times New Roman"/>
          <w:sz w:val="28"/>
          <w:szCs w:val="28"/>
          <w:lang w:val="uk-UA"/>
        </w:rPr>
        <w:t xml:space="preserve"> та системою Первинної медико-санітарної допомоги (ПМСД). ЦРЛ </w:t>
      </w:r>
      <w:r w:rsidR="001A28F9" w:rsidRPr="00B97A32">
        <w:rPr>
          <w:rFonts w:ascii="Times New Roman" w:hAnsi="Times New Roman"/>
          <w:sz w:val="28"/>
          <w:szCs w:val="28"/>
          <w:lang w:val="uk-UA"/>
        </w:rPr>
        <w:t>розташована</w:t>
      </w:r>
      <w:r w:rsidRPr="00B97A32">
        <w:rPr>
          <w:rFonts w:ascii="Times New Roman" w:hAnsi="Times New Roman"/>
          <w:sz w:val="28"/>
          <w:szCs w:val="28"/>
          <w:lang w:val="uk-UA"/>
        </w:rPr>
        <w:t xml:space="preserve"> в </w:t>
      </w:r>
      <w:r w:rsidR="001A28F9" w:rsidRPr="00B97A32">
        <w:rPr>
          <w:rFonts w:ascii="Times New Roman" w:hAnsi="Times New Roman"/>
          <w:sz w:val="28"/>
          <w:szCs w:val="28"/>
          <w:lang w:val="uk-UA"/>
        </w:rPr>
        <w:t>м. Гадяч</w:t>
      </w:r>
      <w:r w:rsidRPr="00B97A32">
        <w:rPr>
          <w:rFonts w:ascii="Times New Roman" w:hAnsi="Times New Roman"/>
          <w:sz w:val="28"/>
          <w:szCs w:val="28"/>
          <w:lang w:val="uk-UA"/>
        </w:rPr>
        <w:t xml:space="preserve">. На території громади система ПМСД складається з </w:t>
      </w:r>
      <w:r w:rsidR="00B163D9" w:rsidRPr="00B97A32">
        <w:rPr>
          <w:rFonts w:ascii="Times New Roman" w:hAnsi="Times New Roman"/>
          <w:sz w:val="28"/>
          <w:szCs w:val="28"/>
          <w:lang w:val="uk-UA"/>
        </w:rPr>
        <w:t>3</w:t>
      </w:r>
      <w:r w:rsidRPr="00B97A32">
        <w:rPr>
          <w:rFonts w:ascii="Times New Roman" w:hAnsi="Times New Roman"/>
          <w:sz w:val="28"/>
          <w:szCs w:val="28"/>
          <w:lang w:val="uk-UA"/>
        </w:rPr>
        <w:t xml:space="preserve"> фельдшерсько-акушерськ</w:t>
      </w:r>
      <w:r w:rsidR="00B163D9" w:rsidRPr="00B97A32">
        <w:rPr>
          <w:rFonts w:ascii="Times New Roman" w:hAnsi="Times New Roman"/>
          <w:sz w:val="28"/>
          <w:szCs w:val="28"/>
          <w:lang w:val="uk-UA"/>
        </w:rPr>
        <w:t>их</w:t>
      </w:r>
      <w:r w:rsidRPr="00B97A32">
        <w:rPr>
          <w:rFonts w:ascii="Times New Roman" w:hAnsi="Times New Roman"/>
          <w:sz w:val="28"/>
          <w:szCs w:val="28"/>
          <w:lang w:val="uk-UA"/>
        </w:rPr>
        <w:t xml:space="preserve"> пункт</w:t>
      </w:r>
      <w:r w:rsidR="00B163D9" w:rsidRPr="00B97A32">
        <w:rPr>
          <w:rFonts w:ascii="Times New Roman" w:hAnsi="Times New Roman"/>
          <w:sz w:val="28"/>
          <w:szCs w:val="28"/>
          <w:lang w:val="uk-UA"/>
        </w:rPr>
        <w:t>ів</w:t>
      </w:r>
      <w:r w:rsidRPr="00B97A32">
        <w:rPr>
          <w:rFonts w:ascii="Times New Roman" w:hAnsi="Times New Roman"/>
          <w:sz w:val="28"/>
          <w:szCs w:val="28"/>
          <w:lang w:val="uk-UA"/>
        </w:rPr>
        <w:t xml:space="preserve"> (ФАП) та </w:t>
      </w:r>
      <w:r w:rsidR="00B163D9" w:rsidRPr="00B97A32">
        <w:rPr>
          <w:rFonts w:ascii="Times New Roman" w:hAnsi="Times New Roman"/>
          <w:sz w:val="28"/>
          <w:szCs w:val="28"/>
          <w:lang w:val="uk-UA"/>
        </w:rPr>
        <w:t>4</w:t>
      </w:r>
      <w:r w:rsidRPr="00B97A32">
        <w:rPr>
          <w:rFonts w:ascii="Times New Roman" w:hAnsi="Times New Roman"/>
          <w:sz w:val="28"/>
          <w:szCs w:val="28"/>
          <w:lang w:val="uk-UA"/>
        </w:rPr>
        <w:t xml:space="preserve"> амбулаторі</w:t>
      </w:r>
      <w:r w:rsidR="001A28F9" w:rsidRPr="00B97A32">
        <w:rPr>
          <w:rFonts w:ascii="Times New Roman" w:hAnsi="Times New Roman"/>
          <w:sz w:val="28"/>
          <w:szCs w:val="28"/>
          <w:lang w:val="uk-UA"/>
        </w:rPr>
        <w:t>й</w:t>
      </w:r>
      <w:r w:rsidRPr="00B97A32">
        <w:rPr>
          <w:rFonts w:ascii="Times New Roman" w:hAnsi="Times New Roman"/>
          <w:sz w:val="28"/>
          <w:szCs w:val="28"/>
          <w:lang w:val="uk-UA"/>
        </w:rPr>
        <w:t xml:space="preserve"> загальної практики та сімейної медицини (АЗПСМ).</w:t>
      </w:r>
    </w:p>
    <w:p w:rsidR="001A6C1F" w:rsidRPr="00033D29" w:rsidRDefault="001A6C1F" w:rsidP="00D36B97">
      <w:pPr>
        <w:spacing w:after="0" w:line="240" w:lineRule="auto"/>
        <w:jc w:val="both"/>
        <w:rPr>
          <w:rFonts w:ascii="Times New Roman" w:hAnsi="Times New Roman"/>
          <w:sz w:val="28"/>
          <w:szCs w:val="28"/>
          <w:highlight w:val="yellow"/>
          <w:lang w:val="uk-UA"/>
        </w:rPr>
      </w:pPr>
      <w:r w:rsidRPr="00033D29">
        <w:rPr>
          <w:rFonts w:ascii="Times New Roman" w:hAnsi="Times New Roman"/>
          <w:sz w:val="28"/>
          <w:szCs w:val="28"/>
          <w:highlight w:val="yellow"/>
          <w:lang w:val="uk-UA"/>
        </w:rPr>
        <w:t xml:space="preserve">   </w:t>
      </w:r>
    </w:p>
    <w:p w:rsidR="001A6C1F" w:rsidRPr="00D26FCF" w:rsidRDefault="00572864" w:rsidP="00D36B97">
      <w:pPr>
        <w:spacing w:after="0" w:line="240" w:lineRule="auto"/>
        <w:jc w:val="center"/>
        <w:rPr>
          <w:rFonts w:ascii="Times New Roman" w:hAnsi="Times New Roman"/>
          <w:b/>
          <w:sz w:val="28"/>
          <w:szCs w:val="28"/>
          <w:lang w:val="uk-UA"/>
        </w:rPr>
      </w:pPr>
      <w:r w:rsidRPr="00D26FCF">
        <w:rPr>
          <w:rFonts w:ascii="Times New Roman" w:hAnsi="Times New Roman"/>
          <w:b/>
          <w:sz w:val="28"/>
          <w:szCs w:val="28"/>
          <w:lang w:val="uk-UA"/>
        </w:rPr>
        <w:t>Заклади медицини територіальної громади</w:t>
      </w:r>
    </w:p>
    <w:p w:rsidR="00572864" w:rsidRPr="00D26FCF" w:rsidRDefault="00572864" w:rsidP="00D36B97">
      <w:pPr>
        <w:spacing w:after="0" w:line="240" w:lineRule="auto"/>
        <w:jc w:val="center"/>
        <w:rPr>
          <w:rFonts w:ascii="Times New Roman" w:hAnsi="Times New Roman"/>
          <w:b/>
          <w:sz w:val="28"/>
          <w:szCs w:val="28"/>
          <w:lang w:val="uk-UA"/>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3402"/>
        <w:gridCol w:w="2694"/>
        <w:gridCol w:w="1984"/>
        <w:gridCol w:w="1276"/>
      </w:tblGrid>
      <w:tr w:rsidR="001A6C1F" w:rsidRPr="00D26FCF" w:rsidTr="00241B89">
        <w:tc>
          <w:tcPr>
            <w:tcW w:w="675" w:type="dxa"/>
            <w:tcMar>
              <w:left w:w="108" w:type="dxa"/>
            </w:tcMar>
            <w:vAlign w:val="center"/>
          </w:tcPr>
          <w:p w:rsidR="001A6C1F" w:rsidRPr="00D26FCF" w:rsidRDefault="001A6C1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 п/</w:t>
            </w:r>
            <w:proofErr w:type="spellStart"/>
            <w:r w:rsidRPr="00D26FCF">
              <w:rPr>
                <w:rFonts w:ascii="Times New Roman" w:hAnsi="Times New Roman"/>
                <w:sz w:val="28"/>
                <w:szCs w:val="28"/>
                <w:lang w:val="uk-UA"/>
              </w:rPr>
              <w:t>п</w:t>
            </w:r>
            <w:proofErr w:type="spellEnd"/>
          </w:p>
        </w:tc>
        <w:tc>
          <w:tcPr>
            <w:tcW w:w="3402" w:type="dxa"/>
            <w:tcMar>
              <w:left w:w="108" w:type="dxa"/>
            </w:tcMar>
            <w:vAlign w:val="center"/>
          </w:tcPr>
          <w:p w:rsidR="001A6C1F" w:rsidRPr="00D26FCF" w:rsidRDefault="001A6C1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Назва лікарняного закладу</w:t>
            </w:r>
          </w:p>
        </w:tc>
        <w:tc>
          <w:tcPr>
            <w:tcW w:w="2694" w:type="dxa"/>
            <w:tcMar>
              <w:left w:w="108" w:type="dxa"/>
            </w:tcMar>
            <w:vAlign w:val="center"/>
          </w:tcPr>
          <w:p w:rsidR="001A6C1F" w:rsidRPr="00D26FCF" w:rsidRDefault="001A6C1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Місце розташування</w:t>
            </w:r>
          </w:p>
        </w:tc>
        <w:tc>
          <w:tcPr>
            <w:tcW w:w="1984" w:type="dxa"/>
            <w:tcMar>
              <w:left w:w="108" w:type="dxa"/>
            </w:tcMar>
            <w:vAlign w:val="center"/>
          </w:tcPr>
          <w:p w:rsidR="001A6C1F" w:rsidRPr="00D26FCF" w:rsidRDefault="001A6C1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Чисельність лікарів, медперсоналу</w:t>
            </w:r>
          </w:p>
        </w:tc>
        <w:tc>
          <w:tcPr>
            <w:tcW w:w="1276" w:type="dxa"/>
            <w:vAlign w:val="center"/>
          </w:tcPr>
          <w:p w:rsidR="001A6C1F" w:rsidRPr="00D26FCF" w:rsidRDefault="001A6C1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Потреба в лікарях</w:t>
            </w:r>
          </w:p>
        </w:tc>
      </w:tr>
      <w:tr w:rsidR="001A6C1F" w:rsidRPr="00D26FCF" w:rsidTr="00241B89">
        <w:tc>
          <w:tcPr>
            <w:tcW w:w="675" w:type="dxa"/>
            <w:tcMar>
              <w:left w:w="108" w:type="dxa"/>
            </w:tcMar>
          </w:tcPr>
          <w:p w:rsidR="001A6C1F" w:rsidRPr="00D26FCF" w:rsidRDefault="00F12693"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1</w:t>
            </w:r>
          </w:p>
        </w:tc>
        <w:tc>
          <w:tcPr>
            <w:tcW w:w="3402" w:type="dxa"/>
            <w:tcMar>
              <w:left w:w="108" w:type="dxa"/>
            </w:tcMar>
          </w:tcPr>
          <w:p w:rsidR="001A6C1F" w:rsidRPr="00D26FCF" w:rsidRDefault="00980199"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АЗПСМ м. Гадяч №1</w:t>
            </w:r>
          </w:p>
        </w:tc>
        <w:tc>
          <w:tcPr>
            <w:tcW w:w="2694" w:type="dxa"/>
            <w:tcMar>
              <w:left w:w="108" w:type="dxa"/>
            </w:tcMar>
          </w:tcPr>
          <w:p w:rsidR="00765382" w:rsidRPr="00D26FCF" w:rsidRDefault="00980199"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 xml:space="preserve">м. Гадяч, </w:t>
            </w:r>
          </w:p>
          <w:p w:rsidR="001A6C1F" w:rsidRPr="00D26FCF" w:rsidRDefault="00980199"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 xml:space="preserve">вул. </w:t>
            </w:r>
            <w:proofErr w:type="spellStart"/>
            <w:r w:rsidRPr="00D26FCF">
              <w:rPr>
                <w:rFonts w:ascii="Times New Roman" w:hAnsi="Times New Roman"/>
                <w:sz w:val="28"/>
                <w:szCs w:val="28"/>
                <w:lang w:val="uk-UA"/>
              </w:rPr>
              <w:t>Лохвицька</w:t>
            </w:r>
            <w:proofErr w:type="spellEnd"/>
            <w:r w:rsidRPr="00D26FCF">
              <w:rPr>
                <w:rFonts w:ascii="Times New Roman" w:hAnsi="Times New Roman"/>
                <w:sz w:val="28"/>
                <w:szCs w:val="28"/>
                <w:lang w:val="uk-UA"/>
              </w:rPr>
              <w:t>,1</w:t>
            </w:r>
          </w:p>
        </w:tc>
        <w:tc>
          <w:tcPr>
            <w:tcW w:w="1984" w:type="dxa"/>
            <w:tcMar>
              <w:left w:w="108" w:type="dxa"/>
            </w:tcMar>
          </w:tcPr>
          <w:p w:rsidR="00980199" w:rsidRPr="00D26FCF" w:rsidRDefault="00E86C1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7</w:t>
            </w:r>
            <w:r w:rsidR="00980199" w:rsidRPr="00D26FCF">
              <w:rPr>
                <w:rFonts w:ascii="Times New Roman" w:hAnsi="Times New Roman"/>
                <w:sz w:val="28"/>
                <w:szCs w:val="28"/>
                <w:lang w:val="uk-UA"/>
              </w:rPr>
              <w:t xml:space="preserve"> лікарів, </w:t>
            </w:r>
          </w:p>
          <w:p w:rsidR="001A6C1F" w:rsidRPr="00D26FCF" w:rsidRDefault="00980199"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1</w:t>
            </w:r>
            <w:r w:rsidR="00E86C17" w:rsidRPr="00D26FCF">
              <w:rPr>
                <w:rFonts w:ascii="Times New Roman" w:hAnsi="Times New Roman"/>
                <w:sz w:val="28"/>
                <w:szCs w:val="28"/>
                <w:lang w:val="uk-UA"/>
              </w:rPr>
              <w:t>5</w:t>
            </w:r>
            <w:r w:rsidRPr="00D26FCF">
              <w:rPr>
                <w:rFonts w:ascii="Times New Roman" w:hAnsi="Times New Roman"/>
                <w:sz w:val="28"/>
                <w:szCs w:val="28"/>
                <w:lang w:val="uk-UA"/>
              </w:rPr>
              <w:t xml:space="preserve"> середній медичний персонал</w:t>
            </w:r>
          </w:p>
        </w:tc>
        <w:tc>
          <w:tcPr>
            <w:tcW w:w="1276" w:type="dxa"/>
          </w:tcPr>
          <w:p w:rsidR="001A6C1F" w:rsidRPr="00D26FCF" w:rsidRDefault="00980199"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r w:rsidR="001A6C1F" w:rsidRPr="00D26FCF" w:rsidTr="00241B89">
        <w:tc>
          <w:tcPr>
            <w:tcW w:w="675" w:type="dxa"/>
            <w:tcMar>
              <w:left w:w="108" w:type="dxa"/>
            </w:tcMar>
          </w:tcPr>
          <w:p w:rsidR="001A6C1F" w:rsidRPr="00D26FCF" w:rsidRDefault="00F12693"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2</w:t>
            </w:r>
          </w:p>
        </w:tc>
        <w:tc>
          <w:tcPr>
            <w:tcW w:w="3402" w:type="dxa"/>
            <w:tcMar>
              <w:left w:w="108" w:type="dxa"/>
            </w:tcMar>
          </w:tcPr>
          <w:p w:rsidR="001A6C1F" w:rsidRPr="00D26FCF" w:rsidRDefault="00980199"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АЗПСМ м. Гадяч №2</w:t>
            </w:r>
          </w:p>
        </w:tc>
        <w:tc>
          <w:tcPr>
            <w:tcW w:w="2694" w:type="dxa"/>
            <w:tcMar>
              <w:left w:w="108" w:type="dxa"/>
            </w:tcMar>
          </w:tcPr>
          <w:p w:rsidR="00765382" w:rsidRPr="00D26FCF" w:rsidRDefault="00980199"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м. Гадяч,</w:t>
            </w:r>
          </w:p>
          <w:p w:rsidR="001A6C1F" w:rsidRPr="00D26FCF" w:rsidRDefault="00980199"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вул. Полтавська,44</w:t>
            </w:r>
          </w:p>
        </w:tc>
        <w:tc>
          <w:tcPr>
            <w:tcW w:w="1984" w:type="dxa"/>
            <w:tcMar>
              <w:left w:w="108" w:type="dxa"/>
            </w:tcMar>
          </w:tcPr>
          <w:p w:rsidR="00980199" w:rsidRPr="00D26FCF" w:rsidRDefault="005D3F2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8</w:t>
            </w:r>
            <w:r w:rsidR="00980199" w:rsidRPr="00D26FCF">
              <w:rPr>
                <w:rFonts w:ascii="Times New Roman" w:hAnsi="Times New Roman"/>
                <w:sz w:val="28"/>
                <w:szCs w:val="28"/>
                <w:lang w:val="uk-UA"/>
              </w:rPr>
              <w:t xml:space="preserve"> лікарів, </w:t>
            </w:r>
          </w:p>
          <w:p w:rsidR="001A6C1F" w:rsidRPr="00D26FCF" w:rsidRDefault="00980199"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1</w:t>
            </w:r>
            <w:r w:rsidR="00E86C17" w:rsidRPr="00D26FCF">
              <w:rPr>
                <w:rFonts w:ascii="Times New Roman" w:hAnsi="Times New Roman"/>
                <w:sz w:val="28"/>
                <w:szCs w:val="28"/>
                <w:lang w:val="uk-UA"/>
              </w:rPr>
              <w:t>5</w:t>
            </w:r>
            <w:r w:rsidRPr="00D26FCF">
              <w:rPr>
                <w:rFonts w:ascii="Times New Roman" w:hAnsi="Times New Roman"/>
                <w:sz w:val="28"/>
                <w:szCs w:val="28"/>
                <w:lang w:val="uk-UA"/>
              </w:rPr>
              <w:t xml:space="preserve"> середній медичний персонал</w:t>
            </w:r>
          </w:p>
        </w:tc>
        <w:tc>
          <w:tcPr>
            <w:tcW w:w="1276" w:type="dxa"/>
          </w:tcPr>
          <w:p w:rsidR="001A6C1F" w:rsidRPr="00D26FCF" w:rsidRDefault="00E86C1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r w:rsidR="001A6C1F" w:rsidRPr="00D26FCF" w:rsidTr="00DF6A4B">
        <w:tc>
          <w:tcPr>
            <w:tcW w:w="675" w:type="dxa"/>
            <w:tcMar>
              <w:left w:w="108" w:type="dxa"/>
            </w:tcMar>
          </w:tcPr>
          <w:p w:rsidR="001A6C1F" w:rsidRPr="00D26FCF" w:rsidRDefault="00F12693"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3</w:t>
            </w:r>
          </w:p>
        </w:tc>
        <w:tc>
          <w:tcPr>
            <w:tcW w:w="3402" w:type="dxa"/>
            <w:tcMar>
              <w:left w:w="108" w:type="dxa"/>
            </w:tcMar>
          </w:tcPr>
          <w:p w:rsidR="001A6C1F" w:rsidRPr="00D26FCF" w:rsidRDefault="005D3F27" w:rsidP="005D3F27">
            <w:pPr>
              <w:spacing w:after="0" w:line="240" w:lineRule="auto"/>
              <w:rPr>
                <w:rFonts w:ascii="Times New Roman" w:hAnsi="Times New Roman"/>
                <w:sz w:val="28"/>
                <w:szCs w:val="28"/>
                <w:lang w:val="uk-UA"/>
              </w:rPr>
            </w:pPr>
            <w:r w:rsidRPr="00D26FCF">
              <w:rPr>
                <w:rFonts w:ascii="Times New Roman" w:hAnsi="Times New Roman"/>
                <w:sz w:val="28"/>
                <w:szCs w:val="28"/>
                <w:lang w:val="uk-UA"/>
              </w:rPr>
              <w:t xml:space="preserve">АЗПСМ с. </w:t>
            </w:r>
            <w:proofErr w:type="spellStart"/>
            <w:r w:rsidR="00F12693" w:rsidRPr="00D26FCF">
              <w:rPr>
                <w:rFonts w:ascii="Times New Roman" w:hAnsi="Times New Roman"/>
                <w:sz w:val="28"/>
                <w:szCs w:val="28"/>
                <w:lang w:val="uk-UA"/>
              </w:rPr>
              <w:t>Біленченківка</w:t>
            </w:r>
            <w:proofErr w:type="spellEnd"/>
            <w:r w:rsidR="00F12693" w:rsidRPr="00D26FCF">
              <w:rPr>
                <w:rFonts w:ascii="Times New Roman" w:hAnsi="Times New Roman"/>
                <w:sz w:val="28"/>
                <w:szCs w:val="28"/>
                <w:lang w:val="uk-UA"/>
              </w:rPr>
              <w:t xml:space="preserve"> </w:t>
            </w:r>
          </w:p>
        </w:tc>
        <w:tc>
          <w:tcPr>
            <w:tcW w:w="2694" w:type="dxa"/>
            <w:tcMar>
              <w:left w:w="108" w:type="dxa"/>
            </w:tcMar>
          </w:tcPr>
          <w:p w:rsidR="001A6C1F" w:rsidRPr="00D26FCF" w:rsidRDefault="00F12693"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 xml:space="preserve">с. </w:t>
            </w:r>
            <w:proofErr w:type="spellStart"/>
            <w:r w:rsidRPr="00D26FCF">
              <w:rPr>
                <w:rFonts w:ascii="Times New Roman" w:hAnsi="Times New Roman"/>
                <w:sz w:val="28"/>
                <w:szCs w:val="28"/>
                <w:lang w:val="uk-UA"/>
              </w:rPr>
              <w:t>Біленченківка</w:t>
            </w:r>
            <w:proofErr w:type="spellEnd"/>
            <w:r w:rsidRPr="00D26FCF">
              <w:rPr>
                <w:rFonts w:ascii="Times New Roman" w:hAnsi="Times New Roman"/>
                <w:sz w:val="28"/>
                <w:szCs w:val="28"/>
                <w:lang w:val="uk-UA"/>
              </w:rPr>
              <w:t>, вул. Центральна</w:t>
            </w:r>
            <w:r w:rsidR="00980199" w:rsidRPr="00D26FCF">
              <w:rPr>
                <w:rFonts w:ascii="Times New Roman" w:hAnsi="Times New Roman"/>
                <w:sz w:val="28"/>
                <w:szCs w:val="28"/>
                <w:lang w:val="uk-UA"/>
              </w:rPr>
              <w:t>,27</w:t>
            </w:r>
          </w:p>
        </w:tc>
        <w:tc>
          <w:tcPr>
            <w:tcW w:w="1984" w:type="dxa"/>
            <w:tcMar>
              <w:left w:w="108" w:type="dxa"/>
            </w:tcMar>
          </w:tcPr>
          <w:p w:rsidR="001A6C1F" w:rsidRPr="00D26FCF" w:rsidRDefault="00980199"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2 середній медичний персонал</w:t>
            </w:r>
          </w:p>
        </w:tc>
        <w:tc>
          <w:tcPr>
            <w:tcW w:w="1276" w:type="dxa"/>
          </w:tcPr>
          <w:p w:rsidR="001A6C1F" w:rsidRPr="00D26FCF" w:rsidRDefault="005D3F2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r w:rsidR="001A6C1F" w:rsidRPr="00D26FCF" w:rsidTr="00DF6A4B">
        <w:tc>
          <w:tcPr>
            <w:tcW w:w="675" w:type="dxa"/>
            <w:tcMar>
              <w:left w:w="108" w:type="dxa"/>
            </w:tcMar>
          </w:tcPr>
          <w:p w:rsidR="001A6C1F" w:rsidRPr="00D26FCF" w:rsidRDefault="00F12693"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4</w:t>
            </w:r>
          </w:p>
        </w:tc>
        <w:tc>
          <w:tcPr>
            <w:tcW w:w="3402" w:type="dxa"/>
            <w:tcMar>
              <w:left w:w="108" w:type="dxa"/>
            </w:tcMar>
          </w:tcPr>
          <w:p w:rsidR="001A6C1F" w:rsidRPr="00D26FCF" w:rsidRDefault="005D3F27" w:rsidP="005D3F27">
            <w:pPr>
              <w:spacing w:after="0" w:line="240" w:lineRule="auto"/>
              <w:rPr>
                <w:rFonts w:ascii="Times New Roman" w:hAnsi="Times New Roman"/>
                <w:sz w:val="28"/>
                <w:szCs w:val="28"/>
                <w:lang w:val="uk-UA"/>
              </w:rPr>
            </w:pPr>
            <w:r w:rsidRPr="00D26FCF">
              <w:rPr>
                <w:rFonts w:ascii="Times New Roman" w:hAnsi="Times New Roman"/>
                <w:sz w:val="28"/>
                <w:szCs w:val="28"/>
                <w:lang w:val="uk-UA"/>
              </w:rPr>
              <w:t xml:space="preserve">ФАП с. </w:t>
            </w:r>
            <w:proofErr w:type="spellStart"/>
            <w:r w:rsidRPr="00D26FCF">
              <w:rPr>
                <w:rFonts w:ascii="Times New Roman" w:hAnsi="Times New Roman"/>
                <w:sz w:val="28"/>
                <w:szCs w:val="28"/>
                <w:lang w:val="uk-UA"/>
              </w:rPr>
              <w:t>Осняги</w:t>
            </w:r>
            <w:proofErr w:type="spellEnd"/>
            <w:r w:rsidR="00F12693" w:rsidRPr="00D26FCF">
              <w:rPr>
                <w:rFonts w:ascii="Times New Roman" w:hAnsi="Times New Roman"/>
                <w:sz w:val="28"/>
                <w:szCs w:val="28"/>
                <w:lang w:val="uk-UA"/>
              </w:rPr>
              <w:t xml:space="preserve"> </w:t>
            </w:r>
          </w:p>
        </w:tc>
        <w:tc>
          <w:tcPr>
            <w:tcW w:w="2694" w:type="dxa"/>
            <w:tcMar>
              <w:left w:w="108" w:type="dxa"/>
            </w:tcMar>
          </w:tcPr>
          <w:p w:rsidR="00765382" w:rsidRPr="00D26FCF" w:rsidRDefault="00F12693"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 xml:space="preserve">с. </w:t>
            </w:r>
            <w:proofErr w:type="spellStart"/>
            <w:r w:rsidRPr="00D26FCF">
              <w:rPr>
                <w:rFonts w:ascii="Times New Roman" w:hAnsi="Times New Roman"/>
                <w:sz w:val="28"/>
                <w:szCs w:val="28"/>
                <w:lang w:val="uk-UA"/>
              </w:rPr>
              <w:t>Осняги</w:t>
            </w:r>
            <w:proofErr w:type="spellEnd"/>
            <w:r w:rsidRPr="00D26FCF">
              <w:rPr>
                <w:rFonts w:ascii="Times New Roman" w:hAnsi="Times New Roman"/>
                <w:sz w:val="28"/>
                <w:szCs w:val="28"/>
                <w:lang w:val="uk-UA"/>
              </w:rPr>
              <w:t xml:space="preserve">, </w:t>
            </w:r>
          </w:p>
          <w:p w:rsidR="001A6C1F" w:rsidRPr="00D26FCF" w:rsidRDefault="00F12693"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вул. Комарова</w:t>
            </w:r>
            <w:r w:rsidR="00980199" w:rsidRPr="00D26FCF">
              <w:rPr>
                <w:rFonts w:ascii="Times New Roman" w:hAnsi="Times New Roman"/>
                <w:sz w:val="28"/>
                <w:szCs w:val="28"/>
                <w:lang w:val="uk-UA"/>
              </w:rPr>
              <w:t>,38а</w:t>
            </w:r>
          </w:p>
        </w:tc>
        <w:tc>
          <w:tcPr>
            <w:tcW w:w="1984" w:type="dxa"/>
            <w:tcMar>
              <w:left w:w="108" w:type="dxa"/>
            </w:tcMar>
          </w:tcPr>
          <w:p w:rsidR="001A6C1F" w:rsidRPr="00D26FCF" w:rsidRDefault="00980199"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1 середній медичний персонал</w:t>
            </w:r>
          </w:p>
        </w:tc>
        <w:tc>
          <w:tcPr>
            <w:tcW w:w="1276" w:type="dxa"/>
          </w:tcPr>
          <w:p w:rsidR="001A6C1F" w:rsidRPr="00D26FCF" w:rsidRDefault="005D3F2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r w:rsidR="005D3F27" w:rsidRPr="00D26FCF" w:rsidTr="00DF6A4B">
        <w:tc>
          <w:tcPr>
            <w:tcW w:w="675" w:type="dxa"/>
            <w:tcMar>
              <w:left w:w="108" w:type="dxa"/>
            </w:tcMar>
          </w:tcPr>
          <w:p w:rsidR="005D3F27" w:rsidRPr="00D26FCF" w:rsidRDefault="005D3F27"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5</w:t>
            </w:r>
          </w:p>
        </w:tc>
        <w:tc>
          <w:tcPr>
            <w:tcW w:w="3402" w:type="dxa"/>
            <w:tcMar>
              <w:left w:w="108" w:type="dxa"/>
            </w:tcMar>
          </w:tcPr>
          <w:p w:rsidR="005D3F27" w:rsidRPr="00D26FCF" w:rsidRDefault="005D3F27" w:rsidP="005D3F27">
            <w:pPr>
              <w:spacing w:after="0" w:line="240" w:lineRule="auto"/>
              <w:rPr>
                <w:rFonts w:ascii="Times New Roman" w:hAnsi="Times New Roman"/>
                <w:sz w:val="28"/>
                <w:szCs w:val="28"/>
                <w:lang w:val="uk-UA"/>
              </w:rPr>
            </w:pPr>
            <w:r w:rsidRPr="00D26FCF">
              <w:rPr>
                <w:rFonts w:ascii="Times New Roman" w:hAnsi="Times New Roman"/>
                <w:sz w:val="28"/>
                <w:szCs w:val="28"/>
                <w:lang w:val="uk-UA"/>
              </w:rPr>
              <w:t>АЗПСМ с. Сари</w:t>
            </w:r>
          </w:p>
        </w:tc>
        <w:tc>
          <w:tcPr>
            <w:tcW w:w="2694" w:type="dxa"/>
            <w:tcMar>
              <w:left w:w="108" w:type="dxa"/>
            </w:tcMar>
          </w:tcPr>
          <w:p w:rsidR="005D3F27" w:rsidRPr="00D26FCF" w:rsidRDefault="005D3F27"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с. Сари, вул. Миколаївська, 1/2</w:t>
            </w:r>
          </w:p>
        </w:tc>
        <w:tc>
          <w:tcPr>
            <w:tcW w:w="1984" w:type="dxa"/>
            <w:tcMar>
              <w:left w:w="108" w:type="dxa"/>
            </w:tcMar>
          </w:tcPr>
          <w:p w:rsidR="005D3F27" w:rsidRPr="00D26FCF" w:rsidRDefault="005D3F2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2 лікарі</w:t>
            </w:r>
          </w:p>
          <w:p w:rsidR="005D3F27" w:rsidRPr="00D26FCF" w:rsidRDefault="005D3F2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4 середній медичний персонал</w:t>
            </w:r>
          </w:p>
        </w:tc>
        <w:tc>
          <w:tcPr>
            <w:tcW w:w="1276" w:type="dxa"/>
          </w:tcPr>
          <w:p w:rsidR="005D3F27" w:rsidRPr="00D26FCF" w:rsidRDefault="00D26FC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r w:rsidR="00D26FCF" w:rsidRPr="00D26FCF" w:rsidTr="00DF6A4B">
        <w:tc>
          <w:tcPr>
            <w:tcW w:w="675" w:type="dxa"/>
            <w:tcMar>
              <w:left w:w="108" w:type="dxa"/>
            </w:tcMar>
          </w:tcPr>
          <w:p w:rsidR="00D26FCF" w:rsidRPr="00D26FCF" w:rsidRDefault="00D26FCF"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6</w:t>
            </w:r>
          </w:p>
        </w:tc>
        <w:tc>
          <w:tcPr>
            <w:tcW w:w="3402" w:type="dxa"/>
            <w:tcMar>
              <w:left w:w="108" w:type="dxa"/>
            </w:tcMar>
          </w:tcPr>
          <w:p w:rsidR="00D26FCF" w:rsidRPr="00D26FCF" w:rsidRDefault="00D26FCF" w:rsidP="005D3F27">
            <w:pPr>
              <w:spacing w:after="0" w:line="240" w:lineRule="auto"/>
              <w:rPr>
                <w:rFonts w:ascii="Times New Roman" w:hAnsi="Times New Roman"/>
                <w:sz w:val="28"/>
                <w:szCs w:val="28"/>
                <w:lang w:val="uk-UA"/>
              </w:rPr>
            </w:pPr>
            <w:r w:rsidRPr="00D26FCF">
              <w:rPr>
                <w:rFonts w:ascii="Times New Roman" w:hAnsi="Times New Roman"/>
                <w:sz w:val="28"/>
                <w:szCs w:val="28"/>
                <w:lang w:val="uk-UA"/>
              </w:rPr>
              <w:t>ФАП с. Харківці</w:t>
            </w:r>
          </w:p>
        </w:tc>
        <w:tc>
          <w:tcPr>
            <w:tcW w:w="2694" w:type="dxa"/>
            <w:tcMar>
              <w:left w:w="108" w:type="dxa"/>
            </w:tcMar>
          </w:tcPr>
          <w:p w:rsidR="00D26FCF" w:rsidRPr="00D26FCF" w:rsidRDefault="00D26FCF"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с. Харківці, пров. Банний,5</w:t>
            </w:r>
          </w:p>
        </w:tc>
        <w:tc>
          <w:tcPr>
            <w:tcW w:w="1984" w:type="dxa"/>
            <w:tcMar>
              <w:left w:w="108" w:type="dxa"/>
            </w:tcMar>
          </w:tcPr>
          <w:p w:rsidR="00D26FCF" w:rsidRPr="00D26FCF" w:rsidRDefault="00D26FC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1 середній медичний персонал</w:t>
            </w:r>
          </w:p>
        </w:tc>
        <w:tc>
          <w:tcPr>
            <w:tcW w:w="1276" w:type="dxa"/>
          </w:tcPr>
          <w:p w:rsidR="00D26FCF" w:rsidRPr="00D26FCF" w:rsidRDefault="00D26FC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r w:rsidR="00D26FCF" w:rsidRPr="005D3F27" w:rsidTr="00DF6A4B">
        <w:tc>
          <w:tcPr>
            <w:tcW w:w="675" w:type="dxa"/>
            <w:tcMar>
              <w:left w:w="108" w:type="dxa"/>
            </w:tcMar>
          </w:tcPr>
          <w:p w:rsidR="00D26FCF" w:rsidRPr="00D26FCF" w:rsidRDefault="00D26FCF"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7</w:t>
            </w:r>
          </w:p>
        </w:tc>
        <w:tc>
          <w:tcPr>
            <w:tcW w:w="3402" w:type="dxa"/>
            <w:tcMar>
              <w:left w:w="108" w:type="dxa"/>
            </w:tcMar>
          </w:tcPr>
          <w:p w:rsidR="00D26FCF" w:rsidRPr="00D26FCF" w:rsidRDefault="00D26FCF" w:rsidP="00D24023">
            <w:pPr>
              <w:spacing w:after="0" w:line="240" w:lineRule="auto"/>
              <w:rPr>
                <w:rFonts w:ascii="Times New Roman" w:hAnsi="Times New Roman"/>
                <w:sz w:val="28"/>
                <w:szCs w:val="28"/>
                <w:lang w:val="uk-UA"/>
              </w:rPr>
            </w:pPr>
            <w:r w:rsidRPr="00D26FCF">
              <w:rPr>
                <w:rFonts w:ascii="Times New Roman" w:hAnsi="Times New Roman"/>
                <w:sz w:val="28"/>
                <w:szCs w:val="28"/>
                <w:lang w:val="uk-UA"/>
              </w:rPr>
              <w:t xml:space="preserve">ФАП с. </w:t>
            </w:r>
            <w:r w:rsidRPr="00521B52">
              <w:rPr>
                <w:rFonts w:ascii="Times New Roman" w:hAnsi="Times New Roman"/>
                <w:sz w:val="28"/>
                <w:szCs w:val="28"/>
                <w:lang w:val="uk-UA"/>
              </w:rPr>
              <w:t>М</w:t>
            </w:r>
            <w:r w:rsidR="00D24023" w:rsidRPr="00521B52">
              <w:rPr>
                <w:rFonts w:ascii="Times New Roman" w:hAnsi="Times New Roman"/>
                <w:sz w:val="28"/>
                <w:szCs w:val="28"/>
                <w:lang w:val="uk-UA"/>
              </w:rPr>
              <w:t>алі</w:t>
            </w:r>
            <w:r w:rsidRPr="00521B52">
              <w:rPr>
                <w:rFonts w:ascii="Times New Roman" w:hAnsi="Times New Roman"/>
                <w:sz w:val="28"/>
                <w:szCs w:val="28"/>
                <w:lang w:val="uk-UA"/>
              </w:rPr>
              <w:t xml:space="preserve"> </w:t>
            </w:r>
            <w:proofErr w:type="spellStart"/>
            <w:r w:rsidRPr="00521B52">
              <w:rPr>
                <w:rFonts w:ascii="Times New Roman" w:hAnsi="Times New Roman"/>
                <w:sz w:val="28"/>
                <w:szCs w:val="28"/>
                <w:lang w:val="uk-UA"/>
              </w:rPr>
              <w:t>Будища</w:t>
            </w:r>
            <w:proofErr w:type="spellEnd"/>
          </w:p>
        </w:tc>
        <w:tc>
          <w:tcPr>
            <w:tcW w:w="2694" w:type="dxa"/>
            <w:tcMar>
              <w:left w:w="108" w:type="dxa"/>
            </w:tcMar>
          </w:tcPr>
          <w:p w:rsidR="00D26FCF" w:rsidRPr="00D26FCF" w:rsidRDefault="00D26FCF"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 xml:space="preserve">с. Малі </w:t>
            </w:r>
            <w:proofErr w:type="spellStart"/>
            <w:r w:rsidRPr="00D26FCF">
              <w:rPr>
                <w:rFonts w:ascii="Times New Roman" w:hAnsi="Times New Roman"/>
                <w:sz w:val="28"/>
                <w:szCs w:val="28"/>
                <w:lang w:val="uk-UA"/>
              </w:rPr>
              <w:t>Будища</w:t>
            </w:r>
            <w:proofErr w:type="spellEnd"/>
            <w:r w:rsidRPr="00D26FCF">
              <w:rPr>
                <w:rFonts w:ascii="Times New Roman" w:hAnsi="Times New Roman"/>
                <w:sz w:val="28"/>
                <w:szCs w:val="28"/>
                <w:lang w:val="uk-UA"/>
              </w:rPr>
              <w:t>, вул. Шкільна,5</w:t>
            </w:r>
          </w:p>
        </w:tc>
        <w:tc>
          <w:tcPr>
            <w:tcW w:w="1984" w:type="dxa"/>
            <w:tcMar>
              <w:left w:w="108" w:type="dxa"/>
            </w:tcMar>
          </w:tcPr>
          <w:p w:rsidR="00D26FCF" w:rsidRPr="00D26FCF" w:rsidRDefault="00D26FC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1 середній медичний персонал</w:t>
            </w:r>
          </w:p>
        </w:tc>
        <w:tc>
          <w:tcPr>
            <w:tcW w:w="1276" w:type="dxa"/>
          </w:tcPr>
          <w:p w:rsidR="00D26FCF" w:rsidRPr="00D26FCF" w:rsidRDefault="00D26FC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bl>
    <w:p w:rsidR="00F16D42" w:rsidRPr="00033D29" w:rsidRDefault="00F16D42" w:rsidP="00D36B97">
      <w:pPr>
        <w:spacing w:line="240" w:lineRule="auto"/>
        <w:ind w:firstLine="851"/>
        <w:jc w:val="both"/>
        <w:textAlignment w:val="baseline"/>
        <w:rPr>
          <w:rFonts w:ascii="Times New Roman" w:hAnsi="Times New Roman"/>
          <w:sz w:val="28"/>
          <w:szCs w:val="28"/>
          <w:highlight w:val="yellow"/>
          <w:lang w:val="uk-UA"/>
        </w:rPr>
      </w:pPr>
    </w:p>
    <w:p w:rsidR="001A6C1F" w:rsidRPr="001B14BA" w:rsidRDefault="001A6C1F" w:rsidP="00D36B97">
      <w:pPr>
        <w:spacing w:line="240" w:lineRule="auto"/>
        <w:ind w:firstLine="851"/>
        <w:jc w:val="both"/>
        <w:textAlignment w:val="baseline"/>
        <w:rPr>
          <w:rFonts w:ascii="Times New Roman" w:hAnsi="Times New Roman"/>
          <w:sz w:val="28"/>
          <w:szCs w:val="28"/>
          <w:lang w:val="uk-UA"/>
        </w:rPr>
      </w:pPr>
      <w:r w:rsidRPr="001B14BA">
        <w:rPr>
          <w:rFonts w:ascii="Times New Roman" w:hAnsi="Times New Roman"/>
          <w:sz w:val="28"/>
          <w:szCs w:val="28"/>
          <w:lang w:val="uk-UA"/>
        </w:rPr>
        <w:t>Дані щодо захворюван</w:t>
      </w:r>
      <w:r w:rsidR="00F12693" w:rsidRPr="001B14BA">
        <w:rPr>
          <w:rFonts w:ascii="Times New Roman" w:hAnsi="Times New Roman"/>
          <w:sz w:val="28"/>
          <w:szCs w:val="28"/>
          <w:lang w:val="uk-UA"/>
        </w:rPr>
        <w:t>ь</w:t>
      </w:r>
      <w:r w:rsidRPr="001B14BA">
        <w:rPr>
          <w:rFonts w:ascii="Times New Roman" w:hAnsi="Times New Roman"/>
          <w:sz w:val="28"/>
          <w:szCs w:val="28"/>
          <w:lang w:val="uk-UA"/>
        </w:rPr>
        <w:t xml:space="preserve"> на території </w:t>
      </w:r>
      <w:r w:rsidR="00F12693" w:rsidRPr="001B14BA">
        <w:rPr>
          <w:rFonts w:ascii="Times New Roman" w:hAnsi="Times New Roman"/>
          <w:sz w:val="28"/>
          <w:szCs w:val="28"/>
          <w:lang w:val="uk-UA"/>
        </w:rPr>
        <w:t xml:space="preserve">Гадяцької міської  </w:t>
      </w:r>
      <w:r w:rsidRPr="001B14BA">
        <w:rPr>
          <w:rFonts w:ascii="Times New Roman" w:hAnsi="Times New Roman"/>
          <w:sz w:val="28"/>
          <w:szCs w:val="28"/>
          <w:lang w:val="uk-UA"/>
        </w:rPr>
        <w:t>територіальної громади</w:t>
      </w:r>
      <w:r w:rsidR="00F12693" w:rsidRPr="001B14BA">
        <w:rPr>
          <w:rFonts w:ascii="Times New Roman" w:hAnsi="Times New Roman"/>
          <w:sz w:val="28"/>
          <w:szCs w:val="28"/>
          <w:lang w:val="uk-UA"/>
        </w:rPr>
        <w:t>:</w:t>
      </w:r>
    </w:p>
    <w:tbl>
      <w:tblPr>
        <w:tblW w:w="9781" w:type="dxa"/>
        <w:tblInd w:w="2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197"/>
        <w:gridCol w:w="1465"/>
        <w:gridCol w:w="1560"/>
        <w:gridCol w:w="1559"/>
      </w:tblGrid>
      <w:tr w:rsidR="001A6C1F" w:rsidRPr="001B14BA" w:rsidTr="00980199">
        <w:tc>
          <w:tcPr>
            <w:tcW w:w="5197" w:type="dxa"/>
            <w:shd w:val="clear" w:color="auto" w:fill="auto"/>
            <w:tcMar>
              <w:left w:w="108" w:type="dxa"/>
            </w:tcMar>
          </w:tcPr>
          <w:p w:rsidR="001A6C1F" w:rsidRPr="001B14BA" w:rsidRDefault="001A6C1F"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Показники</w:t>
            </w:r>
          </w:p>
          <w:p w:rsidR="00765382" w:rsidRPr="001B14BA" w:rsidRDefault="00765382" w:rsidP="00D36B97">
            <w:pPr>
              <w:spacing w:after="0" w:line="240" w:lineRule="auto"/>
              <w:jc w:val="center"/>
              <w:rPr>
                <w:rFonts w:ascii="Times New Roman" w:hAnsi="Times New Roman"/>
                <w:sz w:val="24"/>
                <w:szCs w:val="24"/>
                <w:lang w:val="uk-UA"/>
              </w:rPr>
            </w:pPr>
          </w:p>
        </w:tc>
        <w:tc>
          <w:tcPr>
            <w:tcW w:w="1465" w:type="dxa"/>
            <w:shd w:val="clear" w:color="auto" w:fill="auto"/>
            <w:tcMar>
              <w:left w:w="108" w:type="dxa"/>
            </w:tcMar>
          </w:tcPr>
          <w:p w:rsidR="001A6C1F" w:rsidRPr="001B14BA" w:rsidRDefault="001A6C1F" w:rsidP="00D36B97">
            <w:pPr>
              <w:spacing w:after="0" w:line="240" w:lineRule="auto"/>
              <w:jc w:val="center"/>
              <w:rPr>
                <w:rFonts w:ascii="Times New Roman" w:hAnsi="Times New Roman"/>
                <w:bCs/>
                <w:sz w:val="24"/>
                <w:szCs w:val="24"/>
                <w:lang w:val="uk-UA"/>
              </w:rPr>
            </w:pPr>
            <w:r w:rsidRPr="001B14BA">
              <w:rPr>
                <w:rFonts w:ascii="Times New Roman" w:hAnsi="Times New Roman"/>
                <w:bCs/>
                <w:sz w:val="24"/>
                <w:szCs w:val="24"/>
                <w:lang w:val="uk-UA"/>
              </w:rPr>
              <w:t>20</w:t>
            </w:r>
            <w:r w:rsidR="00B163D9" w:rsidRPr="001B14BA">
              <w:rPr>
                <w:rFonts w:ascii="Times New Roman" w:hAnsi="Times New Roman"/>
                <w:bCs/>
                <w:sz w:val="24"/>
                <w:szCs w:val="24"/>
                <w:lang w:val="uk-UA"/>
              </w:rPr>
              <w:t>20</w:t>
            </w:r>
            <w:r w:rsidR="0016617B" w:rsidRPr="001B14BA">
              <w:rPr>
                <w:rFonts w:ascii="Times New Roman" w:hAnsi="Times New Roman"/>
                <w:bCs/>
                <w:sz w:val="24"/>
                <w:szCs w:val="24"/>
                <w:lang w:val="uk-UA"/>
              </w:rPr>
              <w:t>р.</w:t>
            </w:r>
          </w:p>
          <w:p w:rsidR="00980199" w:rsidRPr="001B14BA" w:rsidRDefault="00980199" w:rsidP="00D36B97">
            <w:pPr>
              <w:spacing w:after="0" w:line="240" w:lineRule="auto"/>
              <w:jc w:val="center"/>
              <w:rPr>
                <w:rFonts w:ascii="Times New Roman" w:hAnsi="Times New Roman"/>
                <w:bCs/>
                <w:sz w:val="24"/>
                <w:szCs w:val="24"/>
                <w:lang w:val="uk-UA"/>
              </w:rPr>
            </w:pPr>
            <w:r w:rsidRPr="001B14BA">
              <w:rPr>
                <w:rFonts w:ascii="Times New Roman" w:hAnsi="Times New Roman"/>
                <w:bCs/>
                <w:sz w:val="24"/>
                <w:szCs w:val="24"/>
                <w:lang w:val="uk-UA"/>
              </w:rPr>
              <w:t>очікуване</w:t>
            </w:r>
          </w:p>
        </w:tc>
        <w:tc>
          <w:tcPr>
            <w:tcW w:w="1560" w:type="dxa"/>
            <w:shd w:val="clear" w:color="auto" w:fill="auto"/>
            <w:tcMar>
              <w:left w:w="108" w:type="dxa"/>
            </w:tcMar>
          </w:tcPr>
          <w:p w:rsidR="001A6C1F" w:rsidRPr="001B14BA" w:rsidRDefault="001A6C1F" w:rsidP="00D36B97">
            <w:pPr>
              <w:spacing w:after="0" w:line="240" w:lineRule="auto"/>
              <w:jc w:val="center"/>
              <w:rPr>
                <w:rFonts w:ascii="Times New Roman" w:hAnsi="Times New Roman"/>
                <w:bCs/>
                <w:sz w:val="24"/>
                <w:szCs w:val="24"/>
                <w:lang w:val="uk-UA"/>
              </w:rPr>
            </w:pPr>
            <w:r w:rsidRPr="001B14BA">
              <w:rPr>
                <w:rFonts w:ascii="Times New Roman" w:hAnsi="Times New Roman"/>
                <w:bCs/>
                <w:sz w:val="24"/>
                <w:szCs w:val="24"/>
                <w:lang w:val="uk-UA"/>
              </w:rPr>
              <w:t>20</w:t>
            </w:r>
            <w:r w:rsidR="00E86C17" w:rsidRPr="001B14BA">
              <w:rPr>
                <w:rFonts w:ascii="Times New Roman" w:hAnsi="Times New Roman"/>
                <w:bCs/>
                <w:sz w:val="24"/>
                <w:szCs w:val="24"/>
                <w:lang w:val="uk-UA"/>
              </w:rPr>
              <w:t>2</w:t>
            </w:r>
            <w:r w:rsidR="00B163D9" w:rsidRPr="001B14BA">
              <w:rPr>
                <w:rFonts w:ascii="Times New Roman" w:hAnsi="Times New Roman"/>
                <w:bCs/>
                <w:sz w:val="24"/>
                <w:szCs w:val="24"/>
                <w:lang w:val="uk-UA"/>
              </w:rPr>
              <w:t>1</w:t>
            </w:r>
            <w:r w:rsidR="0016617B" w:rsidRPr="001B14BA">
              <w:rPr>
                <w:rFonts w:ascii="Times New Roman" w:hAnsi="Times New Roman"/>
                <w:bCs/>
                <w:sz w:val="24"/>
                <w:szCs w:val="24"/>
                <w:lang w:val="uk-UA"/>
              </w:rPr>
              <w:t>р.</w:t>
            </w:r>
          </w:p>
          <w:p w:rsidR="001A6C1F" w:rsidRPr="001B14BA" w:rsidRDefault="001A6C1F" w:rsidP="00D36B97">
            <w:pPr>
              <w:spacing w:after="0" w:line="240" w:lineRule="auto"/>
              <w:jc w:val="center"/>
              <w:rPr>
                <w:rFonts w:ascii="Times New Roman" w:hAnsi="Times New Roman"/>
                <w:bCs/>
                <w:sz w:val="24"/>
                <w:szCs w:val="24"/>
                <w:lang w:val="uk-UA"/>
              </w:rPr>
            </w:pPr>
            <w:r w:rsidRPr="001B14BA">
              <w:rPr>
                <w:rFonts w:ascii="Times New Roman" w:hAnsi="Times New Roman"/>
                <w:bCs/>
                <w:sz w:val="24"/>
                <w:szCs w:val="24"/>
                <w:lang w:val="uk-UA"/>
              </w:rPr>
              <w:t>прогноз</w:t>
            </w:r>
          </w:p>
        </w:tc>
        <w:tc>
          <w:tcPr>
            <w:tcW w:w="1559" w:type="dxa"/>
            <w:shd w:val="clear" w:color="auto" w:fill="auto"/>
            <w:tcMar>
              <w:left w:w="108" w:type="dxa"/>
            </w:tcMar>
          </w:tcPr>
          <w:p w:rsidR="001A6C1F" w:rsidRPr="001B14BA" w:rsidRDefault="00B163D9" w:rsidP="00B163D9">
            <w:pPr>
              <w:spacing w:after="0" w:line="240" w:lineRule="auto"/>
              <w:jc w:val="center"/>
              <w:rPr>
                <w:rFonts w:ascii="Times New Roman" w:hAnsi="Times New Roman"/>
                <w:bCs/>
                <w:sz w:val="24"/>
                <w:szCs w:val="24"/>
                <w:lang w:val="uk-UA"/>
              </w:rPr>
            </w:pPr>
            <w:r w:rsidRPr="001B14BA">
              <w:rPr>
                <w:rFonts w:ascii="Times New Roman" w:hAnsi="Times New Roman"/>
                <w:bCs/>
                <w:sz w:val="24"/>
                <w:szCs w:val="24"/>
                <w:lang w:val="uk-UA"/>
              </w:rPr>
              <w:t>2021</w:t>
            </w:r>
            <w:r w:rsidR="0016617B" w:rsidRPr="001B14BA">
              <w:rPr>
                <w:rFonts w:ascii="Times New Roman" w:hAnsi="Times New Roman"/>
                <w:bCs/>
                <w:sz w:val="24"/>
                <w:szCs w:val="24"/>
                <w:lang w:val="uk-UA"/>
              </w:rPr>
              <w:t>р.</w:t>
            </w:r>
            <w:r w:rsidR="001A6C1F" w:rsidRPr="001B14BA">
              <w:rPr>
                <w:rFonts w:ascii="Times New Roman" w:hAnsi="Times New Roman"/>
                <w:bCs/>
                <w:sz w:val="24"/>
                <w:szCs w:val="24"/>
                <w:lang w:val="uk-UA"/>
              </w:rPr>
              <w:t xml:space="preserve"> в % до  20</w:t>
            </w:r>
            <w:r w:rsidRPr="001B14BA">
              <w:rPr>
                <w:rFonts w:ascii="Times New Roman" w:hAnsi="Times New Roman"/>
                <w:bCs/>
                <w:sz w:val="24"/>
                <w:szCs w:val="24"/>
                <w:lang w:val="uk-UA"/>
              </w:rPr>
              <w:t>20</w:t>
            </w:r>
            <w:r w:rsidR="0016617B" w:rsidRPr="001B14BA">
              <w:rPr>
                <w:rFonts w:ascii="Times New Roman" w:hAnsi="Times New Roman"/>
                <w:bCs/>
                <w:sz w:val="24"/>
                <w:szCs w:val="24"/>
                <w:lang w:val="uk-UA"/>
              </w:rPr>
              <w:t>р.</w:t>
            </w:r>
          </w:p>
        </w:tc>
      </w:tr>
      <w:tr w:rsidR="001A6C1F" w:rsidRPr="001B14BA" w:rsidTr="00694816">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Захворюваність  населення на 1 тисячу населення, всього</w:t>
            </w:r>
          </w:p>
        </w:tc>
        <w:tc>
          <w:tcPr>
            <w:tcW w:w="1465" w:type="dxa"/>
            <w:shd w:val="clear" w:color="auto" w:fill="auto"/>
            <w:tcMar>
              <w:left w:w="108" w:type="dxa"/>
            </w:tcMar>
            <w:vAlign w:val="bottom"/>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1698,4</w:t>
            </w:r>
          </w:p>
        </w:tc>
        <w:tc>
          <w:tcPr>
            <w:tcW w:w="1560" w:type="dxa"/>
            <w:shd w:val="clear" w:color="auto" w:fill="auto"/>
            <w:tcMar>
              <w:left w:w="108" w:type="dxa"/>
            </w:tcMar>
            <w:vAlign w:val="bottom"/>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1720,0</w:t>
            </w:r>
          </w:p>
        </w:tc>
        <w:tc>
          <w:tcPr>
            <w:tcW w:w="1559" w:type="dxa"/>
            <w:shd w:val="clear" w:color="auto" w:fill="auto"/>
            <w:tcMar>
              <w:left w:w="108" w:type="dxa"/>
            </w:tcMar>
            <w:vAlign w:val="bottom"/>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w:t>
            </w:r>
            <w:r w:rsidR="001B14BA" w:rsidRPr="001B14BA">
              <w:rPr>
                <w:rFonts w:ascii="Times New Roman" w:hAnsi="Times New Roman"/>
                <w:sz w:val="24"/>
                <w:szCs w:val="24"/>
                <w:lang w:val="uk-UA"/>
              </w:rPr>
              <w:t>1,3</w:t>
            </w:r>
          </w:p>
        </w:tc>
      </w:tr>
      <w:tr w:rsidR="001A6C1F" w:rsidRPr="001B14BA" w:rsidTr="00980199">
        <w:tc>
          <w:tcPr>
            <w:tcW w:w="5197" w:type="dxa"/>
            <w:shd w:val="clear" w:color="auto" w:fill="auto"/>
            <w:tcMar>
              <w:left w:w="108" w:type="dxa"/>
            </w:tcMar>
          </w:tcPr>
          <w:p w:rsidR="001A6C1F" w:rsidRPr="001B14BA" w:rsidRDefault="009F4DAC"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в</w:t>
            </w:r>
            <w:r w:rsidR="001A6C1F" w:rsidRPr="001B14BA">
              <w:rPr>
                <w:rFonts w:ascii="Times New Roman" w:hAnsi="Times New Roman"/>
                <w:sz w:val="24"/>
                <w:szCs w:val="24"/>
                <w:lang w:val="uk-UA"/>
              </w:rPr>
              <w:t xml:space="preserve"> т. ч.</w:t>
            </w:r>
          </w:p>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Хвороби системи кровообігу</w:t>
            </w:r>
          </w:p>
        </w:tc>
        <w:tc>
          <w:tcPr>
            <w:tcW w:w="1465" w:type="dxa"/>
            <w:shd w:val="clear" w:color="auto" w:fill="auto"/>
            <w:tcMar>
              <w:left w:w="108" w:type="dxa"/>
            </w:tcMar>
          </w:tcPr>
          <w:p w:rsidR="001A6C1F" w:rsidRPr="001B14BA" w:rsidRDefault="001A6C1F" w:rsidP="00D36B97">
            <w:pPr>
              <w:spacing w:after="0" w:line="240" w:lineRule="auto"/>
              <w:jc w:val="center"/>
              <w:rPr>
                <w:rFonts w:ascii="Times New Roman" w:hAnsi="Times New Roman"/>
                <w:sz w:val="24"/>
                <w:szCs w:val="24"/>
                <w:lang w:val="uk-UA"/>
              </w:rPr>
            </w:pPr>
          </w:p>
          <w:p w:rsidR="00980199"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466,1</w:t>
            </w:r>
          </w:p>
        </w:tc>
        <w:tc>
          <w:tcPr>
            <w:tcW w:w="1560" w:type="dxa"/>
            <w:shd w:val="clear" w:color="auto" w:fill="auto"/>
            <w:tcMar>
              <w:left w:w="108" w:type="dxa"/>
            </w:tcMar>
          </w:tcPr>
          <w:p w:rsidR="001A6C1F" w:rsidRPr="001B14BA" w:rsidRDefault="001A6C1F" w:rsidP="00D36B97">
            <w:pPr>
              <w:spacing w:after="0" w:line="240" w:lineRule="auto"/>
              <w:jc w:val="center"/>
              <w:rPr>
                <w:rFonts w:ascii="Times New Roman" w:hAnsi="Times New Roman"/>
                <w:sz w:val="24"/>
                <w:szCs w:val="24"/>
                <w:lang w:val="uk-UA"/>
              </w:rPr>
            </w:pPr>
          </w:p>
          <w:p w:rsidR="00980199"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470,0</w:t>
            </w:r>
          </w:p>
        </w:tc>
        <w:tc>
          <w:tcPr>
            <w:tcW w:w="1559" w:type="dxa"/>
            <w:shd w:val="clear" w:color="auto" w:fill="auto"/>
            <w:tcMar>
              <w:left w:w="108" w:type="dxa"/>
            </w:tcMar>
          </w:tcPr>
          <w:p w:rsidR="001A6C1F" w:rsidRPr="001B14BA" w:rsidRDefault="001A6C1F" w:rsidP="00D36B97">
            <w:pPr>
              <w:spacing w:after="0" w:line="240" w:lineRule="auto"/>
              <w:jc w:val="both"/>
              <w:rPr>
                <w:rFonts w:ascii="Times New Roman" w:hAnsi="Times New Roman"/>
                <w:sz w:val="24"/>
                <w:szCs w:val="24"/>
                <w:lang w:val="uk-UA"/>
              </w:rPr>
            </w:pPr>
          </w:p>
          <w:p w:rsidR="00980199"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w:t>
            </w:r>
            <w:r w:rsidR="001B14BA" w:rsidRPr="001B14BA">
              <w:rPr>
                <w:rFonts w:ascii="Times New Roman" w:hAnsi="Times New Roman"/>
                <w:sz w:val="24"/>
                <w:szCs w:val="24"/>
                <w:lang w:val="uk-UA"/>
              </w:rPr>
              <w:t>0,8</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Травми, отруєння та деякі інші наслідки дії зовнішніх причин</w:t>
            </w:r>
          </w:p>
        </w:tc>
        <w:tc>
          <w:tcPr>
            <w:tcW w:w="1465"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50,2</w:t>
            </w:r>
          </w:p>
        </w:tc>
        <w:tc>
          <w:tcPr>
            <w:tcW w:w="1560"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50,3</w:t>
            </w:r>
          </w:p>
        </w:tc>
        <w:tc>
          <w:tcPr>
            <w:tcW w:w="1559" w:type="dxa"/>
            <w:shd w:val="clear" w:color="auto" w:fill="auto"/>
            <w:tcMar>
              <w:left w:w="108" w:type="dxa"/>
            </w:tcMar>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w:t>
            </w:r>
            <w:r w:rsidR="001B14BA" w:rsidRPr="001B14BA">
              <w:rPr>
                <w:rFonts w:ascii="Times New Roman" w:hAnsi="Times New Roman"/>
                <w:sz w:val="24"/>
                <w:szCs w:val="24"/>
                <w:lang w:val="uk-UA"/>
              </w:rPr>
              <w:t>0,2</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Злоякісні новоутворення</w:t>
            </w:r>
          </w:p>
        </w:tc>
        <w:tc>
          <w:tcPr>
            <w:tcW w:w="1465"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2,4</w:t>
            </w:r>
          </w:p>
        </w:tc>
        <w:tc>
          <w:tcPr>
            <w:tcW w:w="1560"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2,4</w:t>
            </w:r>
          </w:p>
        </w:tc>
        <w:tc>
          <w:tcPr>
            <w:tcW w:w="1559"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Активний туберкульоз</w:t>
            </w:r>
          </w:p>
        </w:tc>
        <w:tc>
          <w:tcPr>
            <w:tcW w:w="1465"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0,5</w:t>
            </w:r>
          </w:p>
        </w:tc>
        <w:tc>
          <w:tcPr>
            <w:tcW w:w="1560"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0,5</w:t>
            </w:r>
          </w:p>
        </w:tc>
        <w:tc>
          <w:tcPr>
            <w:tcW w:w="1559"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Хвороби органів дихання</w:t>
            </w:r>
          </w:p>
        </w:tc>
        <w:tc>
          <w:tcPr>
            <w:tcW w:w="1465"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267,6</w:t>
            </w:r>
          </w:p>
        </w:tc>
        <w:tc>
          <w:tcPr>
            <w:tcW w:w="1560"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270,0</w:t>
            </w:r>
          </w:p>
        </w:tc>
        <w:tc>
          <w:tcPr>
            <w:tcW w:w="1559"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0,9</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Хвороби органів травлення</w:t>
            </w:r>
          </w:p>
        </w:tc>
        <w:tc>
          <w:tcPr>
            <w:tcW w:w="1465"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231,3</w:t>
            </w:r>
          </w:p>
        </w:tc>
        <w:tc>
          <w:tcPr>
            <w:tcW w:w="1560" w:type="dxa"/>
            <w:shd w:val="clear" w:color="auto" w:fill="auto"/>
            <w:tcMar>
              <w:left w:w="108" w:type="dxa"/>
            </w:tcMar>
          </w:tcPr>
          <w:p w:rsidR="001A6C1F" w:rsidRPr="001B14BA" w:rsidRDefault="00E86C17"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230,0</w:t>
            </w:r>
          </w:p>
        </w:tc>
        <w:tc>
          <w:tcPr>
            <w:tcW w:w="1559"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0,5</w:t>
            </w:r>
          </w:p>
        </w:tc>
      </w:tr>
      <w:tr w:rsidR="001A6C1F" w:rsidRPr="001B14BA" w:rsidTr="00694816">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Смертність населення з основними причинами на 1 тис. насел</w:t>
            </w:r>
            <w:r w:rsidR="0021030F" w:rsidRPr="001B14BA">
              <w:rPr>
                <w:rFonts w:ascii="Times New Roman" w:hAnsi="Times New Roman"/>
                <w:sz w:val="24"/>
                <w:szCs w:val="24"/>
                <w:lang w:val="uk-UA"/>
              </w:rPr>
              <w:t>е</w:t>
            </w:r>
            <w:r w:rsidRPr="001B14BA">
              <w:rPr>
                <w:rFonts w:ascii="Times New Roman" w:hAnsi="Times New Roman"/>
                <w:sz w:val="24"/>
                <w:szCs w:val="24"/>
                <w:lang w:val="uk-UA"/>
              </w:rPr>
              <w:t>ння, всього</w:t>
            </w:r>
          </w:p>
        </w:tc>
        <w:tc>
          <w:tcPr>
            <w:tcW w:w="1465" w:type="dxa"/>
            <w:shd w:val="clear" w:color="auto" w:fill="auto"/>
            <w:tcMar>
              <w:left w:w="108" w:type="dxa"/>
            </w:tcMar>
            <w:vAlign w:val="bottom"/>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11,8</w:t>
            </w:r>
          </w:p>
        </w:tc>
        <w:tc>
          <w:tcPr>
            <w:tcW w:w="1560" w:type="dxa"/>
            <w:shd w:val="clear" w:color="auto" w:fill="auto"/>
            <w:tcMar>
              <w:left w:w="108" w:type="dxa"/>
            </w:tcMar>
            <w:vAlign w:val="bottom"/>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12,0</w:t>
            </w:r>
          </w:p>
        </w:tc>
        <w:tc>
          <w:tcPr>
            <w:tcW w:w="1559" w:type="dxa"/>
            <w:shd w:val="clear" w:color="auto" w:fill="auto"/>
            <w:tcMar>
              <w:left w:w="108" w:type="dxa"/>
            </w:tcMar>
            <w:vAlign w:val="bottom"/>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w:t>
            </w:r>
            <w:r w:rsidR="001B14BA" w:rsidRPr="001B14BA">
              <w:rPr>
                <w:rFonts w:ascii="Times New Roman" w:hAnsi="Times New Roman"/>
                <w:sz w:val="24"/>
                <w:szCs w:val="24"/>
                <w:lang w:val="uk-UA"/>
              </w:rPr>
              <w:t>1,7</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в т.ч. хвороби системи кровообігу</w:t>
            </w:r>
          </w:p>
        </w:tc>
        <w:tc>
          <w:tcPr>
            <w:tcW w:w="1465"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8,3</w:t>
            </w:r>
          </w:p>
        </w:tc>
        <w:tc>
          <w:tcPr>
            <w:tcW w:w="1560"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8,2</w:t>
            </w:r>
          </w:p>
        </w:tc>
        <w:tc>
          <w:tcPr>
            <w:tcW w:w="1559" w:type="dxa"/>
            <w:shd w:val="clear" w:color="auto" w:fill="auto"/>
            <w:tcMar>
              <w:left w:w="108" w:type="dxa"/>
            </w:tcMar>
          </w:tcPr>
          <w:p w:rsidR="001A6C1F" w:rsidRPr="001B14BA" w:rsidRDefault="001B14BA"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-1,2</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Травми, отруєння та деякі інші наслідки дії зовнішніх причин</w:t>
            </w:r>
          </w:p>
        </w:tc>
        <w:tc>
          <w:tcPr>
            <w:tcW w:w="1465" w:type="dxa"/>
            <w:shd w:val="clear" w:color="auto" w:fill="auto"/>
            <w:tcMar>
              <w:left w:w="108" w:type="dxa"/>
            </w:tcMar>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r w:rsidR="001B14BA" w:rsidRPr="001B14BA">
              <w:rPr>
                <w:rFonts w:ascii="Times New Roman" w:hAnsi="Times New Roman"/>
                <w:sz w:val="24"/>
                <w:szCs w:val="24"/>
                <w:lang w:val="uk-UA"/>
              </w:rPr>
              <w:t>54</w:t>
            </w:r>
          </w:p>
        </w:tc>
        <w:tc>
          <w:tcPr>
            <w:tcW w:w="1560" w:type="dxa"/>
            <w:shd w:val="clear" w:color="auto" w:fill="auto"/>
            <w:tcMar>
              <w:left w:w="108" w:type="dxa"/>
            </w:tcMar>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r w:rsidR="001B14BA" w:rsidRPr="001B14BA">
              <w:rPr>
                <w:rFonts w:ascii="Times New Roman" w:hAnsi="Times New Roman"/>
                <w:sz w:val="24"/>
                <w:szCs w:val="24"/>
                <w:lang w:val="uk-UA"/>
              </w:rPr>
              <w:t>55</w:t>
            </w:r>
          </w:p>
        </w:tc>
        <w:tc>
          <w:tcPr>
            <w:tcW w:w="1559" w:type="dxa"/>
            <w:shd w:val="clear" w:color="auto" w:fill="auto"/>
            <w:tcMar>
              <w:left w:w="108" w:type="dxa"/>
            </w:tcMar>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w:t>
            </w:r>
            <w:r w:rsidR="001B14BA" w:rsidRPr="001B14BA">
              <w:rPr>
                <w:rFonts w:ascii="Times New Roman" w:hAnsi="Times New Roman"/>
                <w:sz w:val="24"/>
                <w:szCs w:val="24"/>
                <w:lang w:val="uk-UA"/>
              </w:rPr>
              <w:t>1,8</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Новоутворення</w:t>
            </w:r>
          </w:p>
        </w:tc>
        <w:tc>
          <w:tcPr>
            <w:tcW w:w="1465" w:type="dxa"/>
            <w:shd w:val="clear" w:color="auto" w:fill="auto"/>
            <w:tcMar>
              <w:left w:w="108" w:type="dxa"/>
            </w:tcMar>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w:t>
            </w:r>
            <w:r w:rsidR="001B14BA" w:rsidRPr="001B14BA">
              <w:rPr>
                <w:rFonts w:ascii="Times New Roman" w:hAnsi="Times New Roman"/>
                <w:sz w:val="24"/>
                <w:szCs w:val="24"/>
                <w:lang w:val="uk-UA"/>
              </w:rPr>
              <w:t>7</w:t>
            </w:r>
          </w:p>
        </w:tc>
        <w:tc>
          <w:tcPr>
            <w:tcW w:w="1560" w:type="dxa"/>
            <w:shd w:val="clear" w:color="auto" w:fill="auto"/>
            <w:tcMar>
              <w:left w:w="108" w:type="dxa"/>
            </w:tcMar>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w:t>
            </w:r>
            <w:r w:rsidR="001B14BA" w:rsidRPr="001B14BA">
              <w:rPr>
                <w:rFonts w:ascii="Times New Roman" w:hAnsi="Times New Roman"/>
                <w:sz w:val="24"/>
                <w:szCs w:val="24"/>
                <w:lang w:val="uk-UA"/>
              </w:rPr>
              <w:t>7</w:t>
            </w:r>
          </w:p>
        </w:tc>
        <w:tc>
          <w:tcPr>
            <w:tcW w:w="1559" w:type="dxa"/>
            <w:shd w:val="clear" w:color="auto" w:fill="auto"/>
            <w:tcMar>
              <w:left w:w="108" w:type="dxa"/>
            </w:tcMar>
          </w:tcPr>
          <w:p w:rsidR="001A6C1F" w:rsidRPr="001B14BA" w:rsidRDefault="00E86C17"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Матери</w:t>
            </w:r>
            <w:r w:rsidR="0021030F" w:rsidRPr="001B14BA">
              <w:rPr>
                <w:rFonts w:ascii="Times New Roman" w:hAnsi="Times New Roman"/>
                <w:sz w:val="24"/>
                <w:szCs w:val="24"/>
                <w:lang w:val="uk-UA"/>
              </w:rPr>
              <w:t>н</w:t>
            </w:r>
            <w:r w:rsidR="009F4DAC" w:rsidRPr="001B14BA">
              <w:rPr>
                <w:rFonts w:ascii="Times New Roman" w:hAnsi="Times New Roman"/>
                <w:sz w:val="24"/>
                <w:szCs w:val="24"/>
                <w:lang w:val="uk-UA"/>
              </w:rPr>
              <w:t xml:space="preserve">ська смертність на 1 тис. </w:t>
            </w:r>
            <w:proofErr w:type="spellStart"/>
            <w:r w:rsidR="009F4DAC" w:rsidRPr="001B14BA">
              <w:rPr>
                <w:rFonts w:ascii="Times New Roman" w:hAnsi="Times New Roman"/>
                <w:sz w:val="24"/>
                <w:szCs w:val="24"/>
                <w:lang w:val="uk-UA"/>
              </w:rPr>
              <w:t>живо</w:t>
            </w:r>
            <w:r w:rsidRPr="001B14BA">
              <w:rPr>
                <w:rFonts w:ascii="Times New Roman" w:hAnsi="Times New Roman"/>
                <w:sz w:val="24"/>
                <w:szCs w:val="24"/>
                <w:lang w:val="uk-UA"/>
              </w:rPr>
              <w:t>народжених</w:t>
            </w:r>
            <w:proofErr w:type="spellEnd"/>
          </w:p>
        </w:tc>
        <w:tc>
          <w:tcPr>
            <w:tcW w:w="1465" w:type="dxa"/>
            <w:shd w:val="clear" w:color="auto" w:fill="auto"/>
            <w:tcMar>
              <w:left w:w="108" w:type="dxa"/>
            </w:tcMar>
          </w:tcPr>
          <w:p w:rsidR="001A6C1F" w:rsidRPr="001B14BA" w:rsidRDefault="0021030F"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c>
          <w:tcPr>
            <w:tcW w:w="1560" w:type="dxa"/>
            <w:shd w:val="clear" w:color="auto" w:fill="auto"/>
            <w:tcMar>
              <w:left w:w="108" w:type="dxa"/>
            </w:tcMar>
          </w:tcPr>
          <w:p w:rsidR="001A6C1F" w:rsidRPr="001B14BA" w:rsidRDefault="0021030F"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c>
          <w:tcPr>
            <w:tcW w:w="1559" w:type="dxa"/>
            <w:shd w:val="clear" w:color="auto" w:fill="auto"/>
            <w:tcMar>
              <w:left w:w="108" w:type="dxa"/>
            </w:tcMar>
          </w:tcPr>
          <w:p w:rsidR="001A6C1F" w:rsidRPr="001B14BA" w:rsidRDefault="0021030F"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r>
      <w:tr w:rsidR="001A6C1F" w:rsidRPr="001B14BA" w:rsidTr="00694816">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 xml:space="preserve">Смертність дітей до 1 року життя на 1 тис. </w:t>
            </w:r>
            <w:proofErr w:type="spellStart"/>
            <w:r w:rsidRPr="001B14BA">
              <w:rPr>
                <w:rFonts w:ascii="Times New Roman" w:hAnsi="Times New Roman"/>
                <w:sz w:val="24"/>
                <w:szCs w:val="24"/>
                <w:lang w:val="uk-UA"/>
              </w:rPr>
              <w:t>живонароджених</w:t>
            </w:r>
            <w:proofErr w:type="spellEnd"/>
          </w:p>
        </w:tc>
        <w:tc>
          <w:tcPr>
            <w:tcW w:w="1465" w:type="dxa"/>
            <w:shd w:val="clear" w:color="auto" w:fill="auto"/>
            <w:tcMar>
              <w:left w:w="108" w:type="dxa"/>
            </w:tcMar>
            <w:vAlign w:val="bottom"/>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c>
          <w:tcPr>
            <w:tcW w:w="1560" w:type="dxa"/>
            <w:shd w:val="clear" w:color="auto" w:fill="auto"/>
            <w:tcMar>
              <w:left w:w="108" w:type="dxa"/>
            </w:tcMar>
            <w:vAlign w:val="bottom"/>
          </w:tcPr>
          <w:p w:rsidR="001A6C1F" w:rsidRPr="001B14BA" w:rsidRDefault="00E86C17"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c>
          <w:tcPr>
            <w:tcW w:w="1559" w:type="dxa"/>
            <w:shd w:val="clear" w:color="auto" w:fill="auto"/>
            <w:tcMar>
              <w:left w:w="108" w:type="dxa"/>
            </w:tcMar>
            <w:vAlign w:val="bottom"/>
          </w:tcPr>
          <w:p w:rsidR="001A6C1F" w:rsidRPr="001B14BA" w:rsidRDefault="00E86C17"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r>
    </w:tbl>
    <w:p w:rsidR="00340FA6" w:rsidRDefault="00340FA6" w:rsidP="001C113A">
      <w:pPr>
        <w:pStyle w:val="a3"/>
        <w:spacing w:after="0"/>
        <w:ind w:left="0" w:firstLine="567"/>
        <w:jc w:val="both"/>
        <w:rPr>
          <w:rFonts w:ascii="Times New Roman" w:hAnsi="Times New Roman" w:cs="Times New Roman"/>
          <w:bCs/>
          <w:sz w:val="28"/>
          <w:szCs w:val="28"/>
          <w:shd w:val="clear" w:color="auto" w:fill="FFFFFF"/>
          <w:lang w:val="uk-UA"/>
        </w:rPr>
      </w:pPr>
    </w:p>
    <w:p w:rsidR="00340FA6" w:rsidRPr="00D24023" w:rsidRDefault="00340FA6" w:rsidP="00D24023">
      <w:pPr>
        <w:spacing w:after="0"/>
        <w:jc w:val="both"/>
        <w:rPr>
          <w:rFonts w:ascii="Times New Roman" w:hAnsi="Times New Roman" w:cs="Times New Roman"/>
          <w:bCs/>
          <w:sz w:val="28"/>
          <w:szCs w:val="28"/>
          <w:shd w:val="clear" w:color="auto" w:fill="FFFFFF"/>
          <w:lang w:val="uk-UA"/>
        </w:rPr>
      </w:pPr>
    </w:p>
    <w:p w:rsidR="004A65BA" w:rsidRPr="00837ADA" w:rsidRDefault="004A65BA" w:rsidP="00D11C47">
      <w:pPr>
        <w:pStyle w:val="a3"/>
        <w:numPr>
          <w:ilvl w:val="2"/>
          <w:numId w:val="2"/>
        </w:numPr>
        <w:spacing w:after="0"/>
        <w:jc w:val="both"/>
        <w:rPr>
          <w:rFonts w:ascii="Times New Roman" w:hAnsi="Times New Roman" w:cs="Times New Roman"/>
          <w:b/>
          <w:bCs/>
          <w:sz w:val="28"/>
          <w:szCs w:val="28"/>
          <w:shd w:val="clear" w:color="auto" w:fill="FFFFFF"/>
          <w:lang w:val="uk-UA"/>
        </w:rPr>
      </w:pPr>
      <w:r w:rsidRPr="00837ADA">
        <w:rPr>
          <w:rFonts w:ascii="Times New Roman" w:hAnsi="Times New Roman" w:cs="Times New Roman"/>
          <w:b/>
          <w:bCs/>
          <w:sz w:val="28"/>
          <w:szCs w:val="28"/>
          <w:shd w:val="clear" w:color="auto" w:fill="FFFFFF"/>
          <w:lang w:val="uk-UA"/>
        </w:rPr>
        <w:t>Промислова та агропромислова інфраструктура</w:t>
      </w:r>
    </w:p>
    <w:p w:rsidR="00340FA6" w:rsidRDefault="00340FA6" w:rsidP="007565D7">
      <w:pPr>
        <w:pStyle w:val="aa"/>
        <w:ind w:firstLine="708"/>
        <w:jc w:val="both"/>
        <w:rPr>
          <w:rFonts w:ascii="Times New Roman" w:eastAsiaTheme="minorEastAsia" w:hAnsi="Times New Roman"/>
          <w:b/>
          <w:bCs/>
          <w:sz w:val="28"/>
          <w:szCs w:val="28"/>
          <w:shd w:val="clear" w:color="auto" w:fill="FFFFFF"/>
          <w:lang w:val="uk-UA" w:eastAsia="ru-RU"/>
        </w:rPr>
      </w:pPr>
    </w:p>
    <w:p w:rsidR="00837ADA" w:rsidRPr="00837ADA" w:rsidRDefault="007565D7" w:rsidP="007565D7">
      <w:pPr>
        <w:pStyle w:val="aa"/>
        <w:ind w:firstLine="708"/>
        <w:jc w:val="both"/>
        <w:rPr>
          <w:rFonts w:ascii="Times New Roman" w:hAnsi="Times New Roman"/>
          <w:color w:val="000000"/>
          <w:sz w:val="28"/>
          <w:szCs w:val="28"/>
          <w:lang w:val="uk-UA" w:eastAsia="uk-UA"/>
        </w:rPr>
      </w:pPr>
      <w:r w:rsidRPr="00837ADA">
        <w:rPr>
          <w:rFonts w:ascii="Times New Roman" w:hAnsi="Times New Roman"/>
          <w:color w:val="000000"/>
          <w:sz w:val="28"/>
          <w:szCs w:val="28"/>
          <w:lang w:val="uk-UA" w:eastAsia="uk-UA"/>
        </w:rPr>
        <w:t xml:space="preserve">Провідною галуззю промислового комплексу </w:t>
      </w:r>
      <w:r w:rsidR="00837ADA" w:rsidRPr="00837ADA">
        <w:rPr>
          <w:rFonts w:ascii="Times New Roman" w:hAnsi="Times New Roman"/>
          <w:color w:val="000000"/>
          <w:sz w:val="28"/>
          <w:szCs w:val="28"/>
          <w:lang w:val="uk-UA" w:eastAsia="uk-UA"/>
        </w:rPr>
        <w:t>громади</w:t>
      </w:r>
      <w:r w:rsidRPr="00837ADA">
        <w:rPr>
          <w:rFonts w:ascii="Times New Roman" w:hAnsi="Times New Roman"/>
          <w:color w:val="000000"/>
          <w:sz w:val="28"/>
          <w:szCs w:val="28"/>
          <w:lang w:val="uk-UA" w:eastAsia="uk-UA"/>
        </w:rPr>
        <w:t xml:space="preserve"> є харчова та переробка сільськогосподарської продукції, питома вага якої у загальному обсязі становить </w:t>
      </w:r>
      <w:r w:rsidR="00837ADA" w:rsidRPr="00837ADA">
        <w:rPr>
          <w:rFonts w:ascii="Times New Roman" w:hAnsi="Times New Roman"/>
          <w:color w:val="000000"/>
          <w:sz w:val="28"/>
          <w:szCs w:val="28"/>
          <w:lang w:val="uk-UA" w:eastAsia="uk-UA"/>
        </w:rPr>
        <w:t>75,3</w:t>
      </w:r>
      <w:r w:rsidRPr="00837ADA">
        <w:rPr>
          <w:rFonts w:ascii="Times New Roman" w:hAnsi="Times New Roman"/>
          <w:color w:val="000000"/>
          <w:sz w:val="28"/>
          <w:szCs w:val="28"/>
          <w:lang w:val="uk-UA" w:eastAsia="uk-UA"/>
        </w:rPr>
        <w:t xml:space="preserve">%. </w:t>
      </w:r>
    </w:p>
    <w:p w:rsidR="006940CC" w:rsidRPr="00837ADA" w:rsidRDefault="006940CC" w:rsidP="007565D7">
      <w:pPr>
        <w:pStyle w:val="aa"/>
        <w:ind w:firstLine="708"/>
        <w:jc w:val="both"/>
        <w:rPr>
          <w:rFonts w:ascii="Times New Roman" w:hAnsi="Times New Roman"/>
          <w:color w:val="000000"/>
          <w:sz w:val="28"/>
          <w:szCs w:val="28"/>
          <w:lang w:val="uk-UA" w:eastAsia="uk-UA"/>
        </w:rPr>
      </w:pPr>
      <w:r w:rsidRPr="00837ADA">
        <w:rPr>
          <w:rFonts w:ascii="Times New Roman" w:hAnsi="Times New Roman"/>
          <w:sz w:val="28"/>
          <w:szCs w:val="28"/>
          <w:lang w:val="uk-UA" w:eastAsia="uk-UA"/>
        </w:rPr>
        <w:t xml:space="preserve">У </w:t>
      </w:r>
      <w:r w:rsidR="007565D7" w:rsidRPr="00837ADA">
        <w:rPr>
          <w:rFonts w:ascii="Times New Roman" w:hAnsi="Times New Roman"/>
          <w:sz w:val="28"/>
          <w:szCs w:val="28"/>
          <w:lang w:val="uk-UA" w:eastAsia="uk-UA"/>
        </w:rPr>
        <w:t xml:space="preserve"> </w:t>
      </w:r>
      <w:r w:rsidR="007565D7" w:rsidRPr="00837ADA">
        <w:rPr>
          <w:rFonts w:ascii="Times New Roman" w:hAnsi="Times New Roman"/>
          <w:color w:val="000000"/>
          <w:sz w:val="28"/>
          <w:szCs w:val="28"/>
          <w:lang w:val="uk-UA" w:eastAsia="uk-UA"/>
        </w:rPr>
        <w:t>структурі реалізації промислової продукції</w:t>
      </w:r>
      <w:r w:rsidRPr="00837ADA">
        <w:rPr>
          <w:rFonts w:ascii="Times New Roman" w:hAnsi="Times New Roman"/>
          <w:color w:val="000000"/>
          <w:sz w:val="28"/>
          <w:szCs w:val="28"/>
          <w:lang w:val="uk-UA" w:eastAsia="uk-UA"/>
        </w:rPr>
        <w:t>:</w:t>
      </w:r>
    </w:p>
    <w:p w:rsidR="006940CC" w:rsidRPr="00837ADA" w:rsidRDefault="00837ADA" w:rsidP="006940CC">
      <w:pPr>
        <w:pStyle w:val="aa"/>
        <w:numPr>
          <w:ilvl w:val="0"/>
          <w:numId w:val="29"/>
        </w:numPr>
        <w:ind w:left="0" w:firstLine="1138"/>
        <w:jc w:val="both"/>
        <w:rPr>
          <w:rFonts w:ascii="Times New Roman" w:hAnsi="Times New Roman"/>
          <w:color w:val="000000"/>
          <w:sz w:val="28"/>
          <w:szCs w:val="28"/>
          <w:lang w:val="uk-UA" w:eastAsia="uk-UA"/>
        </w:rPr>
      </w:pPr>
      <w:r w:rsidRPr="00837ADA">
        <w:rPr>
          <w:rFonts w:ascii="Times New Roman" w:hAnsi="Times New Roman"/>
          <w:color w:val="000000"/>
          <w:sz w:val="28"/>
          <w:szCs w:val="28"/>
          <w:lang w:val="uk-UA" w:eastAsia="uk-UA"/>
        </w:rPr>
        <w:t>9</w:t>
      </w:r>
      <w:r w:rsidR="006B3D14" w:rsidRPr="00837ADA">
        <w:rPr>
          <w:rFonts w:ascii="Times New Roman" w:hAnsi="Times New Roman"/>
          <w:color w:val="000000"/>
          <w:sz w:val="28"/>
          <w:szCs w:val="28"/>
          <w:lang w:val="uk-UA" w:eastAsia="uk-UA"/>
        </w:rPr>
        <w:t>,</w:t>
      </w:r>
      <w:r w:rsidR="00007384" w:rsidRPr="00837ADA">
        <w:rPr>
          <w:rFonts w:ascii="Times New Roman" w:hAnsi="Times New Roman"/>
          <w:color w:val="000000"/>
          <w:sz w:val="28"/>
          <w:szCs w:val="28"/>
          <w:lang w:val="uk-UA" w:eastAsia="uk-UA"/>
        </w:rPr>
        <w:t>3</w:t>
      </w:r>
      <w:r w:rsidR="006940CC" w:rsidRPr="00837ADA">
        <w:rPr>
          <w:rFonts w:ascii="Times New Roman" w:hAnsi="Times New Roman"/>
          <w:color w:val="000000"/>
          <w:sz w:val="28"/>
          <w:szCs w:val="28"/>
          <w:lang w:val="uk-UA" w:eastAsia="uk-UA"/>
        </w:rPr>
        <w:t xml:space="preserve">% </w:t>
      </w:r>
      <w:r w:rsidR="007565D7" w:rsidRPr="00837ADA">
        <w:rPr>
          <w:rFonts w:ascii="Times New Roman" w:hAnsi="Times New Roman"/>
          <w:color w:val="000000"/>
          <w:sz w:val="28"/>
          <w:szCs w:val="28"/>
          <w:lang w:val="uk-UA" w:eastAsia="uk-UA"/>
        </w:rPr>
        <w:t>займає машинобудування і металообробка (ПАТ «Вентиляторний завод «Горизонт» - виробляють вентилятори);</w:t>
      </w:r>
    </w:p>
    <w:p w:rsidR="006940CC" w:rsidRPr="00837ADA" w:rsidRDefault="007565D7" w:rsidP="006940CC">
      <w:pPr>
        <w:pStyle w:val="aa"/>
        <w:numPr>
          <w:ilvl w:val="0"/>
          <w:numId w:val="29"/>
        </w:numPr>
        <w:ind w:left="0" w:firstLine="1138"/>
        <w:jc w:val="both"/>
        <w:rPr>
          <w:rFonts w:ascii="Times New Roman" w:hAnsi="Times New Roman"/>
          <w:color w:val="000000"/>
          <w:sz w:val="28"/>
          <w:szCs w:val="28"/>
          <w:lang w:val="uk-UA" w:eastAsia="uk-UA"/>
        </w:rPr>
      </w:pPr>
      <w:r w:rsidRPr="00837ADA">
        <w:rPr>
          <w:rFonts w:ascii="Times New Roman" w:hAnsi="Times New Roman"/>
          <w:color w:val="000000"/>
          <w:sz w:val="28"/>
          <w:szCs w:val="28"/>
          <w:lang w:val="uk-UA" w:eastAsia="uk-UA"/>
        </w:rPr>
        <w:t xml:space="preserve"> </w:t>
      </w:r>
      <w:r w:rsidR="00837ADA" w:rsidRPr="00837ADA">
        <w:rPr>
          <w:rFonts w:ascii="Times New Roman" w:hAnsi="Times New Roman"/>
          <w:color w:val="000000"/>
          <w:sz w:val="28"/>
          <w:szCs w:val="28"/>
          <w:lang w:val="uk-UA" w:eastAsia="uk-UA"/>
        </w:rPr>
        <w:t>6</w:t>
      </w:r>
      <w:r w:rsidRPr="00837ADA">
        <w:rPr>
          <w:rFonts w:ascii="Times New Roman" w:hAnsi="Times New Roman"/>
          <w:color w:val="000000"/>
          <w:sz w:val="28"/>
          <w:szCs w:val="28"/>
          <w:lang w:val="uk-UA" w:eastAsia="uk-UA"/>
        </w:rPr>
        <w:t>,</w:t>
      </w:r>
      <w:r w:rsidR="006B3D14" w:rsidRPr="00837ADA">
        <w:rPr>
          <w:rFonts w:ascii="Times New Roman" w:hAnsi="Times New Roman"/>
          <w:color w:val="000000"/>
          <w:sz w:val="28"/>
          <w:szCs w:val="28"/>
          <w:lang w:val="uk-UA" w:eastAsia="uk-UA"/>
        </w:rPr>
        <w:t>8</w:t>
      </w:r>
      <w:r w:rsidRPr="00837ADA">
        <w:rPr>
          <w:rFonts w:ascii="Times New Roman" w:hAnsi="Times New Roman"/>
          <w:color w:val="000000"/>
          <w:sz w:val="28"/>
          <w:szCs w:val="28"/>
          <w:lang w:val="uk-UA" w:eastAsia="uk-UA"/>
        </w:rPr>
        <w:t>%</w:t>
      </w:r>
      <w:r w:rsidR="006940CC" w:rsidRPr="00837ADA">
        <w:rPr>
          <w:rFonts w:ascii="Times New Roman" w:hAnsi="Times New Roman"/>
          <w:color w:val="000000"/>
          <w:sz w:val="28"/>
          <w:szCs w:val="28"/>
          <w:lang w:val="uk-UA" w:eastAsia="uk-UA"/>
        </w:rPr>
        <w:t xml:space="preserve"> </w:t>
      </w:r>
      <w:r w:rsidR="006940CC" w:rsidRPr="00837ADA">
        <w:rPr>
          <w:rFonts w:ascii="Times New Roman" w:hAnsi="Times New Roman"/>
          <w:sz w:val="28"/>
          <w:szCs w:val="28"/>
          <w:lang w:val="uk-UA" w:eastAsia="uk-UA"/>
        </w:rPr>
        <w:t>-</w:t>
      </w:r>
      <w:r w:rsidRPr="00837ADA">
        <w:rPr>
          <w:rFonts w:ascii="Times New Roman" w:hAnsi="Times New Roman"/>
          <w:color w:val="000000"/>
          <w:sz w:val="28"/>
          <w:szCs w:val="28"/>
          <w:lang w:val="uk-UA" w:eastAsia="uk-UA"/>
        </w:rPr>
        <w:t xml:space="preserve"> деревообробна </w:t>
      </w:r>
      <w:r w:rsidR="006940CC" w:rsidRPr="00837ADA">
        <w:rPr>
          <w:rFonts w:ascii="Times New Roman" w:hAnsi="Times New Roman"/>
          <w:sz w:val="28"/>
          <w:szCs w:val="28"/>
          <w:lang w:val="uk-UA" w:eastAsia="uk-UA"/>
        </w:rPr>
        <w:t>галузь</w:t>
      </w:r>
      <w:r w:rsidR="006940CC" w:rsidRPr="00837ADA">
        <w:rPr>
          <w:rFonts w:ascii="Times New Roman" w:hAnsi="Times New Roman"/>
          <w:color w:val="000000"/>
          <w:sz w:val="28"/>
          <w:szCs w:val="28"/>
          <w:lang w:val="uk-UA" w:eastAsia="uk-UA"/>
        </w:rPr>
        <w:t xml:space="preserve"> </w:t>
      </w:r>
      <w:r w:rsidRPr="00837ADA">
        <w:rPr>
          <w:rFonts w:ascii="Times New Roman" w:hAnsi="Times New Roman"/>
          <w:color w:val="000000"/>
          <w:sz w:val="28"/>
          <w:szCs w:val="28"/>
          <w:lang w:val="uk-UA" w:eastAsia="uk-UA"/>
        </w:rPr>
        <w:t>(ДП «Гадяцьке лісове господарство» - виготовлення пиломатеріалів);</w:t>
      </w:r>
    </w:p>
    <w:p w:rsidR="006940CC" w:rsidRPr="00837ADA" w:rsidRDefault="007565D7" w:rsidP="006940CC">
      <w:pPr>
        <w:pStyle w:val="aa"/>
        <w:numPr>
          <w:ilvl w:val="0"/>
          <w:numId w:val="29"/>
        </w:numPr>
        <w:ind w:left="0" w:firstLine="1138"/>
        <w:jc w:val="both"/>
        <w:rPr>
          <w:rFonts w:ascii="Times New Roman" w:hAnsi="Times New Roman"/>
          <w:color w:val="000000"/>
          <w:sz w:val="28"/>
          <w:szCs w:val="28"/>
          <w:lang w:val="uk-UA" w:eastAsia="uk-UA"/>
        </w:rPr>
      </w:pPr>
      <w:r w:rsidRPr="00837ADA">
        <w:rPr>
          <w:rFonts w:ascii="Times New Roman" w:hAnsi="Times New Roman"/>
          <w:color w:val="000000"/>
          <w:sz w:val="28"/>
          <w:szCs w:val="28"/>
          <w:lang w:val="uk-UA" w:eastAsia="uk-UA"/>
        </w:rPr>
        <w:t xml:space="preserve"> </w:t>
      </w:r>
      <w:r w:rsidR="00837ADA" w:rsidRPr="00837ADA">
        <w:rPr>
          <w:rFonts w:ascii="Times New Roman" w:hAnsi="Times New Roman"/>
          <w:color w:val="000000"/>
          <w:sz w:val="28"/>
          <w:szCs w:val="28"/>
          <w:lang w:val="uk-UA" w:eastAsia="uk-UA"/>
        </w:rPr>
        <w:t>6</w:t>
      </w:r>
      <w:r w:rsidRPr="00837ADA">
        <w:rPr>
          <w:rFonts w:ascii="Times New Roman" w:hAnsi="Times New Roman"/>
          <w:color w:val="000000"/>
          <w:sz w:val="28"/>
          <w:szCs w:val="28"/>
          <w:lang w:val="uk-UA" w:eastAsia="uk-UA"/>
        </w:rPr>
        <w:t>,</w:t>
      </w:r>
      <w:r w:rsidR="006B3D14" w:rsidRPr="00837ADA">
        <w:rPr>
          <w:rFonts w:ascii="Times New Roman" w:hAnsi="Times New Roman"/>
          <w:color w:val="000000"/>
          <w:sz w:val="28"/>
          <w:szCs w:val="28"/>
          <w:lang w:val="uk-UA" w:eastAsia="uk-UA"/>
        </w:rPr>
        <w:t>7</w:t>
      </w:r>
      <w:r w:rsidRPr="00837ADA">
        <w:rPr>
          <w:rFonts w:ascii="Times New Roman" w:hAnsi="Times New Roman"/>
          <w:color w:val="000000"/>
          <w:sz w:val="28"/>
          <w:szCs w:val="28"/>
          <w:lang w:val="uk-UA" w:eastAsia="uk-UA"/>
        </w:rPr>
        <w:t xml:space="preserve">% </w:t>
      </w:r>
      <w:r w:rsidR="006940CC" w:rsidRPr="00837ADA">
        <w:rPr>
          <w:rFonts w:ascii="Times New Roman" w:hAnsi="Times New Roman"/>
          <w:color w:val="000000"/>
          <w:sz w:val="28"/>
          <w:szCs w:val="28"/>
          <w:lang w:val="uk-UA" w:eastAsia="uk-UA"/>
        </w:rPr>
        <w:t xml:space="preserve">- </w:t>
      </w:r>
      <w:r w:rsidRPr="00837ADA">
        <w:rPr>
          <w:rFonts w:ascii="Times New Roman" w:hAnsi="Times New Roman"/>
          <w:color w:val="000000"/>
          <w:sz w:val="28"/>
          <w:szCs w:val="28"/>
          <w:lang w:val="uk-UA" w:eastAsia="uk-UA"/>
        </w:rPr>
        <w:t xml:space="preserve">будівельна </w:t>
      </w:r>
      <w:r w:rsidR="006940CC" w:rsidRPr="00837ADA">
        <w:rPr>
          <w:rFonts w:ascii="Times New Roman" w:hAnsi="Times New Roman"/>
          <w:sz w:val="28"/>
          <w:szCs w:val="28"/>
          <w:lang w:val="uk-UA" w:eastAsia="uk-UA"/>
        </w:rPr>
        <w:t>галузь</w:t>
      </w:r>
      <w:r w:rsidR="006940CC" w:rsidRPr="00837ADA">
        <w:rPr>
          <w:rFonts w:ascii="Times New Roman" w:hAnsi="Times New Roman"/>
          <w:color w:val="000000"/>
          <w:sz w:val="28"/>
          <w:szCs w:val="28"/>
          <w:lang w:val="uk-UA" w:eastAsia="uk-UA"/>
        </w:rPr>
        <w:t xml:space="preserve"> </w:t>
      </w:r>
      <w:r w:rsidRPr="00837ADA">
        <w:rPr>
          <w:rFonts w:ascii="Times New Roman" w:hAnsi="Times New Roman"/>
          <w:color w:val="000000"/>
          <w:sz w:val="28"/>
          <w:szCs w:val="28"/>
          <w:lang w:val="uk-UA" w:eastAsia="uk-UA"/>
        </w:rPr>
        <w:t>(ТОВ «Гадяцький завод ЗБВ» виробляють блоки бетонні для стін підвалу, збірний залізобетон та товарний бетон, ПП «</w:t>
      </w:r>
      <w:proofErr w:type="spellStart"/>
      <w:r w:rsidRPr="00837ADA">
        <w:rPr>
          <w:rFonts w:ascii="Times New Roman" w:hAnsi="Times New Roman"/>
          <w:color w:val="000000"/>
          <w:sz w:val="28"/>
          <w:szCs w:val="28"/>
          <w:lang w:val="uk-UA" w:eastAsia="uk-UA"/>
        </w:rPr>
        <w:t>Укрбудсервіс</w:t>
      </w:r>
      <w:proofErr w:type="spellEnd"/>
      <w:r w:rsidRPr="00837ADA">
        <w:rPr>
          <w:rFonts w:ascii="Times New Roman" w:hAnsi="Times New Roman"/>
          <w:color w:val="000000"/>
          <w:sz w:val="28"/>
          <w:szCs w:val="28"/>
          <w:lang w:val="uk-UA" w:eastAsia="uk-UA"/>
        </w:rPr>
        <w:t xml:space="preserve"> ДВМ» - цегла керамічна);</w:t>
      </w:r>
    </w:p>
    <w:p w:rsidR="006940CC" w:rsidRPr="00837ADA" w:rsidRDefault="00837ADA" w:rsidP="006940CC">
      <w:pPr>
        <w:pStyle w:val="aa"/>
        <w:numPr>
          <w:ilvl w:val="0"/>
          <w:numId w:val="29"/>
        </w:numPr>
        <w:ind w:left="0" w:firstLine="1138"/>
        <w:jc w:val="both"/>
        <w:rPr>
          <w:rFonts w:ascii="Times New Roman" w:hAnsi="Times New Roman"/>
          <w:color w:val="000000"/>
          <w:sz w:val="28"/>
          <w:szCs w:val="28"/>
          <w:lang w:val="uk-UA" w:eastAsia="uk-UA"/>
        </w:rPr>
      </w:pPr>
      <w:r w:rsidRPr="00837ADA">
        <w:rPr>
          <w:rFonts w:ascii="Times New Roman" w:hAnsi="Times New Roman"/>
          <w:color w:val="000000"/>
          <w:sz w:val="28"/>
          <w:szCs w:val="28"/>
          <w:lang w:val="uk-UA" w:eastAsia="uk-UA"/>
        </w:rPr>
        <w:t xml:space="preserve"> 1,9</w:t>
      </w:r>
      <w:r w:rsidR="007565D7" w:rsidRPr="00837ADA">
        <w:rPr>
          <w:rFonts w:ascii="Times New Roman" w:hAnsi="Times New Roman"/>
          <w:color w:val="000000"/>
          <w:sz w:val="28"/>
          <w:szCs w:val="28"/>
          <w:lang w:val="uk-UA" w:eastAsia="uk-UA"/>
        </w:rPr>
        <w:t xml:space="preserve">% поліграфічна </w:t>
      </w:r>
      <w:r w:rsidR="006940CC" w:rsidRPr="00837ADA">
        <w:rPr>
          <w:rFonts w:ascii="Times New Roman" w:hAnsi="Times New Roman"/>
          <w:sz w:val="28"/>
          <w:szCs w:val="28"/>
          <w:lang w:val="uk-UA" w:eastAsia="uk-UA"/>
        </w:rPr>
        <w:t>галузь</w:t>
      </w:r>
      <w:r w:rsidR="006940CC" w:rsidRPr="00837ADA">
        <w:rPr>
          <w:rFonts w:ascii="Times New Roman" w:hAnsi="Times New Roman"/>
          <w:color w:val="000000"/>
          <w:sz w:val="28"/>
          <w:szCs w:val="28"/>
          <w:lang w:val="uk-UA" w:eastAsia="uk-UA"/>
        </w:rPr>
        <w:t xml:space="preserve"> </w:t>
      </w:r>
      <w:r w:rsidR="007565D7" w:rsidRPr="00837ADA">
        <w:rPr>
          <w:rFonts w:ascii="Times New Roman" w:hAnsi="Times New Roman"/>
          <w:color w:val="000000"/>
          <w:sz w:val="28"/>
          <w:szCs w:val="28"/>
          <w:lang w:val="uk-UA" w:eastAsia="uk-UA"/>
        </w:rPr>
        <w:t>(Видавництво «Гадяч», яке займається випуском газет та книжкової продукції).</w:t>
      </w:r>
      <w:r w:rsidR="00F423D7" w:rsidRPr="00837ADA">
        <w:rPr>
          <w:rFonts w:ascii="Times New Roman" w:hAnsi="Times New Roman"/>
          <w:color w:val="000000"/>
          <w:sz w:val="28"/>
          <w:szCs w:val="28"/>
          <w:lang w:val="uk-UA" w:eastAsia="uk-UA"/>
        </w:rPr>
        <w:t xml:space="preserve"> </w:t>
      </w:r>
    </w:p>
    <w:p w:rsidR="00E416C6" w:rsidRPr="00837ADA" w:rsidRDefault="00E416C6" w:rsidP="007565D7">
      <w:pPr>
        <w:pStyle w:val="aa"/>
        <w:ind w:firstLine="708"/>
        <w:jc w:val="both"/>
        <w:rPr>
          <w:rFonts w:ascii="Times New Roman" w:hAnsi="Times New Roman"/>
          <w:color w:val="000000"/>
          <w:sz w:val="28"/>
          <w:szCs w:val="28"/>
          <w:lang w:val="uk-UA" w:eastAsia="uk-UA"/>
        </w:rPr>
      </w:pPr>
      <w:r w:rsidRPr="00837ADA">
        <w:rPr>
          <w:rFonts w:ascii="Times New Roman" w:hAnsi="Times New Roman"/>
          <w:color w:val="000000"/>
          <w:sz w:val="28"/>
          <w:szCs w:val="28"/>
          <w:lang w:val="uk-UA" w:eastAsia="uk-UA"/>
        </w:rPr>
        <w:t>Земельні частки паї знаходяться в оренді сільськогосподарських підприємств та фермерських господарств, основними з яких є: ТОВ «</w:t>
      </w:r>
      <w:proofErr w:type="spellStart"/>
      <w:r w:rsidRPr="00837ADA">
        <w:rPr>
          <w:rFonts w:ascii="Times New Roman" w:hAnsi="Times New Roman"/>
          <w:color w:val="000000"/>
          <w:sz w:val="28"/>
          <w:szCs w:val="28"/>
          <w:lang w:val="uk-UA" w:eastAsia="uk-UA"/>
        </w:rPr>
        <w:t>Діола-Д</w:t>
      </w:r>
      <w:proofErr w:type="spellEnd"/>
      <w:r w:rsidRPr="00837ADA">
        <w:rPr>
          <w:rFonts w:ascii="Times New Roman" w:hAnsi="Times New Roman"/>
          <w:color w:val="000000"/>
          <w:sz w:val="28"/>
          <w:szCs w:val="28"/>
          <w:lang w:val="uk-UA" w:eastAsia="uk-UA"/>
        </w:rPr>
        <w:t xml:space="preserve">», ФГ «Жито-3», ФГ «Юхименко-Агро», ТОВ «Гадяцька агротехніка», ФГ </w:t>
      </w:r>
      <w:r w:rsidRPr="00837ADA">
        <w:rPr>
          <w:rFonts w:ascii="Times New Roman" w:hAnsi="Times New Roman"/>
          <w:color w:val="000000"/>
          <w:sz w:val="28"/>
          <w:szCs w:val="28"/>
          <w:lang w:val="uk-UA" w:eastAsia="uk-UA"/>
        </w:rPr>
        <w:lastRenderedPageBreak/>
        <w:t>«С.В.Л.», ТОВ «БІЛ-АГРО 2», ФОП Омельченко С.С.</w:t>
      </w:r>
      <w:r w:rsidR="00837ADA" w:rsidRPr="00837ADA">
        <w:rPr>
          <w:rFonts w:ascii="Times New Roman" w:hAnsi="Times New Roman"/>
          <w:color w:val="000000"/>
          <w:sz w:val="28"/>
          <w:szCs w:val="28"/>
          <w:lang w:val="uk-UA" w:eastAsia="uk-UA"/>
        </w:rPr>
        <w:t xml:space="preserve"> </w:t>
      </w:r>
      <w:r w:rsidRPr="00837ADA">
        <w:rPr>
          <w:rFonts w:ascii="Times New Roman" w:hAnsi="Times New Roman"/>
          <w:color w:val="000000"/>
          <w:sz w:val="28"/>
          <w:szCs w:val="28"/>
          <w:lang w:val="uk-UA" w:eastAsia="uk-UA"/>
        </w:rPr>
        <w:t xml:space="preserve">Рослинницька сфера зорієнтована переважно на вирощування зернових та технічних культур. Основна частка припадає на вирощування кукурудзи на зерно, соняшника. Також вирощують сою, озиму пшеницю. Близько 3% припадає на вирощування кормових культур для потреби </w:t>
      </w:r>
      <w:proofErr w:type="spellStart"/>
      <w:r w:rsidR="00051515" w:rsidRPr="00837ADA">
        <w:rPr>
          <w:rFonts w:ascii="Times New Roman" w:hAnsi="Times New Roman"/>
          <w:color w:val="000000"/>
          <w:sz w:val="28"/>
          <w:szCs w:val="28"/>
          <w:lang w:val="uk-UA" w:eastAsia="uk-UA"/>
        </w:rPr>
        <w:t>молочно-товарної</w:t>
      </w:r>
      <w:proofErr w:type="spellEnd"/>
      <w:r w:rsidR="00051515" w:rsidRPr="00837ADA">
        <w:rPr>
          <w:rFonts w:ascii="Times New Roman" w:hAnsi="Times New Roman"/>
          <w:color w:val="000000"/>
          <w:sz w:val="28"/>
          <w:szCs w:val="28"/>
          <w:lang w:val="uk-UA" w:eastAsia="uk-UA"/>
        </w:rPr>
        <w:t xml:space="preserve"> ферми. </w:t>
      </w:r>
      <w:r w:rsidR="008D1AC5" w:rsidRPr="00837ADA">
        <w:rPr>
          <w:rFonts w:ascii="Times New Roman" w:hAnsi="Times New Roman"/>
          <w:color w:val="000000"/>
          <w:sz w:val="28"/>
          <w:szCs w:val="28"/>
          <w:lang w:val="uk-UA" w:eastAsia="uk-UA"/>
        </w:rPr>
        <w:t>Сільськогосподарські підприємства</w:t>
      </w:r>
      <w:r w:rsidR="008D1AC5" w:rsidRPr="00837ADA">
        <w:rPr>
          <w:rFonts w:ascii="Times New Roman" w:hAnsi="Times New Roman"/>
          <w:sz w:val="28"/>
          <w:szCs w:val="28"/>
          <w:lang w:val="uk-UA" w:eastAsia="uk-UA"/>
        </w:rPr>
        <w:t xml:space="preserve"> </w:t>
      </w:r>
      <w:r w:rsidR="00F76F80" w:rsidRPr="00837ADA">
        <w:rPr>
          <w:rFonts w:ascii="Times New Roman" w:hAnsi="Times New Roman"/>
          <w:sz w:val="28"/>
          <w:szCs w:val="28"/>
          <w:lang w:val="uk-UA" w:eastAsia="uk-UA"/>
        </w:rPr>
        <w:t xml:space="preserve">громади </w:t>
      </w:r>
      <w:r w:rsidR="008D1AC5" w:rsidRPr="00837ADA">
        <w:rPr>
          <w:rFonts w:ascii="Times New Roman" w:hAnsi="Times New Roman"/>
          <w:color w:val="000000"/>
          <w:sz w:val="28"/>
          <w:szCs w:val="28"/>
          <w:lang w:val="uk-UA" w:eastAsia="uk-UA"/>
        </w:rPr>
        <w:t>використовують сучасну техніку та технології.</w:t>
      </w:r>
      <w:r w:rsidR="00862D1B">
        <w:rPr>
          <w:rFonts w:ascii="Times New Roman" w:hAnsi="Times New Roman"/>
          <w:color w:val="000000"/>
          <w:sz w:val="28"/>
          <w:szCs w:val="28"/>
          <w:lang w:val="uk-UA" w:eastAsia="uk-UA"/>
        </w:rPr>
        <w:t xml:space="preserve"> </w:t>
      </w:r>
      <w:r w:rsidR="004F2F42" w:rsidRPr="00837ADA">
        <w:rPr>
          <w:rFonts w:ascii="Times New Roman" w:hAnsi="Times New Roman"/>
          <w:color w:val="000000"/>
          <w:sz w:val="28"/>
          <w:szCs w:val="28"/>
          <w:lang w:val="uk-UA" w:eastAsia="uk-UA"/>
        </w:rPr>
        <w:t xml:space="preserve">Земельні частки паї та землі запасу </w:t>
      </w:r>
      <w:r w:rsidR="00E749F2">
        <w:rPr>
          <w:rFonts w:ascii="Times New Roman" w:hAnsi="Times New Roman"/>
          <w:color w:val="000000"/>
          <w:sz w:val="28"/>
          <w:szCs w:val="28"/>
          <w:lang w:val="uk-UA" w:eastAsia="uk-UA"/>
        </w:rPr>
        <w:t>с. Сари та с. Харківці</w:t>
      </w:r>
      <w:r w:rsidR="004F2F42" w:rsidRPr="00837ADA">
        <w:rPr>
          <w:rFonts w:ascii="Times New Roman" w:hAnsi="Times New Roman"/>
          <w:color w:val="000000"/>
          <w:sz w:val="28"/>
          <w:szCs w:val="28"/>
          <w:lang w:val="uk-UA" w:eastAsia="uk-UA"/>
        </w:rPr>
        <w:t xml:space="preserve"> знаходяться в оренді сільськ</w:t>
      </w:r>
      <w:r w:rsidR="004A1BE9" w:rsidRPr="00837ADA">
        <w:rPr>
          <w:rFonts w:ascii="Times New Roman" w:hAnsi="Times New Roman"/>
          <w:color w:val="000000"/>
          <w:sz w:val="28"/>
          <w:szCs w:val="28"/>
          <w:lang w:val="uk-UA" w:eastAsia="uk-UA"/>
        </w:rPr>
        <w:t>огосподарських підприємств та ф</w:t>
      </w:r>
      <w:r w:rsidR="004F2F42" w:rsidRPr="00837ADA">
        <w:rPr>
          <w:rFonts w:ascii="Times New Roman" w:hAnsi="Times New Roman"/>
          <w:color w:val="000000"/>
          <w:sz w:val="28"/>
          <w:szCs w:val="28"/>
          <w:lang w:val="uk-UA" w:eastAsia="uk-UA"/>
        </w:rPr>
        <w:t>ермерських</w:t>
      </w:r>
      <w:r w:rsidR="008D1AC5" w:rsidRPr="00837ADA">
        <w:rPr>
          <w:rFonts w:ascii="Times New Roman" w:hAnsi="Times New Roman"/>
          <w:color w:val="000000"/>
          <w:sz w:val="28"/>
          <w:szCs w:val="28"/>
          <w:lang w:val="uk-UA" w:eastAsia="uk-UA"/>
        </w:rPr>
        <w:t xml:space="preserve"> </w:t>
      </w:r>
      <w:r w:rsidR="004A1BE9" w:rsidRPr="00837ADA">
        <w:rPr>
          <w:rFonts w:ascii="Times New Roman" w:hAnsi="Times New Roman"/>
          <w:color w:val="000000"/>
          <w:sz w:val="28"/>
          <w:szCs w:val="28"/>
          <w:lang w:val="uk-UA" w:eastAsia="uk-UA"/>
        </w:rPr>
        <w:t>господарств, основними з яких є: ПП «Новатор Агро», КСП «Зелений гай», ФОП Дмитренко, ФГ «Гармо</w:t>
      </w:r>
      <w:r w:rsidR="00837ADA" w:rsidRPr="00837ADA">
        <w:rPr>
          <w:rFonts w:ascii="Times New Roman" w:hAnsi="Times New Roman"/>
          <w:color w:val="000000"/>
          <w:sz w:val="28"/>
          <w:szCs w:val="28"/>
          <w:lang w:val="uk-UA" w:eastAsia="uk-UA"/>
        </w:rPr>
        <w:t>нія Агро», ПП «</w:t>
      </w:r>
      <w:proofErr w:type="spellStart"/>
      <w:r w:rsidR="00837ADA" w:rsidRPr="00837ADA">
        <w:rPr>
          <w:rFonts w:ascii="Times New Roman" w:hAnsi="Times New Roman"/>
          <w:color w:val="000000"/>
          <w:sz w:val="28"/>
          <w:szCs w:val="28"/>
          <w:lang w:val="uk-UA" w:eastAsia="uk-UA"/>
        </w:rPr>
        <w:t>Яровіт</w:t>
      </w:r>
      <w:proofErr w:type="spellEnd"/>
      <w:r w:rsidR="00837ADA" w:rsidRPr="00837ADA">
        <w:rPr>
          <w:rFonts w:ascii="Times New Roman" w:hAnsi="Times New Roman"/>
          <w:color w:val="000000"/>
          <w:sz w:val="28"/>
          <w:szCs w:val="28"/>
          <w:lang w:val="uk-UA" w:eastAsia="uk-UA"/>
        </w:rPr>
        <w:t xml:space="preserve"> Агро»,</w:t>
      </w:r>
      <w:r w:rsidR="00862D1B" w:rsidRPr="00862D1B">
        <w:rPr>
          <w:rFonts w:ascii="Times New Roman" w:hAnsi="Times New Roman"/>
          <w:color w:val="000000"/>
          <w:sz w:val="28"/>
          <w:szCs w:val="28"/>
          <w:lang w:val="uk-UA" w:eastAsia="uk-UA"/>
        </w:rPr>
        <w:t xml:space="preserve"> </w:t>
      </w:r>
      <w:r w:rsidR="00837ADA" w:rsidRPr="00837ADA">
        <w:rPr>
          <w:rFonts w:ascii="Times New Roman" w:hAnsi="Times New Roman"/>
          <w:color w:val="000000"/>
          <w:sz w:val="28"/>
          <w:szCs w:val="28"/>
          <w:lang w:val="uk-UA" w:eastAsia="uk-UA"/>
        </w:rPr>
        <w:t>ФГ «Гармонія Агро», ТОВ «</w:t>
      </w:r>
      <w:proofErr w:type="spellStart"/>
      <w:r w:rsidR="00837ADA" w:rsidRPr="00837ADA">
        <w:rPr>
          <w:rFonts w:ascii="Times New Roman" w:hAnsi="Times New Roman"/>
          <w:color w:val="000000"/>
          <w:sz w:val="28"/>
          <w:szCs w:val="28"/>
          <w:lang w:val="uk-UA" w:eastAsia="uk-UA"/>
        </w:rPr>
        <w:t>Агро-край</w:t>
      </w:r>
      <w:proofErr w:type="spellEnd"/>
      <w:r w:rsidR="00837ADA" w:rsidRPr="00837ADA">
        <w:rPr>
          <w:rFonts w:ascii="Times New Roman" w:hAnsi="Times New Roman"/>
          <w:color w:val="000000"/>
          <w:sz w:val="28"/>
          <w:szCs w:val="28"/>
          <w:lang w:val="uk-UA" w:eastAsia="uk-UA"/>
        </w:rPr>
        <w:t>».</w:t>
      </w:r>
    </w:p>
    <w:p w:rsidR="00D11C47" w:rsidRPr="00033D29" w:rsidRDefault="00D11C47" w:rsidP="00D11C47">
      <w:pPr>
        <w:pStyle w:val="a3"/>
        <w:spacing w:after="0"/>
        <w:ind w:left="1080"/>
        <w:jc w:val="both"/>
        <w:rPr>
          <w:rFonts w:ascii="Times New Roman" w:hAnsi="Times New Roman" w:cs="Times New Roman"/>
          <w:b/>
          <w:bCs/>
          <w:sz w:val="28"/>
          <w:szCs w:val="28"/>
          <w:highlight w:val="yellow"/>
          <w:shd w:val="clear" w:color="auto" w:fill="FFFFFF"/>
          <w:lang w:val="uk-UA"/>
        </w:rPr>
      </w:pPr>
    </w:p>
    <w:p w:rsidR="004A65BA" w:rsidRPr="00B01876" w:rsidRDefault="004A65BA" w:rsidP="002B2F31">
      <w:pPr>
        <w:pStyle w:val="a3"/>
        <w:numPr>
          <w:ilvl w:val="2"/>
          <w:numId w:val="2"/>
        </w:numPr>
        <w:spacing w:after="0"/>
        <w:jc w:val="both"/>
        <w:rPr>
          <w:rFonts w:ascii="Times New Roman" w:hAnsi="Times New Roman" w:cs="Times New Roman"/>
          <w:b/>
          <w:bCs/>
          <w:sz w:val="28"/>
          <w:szCs w:val="28"/>
          <w:shd w:val="clear" w:color="auto" w:fill="FFFFFF"/>
          <w:lang w:val="uk-UA"/>
        </w:rPr>
      </w:pPr>
      <w:r w:rsidRPr="00B01876">
        <w:rPr>
          <w:rFonts w:ascii="Times New Roman" w:hAnsi="Times New Roman" w:cs="Times New Roman"/>
          <w:b/>
          <w:bCs/>
          <w:sz w:val="28"/>
          <w:szCs w:val="28"/>
          <w:shd w:val="clear" w:color="auto" w:fill="FFFFFF"/>
          <w:lang w:val="uk-UA"/>
        </w:rPr>
        <w:t xml:space="preserve">Екологічна інфраструктура </w:t>
      </w:r>
    </w:p>
    <w:p w:rsidR="002B2F31" w:rsidRPr="00B01876" w:rsidRDefault="002B2F31" w:rsidP="002B2F31">
      <w:pPr>
        <w:pStyle w:val="a3"/>
        <w:spacing w:after="0"/>
        <w:ind w:left="1080"/>
        <w:jc w:val="both"/>
        <w:rPr>
          <w:rFonts w:ascii="Times New Roman" w:hAnsi="Times New Roman" w:cs="Times New Roman"/>
          <w:b/>
          <w:bCs/>
          <w:sz w:val="28"/>
          <w:szCs w:val="28"/>
          <w:shd w:val="clear" w:color="auto" w:fill="FFFFFF"/>
          <w:lang w:val="uk-UA"/>
        </w:rPr>
      </w:pPr>
    </w:p>
    <w:p w:rsidR="00903804" w:rsidRPr="00B01876" w:rsidRDefault="001D7796" w:rsidP="00F76F80">
      <w:pPr>
        <w:shd w:val="clear" w:color="auto" w:fill="FFFFFF"/>
        <w:spacing w:after="0" w:line="240" w:lineRule="auto"/>
        <w:ind w:firstLine="709"/>
        <w:jc w:val="both"/>
        <w:rPr>
          <w:rFonts w:ascii="Times New Roman" w:hAnsi="Times New Roman" w:cs="Times New Roman"/>
          <w:sz w:val="28"/>
          <w:szCs w:val="28"/>
          <w:lang w:val="uk-UA"/>
        </w:rPr>
      </w:pPr>
      <w:r w:rsidRPr="00B01876">
        <w:rPr>
          <w:rFonts w:ascii="Times New Roman" w:hAnsi="Times New Roman" w:cs="Times New Roman"/>
          <w:bCs/>
          <w:sz w:val="28"/>
          <w:szCs w:val="28"/>
          <w:shd w:val="clear" w:color="auto" w:fill="FFFFFF"/>
          <w:lang w:val="uk-UA"/>
        </w:rPr>
        <w:t xml:space="preserve">Проблема накопичення, збирання, переробки, утилізації, знешкодження та захоронення відходів є однією з гострих проблем функціонування громади. </w:t>
      </w:r>
      <w:r w:rsidRPr="00B01876">
        <w:rPr>
          <w:rFonts w:ascii="Times New Roman" w:hAnsi="Times New Roman" w:cs="Times New Roman"/>
          <w:sz w:val="28"/>
          <w:szCs w:val="28"/>
          <w:lang w:val="uk-UA"/>
        </w:rPr>
        <w:t xml:space="preserve">Ситуація у місті у сфері поводження з побутовими відходами на сьогодні залишається складною. Роботи по збиранню, перевезенню та знешкодженню твердих побутових відходів виконують міське комунальне підприємство </w:t>
      </w:r>
      <w:r w:rsidR="00D97AE4" w:rsidRPr="00B01876">
        <w:rPr>
          <w:rFonts w:ascii="Times New Roman" w:hAnsi="Times New Roman" w:cs="Times New Roman"/>
          <w:sz w:val="28"/>
          <w:szCs w:val="28"/>
          <w:lang w:val="uk-UA"/>
        </w:rPr>
        <w:t>«</w:t>
      </w:r>
      <w:proofErr w:type="spellStart"/>
      <w:r w:rsidRPr="00B01876">
        <w:rPr>
          <w:rFonts w:ascii="Times New Roman" w:hAnsi="Times New Roman" w:cs="Times New Roman"/>
          <w:sz w:val="28"/>
          <w:szCs w:val="28"/>
          <w:lang w:val="uk-UA"/>
        </w:rPr>
        <w:t>Комунсервіс</w:t>
      </w:r>
      <w:proofErr w:type="spellEnd"/>
      <w:r w:rsidR="00D97AE4" w:rsidRPr="00B01876">
        <w:rPr>
          <w:rFonts w:ascii="Times New Roman" w:hAnsi="Times New Roman" w:cs="Times New Roman"/>
          <w:sz w:val="28"/>
          <w:szCs w:val="28"/>
          <w:lang w:val="uk-UA"/>
        </w:rPr>
        <w:t>»</w:t>
      </w:r>
      <w:r w:rsidR="00B77D2A" w:rsidRPr="00B01876">
        <w:rPr>
          <w:rFonts w:ascii="Times New Roman" w:hAnsi="Times New Roman" w:cs="Times New Roman"/>
          <w:sz w:val="28"/>
          <w:szCs w:val="28"/>
          <w:lang w:val="uk-UA"/>
        </w:rPr>
        <w:t xml:space="preserve"> </w:t>
      </w:r>
      <w:r w:rsidRPr="00B01876">
        <w:rPr>
          <w:rFonts w:ascii="Times New Roman" w:hAnsi="Times New Roman" w:cs="Times New Roman"/>
          <w:sz w:val="28"/>
          <w:szCs w:val="28"/>
          <w:lang w:val="uk-UA"/>
        </w:rPr>
        <w:t>та комунальне підприємство</w:t>
      </w:r>
      <w:r w:rsidR="00F76F80" w:rsidRPr="00B01876">
        <w:rPr>
          <w:rFonts w:ascii="Times New Roman" w:hAnsi="Times New Roman" w:cs="Times New Roman"/>
          <w:sz w:val="28"/>
          <w:szCs w:val="28"/>
          <w:lang w:val="uk-UA"/>
        </w:rPr>
        <w:t xml:space="preserve"> </w:t>
      </w:r>
      <w:r w:rsidR="00D97AE4" w:rsidRPr="00B01876">
        <w:rPr>
          <w:rFonts w:ascii="Times New Roman" w:hAnsi="Times New Roman" w:cs="Times New Roman"/>
          <w:sz w:val="28"/>
          <w:szCs w:val="28"/>
          <w:lang w:val="uk-UA"/>
        </w:rPr>
        <w:t>«</w:t>
      </w:r>
      <w:proofErr w:type="spellStart"/>
      <w:r w:rsidRPr="00B01876">
        <w:rPr>
          <w:rFonts w:ascii="Times New Roman" w:hAnsi="Times New Roman" w:cs="Times New Roman"/>
          <w:sz w:val="28"/>
          <w:szCs w:val="28"/>
          <w:lang w:val="uk-UA"/>
        </w:rPr>
        <w:t>Гадяч-житло</w:t>
      </w:r>
      <w:proofErr w:type="spellEnd"/>
      <w:r w:rsidR="00D97AE4" w:rsidRPr="00B01876">
        <w:rPr>
          <w:rFonts w:ascii="Times New Roman" w:hAnsi="Times New Roman" w:cs="Times New Roman"/>
          <w:sz w:val="28"/>
          <w:szCs w:val="28"/>
          <w:lang w:val="uk-UA"/>
        </w:rPr>
        <w:t>»</w:t>
      </w:r>
      <w:r w:rsidRPr="00B01876">
        <w:rPr>
          <w:rFonts w:ascii="Times New Roman" w:hAnsi="Times New Roman" w:cs="Times New Roman"/>
          <w:sz w:val="28"/>
          <w:szCs w:val="28"/>
          <w:lang w:val="uk-UA"/>
        </w:rPr>
        <w:t>. Тверді побутові відходи спеціалізованим транспортом перевозяться для складування на міське сміттєзвалище твердих побутових відходів</w:t>
      </w:r>
      <w:r w:rsidR="002D54FE" w:rsidRPr="00B01876">
        <w:rPr>
          <w:rFonts w:ascii="Times New Roman" w:hAnsi="Times New Roman" w:cs="Times New Roman"/>
          <w:sz w:val="28"/>
          <w:szCs w:val="28"/>
          <w:lang w:val="uk-UA"/>
        </w:rPr>
        <w:t>, площею 4 га</w:t>
      </w:r>
      <w:r w:rsidRPr="00B01876">
        <w:rPr>
          <w:rFonts w:ascii="Times New Roman" w:hAnsi="Times New Roman" w:cs="Times New Roman"/>
          <w:sz w:val="28"/>
          <w:szCs w:val="28"/>
          <w:lang w:val="uk-UA"/>
        </w:rPr>
        <w:t xml:space="preserve">, яке розташоване в с. </w:t>
      </w:r>
      <w:proofErr w:type="spellStart"/>
      <w:r w:rsidRPr="00B01876">
        <w:rPr>
          <w:rFonts w:ascii="Times New Roman" w:hAnsi="Times New Roman" w:cs="Times New Roman"/>
          <w:sz w:val="28"/>
          <w:szCs w:val="28"/>
          <w:lang w:val="uk-UA"/>
        </w:rPr>
        <w:t>Хитці</w:t>
      </w:r>
      <w:proofErr w:type="spellEnd"/>
      <w:r w:rsidRPr="00B01876">
        <w:rPr>
          <w:rFonts w:ascii="Times New Roman" w:hAnsi="Times New Roman" w:cs="Times New Roman"/>
          <w:sz w:val="28"/>
          <w:szCs w:val="28"/>
          <w:lang w:val="uk-UA"/>
        </w:rPr>
        <w:t xml:space="preserve"> Гадяцького району.</w:t>
      </w:r>
      <w:r w:rsidR="001518A6" w:rsidRPr="00B01876">
        <w:rPr>
          <w:color w:val="000000"/>
          <w:sz w:val="28"/>
          <w:szCs w:val="28"/>
          <w:lang w:val="uk-UA"/>
        </w:rPr>
        <w:t xml:space="preserve">  </w:t>
      </w:r>
      <w:r w:rsidR="001518A6" w:rsidRPr="00B01876">
        <w:rPr>
          <w:rFonts w:ascii="Times New Roman" w:hAnsi="Times New Roman" w:cs="Times New Roman"/>
          <w:color w:val="000000"/>
          <w:sz w:val="28"/>
          <w:szCs w:val="28"/>
          <w:lang w:val="uk-UA"/>
        </w:rPr>
        <w:t>Власником сміттєзвалища ТПВ є Гадяцьке МКП «</w:t>
      </w:r>
      <w:proofErr w:type="spellStart"/>
      <w:r w:rsidR="001518A6" w:rsidRPr="00B01876">
        <w:rPr>
          <w:rFonts w:ascii="Times New Roman" w:hAnsi="Times New Roman" w:cs="Times New Roman"/>
          <w:color w:val="000000"/>
          <w:sz w:val="28"/>
          <w:szCs w:val="28"/>
          <w:lang w:val="uk-UA"/>
        </w:rPr>
        <w:t>Комунсервіс</w:t>
      </w:r>
      <w:proofErr w:type="spellEnd"/>
      <w:r w:rsidR="001518A6" w:rsidRPr="00B01876">
        <w:rPr>
          <w:rFonts w:ascii="Times New Roman" w:hAnsi="Times New Roman" w:cs="Times New Roman"/>
          <w:color w:val="000000"/>
          <w:sz w:val="28"/>
          <w:szCs w:val="28"/>
          <w:lang w:val="uk-UA"/>
        </w:rPr>
        <w:t>».</w:t>
      </w:r>
      <w:r w:rsidR="001518A6" w:rsidRPr="00B01876">
        <w:rPr>
          <w:color w:val="000000"/>
          <w:sz w:val="28"/>
          <w:szCs w:val="28"/>
          <w:lang w:val="uk-UA"/>
        </w:rPr>
        <w:t xml:space="preserve"> </w:t>
      </w:r>
      <w:r w:rsidR="00674EDC" w:rsidRPr="00B01876">
        <w:rPr>
          <w:rFonts w:ascii="Times New Roman" w:hAnsi="Times New Roman" w:cs="Times New Roman"/>
          <w:sz w:val="28"/>
          <w:szCs w:val="28"/>
          <w:lang w:val="uk-UA"/>
        </w:rPr>
        <w:t xml:space="preserve">Сміттєзвалище потребує санації та рекультивації. </w:t>
      </w:r>
      <w:r w:rsidR="002D54FE" w:rsidRPr="00B01876">
        <w:rPr>
          <w:rFonts w:ascii="Times New Roman" w:hAnsi="Times New Roman" w:cs="Times New Roman"/>
          <w:sz w:val="28"/>
          <w:szCs w:val="28"/>
          <w:lang w:val="uk-UA"/>
        </w:rPr>
        <w:t xml:space="preserve"> Близько 57% населення охоплено роздільним збира</w:t>
      </w:r>
      <w:r w:rsidR="00903804" w:rsidRPr="00B01876">
        <w:rPr>
          <w:rFonts w:ascii="Times New Roman" w:hAnsi="Times New Roman" w:cs="Times New Roman"/>
          <w:sz w:val="28"/>
          <w:szCs w:val="28"/>
          <w:lang w:val="uk-UA"/>
        </w:rPr>
        <w:t>нням твердих побутових відходів</w:t>
      </w:r>
      <w:r w:rsidR="002D54FE" w:rsidRPr="00B01876">
        <w:rPr>
          <w:rFonts w:ascii="Times New Roman" w:hAnsi="Times New Roman" w:cs="Times New Roman"/>
          <w:sz w:val="28"/>
          <w:szCs w:val="28"/>
          <w:lang w:val="uk-UA"/>
        </w:rPr>
        <w:t xml:space="preserve">. </w:t>
      </w:r>
    </w:p>
    <w:p w:rsidR="00674EDC" w:rsidRPr="00B01876" w:rsidRDefault="00674EDC" w:rsidP="00F76F80">
      <w:pPr>
        <w:shd w:val="clear" w:color="auto" w:fill="FFFFFF"/>
        <w:spacing w:after="0" w:line="240" w:lineRule="auto"/>
        <w:ind w:firstLine="709"/>
        <w:jc w:val="both"/>
        <w:rPr>
          <w:rFonts w:ascii="Times New Roman" w:hAnsi="Times New Roman" w:cs="Times New Roman"/>
          <w:sz w:val="28"/>
          <w:szCs w:val="28"/>
          <w:lang w:val="uk-UA"/>
        </w:rPr>
      </w:pPr>
      <w:r w:rsidRPr="00B01876">
        <w:rPr>
          <w:rFonts w:ascii="Times New Roman" w:hAnsi="Times New Roman" w:cs="Times New Roman"/>
          <w:sz w:val="28"/>
          <w:szCs w:val="28"/>
          <w:lang w:val="uk-UA"/>
        </w:rPr>
        <w:t xml:space="preserve">На території громади функціонують каналізаційно-очисні споруди, які проводять очистку стічних вод. Після тривалої експлуатації в деяких місцях спостерігаються провали колектора, система  потребує оновлення на </w:t>
      </w:r>
      <w:r w:rsidR="00031181" w:rsidRPr="00B01876">
        <w:rPr>
          <w:rFonts w:ascii="Times New Roman" w:hAnsi="Times New Roman" w:cs="Times New Roman"/>
          <w:sz w:val="28"/>
          <w:szCs w:val="28"/>
          <w:lang w:val="uk-UA"/>
        </w:rPr>
        <w:t xml:space="preserve">окремих </w:t>
      </w:r>
      <w:r w:rsidRPr="00B01876">
        <w:rPr>
          <w:rFonts w:ascii="Times New Roman" w:hAnsi="Times New Roman" w:cs="Times New Roman"/>
          <w:sz w:val="28"/>
          <w:szCs w:val="28"/>
          <w:lang w:val="uk-UA"/>
        </w:rPr>
        <w:t>ділянках.</w:t>
      </w:r>
      <w:r w:rsidR="002F2DBF" w:rsidRPr="00B01876">
        <w:rPr>
          <w:rFonts w:ascii="Times New Roman" w:hAnsi="Times New Roman" w:cs="Times New Roman"/>
          <w:sz w:val="28"/>
          <w:szCs w:val="28"/>
          <w:lang w:val="uk-UA"/>
        </w:rPr>
        <w:t xml:space="preserve"> </w:t>
      </w:r>
    </w:p>
    <w:p w:rsidR="00A9724A" w:rsidRPr="00B01876" w:rsidRDefault="002F2DBF" w:rsidP="00EB217A">
      <w:pPr>
        <w:pStyle w:val="aa"/>
        <w:ind w:firstLine="708"/>
        <w:jc w:val="both"/>
        <w:rPr>
          <w:rFonts w:ascii="Times New Roman" w:hAnsi="Times New Roman"/>
          <w:sz w:val="28"/>
          <w:szCs w:val="28"/>
          <w:lang w:val="uk-UA"/>
        </w:rPr>
      </w:pPr>
      <w:r w:rsidRPr="00B01876">
        <w:rPr>
          <w:rFonts w:ascii="Times New Roman" w:hAnsi="Times New Roman"/>
          <w:sz w:val="28"/>
          <w:szCs w:val="28"/>
          <w:lang w:val="uk-UA"/>
        </w:rPr>
        <w:t xml:space="preserve"> На території громади питання щодо забруднення атмосферного повітря є також актуальним</w:t>
      </w:r>
      <w:r w:rsidR="00D36959" w:rsidRPr="00B01876">
        <w:rPr>
          <w:rFonts w:ascii="Times New Roman" w:hAnsi="Times New Roman"/>
          <w:sz w:val="28"/>
          <w:szCs w:val="28"/>
          <w:lang w:val="uk-UA"/>
        </w:rPr>
        <w:t>, оскільки</w:t>
      </w:r>
      <w:r w:rsidRPr="00B01876">
        <w:rPr>
          <w:rFonts w:ascii="Times New Roman" w:hAnsi="Times New Roman"/>
          <w:sz w:val="28"/>
          <w:szCs w:val="28"/>
          <w:lang w:val="uk-UA"/>
        </w:rPr>
        <w:t xml:space="preserve"> </w:t>
      </w:r>
      <w:r w:rsidR="00D36959" w:rsidRPr="00B01876">
        <w:rPr>
          <w:rFonts w:ascii="Times New Roman" w:hAnsi="Times New Roman"/>
          <w:sz w:val="28"/>
          <w:szCs w:val="28"/>
          <w:lang w:val="uk-UA"/>
        </w:rPr>
        <w:t>р</w:t>
      </w:r>
      <w:r w:rsidRPr="00B01876">
        <w:rPr>
          <w:rFonts w:ascii="Times New Roman" w:hAnsi="Times New Roman"/>
          <w:sz w:val="28"/>
          <w:szCs w:val="28"/>
          <w:lang w:val="uk-UA"/>
        </w:rPr>
        <w:t xml:space="preserve">озташовані </w:t>
      </w:r>
      <w:r w:rsidR="00862D1B" w:rsidRPr="00312BA9">
        <w:rPr>
          <w:rFonts w:ascii="Times New Roman" w:hAnsi="Times New Roman"/>
          <w:sz w:val="28"/>
          <w:szCs w:val="28"/>
          <w:lang w:val="uk-UA"/>
        </w:rPr>
        <w:t>автозаправні</w:t>
      </w:r>
      <w:r w:rsidRPr="00312BA9">
        <w:rPr>
          <w:rFonts w:ascii="Times New Roman" w:hAnsi="Times New Roman"/>
          <w:sz w:val="28"/>
          <w:szCs w:val="28"/>
          <w:lang w:val="uk-UA"/>
        </w:rPr>
        <w:t xml:space="preserve"> та газозаправ</w:t>
      </w:r>
      <w:r w:rsidR="00A52626" w:rsidRPr="00312BA9">
        <w:rPr>
          <w:rFonts w:ascii="Times New Roman" w:hAnsi="Times New Roman"/>
          <w:sz w:val="28"/>
          <w:szCs w:val="28"/>
          <w:lang w:val="uk-UA"/>
        </w:rPr>
        <w:t>ні</w:t>
      </w:r>
      <w:r w:rsidRPr="00312BA9">
        <w:rPr>
          <w:rFonts w:ascii="Times New Roman" w:hAnsi="Times New Roman"/>
          <w:sz w:val="28"/>
          <w:szCs w:val="28"/>
          <w:lang w:val="uk-UA"/>
        </w:rPr>
        <w:t xml:space="preserve"> станції</w:t>
      </w:r>
      <w:r w:rsidRPr="00B01876">
        <w:rPr>
          <w:rFonts w:ascii="Times New Roman" w:hAnsi="Times New Roman"/>
          <w:sz w:val="28"/>
          <w:szCs w:val="28"/>
          <w:lang w:val="uk-UA"/>
        </w:rPr>
        <w:t xml:space="preserve">, що в своїй роботі продукують викиди в повітря шкідливих речовин. </w:t>
      </w:r>
      <w:r w:rsidR="00A9724A" w:rsidRPr="00B01876">
        <w:rPr>
          <w:rFonts w:ascii="Times New Roman" w:hAnsi="Times New Roman"/>
          <w:sz w:val="28"/>
          <w:szCs w:val="28"/>
          <w:lang w:val="uk-UA"/>
        </w:rPr>
        <w:t>На території громади відсутні підприємства, які скидають забруднюючі речовини у поверхневі води, але п</w:t>
      </w:r>
      <w:r w:rsidRPr="00B01876">
        <w:rPr>
          <w:rFonts w:ascii="Times New Roman" w:hAnsi="Times New Roman"/>
          <w:sz w:val="28"/>
          <w:szCs w:val="28"/>
          <w:lang w:val="uk-UA"/>
        </w:rPr>
        <w:t>ідприємства харчо</w:t>
      </w:r>
      <w:r w:rsidR="00A9724A" w:rsidRPr="00B01876">
        <w:rPr>
          <w:rFonts w:ascii="Times New Roman" w:hAnsi="Times New Roman"/>
          <w:sz w:val="28"/>
          <w:szCs w:val="28"/>
          <w:lang w:val="uk-UA"/>
        </w:rPr>
        <w:t>вої та переробної промисловості вносять свій вклад в забруднення атмосфери.</w:t>
      </w:r>
      <w:r w:rsidR="00A9724A" w:rsidRPr="00B01876">
        <w:rPr>
          <w:rFonts w:ascii="Times New Roman" w:hAnsi="Times New Roman"/>
          <w:lang w:val="uk-UA"/>
        </w:rPr>
        <w:t xml:space="preserve"> </w:t>
      </w:r>
      <w:r w:rsidR="00A9724A" w:rsidRPr="00B01876">
        <w:rPr>
          <w:rFonts w:ascii="Times New Roman" w:hAnsi="Times New Roman"/>
          <w:sz w:val="28"/>
          <w:szCs w:val="28"/>
          <w:lang w:val="uk-UA"/>
        </w:rPr>
        <w:t>Забруднення ґрунту у межах норми відбувається при використанні засобів хімізації в аграрному секторі громади.</w:t>
      </w:r>
    </w:p>
    <w:p w:rsidR="002B2F31" w:rsidRPr="00C95E0D" w:rsidRDefault="002B2F31" w:rsidP="002B2F31">
      <w:pPr>
        <w:pStyle w:val="a3"/>
        <w:spacing w:after="0"/>
        <w:ind w:left="1080"/>
        <w:jc w:val="both"/>
        <w:rPr>
          <w:rFonts w:ascii="Times New Roman" w:hAnsi="Times New Roman" w:cs="Times New Roman"/>
          <w:b/>
          <w:bCs/>
          <w:sz w:val="28"/>
          <w:szCs w:val="28"/>
          <w:shd w:val="clear" w:color="auto" w:fill="FFFFFF"/>
          <w:lang w:val="uk-UA"/>
        </w:rPr>
      </w:pPr>
    </w:p>
    <w:p w:rsidR="00CC591A" w:rsidRPr="00C95E0D" w:rsidRDefault="000A5968" w:rsidP="00347677">
      <w:pPr>
        <w:pStyle w:val="a3"/>
        <w:spacing w:after="0"/>
        <w:ind w:left="1080" w:hanging="720"/>
        <w:jc w:val="both"/>
        <w:rPr>
          <w:rFonts w:ascii="Times New Roman" w:eastAsia="Times New Roman" w:hAnsi="Times New Roman" w:cs="Times New Roman"/>
          <w:b/>
          <w:bCs/>
          <w:iCs/>
          <w:color w:val="C00000"/>
          <w:sz w:val="28"/>
          <w:szCs w:val="28"/>
          <w:bdr w:val="none" w:sz="0" w:space="0" w:color="auto" w:frame="1"/>
          <w:lang w:val="uk-UA"/>
        </w:rPr>
      </w:pPr>
      <w:r w:rsidRPr="00C95E0D">
        <w:rPr>
          <w:rFonts w:ascii="Times New Roman" w:hAnsi="Times New Roman" w:cs="Times New Roman"/>
          <w:b/>
          <w:bCs/>
          <w:sz w:val="28"/>
          <w:szCs w:val="28"/>
          <w:shd w:val="clear" w:color="auto" w:fill="FFFFFF"/>
          <w:lang w:val="uk-UA"/>
        </w:rPr>
        <w:t>1.3.5</w:t>
      </w:r>
      <w:r w:rsidR="00CC591A" w:rsidRPr="00C95E0D">
        <w:rPr>
          <w:rFonts w:ascii="Times New Roman" w:hAnsi="Times New Roman" w:cs="Times New Roman"/>
          <w:b/>
          <w:bCs/>
          <w:sz w:val="28"/>
          <w:szCs w:val="28"/>
          <w:shd w:val="clear" w:color="auto" w:fill="FFFFFF"/>
          <w:lang w:val="uk-UA"/>
        </w:rPr>
        <w:t>. Торгівельна інфраструктура</w:t>
      </w:r>
      <w:r w:rsidR="004A65BA" w:rsidRPr="00C95E0D">
        <w:rPr>
          <w:rFonts w:ascii="Times New Roman" w:hAnsi="Times New Roman" w:cs="Times New Roman"/>
          <w:b/>
          <w:bCs/>
          <w:sz w:val="28"/>
          <w:szCs w:val="28"/>
          <w:shd w:val="clear" w:color="auto" w:fill="FFFFFF"/>
          <w:lang w:val="uk-UA"/>
        </w:rPr>
        <w:t xml:space="preserve"> </w:t>
      </w:r>
    </w:p>
    <w:p w:rsidR="00EB217A" w:rsidRPr="00C95E0D" w:rsidRDefault="00EB217A" w:rsidP="00347677">
      <w:pPr>
        <w:pStyle w:val="a3"/>
        <w:spacing w:after="0"/>
        <w:ind w:left="1080" w:hanging="720"/>
        <w:jc w:val="both"/>
        <w:rPr>
          <w:rFonts w:ascii="Times New Roman" w:eastAsia="Times New Roman" w:hAnsi="Times New Roman" w:cs="Times New Roman"/>
          <w:sz w:val="28"/>
          <w:szCs w:val="28"/>
          <w:lang w:val="uk-UA" w:eastAsia="uk-UA"/>
        </w:rPr>
      </w:pPr>
      <w:r w:rsidRPr="00C95E0D">
        <w:rPr>
          <w:rFonts w:ascii="Times New Roman" w:eastAsia="Times New Roman" w:hAnsi="Times New Roman" w:cs="Times New Roman"/>
          <w:sz w:val="28"/>
          <w:szCs w:val="28"/>
          <w:lang w:val="uk-UA"/>
        </w:rPr>
        <w:tab/>
      </w:r>
      <w:r w:rsidRPr="00C95E0D">
        <w:rPr>
          <w:rFonts w:ascii="Times New Roman" w:eastAsia="Times New Roman" w:hAnsi="Times New Roman" w:cs="Times New Roman"/>
          <w:color w:val="FF0000"/>
          <w:sz w:val="28"/>
          <w:szCs w:val="28"/>
          <w:lang w:val="uk-UA"/>
        </w:rPr>
        <w:t xml:space="preserve">            </w:t>
      </w:r>
    </w:p>
    <w:p w:rsidR="00EB217A" w:rsidRPr="00A5120B" w:rsidRDefault="00EB217A" w:rsidP="006C1695">
      <w:pPr>
        <w:tabs>
          <w:tab w:val="left" w:pos="0"/>
        </w:tabs>
        <w:spacing w:after="0" w:line="240" w:lineRule="auto"/>
        <w:ind w:firstLine="709"/>
        <w:jc w:val="both"/>
        <w:rPr>
          <w:rFonts w:ascii="Times New Roman" w:eastAsia="Times New Roman" w:hAnsi="Times New Roman" w:cs="Times New Roman"/>
          <w:sz w:val="28"/>
          <w:szCs w:val="28"/>
          <w:lang w:val="uk-UA"/>
        </w:rPr>
      </w:pPr>
      <w:r w:rsidRPr="00A5120B">
        <w:rPr>
          <w:rFonts w:ascii="Times New Roman" w:eastAsia="Times New Roman" w:hAnsi="Times New Roman" w:cs="Times New Roman"/>
          <w:sz w:val="28"/>
          <w:szCs w:val="28"/>
          <w:lang w:val="uk-UA"/>
        </w:rPr>
        <w:t xml:space="preserve">На території </w:t>
      </w:r>
      <w:r w:rsidR="00A5120B" w:rsidRPr="00A5120B">
        <w:rPr>
          <w:rFonts w:ascii="Times New Roman" w:eastAsia="Times New Roman" w:hAnsi="Times New Roman" w:cs="Times New Roman"/>
          <w:sz w:val="28"/>
          <w:szCs w:val="28"/>
          <w:lang w:val="uk-UA" w:eastAsia="ru-RU"/>
        </w:rPr>
        <w:t>громади</w:t>
      </w:r>
      <w:r w:rsidRPr="00A5120B">
        <w:rPr>
          <w:rFonts w:ascii="Times New Roman" w:eastAsia="Times New Roman" w:hAnsi="Times New Roman" w:cs="Times New Roman"/>
          <w:sz w:val="28"/>
          <w:szCs w:val="28"/>
          <w:lang w:val="uk-UA" w:eastAsia="ru-RU"/>
        </w:rPr>
        <w:t xml:space="preserve"> </w:t>
      </w:r>
      <w:r w:rsidRPr="00A5120B">
        <w:rPr>
          <w:rFonts w:ascii="Times New Roman" w:eastAsia="Times New Roman" w:hAnsi="Times New Roman" w:cs="Times New Roman"/>
          <w:sz w:val="28"/>
          <w:szCs w:val="28"/>
          <w:lang w:val="uk-UA"/>
        </w:rPr>
        <w:t>знаходиться близько 1</w:t>
      </w:r>
      <w:r w:rsidR="006C1695" w:rsidRPr="00A5120B">
        <w:rPr>
          <w:rFonts w:ascii="Times New Roman" w:eastAsia="Times New Roman" w:hAnsi="Times New Roman" w:cs="Times New Roman"/>
          <w:sz w:val="28"/>
          <w:szCs w:val="28"/>
          <w:lang w:val="uk-UA"/>
        </w:rPr>
        <w:t>7</w:t>
      </w:r>
      <w:r w:rsidR="00781F41" w:rsidRPr="00A5120B">
        <w:rPr>
          <w:rFonts w:ascii="Times New Roman" w:eastAsia="Times New Roman" w:hAnsi="Times New Roman" w:cs="Times New Roman"/>
          <w:sz w:val="28"/>
          <w:szCs w:val="28"/>
          <w:lang w:val="uk-UA"/>
        </w:rPr>
        <w:t>0</w:t>
      </w:r>
      <w:r w:rsidRPr="00A5120B">
        <w:rPr>
          <w:rFonts w:ascii="Times New Roman" w:eastAsia="Times New Roman" w:hAnsi="Times New Roman" w:cs="Times New Roman"/>
          <w:sz w:val="28"/>
          <w:szCs w:val="28"/>
          <w:lang w:val="uk-UA"/>
        </w:rPr>
        <w:t xml:space="preserve"> </w:t>
      </w:r>
      <w:r w:rsidR="00781F41" w:rsidRPr="00A5120B">
        <w:rPr>
          <w:rFonts w:ascii="Times New Roman" w:eastAsia="Times New Roman" w:hAnsi="Times New Roman" w:cs="Times New Roman"/>
          <w:sz w:val="28"/>
          <w:szCs w:val="28"/>
          <w:lang w:val="uk-UA"/>
        </w:rPr>
        <w:t>торгівельних закладів</w:t>
      </w:r>
      <w:r w:rsidRPr="00A5120B">
        <w:rPr>
          <w:rFonts w:ascii="Times New Roman" w:eastAsia="Times New Roman" w:hAnsi="Times New Roman" w:cs="Times New Roman"/>
          <w:sz w:val="28"/>
          <w:szCs w:val="28"/>
          <w:lang w:val="uk-UA"/>
        </w:rPr>
        <w:t xml:space="preserve">, з них </w:t>
      </w:r>
      <w:r w:rsidR="006C1695" w:rsidRPr="00A5120B">
        <w:rPr>
          <w:rFonts w:ascii="Times New Roman" w:eastAsia="Times New Roman" w:hAnsi="Times New Roman" w:cs="Times New Roman"/>
          <w:sz w:val="28"/>
          <w:szCs w:val="28"/>
          <w:lang w:val="uk-UA"/>
        </w:rPr>
        <w:t>12</w:t>
      </w:r>
      <w:r w:rsidR="00B9078B" w:rsidRPr="00A5120B">
        <w:rPr>
          <w:rFonts w:ascii="Times New Roman" w:eastAsia="Times New Roman" w:hAnsi="Times New Roman" w:cs="Times New Roman"/>
          <w:sz w:val="28"/>
          <w:szCs w:val="28"/>
          <w:lang w:val="uk-UA"/>
        </w:rPr>
        <w:t>5</w:t>
      </w:r>
      <w:r w:rsidR="006C1695" w:rsidRPr="00A5120B">
        <w:rPr>
          <w:rFonts w:ascii="Times New Roman" w:eastAsia="Times New Roman" w:hAnsi="Times New Roman" w:cs="Times New Roman"/>
          <w:sz w:val="28"/>
          <w:szCs w:val="28"/>
          <w:lang w:val="uk-UA"/>
        </w:rPr>
        <w:t xml:space="preserve"> магазин</w:t>
      </w:r>
      <w:r w:rsidR="00C863CC" w:rsidRPr="00A5120B">
        <w:rPr>
          <w:rFonts w:ascii="Times New Roman" w:eastAsia="Times New Roman" w:hAnsi="Times New Roman" w:cs="Times New Roman"/>
          <w:sz w:val="28"/>
          <w:szCs w:val="28"/>
          <w:lang w:val="uk-UA"/>
        </w:rPr>
        <w:t>ів</w:t>
      </w:r>
      <w:r w:rsidR="006C1695" w:rsidRPr="00A5120B">
        <w:rPr>
          <w:rFonts w:ascii="Times New Roman" w:eastAsia="Times New Roman" w:hAnsi="Times New Roman" w:cs="Times New Roman"/>
          <w:sz w:val="28"/>
          <w:szCs w:val="28"/>
          <w:lang w:val="uk-UA"/>
        </w:rPr>
        <w:t xml:space="preserve"> роздрібної торгівлі, </w:t>
      </w:r>
      <w:r w:rsidR="00781F41" w:rsidRPr="00A5120B">
        <w:rPr>
          <w:rFonts w:ascii="Times New Roman" w:eastAsia="Times New Roman" w:hAnsi="Times New Roman" w:cs="Times New Roman"/>
          <w:sz w:val="28"/>
          <w:szCs w:val="28"/>
          <w:lang w:val="uk-UA"/>
        </w:rPr>
        <w:t>14</w:t>
      </w:r>
      <w:r w:rsidRPr="00A5120B">
        <w:rPr>
          <w:rFonts w:ascii="Times New Roman" w:eastAsia="Times New Roman" w:hAnsi="Times New Roman" w:cs="Times New Roman"/>
          <w:sz w:val="28"/>
          <w:szCs w:val="28"/>
          <w:lang w:val="uk-UA"/>
        </w:rPr>
        <w:t xml:space="preserve"> закладів громадського харчування та </w:t>
      </w:r>
      <w:r w:rsidR="00781F41" w:rsidRPr="00A5120B">
        <w:rPr>
          <w:rFonts w:ascii="Times New Roman" w:eastAsia="Times New Roman" w:hAnsi="Times New Roman" w:cs="Times New Roman"/>
          <w:sz w:val="28"/>
          <w:szCs w:val="28"/>
          <w:lang w:val="uk-UA"/>
        </w:rPr>
        <w:t>2</w:t>
      </w:r>
      <w:r w:rsidRPr="00A5120B">
        <w:rPr>
          <w:rFonts w:ascii="Times New Roman" w:eastAsia="Times New Roman" w:hAnsi="Times New Roman" w:cs="Times New Roman"/>
          <w:sz w:val="28"/>
          <w:szCs w:val="28"/>
          <w:lang w:val="uk-UA"/>
        </w:rPr>
        <w:t xml:space="preserve"> готелі. Побутові послуги населенню надають </w:t>
      </w:r>
      <w:r w:rsidR="00781F41" w:rsidRPr="00A5120B">
        <w:rPr>
          <w:rFonts w:ascii="Times New Roman" w:eastAsia="Times New Roman" w:hAnsi="Times New Roman" w:cs="Times New Roman"/>
          <w:sz w:val="28"/>
          <w:szCs w:val="28"/>
          <w:lang w:val="uk-UA"/>
        </w:rPr>
        <w:t>заклади</w:t>
      </w:r>
      <w:r w:rsidRPr="00A5120B">
        <w:rPr>
          <w:rFonts w:ascii="Times New Roman" w:eastAsia="Times New Roman" w:hAnsi="Times New Roman" w:cs="Times New Roman"/>
          <w:sz w:val="28"/>
          <w:szCs w:val="28"/>
          <w:lang w:val="uk-UA"/>
        </w:rPr>
        <w:t xml:space="preserve"> побутового обслуго</w:t>
      </w:r>
      <w:r w:rsidR="006C1695" w:rsidRPr="00A5120B">
        <w:rPr>
          <w:rFonts w:ascii="Times New Roman" w:eastAsia="Times New Roman" w:hAnsi="Times New Roman" w:cs="Times New Roman"/>
          <w:sz w:val="28"/>
          <w:szCs w:val="28"/>
          <w:lang w:val="uk-UA"/>
        </w:rPr>
        <w:t>вування, з них</w:t>
      </w:r>
      <w:r w:rsidRPr="00A5120B">
        <w:rPr>
          <w:rFonts w:ascii="Times New Roman" w:eastAsia="Times New Roman" w:hAnsi="Times New Roman" w:cs="Times New Roman"/>
          <w:sz w:val="28"/>
          <w:szCs w:val="28"/>
          <w:lang w:val="uk-UA"/>
        </w:rPr>
        <w:t xml:space="preserve"> </w:t>
      </w:r>
      <w:r w:rsidR="00781F41" w:rsidRPr="00A5120B">
        <w:rPr>
          <w:rFonts w:ascii="Times New Roman" w:eastAsia="Times New Roman" w:hAnsi="Times New Roman" w:cs="Times New Roman"/>
          <w:sz w:val="28"/>
          <w:szCs w:val="28"/>
          <w:lang w:val="uk-UA"/>
        </w:rPr>
        <w:t xml:space="preserve">8 -  </w:t>
      </w:r>
      <w:r w:rsidR="006C1695" w:rsidRPr="00A5120B">
        <w:rPr>
          <w:rFonts w:ascii="Times New Roman" w:eastAsia="Times New Roman" w:hAnsi="Times New Roman" w:cs="Times New Roman"/>
          <w:sz w:val="28"/>
          <w:szCs w:val="28"/>
          <w:lang w:val="uk-UA"/>
        </w:rPr>
        <w:t xml:space="preserve"> </w:t>
      </w:r>
      <w:r w:rsidRPr="00A5120B">
        <w:rPr>
          <w:rFonts w:ascii="Times New Roman" w:eastAsia="Times New Roman" w:hAnsi="Times New Roman" w:cs="Times New Roman"/>
          <w:sz w:val="28"/>
          <w:szCs w:val="28"/>
          <w:lang w:val="uk-UA"/>
        </w:rPr>
        <w:t>перукарські</w:t>
      </w:r>
      <w:r w:rsidR="006C1695" w:rsidRPr="00A5120B">
        <w:rPr>
          <w:rFonts w:ascii="Times New Roman" w:eastAsia="Times New Roman" w:hAnsi="Times New Roman" w:cs="Times New Roman"/>
          <w:sz w:val="28"/>
          <w:szCs w:val="28"/>
          <w:lang w:val="uk-UA"/>
        </w:rPr>
        <w:t xml:space="preserve"> послуги.</w:t>
      </w:r>
      <w:r w:rsidRPr="00A5120B">
        <w:rPr>
          <w:rFonts w:ascii="Times New Roman" w:eastAsia="Times New Roman" w:hAnsi="Times New Roman" w:cs="Times New Roman"/>
          <w:sz w:val="28"/>
          <w:szCs w:val="28"/>
          <w:lang w:val="uk-UA"/>
        </w:rPr>
        <w:t xml:space="preserve"> </w:t>
      </w:r>
      <w:r w:rsidR="006C1695" w:rsidRPr="00A5120B">
        <w:rPr>
          <w:rFonts w:ascii="Times New Roman" w:eastAsia="Times New Roman" w:hAnsi="Times New Roman" w:cs="Times New Roman"/>
          <w:sz w:val="28"/>
          <w:szCs w:val="28"/>
          <w:lang w:val="uk-UA"/>
        </w:rPr>
        <w:t xml:space="preserve">Також в громаді надаються </w:t>
      </w:r>
      <w:r w:rsidRPr="00A5120B">
        <w:rPr>
          <w:rFonts w:ascii="Times New Roman" w:eastAsia="Times New Roman" w:hAnsi="Times New Roman" w:cs="Times New Roman"/>
          <w:sz w:val="28"/>
          <w:szCs w:val="28"/>
          <w:lang w:val="uk-UA"/>
        </w:rPr>
        <w:t xml:space="preserve">послуги </w:t>
      </w:r>
      <w:r w:rsidR="00D36959" w:rsidRPr="00A5120B">
        <w:rPr>
          <w:rFonts w:ascii="Times New Roman" w:eastAsia="Times New Roman" w:hAnsi="Times New Roman" w:cs="Times New Roman"/>
          <w:sz w:val="28"/>
          <w:szCs w:val="28"/>
          <w:lang w:val="uk-UA"/>
        </w:rPr>
        <w:t>з пошиття</w:t>
      </w:r>
      <w:r w:rsidRPr="00A5120B">
        <w:rPr>
          <w:rFonts w:ascii="Times New Roman" w:eastAsia="Times New Roman" w:hAnsi="Times New Roman" w:cs="Times New Roman"/>
          <w:sz w:val="28"/>
          <w:szCs w:val="28"/>
          <w:lang w:val="uk-UA"/>
        </w:rPr>
        <w:t xml:space="preserve"> та ремонту одягу, взуття, побутової  техні</w:t>
      </w:r>
      <w:r w:rsidR="00781F41" w:rsidRPr="00A5120B">
        <w:rPr>
          <w:rFonts w:ascii="Times New Roman" w:eastAsia="Times New Roman" w:hAnsi="Times New Roman" w:cs="Times New Roman"/>
          <w:sz w:val="28"/>
          <w:szCs w:val="28"/>
          <w:lang w:val="uk-UA"/>
        </w:rPr>
        <w:t xml:space="preserve">ки, комп’ютерної </w:t>
      </w:r>
      <w:r w:rsidR="00781F41" w:rsidRPr="00A5120B">
        <w:rPr>
          <w:rFonts w:ascii="Times New Roman" w:eastAsia="Times New Roman" w:hAnsi="Times New Roman" w:cs="Times New Roman"/>
          <w:sz w:val="28"/>
          <w:szCs w:val="28"/>
          <w:lang w:val="uk-UA"/>
        </w:rPr>
        <w:lastRenderedPageBreak/>
        <w:t xml:space="preserve">та оргтехніки. </w:t>
      </w:r>
      <w:r w:rsidR="006C1695" w:rsidRPr="00A5120B">
        <w:rPr>
          <w:rFonts w:ascii="Times New Roman" w:eastAsia="Times New Roman" w:hAnsi="Times New Roman" w:cs="Times New Roman"/>
          <w:sz w:val="28"/>
          <w:szCs w:val="28"/>
          <w:lang w:val="uk-UA"/>
        </w:rPr>
        <w:t>Н</w:t>
      </w:r>
      <w:r w:rsidRPr="00A5120B">
        <w:rPr>
          <w:rFonts w:ascii="Times New Roman" w:eastAsia="Times New Roman" w:hAnsi="Times New Roman" w:cs="Times New Roman"/>
          <w:sz w:val="28"/>
          <w:szCs w:val="28"/>
          <w:lang w:val="uk-UA"/>
        </w:rPr>
        <w:t>а території громад</w:t>
      </w:r>
      <w:r w:rsidR="00CC541B" w:rsidRPr="00A5120B">
        <w:rPr>
          <w:rFonts w:ascii="Times New Roman" w:eastAsia="Times New Roman" w:hAnsi="Times New Roman" w:cs="Times New Roman"/>
          <w:sz w:val="28"/>
          <w:szCs w:val="28"/>
          <w:lang w:val="uk-UA"/>
        </w:rPr>
        <w:t xml:space="preserve">и функціонують </w:t>
      </w:r>
      <w:r w:rsidRPr="00A5120B">
        <w:rPr>
          <w:rFonts w:ascii="Times New Roman" w:eastAsia="Times New Roman" w:hAnsi="Times New Roman" w:cs="Times New Roman"/>
          <w:sz w:val="28"/>
          <w:szCs w:val="28"/>
          <w:lang w:val="uk-UA"/>
        </w:rPr>
        <w:t xml:space="preserve"> автозаправн</w:t>
      </w:r>
      <w:r w:rsidR="00FF3AD5">
        <w:rPr>
          <w:rFonts w:ascii="Times New Roman" w:eastAsia="Times New Roman" w:hAnsi="Times New Roman" w:cs="Times New Roman"/>
          <w:sz w:val="28"/>
          <w:szCs w:val="28"/>
          <w:lang w:val="uk-UA"/>
        </w:rPr>
        <w:t>і</w:t>
      </w:r>
      <w:r w:rsidRPr="00A5120B">
        <w:rPr>
          <w:rFonts w:ascii="Times New Roman" w:eastAsia="Times New Roman" w:hAnsi="Times New Roman" w:cs="Times New Roman"/>
          <w:sz w:val="28"/>
          <w:szCs w:val="28"/>
          <w:lang w:val="uk-UA"/>
        </w:rPr>
        <w:t xml:space="preserve"> станці</w:t>
      </w:r>
      <w:r w:rsidR="00FF3AD5">
        <w:rPr>
          <w:rFonts w:ascii="Times New Roman" w:eastAsia="Times New Roman" w:hAnsi="Times New Roman" w:cs="Times New Roman"/>
          <w:sz w:val="28"/>
          <w:szCs w:val="28"/>
          <w:lang w:val="uk-UA"/>
        </w:rPr>
        <w:t>ї</w:t>
      </w:r>
      <w:r w:rsidRPr="00A5120B">
        <w:rPr>
          <w:rFonts w:ascii="Times New Roman" w:eastAsia="Times New Roman" w:hAnsi="Times New Roman" w:cs="Times New Roman"/>
          <w:sz w:val="28"/>
          <w:szCs w:val="28"/>
          <w:lang w:val="uk-UA"/>
        </w:rPr>
        <w:t>.</w:t>
      </w:r>
      <w:r w:rsidR="00781F41" w:rsidRPr="00A5120B">
        <w:rPr>
          <w:rFonts w:ascii="Times New Roman" w:eastAsia="Times New Roman" w:hAnsi="Times New Roman" w:cs="Times New Roman"/>
          <w:sz w:val="28"/>
          <w:szCs w:val="28"/>
          <w:lang w:val="uk-UA" w:eastAsia="ru-RU"/>
        </w:rPr>
        <w:t xml:space="preserve"> В місті функціонує 2 підприємства мережевої тор</w:t>
      </w:r>
      <w:r w:rsidR="0076640C" w:rsidRPr="00A5120B">
        <w:rPr>
          <w:rFonts w:ascii="Times New Roman" w:eastAsia="Times New Roman" w:hAnsi="Times New Roman" w:cs="Times New Roman"/>
          <w:sz w:val="28"/>
          <w:szCs w:val="28"/>
          <w:lang w:val="uk-UA" w:eastAsia="ru-RU"/>
        </w:rPr>
        <w:t>г</w:t>
      </w:r>
      <w:r w:rsidR="00781F41" w:rsidRPr="00A5120B">
        <w:rPr>
          <w:rFonts w:ascii="Times New Roman" w:eastAsia="Times New Roman" w:hAnsi="Times New Roman" w:cs="Times New Roman"/>
          <w:sz w:val="28"/>
          <w:szCs w:val="28"/>
          <w:lang w:val="uk-UA" w:eastAsia="ru-RU"/>
        </w:rPr>
        <w:t>івлі: «АТБ» та «</w:t>
      </w:r>
      <w:proofErr w:type="spellStart"/>
      <w:r w:rsidR="00781F41" w:rsidRPr="00A5120B">
        <w:rPr>
          <w:rFonts w:ascii="Times New Roman" w:eastAsia="Times New Roman" w:hAnsi="Times New Roman" w:cs="Times New Roman"/>
          <w:sz w:val="28"/>
          <w:szCs w:val="28"/>
          <w:lang w:val="uk-UA" w:eastAsia="ru-RU"/>
        </w:rPr>
        <w:t>Маркетопт</w:t>
      </w:r>
      <w:proofErr w:type="spellEnd"/>
      <w:r w:rsidR="00781F41" w:rsidRPr="00A5120B">
        <w:rPr>
          <w:rFonts w:ascii="Times New Roman" w:eastAsia="Times New Roman" w:hAnsi="Times New Roman" w:cs="Times New Roman"/>
          <w:sz w:val="28"/>
          <w:szCs w:val="28"/>
          <w:lang w:val="uk-UA" w:eastAsia="ru-RU"/>
        </w:rPr>
        <w:t>»</w:t>
      </w:r>
      <w:r w:rsidR="0076640C" w:rsidRPr="00A5120B">
        <w:rPr>
          <w:rFonts w:ascii="Times New Roman" w:eastAsia="Times New Roman" w:hAnsi="Times New Roman" w:cs="Times New Roman"/>
          <w:sz w:val="28"/>
          <w:szCs w:val="28"/>
          <w:lang w:val="uk-UA" w:eastAsia="ru-RU"/>
        </w:rPr>
        <w:t>,</w:t>
      </w:r>
      <w:r w:rsidR="006C1695" w:rsidRPr="00A5120B">
        <w:rPr>
          <w:rFonts w:ascii="Times New Roman" w:eastAsia="Times New Roman" w:hAnsi="Times New Roman" w:cs="Times New Roman"/>
          <w:sz w:val="28"/>
          <w:szCs w:val="28"/>
          <w:lang w:val="uk-UA" w:eastAsia="ru-RU"/>
        </w:rPr>
        <w:t xml:space="preserve"> </w:t>
      </w:r>
      <w:r w:rsidR="0076640C" w:rsidRPr="00A5120B">
        <w:rPr>
          <w:rFonts w:ascii="Times New Roman" w:eastAsia="Times New Roman" w:hAnsi="Times New Roman" w:cs="Times New Roman"/>
          <w:sz w:val="28"/>
          <w:szCs w:val="28"/>
          <w:lang w:val="uk-UA" w:eastAsia="ru-RU"/>
        </w:rPr>
        <w:t xml:space="preserve">а також </w:t>
      </w:r>
      <w:r w:rsidR="00781F41" w:rsidRPr="00A5120B">
        <w:rPr>
          <w:rFonts w:ascii="Times New Roman" w:eastAsia="Times New Roman" w:hAnsi="Times New Roman" w:cs="Times New Roman"/>
          <w:sz w:val="28"/>
          <w:szCs w:val="28"/>
          <w:lang w:val="uk-UA" w:eastAsia="ru-RU"/>
        </w:rPr>
        <w:t>діють 3 ринки</w:t>
      </w:r>
      <w:r w:rsidR="006C1695" w:rsidRPr="00A5120B">
        <w:rPr>
          <w:rFonts w:ascii="Times New Roman" w:eastAsia="Times New Roman" w:hAnsi="Times New Roman" w:cs="Times New Roman"/>
          <w:sz w:val="28"/>
          <w:szCs w:val="28"/>
          <w:lang w:val="uk-UA" w:eastAsia="ru-RU"/>
        </w:rPr>
        <w:t>.</w:t>
      </w:r>
      <w:r w:rsidR="00C863CC" w:rsidRPr="00A5120B">
        <w:rPr>
          <w:rFonts w:ascii="Times New Roman" w:eastAsia="Times New Roman" w:hAnsi="Times New Roman" w:cs="Times New Roman"/>
          <w:sz w:val="28"/>
          <w:szCs w:val="28"/>
          <w:lang w:val="uk-UA" w:eastAsia="ru-RU"/>
        </w:rPr>
        <w:t xml:space="preserve"> На території </w:t>
      </w:r>
      <w:proofErr w:type="spellStart"/>
      <w:r w:rsidR="00C863CC" w:rsidRPr="00A5120B">
        <w:rPr>
          <w:rFonts w:ascii="Times New Roman" w:eastAsia="Times New Roman" w:hAnsi="Times New Roman" w:cs="Times New Roman"/>
          <w:sz w:val="28"/>
          <w:szCs w:val="28"/>
          <w:lang w:val="uk-UA" w:eastAsia="ru-RU"/>
        </w:rPr>
        <w:t>Біленченківського</w:t>
      </w:r>
      <w:proofErr w:type="spellEnd"/>
      <w:r w:rsidR="00347677" w:rsidRPr="00A5120B">
        <w:rPr>
          <w:rFonts w:ascii="Times New Roman" w:eastAsia="Times New Roman" w:hAnsi="Times New Roman" w:cs="Times New Roman"/>
          <w:sz w:val="28"/>
          <w:szCs w:val="28"/>
          <w:lang w:val="uk-UA" w:eastAsia="ru-RU"/>
        </w:rPr>
        <w:t xml:space="preserve"> </w:t>
      </w:r>
      <w:proofErr w:type="spellStart"/>
      <w:r w:rsidR="00C863CC" w:rsidRPr="00A5120B">
        <w:rPr>
          <w:rFonts w:ascii="Times New Roman" w:eastAsia="Times New Roman" w:hAnsi="Times New Roman" w:cs="Times New Roman"/>
          <w:sz w:val="28"/>
          <w:szCs w:val="28"/>
          <w:lang w:val="uk-UA" w:eastAsia="ru-RU"/>
        </w:rPr>
        <w:t>старостинського</w:t>
      </w:r>
      <w:proofErr w:type="spellEnd"/>
      <w:r w:rsidR="00C863CC" w:rsidRPr="00A5120B">
        <w:rPr>
          <w:rFonts w:ascii="Times New Roman" w:eastAsia="Times New Roman" w:hAnsi="Times New Roman" w:cs="Times New Roman"/>
          <w:sz w:val="28"/>
          <w:szCs w:val="28"/>
          <w:lang w:val="uk-UA" w:eastAsia="ru-RU"/>
        </w:rPr>
        <w:t xml:space="preserve"> округу</w:t>
      </w:r>
      <w:r w:rsidR="00347677" w:rsidRPr="00A5120B">
        <w:rPr>
          <w:rFonts w:ascii="Times New Roman" w:eastAsia="Times New Roman" w:hAnsi="Times New Roman" w:cs="Times New Roman"/>
          <w:sz w:val="28"/>
          <w:szCs w:val="28"/>
          <w:lang w:val="uk-UA" w:eastAsia="ru-RU"/>
        </w:rPr>
        <w:t xml:space="preserve"> здійснюють підприємницьку діяльність 3 фізичні особи</w:t>
      </w:r>
      <w:r w:rsidR="00CC591A" w:rsidRPr="00A5120B">
        <w:rPr>
          <w:rFonts w:ascii="Times New Roman" w:eastAsia="Times New Roman" w:hAnsi="Times New Roman" w:cs="Times New Roman"/>
          <w:sz w:val="28"/>
          <w:szCs w:val="28"/>
          <w:lang w:val="uk-UA" w:eastAsia="ru-RU"/>
        </w:rPr>
        <w:t>-</w:t>
      </w:r>
      <w:r w:rsidR="00347677" w:rsidRPr="00A5120B">
        <w:rPr>
          <w:rFonts w:ascii="Times New Roman" w:eastAsia="Times New Roman" w:hAnsi="Times New Roman" w:cs="Times New Roman"/>
          <w:sz w:val="28"/>
          <w:szCs w:val="28"/>
          <w:lang w:val="uk-UA" w:eastAsia="ru-RU"/>
        </w:rPr>
        <w:t xml:space="preserve">підприємці та </w:t>
      </w:r>
      <w:proofErr w:type="spellStart"/>
      <w:r w:rsidR="00347677" w:rsidRPr="00A5120B">
        <w:rPr>
          <w:rFonts w:ascii="Times New Roman" w:eastAsia="Times New Roman" w:hAnsi="Times New Roman" w:cs="Times New Roman"/>
          <w:sz w:val="28"/>
          <w:szCs w:val="28"/>
          <w:lang w:val="uk-UA" w:eastAsia="ru-RU"/>
        </w:rPr>
        <w:t>Сарське</w:t>
      </w:r>
      <w:proofErr w:type="spellEnd"/>
      <w:r w:rsidR="00347677" w:rsidRPr="00A5120B">
        <w:rPr>
          <w:rFonts w:ascii="Times New Roman" w:eastAsia="Times New Roman" w:hAnsi="Times New Roman" w:cs="Times New Roman"/>
          <w:sz w:val="28"/>
          <w:szCs w:val="28"/>
          <w:lang w:val="uk-UA" w:eastAsia="ru-RU"/>
        </w:rPr>
        <w:t xml:space="preserve"> СТ. </w:t>
      </w:r>
      <w:r w:rsidR="0076640C" w:rsidRPr="00A5120B">
        <w:rPr>
          <w:rFonts w:ascii="Times New Roman" w:eastAsia="Times New Roman" w:hAnsi="Times New Roman" w:cs="Times New Roman"/>
          <w:sz w:val="28"/>
          <w:szCs w:val="28"/>
          <w:lang w:val="uk-UA" w:eastAsia="ru-RU"/>
        </w:rPr>
        <w:t xml:space="preserve"> У</w:t>
      </w:r>
      <w:r w:rsidR="00347677" w:rsidRPr="00A5120B">
        <w:rPr>
          <w:rFonts w:ascii="Times New Roman" w:eastAsia="Times New Roman" w:hAnsi="Times New Roman" w:cs="Times New Roman"/>
          <w:sz w:val="28"/>
          <w:szCs w:val="28"/>
          <w:lang w:val="uk-UA" w:eastAsia="ru-RU"/>
        </w:rPr>
        <w:t xml:space="preserve"> </w:t>
      </w:r>
      <w:proofErr w:type="spellStart"/>
      <w:r w:rsidR="00CC591A" w:rsidRPr="00A5120B">
        <w:rPr>
          <w:rFonts w:ascii="Times New Roman" w:eastAsia="Times New Roman" w:hAnsi="Times New Roman" w:cs="Times New Roman"/>
          <w:sz w:val="28"/>
          <w:szCs w:val="28"/>
          <w:lang w:val="uk-UA" w:eastAsia="ru-RU"/>
        </w:rPr>
        <w:t>с.</w:t>
      </w:r>
      <w:r w:rsidR="00347677" w:rsidRPr="00A5120B">
        <w:rPr>
          <w:rFonts w:ascii="Times New Roman" w:eastAsia="Times New Roman" w:hAnsi="Times New Roman" w:cs="Times New Roman"/>
          <w:sz w:val="28"/>
          <w:szCs w:val="28"/>
          <w:lang w:val="uk-UA" w:eastAsia="ru-RU"/>
        </w:rPr>
        <w:t>Біленченківка</w:t>
      </w:r>
      <w:proofErr w:type="spellEnd"/>
      <w:r w:rsidR="00347677" w:rsidRPr="00A5120B">
        <w:rPr>
          <w:rFonts w:ascii="Times New Roman" w:eastAsia="Times New Roman" w:hAnsi="Times New Roman" w:cs="Times New Roman"/>
          <w:sz w:val="28"/>
          <w:szCs w:val="28"/>
          <w:lang w:val="uk-UA" w:eastAsia="ru-RU"/>
        </w:rPr>
        <w:t xml:space="preserve"> розташовано 3 магазини. </w:t>
      </w:r>
      <w:r w:rsidR="00A5120B" w:rsidRPr="00A5120B">
        <w:rPr>
          <w:rFonts w:ascii="Times New Roman" w:eastAsia="Times New Roman" w:hAnsi="Times New Roman" w:cs="Times New Roman"/>
          <w:sz w:val="28"/>
          <w:szCs w:val="28"/>
          <w:lang w:val="uk-UA" w:eastAsia="ru-RU"/>
        </w:rPr>
        <w:t xml:space="preserve">На території </w:t>
      </w:r>
      <w:r w:rsidR="00FF3AD5">
        <w:rPr>
          <w:rFonts w:ascii="Times New Roman" w:eastAsia="Times New Roman" w:hAnsi="Times New Roman" w:cs="Times New Roman"/>
          <w:sz w:val="28"/>
          <w:szCs w:val="28"/>
          <w:lang w:val="uk-UA" w:eastAsia="ru-RU"/>
        </w:rPr>
        <w:t>сіл Сари та Харківці</w:t>
      </w:r>
      <w:r w:rsidR="00A5120B" w:rsidRPr="00A5120B">
        <w:rPr>
          <w:rFonts w:ascii="Times New Roman" w:eastAsia="Times New Roman" w:hAnsi="Times New Roman" w:cs="Times New Roman"/>
          <w:sz w:val="28"/>
          <w:szCs w:val="28"/>
          <w:lang w:val="uk-UA" w:eastAsia="ru-RU"/>
        </w:rPr>
        <w:t xml:space="preserve"> розташовано 13 магазинів.</w:t>
      </w:r>
      <w:r w:rsidR="00A52626">
        <w:rPr>
          <w:rFonts w:ascii="Times New Roman" w:eastAsia="Times New Roman" w:hAnsi="Times New Roman" w:cs="Times New Roman"/>
          <w:sz w:val="28"/>
          <w:szCs w:val="28"/>
          <w:lang w:val="uk-UA" w:eastAsia="ru-RU"/>
        </w:rPr>
        <w:t xml:space="preserve"> </w:t>
      </w:r>
      <w:r w:rsidR="00347677" w:rsidRPr="00A5120B">
        <w:rPr>
          <w:rFonts w:ascii="Times New Roman" w:eastAsia="Times New Roman" w:hAnsi="Times New Roman" w:cs="Times New Roman"/>
          <w:sz w:val="28"/>
          <w:szCs w:val="28"/>
          <w:lang w:val="uk-UA" w:eastAsia="ru-RU"/>
        </w:rPr>
        <w:t>У віддалених селах громади здійснюється виїзна торгівля продуктами харчування та товарами</w:t>
      </w:r>
      <w:r w:rsidR="0076640C" w:rsidRPr="00A5120B">
        <w:rPr>
          <w:rFonts w:ascii="Times New Roman" w:eastAsia="Times New Roman" w:hAnsi="Times New Roman" w:cs="Times New Roman"/>
          <w:sz w:val="28"/>
          <w:szCs w:val="28"/>
          <w:lang w:val="uk-UA" w:eastAsia="ru-RU"/>
        </w:rPr>
        <w:t xml:space="preserve"> повсякденного попиту</w:t>
      </w:r>
      <w:r w:rsidR="00347677" w:rsidRPr="00A5120B">
        <w:rPr>
          <w:rFonts w:ascii="Times New Roman" w:eastAsia="Times New Roman" w:hAnsi="Times New Roman" w:cs="Times New Roman"/>
          <w:sz w:val="28"/>
          <w:szCs w:val="28"/>
          <w:lang w:val="uk-UA" w:eastAsia="ru-RU"/>
        </w:rPr>
        <w:t>.</w:t>
      </w:r>
    </w:p>
    <w:p w:rsidR="00EB217A" w:rsidRPr="00FC4675" w:rsidRDefault="00EB217A" w:rsidP="006C1695">
      <w:pPr>
        <w:shd w:val="clear" w:color="auto" w:fill="FFFFFF"/>
        <w:spacing w:after="0" w:line="240" w:lineRule="auto"/>
        <w:ind w:firstLine="708"/>
        <w:jc w:val="both"/>
        <w:textAlignment w:val="baseline"/>
        <w:rPr>
          <w:rFonts w:ascii="Times New Roman" w:eastAsia="Times New Roman" w:hAnsi="Times New Roman" w:cs="Times New Roman"/>
          <w:sz w:val="28"/>
          <w:szCs w:val="28"/>
          <w:lang w:val="uk-UA"/>
        </w:rPr>
      </w:pPr>
      <w:r w:rsidRPr="001924D8">
        <w:rPr>
          <w:rFonts w:ascii="Times New Roman" w:eastAsia="Times New Roman" w:hAnsi="Times New Roman" w:cs="Times New Roman"/>
          <w:sz w:val="28"/>
          <w:szCs w:val="28"/>
          <w:lang w:val="uk-UA"/>
        </w:rPr>
        <w:t xml:space="preserve">Споживчий ринок громади характеризується </w:t>
      </w:r>
      <w:r w:rsidR="0076640C" w:rsidRPr="001924D8">
        <w:rPr>
          <w:rFonts w:ascii="Times New Roman" w:eastAsia="Times New Roman" w:hAnsi="Times New Roman" w:cs="Times New Roman"/>
          <w:sz w:val="28"/>
          <w:szCs w:val="28"/>
          <w:lang w:val="uk-UA"/>
        </w:rPr>
        <w:t>активним</w:t>
      </w:r>
      <w:r w:rsidRPr="001924D8">
        <w:rPr>
          <w:rFonts w:ascii="Times New Roman" w:eastAsia="Times New Roman" w:hAnsi="Times New Roman" w:cs="Times New Roman"/>
          <w:sz w:val="28"/>
          <w:szCs w:val="28"/>
          <w:lang w:val="uk-UA"/>
        </w:rPr>
        <w:t xml:space="preserve"> розвитком </w:t>
      </w:r>
      <w:r w:rsidRPr="00FC4675">
        <w:rPr>
          <w:rFonts w:ascii="Times New Roman" w:eastAsia="Times New Roman" w:hAnsi="Times New Roman" w:cs="Times New Roman"/>
          <w:sz w:val="28"/>
          <w:szCs w:val="28"/>
          <w:lang w:val="uk-UA"/>
        </w:rPr>
        <w:t>інфраструктури торгівельних закладів, достатнім рівнем товарного насичення, стабільн</w:t>
      </w:r>
      <w:r w:rsidR="006C1695" w:rsidRPr="00FC4675">
        <w:rPr>
          <w:rFonts w:ascii="Times New Roman" w:eastAsia="Times New Roman" w:hAnsi="Times New Roman" w:cs="Times New Roman"/>
          <w:sz w:val="28"/>
          <w:szCs w:val="28"/>
          <w:lang w:val="uk-UA"/>
        </w:rPr>
        <w:t>им балансом попиту і пропозиції.</w:t>
      </w:r>
    </w:p>
    <w:p w:rsidR="00EB217A" w:rsidRPr="00FC4675" w:rsidRDefault="00EB217A" w:rsidP="0076640C">
      <w:pPr>
        <w:shd w:val="clear" w:color="auto" w:fill="FFFFFF"/>
        <w:spacing w:after="0" w:line="240" w:lineRule="auto"/>
        <w:ind w:firstLine="709"/>
        <w:jc w:val="both"/>
        <w:textAlignment w:val="baseline"/>
        <w:rPr>
          <w:rFonts w:ascii="Times New Roman" w:eastAsia="Times New Roman" w:hAnsi="Times New Roman" w:cs="Times New Roman"/>
          <w:sz w:val="28"/>
          <w:szCs w:val="28"/>
          <w:lang w:val="uk-UA"/>
        </w:rPr>
      </w:pPr>
      <w:r w:rsidRPr="00FC4675">
        <w:rPr>
          <w:rFonts w:ascii="Times New Roman" w:eastAsia="Times New Roman" w:hAnsi="Times New Roman" w:cs="Times New Roman"/>
          <w:sz w:val="28"/>
          <w:szCs w:val="28"/>
          <w:lang w:val="uk-UA"/>
        </w:rPr>
        <w:t>Для збереження позитивної динаміки розвитку споживчого ринку, зокрема, забезпечення зростання обсягів обороту роздрібної торгівлі, потрібно збільшити на споживчому ринку територіальної громади частки конкурентоспроможної продукції місцевих виробників за доступними для споживачів цінами.</w:t>
      </w:r>
    </w:p>
    <w:p w:rsidR="0049763E" w:rsidRPr="00FC4675" w:rsidRDefault="0049763E" w:rsidP="004A65BA">
      <w:pPr>
        <w:pStyle w:val="a3"/>
        <w:spacing w:after="0"/>
        <w:ind w:left="1080" w:hanging="720"/>
        <w:jc w:val="both"/>
        <w:rPr>
          <w:rFonts w:ascii="Times New Roman" w:hAnsi="Times New Roman" w:cs="Times New Roman"/>
          <w:b/>
          <w:bCs/>
          <w:sz w:val="28"/>
          <w:szCs w:val="28"/>
          <w:shd w:val="clear" w:color="auto" w:fill="FFFFFF"/>
          <w:lang w:val="uk-UA"/>
        </w:rPr>
      </w:pPr>
    </w:p>
    <w:p w:rsidR="004A65BA" w:rsidRPr="00FC4675" w:rsidRDefault="004A65BA" w:rsidP="004A65BA">
      <w:pPr>
        <w:pStyle w:val="a3"/>
        <w:spacing w:after="0"/>
        <w:ind w:left="1080" w:hanging="720"/>
        <w:jc w:val="both"/>
        <w:rPr>
          <w:rFonts w:ascii="Times New Roman" w:hAnsi="Times New Roman" w:cs="Times New Roman"/>
          <w:b/>
          <w:bCs/>
          <w:sz w:val="28"/>
          <w:szCs w:val="28"/>
          <w:shd w:val="clear" w:color="auto" w:fill="FFFFFF"/>
          <w:lang w:val="uk-UA"/>
        </w:rPr>
      </w:pPr>
      <w:r w:rsidRPr="00FC4675">
        <w:rPr>
          <w:rFonts w:ascii="Times New Roman" w:hAnsi="Times New Roman" w:cs="Times New Roman"/>
          <w:b/>
          <w:bCs/>
          <w:sz w:val="28"/>
          <w:szCs w:val="28"/>
          <w:shd w:val="clear" w:color="auto" w:fill="FFFFFF"/>
          <w:lang w:val="uk-UA"/>
        </w:rPr>
        <w:t>1.3.</w:t>
      </w:r>
      <w:r w:rsidR="000A5968" w:rsidRPr="00FC4675">
        <w:rPr>
          <w:rFonts w:ascii="Times New Roman" w:hAnsi="Times New Roman" w:cs="Times New Roman"/>
          <w:b/>
          <w:bCs/>
          <w:sz w:val="28"/>
          <w:szCs w:val="28"/>
          <w:shd w:val="clear" w:color="auto" w:fill="FFFFFF"/>
          <w:lang w:val="uk-UA"/>
        </w:rPr>
        <w:t>6</w:t>
      </w:r>
      <w:r w:rsidRPr="00FC4675">
        <w:rPr>
          <w:rFonts w:ascii="Times New Roman" w:hAnsi="Times New Roman" w:cs="Times New Roman"/>
          <w:b/>
          <w:bCs/>
          <w:sz w:val="28"/>
          <w:szCs w:val="28"/>
          <w:shd w:val="clear" w:color="auto" w:fill="FFFFFF"/>
          <w:lang w:val="uk-UA"/>
        </w:rPr>
        <w:t xml:space="preserve">. Житлово-комунальне господарство       </w:t>
      </w:r>
    </w:p>
    <w:p w:rsidR="00315167" w:rsidRPr="00FC4675" w:rsidRDefault="00315167" w:rsidP="004A65BA">
      <w:pPr>
        <w:pStyle w:val="a3"/>
        <w:shd w:val="clear" w:color="auto" w:fill="FFFFFF"/>
        <w:spacing w:after="0" w:line="240" w:lineRule="auto"/>
        <w:ind w:left="1381" w:hanging="720"/>
        <w:jc w:val="both"/>
        <w:textAlignment w:val="baseline"/>
        <w:rPr>
          <w:rFonts w:ascii="Times New Roman" w:eastAsia="Times New Roman" w:hAnsi="Times New Roman" w:cs="Times New Roman"/>
          <w:b/>
          <w:bCs/>
          <w:iCs/>
          <w:sz w:val="28"/>
          <w:szCs w:val="28"/>
          <w:bdr w:val="none" w:sz="0" w:space="0" w:color="auto" w:frame="1"/>
          <w:lang w:val="uk-UA"/>
        </w:rPr>
      </w:pPr>
    </w:p>
    <w:p w:rsidR="00932A76" w:rsidRPr="00FC4675" w:rsidRDefault="00932A76" w:rsidP="0061702A">
      <w:pPr>
        <w:tabs>
          <w:tab w:val="left" w:pos="709"/>
        </w:tabs>
        <w:spacing w:after="0" w:line="240" w:lineRule="auto"/>
        <w:ind w:firstLine="567"/>
        <w:jc w:val="both"/>
        <w:rPr>
          <w:rFonts w:ascii="Times New Roman" w:hAnsi="Times New Roman" w:cs="Times New Roman"/>
          <w:bCs/>
          <w:sz w:val="28"/>
          <w:szCs w:val="28"/>
          <w:shd w:val="clear" w:color="auto" w:fill="FFFFFF"/>
          <w:lang w:val="uk-UA"/>
        </w:rPr>
      </w:pPr>
      <w:r w:rsidRPr="00FC4675">
        <w:rPr>
          <w:rFonts w:ascii="Times New Roman" w:hAnsi="Times New Roman" w:cs="Times New Roman"/>
          <w:bCs/>
          <w:sz w:val="28"/>
          <w:szCs w:val="28"/>
          <w:shd w:val="clear" w:color="auto" w:fill="FFFFFF"/>
          <w:lang w:val="uk-UA"/>
        </w:rPr>
        <w:t>Житловий фонд територіальної громади налічує</w:t>
      </w:r>
      <w:r w:rsidR="006B6BC2" w:rsidRPr="00FC4675">
        <w:rPr>
          <w:rFonts w:ascii="Times New Roman" w:hAnsi="Times New Roman" w:cs="Times New Roman"/>
          <w:bCs/>
          <w:sz w:val="28"/>
          <w:szCs w:val="28"/>
          <w:shd w:val="clear" w:color="auto" w:fill="FFFFFF"/>
          <w:lang w:val="uk-UA"/>
        </w:rPr>
        <w:t>: 110 житлових будинків в м. Гадяч, з яких 42– п’ятиповерх</w:t>
      </w:r>
      <w:r w:rsidR="00A47503" w:rsidRPr="00FC4675">
        <w:rPr>
          <w:rFonts w:ascii="Times New Roman" w:hAnsi="Times New Roman" w:cs="Times New Roman"/>
          <w:bCs/>
          <w:sz w:val="28"/>
          <w:szCs w:val="28"/>
          <w:shd w:val="clear" w:color="auto" w:fill="FFFFFF"/>
          <w:lang w:val="uk-UA"/>
        </w:rPr>
        <w:t>ові</w:t>
      </w:r>
      <w:r w:rsidR="006B6BC2" w:rsidRPr="00FC4675">
        <w:rPr>
          <w:rFonts w:ascii="Times New Roman" w:hAnsi="Times New Roman" w:cs="Times New Roman"/>
          <w:bCs/>
          <w:sz w:val="28"/>
          <w:szCs w:val="28"/>
          <w:shd w:val="clear" w:color="auto" w:fill="FFFFFF"/>
          <w:lang w:val="uk-UA"/>
        </w:rPr>
        <w:t xml:space="preserve"> (житлові будинки знаходять</w:t>
      </w:r>
      <w:r w:rsidR="00FF3AD5">
        <w:rPr>
          <w:rFonts w:ascii="Times New Roman" w:hAnsi="Times New Roman" w:cs="Times New Roman"/>
          <w:bCs/>
          <w:sz w:val="28"/>
          <w:szCs w:val="28"/>
          <w:shd w:val="clear" w:color="auto" w:fill="FFFFFF"/>
          <w:lang w:val="uk-UA"/>
        </w:rPr>
        <w:t>ся на балансі КП «</w:t>
      </w:r>
      <w:proofErr w:type="spellStart"/>
      <w:r w:rsidR="00FF3AD5">
        <w:rPr>
          <w:rFonts w:ascii="Times New Roman" w:hAnsi="Times New Roman" w:cs="Times New Roman"/>
          <w:bCs/>
          <w:sz w:val="28"/>
          <w:szCs w:val="28"/>
          <w:shd w:val="clear" w:color="auto" w:fill="FFFFFF"/>
          <w:lang w:val="uk-UA"/>
        </w:rPr>
        <w:t>Гадяч-житло</w:t>
      </w:r>
      <w:proofErr w:type="spellEnd"/>
      <w:r w:rsidR="00FF3AD5">
        <w:rPr>
          <w:rFonts w:ascii="Times New Roman" w:hAnsi="Times New Roman" w:cs="Times New Roman"/>
          <w:bCs/>
          <w:sz w:val="28"/>
          <w:szCs w:val="28"/>
          <w:shd w:val="clear" w:color="auto" w:fill="FFFFFF"/>
          <w:lang w:val="uk-UA"/>
        </w:rPr>
        <w:t>») та</w:t>
      </w:r>
      <w:r w:rsidR="00FB2B9A" w:rsidRPr="00FC4675">
        <w:rPr>
          <w:rFonts w:ascii="Times New Roman" w:hAnsi="Times New Roman" w:cs="Times New Roman"/>
          <w:bCs/>
          <w:sz w:val="28"/>
          <w:szCs w:val="28"/>
          <w:shd w:val="clear" w:color="auto" w:fill="FFFFFF"/>
          <w:lang w:val="uk-UA"/>
        </w:rPr>
        <w:t xml:space="preserve"> </w:t>
      </w:r>
      <w:r w:rsidR="00FF3AD5">
        <w:rPr>
          <w:rFonts w:ascii="Times New Roman" w:hAnsi="Times New Roman" w:cs="Times New Roman"/>
          <w:bCs/>
          <w:sz w:val="28"/>
          <w:szCs w:val="28"/>
          <w:shd w:val="clear" w:color="auto" w:fill="FFFFFF"/>
          <w:lang w:val="uk-UA"/>
        </w:rPr>
        <w:t>2560</w:t>
      </w:r>
      <w:r w:rsidR="006B6BC2" w:rsidRPr="00FC4675">
        <w:rPr>
          <w:rFonts w:ascii="Times New Roman" w:hAnsi="Times New Roman" w:cs="Times New Roman"/>
          <w:bCs/>
          <w:sz w:val="28"/>
          <w:szCs w:val="28"/>
          <w:shd w:val="clear" w:color="auto" w:fill="FFFFFF"/>
          <w:lang w:val="uk-UA"/>
        </w:rPr>
        <w:t xml:space="preserve"> будинків </w:t>
      </w:r>
      <w:r w:rsidR="00FF3AD5">
        <w:rPr>
          <w:rFonts w:ascii="Times New Roman" w:hAnsi="Times New Roman" w:cs="Times New Roman"/>
          <w:bCs/>
          <w:sz w:val="28"/>
          <w:szCs w:val="28"/>
          <w:shd w:val="clear" w:color="auto" w:fill="FFFFFF"/>
          <w:lang w:val="uk-UA"/>
        </w:rPr>
        <w:t>розташованих в сільській місцевості.</w:t>
      </w:r>
      <w:r w:rsidRPr="00FC4675">
        <w:rPr>
          <w:rFonts w:ascii="Times New Roman" w:hAnsi="Times New Roman" w:cs="Times New Roman"/>
          <w:bCs/>
          <w:sz w:val="28"/>
          <w:szCs w:val="28"/>
          <w:shd w:val="clear" w:color="auto" w:fill="FFFFFF"/>
          <w:lang w:val="uk-UA"/>
        </w:rPr>
        <w:t xml:space="preserve"> Функціональні обов’</w:t>
      </w:r>
      <w:r w:rsidR="00CC591A" w:rsidRPr="00FC4675">
        <w:rPr>
          <w:rFonts w:ascii="Times New Roman" w:hAnsi="Times New Roman" w:cs="Times New Roman"/>
          <w:bCs/>
          <w:sz w:val="28"/>
          <w:szCs w:val="28"/>
          <w:shd w:val="clear" w:color="auto" w:fill="FFFFFF"/>
          <w:lang w:val="uk-UA"/>
        </w:rPr>
        <w:t>язки з надання послуг</w:t>
      </w:r>
      <w:r w:rsidR="00565D2F" w:rsidRPr="00FC4675">
        <w:rPr>
          <w:rFonts w:ascii="Times New Roman" w:hAnsi="Times New Roman" w:cs="Times New Roman"/>
          <w:bCs/>
          <w:sz w:val="28"/>
          <w:szCs w:val="28"/>
          <w:shd w:val="clear" w:color="auto" w:fill="FFFFFF"/>
          <w:lang w:val="uk-UA"/>
        </w:rPr>
        <w:t xml:space="preserve"> з</w:t>
      </w:r>
      <w:r w:rsidRPr="00FC4675">
        <w:rPr>
          <w:rFonts w:ascii="Times New Roman" w:hAnsi="Times New Roman" w:cs="Times New Roman"/>
          <w:bCs/>
          <w:sz w:val="28"/>
          <w:szCs w:val="28"/>
          <w:shd w:val="clear" w:color="auto" w:fill="FFFFFF"/>
          <w:lang w:val="uk-UA"/>
        </w:rPr>
        <w:t xml:space="preserve"> утриманн</w:t>
      </w:r>
      <w:r w:rsidR="00565D2F" w:rsidRPr="00FC4675">
        <w:rPr>
          <w:rFonts w:ascii="Times New Roman" w:hAnsi="Times New Roman" w:cs="Times New Roman"/>
          <w:bCs/>
          <w:sz w:val="28"/>
          <w:szCs w:val="28"/>
          <w:shd w:val="clear" w:color="auto" w:fill="FFFFFF"/>
          <w:lang w:val="uk-UA"/>
        </w:rPr>
        <w:t>я</w:t>
      </w:r>
      <w:r w:rsidRPr="00FC4675">
        <w:rPr>
          <w:rFonts w:ascii="Times New Roman" w:hAnsi="Times New Roman" w:cs="Times New Roman"/>
          <w:bCs/>
          <w:sz w:val="28"/>
          <w:szCs w:val="28"/>
          <w:shd w:val="clear" w:color="auto" w:fill="FFFFFF"/>
          <w:lang w:val="uk-UA"/>
        </w:rPr>
        <w:t xml:space="preserve"> будинків та прибудинкових територій в багатоквартирних житлових будинках </w:t>
      </w:r>
      <w:r w:rsidR="006B6BC2" w:rsidRPr="00FC4675">
        <w:rPr>
          <w:rFonts w:ascii="Times New Roman" w:hAnsi="Times New Roman" w:cs="Times New Roman"/>
          <w:bCs/>
          <w:sz w:val="28"/>
          <w:szCs w:val="28"/>
          <w:shd w:val="clear" w:color="auto" w:fill="FFFFFF"/>
          <w:lang w:val="uk-UA"/>
        </w:rPr>
        <w:t>м. Гадяч, а та</w:t>
      </w:r>
      <w:r w:rsidR="00BE6AB9" w:rsidRPr="00FC4675">
        <w:rPr>
          <w:rFonts w:ascii="Times New Roman" w:hAnsi="Times New Roman" w:cs="Times New Roman"/>
          <w:bCs/>
          <w:sz w:val="28"/>
          <w:szCs w:val="28"/>
          <w:shd w:val="clear" w:color="auto" w:fill="FFFFFF"/>
          <w:lang w:val="uk-UA"/>
        </w:rPr>
        <w:t>кож збором та вивезенням сміття</w:t>
      </w:r>
      <w:r w:rsidR="006B6BC2" w:rsidRPr="00FC4675">
        <w:rPr>
          <w:rFonts w:ascii="Times New Roman" w:hAnsi="Times New Roman" w:cs="Times New Roman"/>
          <w:bCs/>
          <w:sz w:val="28"/>
          <w:szCs w:val="28"/>
          <w:shd w:val="clear" w:color="auto" w:fill="FFFFFF"/>
          <w:lang w:val="uk-UA"/>
        </w:rPr>
        <w:t>,</w:t>
      </w:r>
      <w:r w:rsidRPr="00FC4675">
        <w:rPr>
          <w:rFonts w:ascii="Times New Roman" w:hAnsi="Times New Roman" w:cs="Times New Roman"/>
          <w:bCs/>
          <w:sz w:val="28"/>
          <w:szCs w:val="28"/>
          <w:shd w:val="clear" w:color="auto" w:fill="FFFFFF"/>
          <w:lang w:val="uk-UA"/>
        </w:rPr>
        <w:t xml:space="preserve"> здійснює комунальне підприємство «</w:t>
      </w:r>
      <w:proofErr w:type="spellStart"/>
      <w:r w:rsidR="006B6BC2" w:rsidRPr="00FC4675">
        <w:rPr>
          <w:rFonts w:ascii="Times New Roman" w:hAnsi="Times New Roman" w:cs="Times New Roman"/>
          <w:bCs/>
          <w:sz w:val="28"/>
          <w:szCs w:val="28"/>
          <w:shd w:val="clear" w:color="auto" w:fill="FFFFFF"/>
          <w:lang w:val="uk-UA"/>
        </w:rPr>
        <w:t>Гадяч-житло</w:t>
      </w:r>
      <w:proofErr w:type="spellEnd"/>
      <w:r w:rsidRPr="00FC4675">
        <w:rPr>
          <w:rFonts w:ascii="Times New Roman" w:hAnsi="Times New Roman" w:cs="Times New Roman"/>
          <w:bCs/>
          <w:sz w:val="28"/>
          <w:szCs w:val="28"/>
          <w:shd w:val="clear" w:color="auto" w:fill="FFFFFF"/>
          <w:lang w:val="uk-UA"/>
        </w:rPr>
        <w:t>». КП «</w:t>
      </w:r>
      <w:proofErr w:type="spellStart"/>
      <w:r w:rsidR="006B6BC2" w:rsidRPr="00FC4675">
        <w:rPr>
          <w:rFonts w:ascii="Times New Roman" w:hAnsi="Times New Roman" w:cs="Times New Roman"/>
          <w:bCs/>
          <w:sz w:val="28"/>
          <w:szCs w:val="28"/>
          <w:shd w:val="clear" w:color="auto" w:fill="FFFFFF"/>
          <w:lang w:val="uk-UA"/>
        </w:rPr>
        <w:t>Комунсервіс</w:t>
      </w:r>
      <w:proofErr w:type="spellEnd"/>
      <w:r w:rsidRPr="00FC4675">
        <w:rPr>
          <w:rFonts w:ascii="Times New Roman" w:hAnsi="Times New Roman" w:cs="Times New Roman"/>
          <w:bCs/>
          <w:sz w:val="28"/>
          <w:szCs w:val="28"/>
          <w:shd w:val="clear" w:color="auto" w:fill="FFFFFF"/>
          <w:lang w:val="uk-UA"/>
        </w:rPr>
        <w:t>» займається збором та вив</w:t>
      </w:r>
      <w:r w:rsidR="006B6BC2" w:rsidRPr="00FC4675">
        <w:rPr>
          <w:rFonts w:ascii="Times New Roman" w:hAnsi="Times New Roman" w:cs="Times New Roman"/>
          <w:bCs/>
          <w:sz w:val="28"/>
          <w:szCs w:val="28"/>
          <w:shd w:val="clear" w:color="auto" w:fill="FFFFFF"/>
          <w:lang w:val="uk-UA"/>
        </w:rPr>
        <w:t>езенням</w:t>
      </w:r>
      <w:r w:rsidRPr="00FC4675">
        <w:rPr>
          <w:rFonts w:ascii="Times New Roman" w:hAnsi="Times New Roman" w:cs="Times New Roman"/>
          <w:bCs/>
          <w:sz w:val="28"/>
          <w:szCs w:val="28"/>
          <w:shd w:val="clear" w:color="auto" w:fill="FFFFFF"/>
          <w:lang w:val="uk-UA"/>
        </w:rPr>
        <w:t xml:space="preserve"> твердих побутових відходів</w:t>
      </w:r>
      <w:r w:rsidR="006B6BC2" w:rsidRPr="00FC4675">
        <w:rPr>
          <w:rFonts w:ascii="Times New Roman" w:hAnsi="Times New Roman" w:cs="Times New Roman"/>
          <w:bCs/>
          <w:sz w:val="28"/>
          <w:szCs w:val="28"/>
          <w:shd w:val="clear" w:color="auto" w:fill="FFFFFF"/>
          <w:lang w:val="uk-UA"/>
        </w:rPr>
        <w:t xml:space="preserve"> з приватного сектору</w:t>
      </w:r>
      <w:r w:rsidRPr="00FC4675">
        <w:rPr>
          <w:rFonts w:ascii="Times New Roman" w:hAnsi="Times New Roman" w:cs="Times New Roman"/>
          <w:bCs/>
          <w:sz w:val="28"/>
          <w:szCs w:val="28"/>
          <w:shd w:val="clear" w:color="auto" w:fill="FFFFFF"/>
          <w:lang w:val="uk-UA"/>
        </w:rPr>
        <w:t xml:space="preserve">. Тверді </w:t>
      </w:r>
      <w:r w:rsidR="006B6BC2" w:rsidRPr="00FC4675">
        <w:rPr>
          <w:rFonts w:ascii="Times New Roman" w:hAnsi="Times New Roman" w:cs="Times New Roman"/>
          <w:bCs/>
          <w:sz w:val="28"/>
          <w:szCs w:val="28"/>
          <w:shd w:val="clear" w:color="auto" w:fill="FFFFFF"/>
          <w:lang w:val="uk-UA"/>
        </w:rPr>
        <w:t xml:space="preserve">побутові відходи вивозяться на сміттєзвалище </w:t>
      </w:r>
      <w:r w:rsidRPr="00FC4675">
        <w:rPr>
          <w:rFonts w:ascii="Times New Roman" w:hAnsi="Times New Roman" w:cs="Times New Roman"/>
          <w:bCs/>
          <w:sz w:val="28"/>
          <w:szCs w:val="28"/>
          <w:shd w:val="clear" w:color="auto" w:fill="FFFFFF"/>
          <w:lang w:val="uk-UA"/>
        </w:rPr>
        <w:t xml:space="preserve">загальною площею </w:t>
      </w:r>
      <w:r w:rsidR="006B6BC2" w:rsidRPr="00FC4675">
        <w:rPr>
          <w:rFonts w:ascii="Times New Roman" w:hAnsi="Times New Roman" w:cs="Times New Roman"/>
          <w:bCs/>
          <w:sz w:val="28"/>
          <w:szCs w:val="28"/>
          <w:shd w:val="clear" w:color="auto" w:fill="FFFFFF"/>
          <w:lang w:val="uk-UA"/>
        </w:rPr>
        <w:t>4</w:t>
      </w:r>
      <w:r w:rsidRPr="00FC4675">
        <w:rPr>
          <w:rFonts w:ascii="Times New Roman" w:hAnsi="Times New Roman" w:cs="Times New Roman"/>
          <w:bCs/>
          <w:sz w:val="28"/>
          <w:szCs w:val="28"/>
          <w:shd w:val="clear" w:color="auto" w:fill="FFFFFF"/>
          <w:lang w:val="uk-UA"/>
        </w:rPr>
        <w:t xml:space="preserve"> га.</w:t>
      </w:r>
      <w:r w:rsidR="006B6BC2" w:rsidRPr="00FC4675">
        <w:rPr>
          <w:rFonts w:ascii="Times New Roman" w:hAnsi="Times New Roman" w:cs="Times New Roman"/>
          <w:bCs/>
          <w:sz w:val="28"/>
          <w:szCs w:val="28"/>
          <w:shd w:val="clear" w:color="auto" w:fill="FFFFFF"/>
          <w:lang w:val="uk-UA"/>
        </w:rPr>
        <w:t xml:space="preserve"> </w:t>
      </w:r>
    </w:p>
    <w:p w:rsidR="00932A76" w:rsidRPr="00FC4675" w:rsidRDefault="00932A76" w:rsidP="0061702A">
      <w:pPr>
        <w:tabs>
          <w:tab w:val="left" w:pos="709"/>
          <w:tab w:val="left" w:pos="7088"/>
        </w:tabs>
        <w:spacing w:after="0" w:line="240" w:lineRule="auto"/>
        <w:jc w:val="both"/>
        <w:rPr>
          <w:rFonts w:ascii="Times New Roman" w:hAnsi="Times New Roman" w:cs="Times New Roman"/>
          <w:bCs/>
          <w:sz w:val="28"/>
          <w:szCs w:val="28"/>
          <w:shd w:val="clear" w:color="auto" w:fill="FFFFFF"/>
          <w:lang w:val="uk-UA"/>
        </w:rPr>
      </w:pPr>
      <w:r w:rsidRPr="00FC4675">
        <w:rPr>
          <w:rFonts w:ascii="Times New Roman" w:hAnsi="Times New Roman" w:cs="Times New Roman"/>
          <w:sz w:val="28"/>
          <w:szCs w:val="28"/>
          <w:lang w:val="uk-UA"/>
        </w:rPr>
        <w:t xml:space="preserve">         На території </w:t>
      </w:r>
      <w:r w:rsidR="001A2452">
        <w:rPr>
          <w:rFonts w:ascii="Times New Roman" w:eastAsia="Times New Roman" w:hAnsi="Times New Roman" w:cs="Times New Roman"/>
          <w:sz w:val="28"/>
          <w:szCs w:val="28"/>
          <w:lang w:val="uk-UA" w:eastAsia="ru-RU"/>
        </w:rPr>
        <w:t>міської</w:t>
      </w:r>
      <w:r w:rsidR="006B6BC2" w:rsidRPr="00FC4675">
        <w:rPr>
          <w:rFonts w:ascii="Times New Roman" w:eastAsia="Times New Roman" w:hAnsi="Times New Roman" w:cs="Times New Roman"/>
          <w:sz w:val="28"/>
          <w:szCs w:val="28"/>
          <w:lang w:val="uk-UA" w:eastAsia="ru-RU"/>
        </w:rPr>
        <w:t xml:space="preserve"> територіальної громади</w:t>
      </w:r>
      <w:r w:rsidRPr="00FC4675">
        <w:rPr>
          <w:rFonts w:ascii="Times New Roman" w:eastAsia="Times New Roman" w:hAnsi="Times New Roman" w:cs="Times New Roman"/>
          <w:sz w:val="28"/>
          <w:szCs w:val="28"/>
          <w:lang w:val="uk-UA" w:eastAsia="ru-RU"/>
        </w:rPr>
        <w:t xml:space="preserve"> </w:t>
      </w:r>
      <w:r w:rsidRPr="00FC4675">
        <w:rPr>
          <w:rFonts w:ascii="Times New Roman" w:hAnsi="Times New Roman" w:cs="Times New Roman"/>
          <w:sz w:val="28"/>
          <w:szCs w:val="28"/>
          <w:lang w:val="uk-UA"/>
        </w:rPr>
        <w:t xml:space="preserve">створено </w:t>
      </w:r>
      <w:r w:rsidR="006B6BC2" w:rsidRPr="00FC4675">
        <w:rPr>
          <w:rFonts w:ascii="Times New Roman" w:hAnsi="Times New Roman" w:cs="Times New Roman"/>
          <w:sz w:val="28"/>
          <w:szCs w:val="28"/>
          <w:lang w:val="uk-UA"/>
        </w:rPr>
        <w:t>4</w:t>
      </w:r>
      <w:r w:rsidRPr="00FC4675">
        <w:rPr>
          <w:rFonts w:ascii="Times New Roman" w:hAnsi="Times New Roman" w:cs="Times New Roman"/>
          <w:sz w:val="28"/>
          <w:szCs w:val="28"/>
          <w:lang w:val="uk-UA"/>
        </w:rPr>
        <w:t xml:space="preserve"> об'єднань співвласн</w:t>
      </w:r>
      <w:r w:rsidR="006B6BC2" w:rsidRPr="00FC4675">
        <w:rPr>
          <w:rFonts w:ascii="Times New Roman" w:hAnsi="Times New Roman" w:cs="Times New Roman"/>
          <w:sz w:val="28"/>
          <w:szCs w:val="28"/>
          <w:lang w:val="uk-UA"/>
        </w:rPr>
        <w:t>иків багатоквартирних будинків та 1 житлово-будівельний кооператив.</w:t>
      </w:r>
    </w:p>
    <w:p w:rsidR="008A29BC" w:rsidRPr="00FC4675" w:rsidRDefault="00932A76" w:rsidP="0061702A">
      <w:pPr>
        <w:spacing w:after="0" w:line="240" w:lineRule="auto"/>
        <w:jc w:val="both"/>
        <w:rPr>
          <w:rFonts w:ascii="Times New Roman" w:eastAsia="Times New Roman" w:hAnsi="Times New Roman" w:cs="Times New Roman"/>
          <w:sz w:val="28"/>
          <w:szCs w:val="28"/>
          <w:lang w:val="uk-UA" w:eastAsia="ru-RU"/>
        </w:rPr>
      </w:pPr>
      <w:r w:rsidRPr="00FC4675">
        <w:rPr>
          <w:rFonts w:ascii="Times New Roman" w:hAnsi="Times New Roman" w:cs="Times New Roman"/>
          <w:bCs/>
          <w:sz w:val="28"/>
          <w:szCs w:val="28"/>
          <w:shd w:val="clear" w:color="auto" w:fill="FFFFFF"/>
          <w:lang w:val="uk-UA"/>
        </w:rPr>
        <w:t xml:space="preserve">         Водопостачання споживачів </w:t>
      </w:r>
      <w:r w:rsidR="006B6BC2" w:rsidRPr="00FC4675">
        <w:rPr>
          <w:rFonts w:ascii="Times New Roman" w:hAnsi="Times New Roman" w:cs="Times New Roman"/>
          <w:bCs/>
          <w:sz w:val="28"/>
          <w:szCs w:val="28"/>
          <w:shd w:val="clear" w:color="auto" w:fill="FFFFFF"/>
          <w:lang w:val="uk-UA"/>
        </w:rPr>
        <w:t>м. Гадяч здійснюється Гадяцьким виробничим управлінням житлово-комунального господарства</w:t>
      </w:r>
      <w:r w:rsidR="008A29BC" w:rsidRPr="00FC4675">
        <w:rPr>
          <w:rFonts w:ascii="Times New Roman" w:hAnsi="Times New Roman" w:cs="Times New Roman"/>
          <w:bCs/>
          <w:sz w:val="28"/>
          <w:szCs w:val="28"/>
          <w:shd w:val="clear" w:color="auto" w:fill="FFFFFF"/>
          <w:lang w:val="uk-UA"/>
        </w:rPr>
        <w:t>, загальна протяжність водопровідних мереж складає 64 км.</w:t>
      </w:r>
      <w:r w:rsidR="008A29BC" w:rsidRPr="00FC4675">
        <w:rPr>
          <w:rFonts w:ascii="Times New Roman" w:hAnsi="Times New Roman" w:cs="Times New Roman"/>
          <w:sz w:val="28"/>
          <w:szCs w:val="28"/>
          <w:lang w:val="uk-UA"/>
        </w:rPr>
        <w:t xml:space="preserve"> </w:t>
      </w:r>
      <w:proofErr w:type="spellStart"/>
      <w:r w:rsidR="008A29BC" w:rsidRPr="00FC4675">
        <w:rPr>
          <w:rFonts w:ascii="Times New Roman" w:eastAsia="Times New Roman" w:hAnsi="Times New Roman" w:cs="Times New Roman"/>
          <w:sz w:val="28"/>
          <w:szCs w:val="28"/>
          <w:lang w:val="uk-UA" w:eastAsia="ru-RU"/>
        </w:rPr>
        <w:t>Охопленість</w:t>
      </w:r>
      <w:proofErr w:type="spellEnd"/>
      <w:r w:rsidR="008A29BC" w:rsidRPr="00FC4675">
        <w:rPr>
          <w:rFonts w:ascii="Times New Roman" w:eastAsia="Times New Roman" w:hAnsi="Times New Roman" w:cs="Times New Roman"/>
          <w:sz w:val="28"/>
          <w:szCs w:val="28"/>
          <w:lang w:val="uk-UA" w:eastAsia="ru-RU"/>
        </w:rPr>
        <w:t xml:space="preserve"> населення послуг</w:t>
      </w:r>
      <w:r w:rsidR="000C2997" w:rsidRPr="00FC4675">
        <w:rPr>
          <w:rFonts w:ascii="Times New Roman" w:eastAsia="Times New Roman" w:hAnsi="Times New Roman" w:cs="Times New Roman"/>
          <w:sz w:val="28"/>
          <w:szCs w:val="28"/>
          <w:lang w:val="uk-UA" w:eastAsia="ru-RU"/>
        </w:rPr>
        <w:t>ами</w:t>
      </w:r>
      <w:r w:rsidR="008A29BC" w:rsidRPr="00FC4675">
        <w:rPr>
          <w:rFonts w:ascii="Times New Roman" w:eastAsia="Times New Roman" w:hAnsi="Times New Roman" w:cs="Times New Roman"/>
          <w:sz w:val="28"/>
          <w:szCs w:val="28"/>
          <w:lang w:val="uk-UA" w:eastAsia="ru-RU"/>
        </w:rPr>
        <w:t xml:space="preserve"> централізованого водопостачання в місті становить 99,6%.</w:t>
      </w:r>
      <w:r w:rsidR="008A29BC" w:rsidRPr="00FC4675">
        <w:rPr>
          <w:rFonts w:ascii="Times New Roman" w:hAnsi="Times New Roman" w:cs="Times New Roman"/>
          <w:bCs/>
          <w:sz w:val="28"/>
          <w:szCs w:val="28"/>
          <w:shd w:val="clear" w:color="auto" w:fill="FFFFFF"/>
          <w:lang w:val="uk-UA"/>
        </w:rPr>
        <w:t xml:space="preserve"> В </w:t>
      </w:r>
      <w:proofErr w:type="spellStart"/>
      <w:r w:rsidR="008A29BC" w:rsidRPr="00FC4675">
        <w:rPr>
          <w:rFonts w:ascii="Times New Roman" w:hAnsi="Times New Roman" w:cs="Times New Roman"/>
          <w:bCs/>
          <w:sz w:val="28"/>
          <w:szCs w:val="28"/>
          <w:shd w:val="clear" w:color="auto" w:fill="FFFFFF"/>
          <w:lang w:val="uk-UA"/>
        </w:rPr>
        <w:t>Біленченківському</w:t>
      </w:r>
      <w:proofErr w:type="spellEnd"/>
      <w:r w:rsidR="008A29BC" w:rsidRPr="00FC4675">
        <w:rPr>
          <w:rFonts w:ascii="Times New Roman" w:hAnsi="Times New Roman" w:cs="Times New Roman"/>
          <w:bCs/>
          <w:sz w:val="28"/>
          <w:szCs w:val="28"/>
          <w:shd w:val="clear" w:color="auto" w:fill="FFFFFF"/>
          <w:lang w:val="uk-UA"/>
        </w:rPr>
        <w:t xml:space="preserve"> </w:t>
      </w:r>
      <w:proofErr w:type="spellStart"/>
      <w:r w:rsidR="008A29BC" w:rsidRPr="00FC4675">
        <w:rPr>
          <w:rFonts w:ascii="Times New Roman" w:hAnsi="Times New Roman" w:cs="Times New Roman"/>
          <w:bCs/>
          <w:sz w:val="28"/>
          <w:szCs w:val="28"/>
          <w:shd w:val="clear" w:color="auto" w:fill="FFFFFF"/>
          <w:lang w:val="uk-UA"/>
        </w:rPr>
        <w:t>старостинському</w:t>
      </w:r>
      <w:proofErr w:type="spellEnd"/>
      <w:r w:rsidR="008A29BC" w:rsidRPr="00FC4675">
        <w:rPr>
          <w:rFonts w:ascii="Times New Roman" w:hAnsi="Times New Roman" w:cs="Times New Roman"/>
          <w:bCs/>
          <w:sz w:val="28"/>
          <w:szCs w:val="28"/>
          <w:shd w:val="clear" w:color="auto" w:fill="FFFFFF"/>
          <w:lang w:val="uk-UA"/>
        </w:rPr>
        <w:t xml:space="preserve"> окрузі</w:t>
      </w:r>
      <w:r w:rsidR="006B6BC2" w:rsidRPr="00FC4675">
        <w:rPr>
          <w:rFonts w:ascii="Times New Roman" w:hAnsi="Times New Roman" w:cs="Times New Roman"/>
          <w:bCs/>
          <w:sz w:val="28"/>
          <w:szCs w:val="28"/>
          <w:shd w:val="clear" w:color="auto" w:fill="FFFFFF"/>
          <w:lang w:val="uk-UA"/>
        </w:rPr>
        <w:t xml:space="preserve"> </w:t>
      </w:r>
      <w:r w:rsidR="008A29BC" w:rsidRPr="00FC4675">
        <w:rPr>
          <w:rFonts w:ascii="Times New Roman" w:hAnsi="Times New Roman" w:cs="Times New Roman"/>
          <w:bCs/>
          <w:sz w:val="28"/>
          <w:szCs w:val="28"/>
          <w:shd w:val="clear" w:color="auto" w:fill="FFFFFF"/>
          <w:lang w:val="uk-UA"/>
        </w:rPr>
        <w:t>водопостачання здійснює комунальне підприємство</w:t>
      </w:r>
      <w:r w:rsidRPr="00FC4675">
        <w:rPr>
          <w:rFonts w:ascii="Times New Roman" w:hAnsi="Times New Roman" w:cs="Times New Roman"/>
          <w:bCs/>
          <w:sz w:val="28"/>
          <w:szCs w:val="28"/>
          <w:shd w:val="clear" w:color="auto" w:fill="FFFFFF"/>
          <w:lang w:val="uk-UA"/>
        </w:rPr>
        <w:t xml:space="preserve"> </w:t>
      </w:r>
      <w:r w:rsidR="008A29BC" w:rsidRPr="00FC4675">
        <w:rPr>
          <w:rFonts w:ascii="Times New Roman" w:hAnsi="Times New Roman" w:cs="Times New Roman"/>
          <w:bCs/>
          <w:sz w:val="28"/>
          <w:szCs w:val="28"/>
          <w:shd w:val="clear" w:color="auto" w:fill="FFFFFF"/>
          <w:lang w:val="uk-UA"/>
        </w:rPr>
        <w:t xml:space="preserve">«Добробут». </w:t>
      </w:r>
      <w:r w:rsidRPr="00FC4675">
        <w:rPr>
          <w:rFonts w:ascii="Times New Roman" w:hAnsi="Times New Roman" w:cs="Times New Roman"/>
          <w:bCs/>
          <w:sz w:val="28"/>
          <w:szCs w:val="28"/>
          <w:shd w:val="clear" w:color="auto" w:fill="FFFFFF"/>
          <w:lang w:val="uk-UA"/>
        </w:rPr>
        <w:t>Подача води здійснюється цілодобово.</w:t>
      </w:r>
      <w:r w:rsidR="008A29BC" w:rsidRPr="00FC4675">
        <w:rPr>
          <w:rFonts w:ascii="Times New Roman" w:hAnsi="Times New Roman" w:cs="Times New Roman"/>
          <w:bCs/>
          <w:sz w:val="28"/>
          <w:szCs w:val="28"/>
          <w:shd w:val="clear" w:color="auto" w:fill="FFFFFF"/>
          <w:lang w:val="uk-UA"/>
        </w:rPr>
        <w:t xml:space="preserve"> </w:t>
      </w:r>
      <w:r w:rsidR="008A29BC" w:rsidRPr="00FC4675">
        <w:rPr>
          <w:rFonts w:ascii="Times New Roman" w:eastAsia="Times New Roman" w:hAnsi="Times New Roman" w:cs="Times New Roman"/>
          <w:sz w:val="28"/>
          <w:szCs w:val="28"/>
          <w:lang w:val="uk-UA" w:eastAsia="ru-RU"/>
        </w:rPr>
        <w:t>Рівень зношеності мережі водопостачання становить 56,7%.</w:t>
      </w:r>
      <w:r w:rsidR="0022711A" w:rsidRPr="00FC4675">
        <w:rPr>
          <w:rFonts w:ascii="Times New Roman" w:eastAsia="Times New Roman" w:hAnsi="Times New Roman" w:cs="Times New Roman"/>
          <w:sz w:val="28"/>
          <w:szCs w:val="28"/>
          <w:lang w:val="uk-UA" w:eastAsia="ru-RU"/>
        </w:rPr>
        <w:t xml:space="preserve"> </w:t>
      </w:r>
      <w:r w:rsidR="00F43C3C" w:rsidRPr="00312BA9">
        <w:rPr>
          <w:rFonts w:ascii="Times New Roman" w:eastAsia="Times New Roman" w:hAnsi="Times New Roman" w:cs="Times New Roman"/>
          <w:sz w:val="28"/>
          <w:szCs w:val="28"/>
          <w:lang w:val="uk-UA" w:eastAsia="ru-RU"/>
        </w:rPr>
        <w:t>В</w:t>
      </w:r>
      <w:r w:rsidR="0022711A" w:rsidRPr="00312BA9">
        <w:rPr>
          <w:rFonts w:ascii="Times New Roman" w:eastAsia="Times New Roman" w:hAnsi="Times New Roman" w:cs="Times New Roman"/>
          <w:sz w:val="28"/>
          <w:szCs w:val="28"/>
          <w:lang w:val="uk-UA" w:eastAsia="ru-RU"/>
        </w:rPr>
        <w:t xml:space="preserve"> </w:t>
      </w:r>
      <w:r w:rsidR="0022711A" w:rsidRPr="00FC4675">
        <w:rPr>
          <w:rFonts w:ascii="Times New Roman" w:eastAsia="Times New Roman" w:hAnsi="Times New Roman" w:cs="Times New Roman"/>
          <w:sz w:val="28"/>
          <w:szCs w:val="28"/>
          <w:lang w:val="uk-UA" w:eastAsia="ru-RU"/>
        </w:rPr>
        <w:t xml:space="preserve">с. </w:t>
      </w:r>
      <w:proofErr w:type="spellStart"/>
      <w:r w:rsidR="0022711A" w:rsidRPr="00FC4675">
        <w:rPr>
          <w:rFonts w:ascii="Times New Roman" w:eastAsia="Times New Roman" w:hAnsi="Times New Roman" w:cs="Times New Roman"/>
          <w:sz w:val="28"/>
          <w:szCs w:val="28"/>
          <w:lang w:val="uk-UA" w:eastAsia="ru-RU"/>
        </w:rPr>
        <w:t>Біленченківка</w:t>
      </w:r>
      <w:proofErr w:type="spellEnd"/>
      <w:r w:rsidR="0022711A" w:rsidRPr="00FC4675">
        <w:rPr>
          <w:rFonts w:ascii="Times New Roman" w:eastAsia="Times New Roman" w:hAnsi="Times New Roman" w:cs="Times New Roman"/>
          <w:sz w:val="28"/>
          <w:szCs w:val="28"/>
          <w:lang w:val="uk-UA" w:eastAsia="ru-RU"/>
        </w:rPr>
        <w:t xml:space="preserve"> проведено реконструкцію водонапірної вежі, що забезпечило цілодобове водопостачання та зниження енергоспоживання послуги водопостачання.</w:t>
      </w:r>
      <w:r w:rsidR="008A29BC" w:rsidRPr="00FC4675">
        <w:rPr>
          <w:rFonts w:ascii="Times New Roman" w:eastAsia="Times New Roman" w:hAnsi="Times New Roman" w:cs="Times New Roman"/>
          <w:sz w:val="28"/>
          <w:szCs w:val="28"/>
          <w:lang w:val="uk-UA" w:eastAsia="ru-RU"/>
        </w:rPr>
        <w:t xml:space="preserve"> </w:t>
      </w:r>
      <w:r w:rsidR="00FB2B9A" w:rsidRPr="00FC4675">
        <w:rPr>
          <w:rFonts w:ascii="Times New Roman" w:eastAsia="Times New Roman" w:hAnsi="Times New Roman" w:cs="Times New Roman"/>
          <w:sz w:val="28"/>
          <w:szCs w:val="28"/>
          <w:lang w:val="uk-UA" w:eastAsia="ru-RU"/>
        </w:rPr>
        <w:t xml:space="preserve">На території </w:t>
      </w:r>
      <w:r w:rsidR="00FF3AD5">
        <w:rPr>
          <w:rFonts w:ascii="Times New Roman" w:eastAsia="Times New Roman" w:hAnsi="Times New Roman" w:cs="Times New Roman"/>
          <w:sz w:val="28"/>
          <w:szCs w:val="28"/>
          <w:lang w:val="uk-UA" w:eastAsia="ru-RU"/>
        </w:rPr>
        <w:t>сіл Сари та Харківці</w:t>
      </w:r>
      <w:r w:rsidR="00FB2B9A" w:rsidRPr="00FC4675">
        <w:rPr>
          <w:rFonts w:ascii="Times New Roman" w:eastAsia="Times New Roman" w:hAnsi="Times New Roman" w:cs="Times New Roman"/>
          <w:sz w:val="28"/>
          <w:szCs w:val="28"/>
          <w:lang w:val="uk-UA" w:eastAsia="ru-RU"/>
        </w:rPr>
        <w:t xml:space="preserve"> послуги по водопостачанню забезпечують КП «</w:t>
      </w:r>
      <w:proofErr w:type="spellStart"/>
      <w:r w:rsidR="00FB2B9A" w:rsidRPr="00FC4675">
        <w:rPr>
          <w:rFonts w:ascii="Times New Roman" w:eastAsia="Times New Roman" w:hAnsi="Times New Roman" w:cs="Times New Roman"/>
          <w:sz w:val="28"/>
          <w:szCs w:val="28"/>
          <w:lang w:val="uk-UA" w:eastAsia="ru-RU"/>
        </w:rPr>
        <w:t>Сарівське</w:t>
      </w:r>
      <w:proofErr w:type="spellEnd"/>
      <w:r w:rsidR="00FB2B9A" w:rsidRPr="00FC4675">
        <w:rPr>
          <w:rFonts w:ascii="Times New Roman" w:eastAsia="Times New Roman" w:hAnsi="Times New Roman" w:cs="Times New Roman"/>
          <w:sz w:val="28"/>
          <w:szCs w:val="28"/>
          <w:lang w:val="uk-UA" w:eastAsia="ru-RU"/>
        </w:rPr>
        <w:t>» та КП «Спілка».</w:t>
      </w:r>
    </w:p>
    <w:p w:rsidR="00932A76" w:rsidRPr="00FC4675" w:rsidRDefault="00932A76" w:rsidP="0061702A">
      <w:pPr>
        <w:tabs>
          <w:tab w:val="left" w:pos="709"/>
        </w:tabs>
        <w:spacing w:after="0" w:line="240" w:lineRule="auto"/>
        <w:jc w:val="both"/>
        <w:rPr>
          <w:rFonts w:ascii="Times New Roman" w:hAnsi="Times New Roman" w:cs="Times New Roman"/>
          <w:bCs/>
          <w:sz w:val="28"/>
          <w:szCs w:val="28"/>
          <w:shd w:val="clear" w:color="auto" w:fill="FFFFFF"/>
          <w:lang w:val="uk-UA"/>
        </w:rPr>
      </w:pPr>
      <w:r w:rsidRPr="00FC4675">
        <w:rPr>
          <w:rFonts w:ascii="Times New Roman" w:hAnsi="Times New Roman" w:cs="Times New Roman"/>
          <w:bCs/>
          <w:sz w:val="28"/>
          <w:szCs w:val="28"/>
          <w:shd w:val="clear" w:color="auto" w:fill="FFFFFF"/>
          <w:lang w:val="uk-UA"/>
        </w:rPr>
        <w:t xml:space="preserve">        З метою </w:t>
      </w:r>
      <w:r w:rsidRPr="00FC4675">
        <w:rPr>
          <w:rFonts w:ascii="Times New Roman" w:eastAsia="Times New Roman" w:hAnsi="Times New Roman" w:cs="Times New Roman"/>
          <w:sz w:val="28"/>
          <w:szCs w:val="28"/>
          <w:lang w:val="uk-UA" w:eastAsia="ru-RU"/>
        </w:rPr>
        <w:t xml:space="preserve">підвищення рівня обслуговування споживачів, поліпшення якості житлово-комунальних послуг, благоустрою, санітарного стану та озеленення, </w:t>
      </w:r>
      <w:r w:rsidRPr="00FC4675">
        <w:rPr>
          <w:rFonts w:ascii="Times New Roman" w:hAnsi="Times New Roman" w:cs="Times New Roman"/>
          <w:bCs/>
          <w:sz w:val="28"/>
          <w:szCs w:val="28"/>
          <w:shd w:val="clear" w:color="auto" w:fill="FFFFFF"/>
          <w:lang w:val="uk-UA"/>
        </w:rPr>
        <w:t xml:space="preserve">рішенням </w:t>
      </w:r>
      <w:r w:rsidR="008A29BC" w:rsidRPr="00FC4675">
        <w:rPr>
          <w:rFonts w:ascii="Times New Roman" w:hAnsi="Times New Roman" w:cs="Times New Roman"/>
          <w:bCs/>
          <w:sz w:val="28"/>
          <w:szCs w:val="28"/>
          <w:shd w:val="clear" w:color="auto" w:fill="FFFFFF"/>
          <w:lang w:val="uk-UA"/>
        </w:rPr>
        <w:t>сесії Гадяцької міської ради</w:t>
      </w:r>
      <w:r w:rsidRPr="00FC4675">
        <w:rPr>
          <w:rFonts w:ascii="Times New Roman" w:hAnsi="Times New Roman" w:cs="Times New Roman"/>
          <w:bCs/>
          <w:sz w:val="28"/>
          <w:szCs w:val="28"/>
          <w:shd w:val="clear" w:color="auto" w:fill="FFFFFF"/>
          <w:lang w:val="uk-UA"/>
        </w:rPr>
        <w:t xml:space="preserve"> було </w:t>
      </w:r>
      <w:r w:rsidR="008A29BC" w:rsidRPr="00FC4675">
        <w:rPr>
          <w:rFonts w:ascii="Times New Roman" w:hAnsi="Times New Roman" w:cs="Times New Roman"/>
          <w:bCs/>
          <w:sz w:val="28"/>
          <w:szCs w:val="28"/>
          <w:shd w:val="clear" w:color="auto" w:fill="FFFFFF"/>
          <w:lang w:val="uk-UA"/>
        </w:rPr>
        <w:t xml:space="preserve">внесено зміни до </w:t>
      </w:r>
      <w:r w:rsidRPr="00FC4675">
        <w:rPr>
          <w:rFonts w:ascii="Times New Roman" w:hAnsi="Times New Roman" w:cs="Times New Roman"/>
          <w:bCs/>
          <w:sz w:val="28"/>
          <w:szCs w:val="28"/>
          <w:shd w:val="clear" w:color="auto" w:fill="FFFFFF"/>
          <w:lang w:val="uk-UA"/>
        </w:rPr>
        <w:t>«</w:t>
      </w:r>
      <w:r w:rsidR="008A29BC" w:rsidRPr="00FC4675">
        <w:rPr>
          <w:rFonts w:ascii="Times New Roman" w:hAnsi="Times New Roman" w:cs="Times New Roman"/>
          <w:bCs/>
          <w:sz w:val="28"/>
          <w:szCs w:val="28"/>
          <w:shd w:val="clear" w:color="auto" w:fill="FFFFFF"/>
          <w:lang w:val="uk-UA"/>
        </w:rPr>
        <w:t xml:space="preserve">Правил </w:t>
      </w:r>
      <w:r w:rsidR="008A29BC" w:rsidRPr="00FC4675">
        <w:rPr>
          <w:rFonts w:ascii="Times New Roman" w:hAnsi="Times New Roman" w:cs="Times New Roman"/>
          <w:bCs/>
          <w:sz w:val="28"/>
          <w:szCs w:val="28"/>
          <w:shd w:val="clear" w:color="auto" w:fill="FFFFFF"/>
          <w:lang w:val="uk-UA"/>
        </w:rPr>
        <w:lastRenderedPageBreak/>
        <w:t>благоустрою території, забезпечення чистоти та порядку в</w:t>
      </w:r>
      <w:r w:rsidR="000C2997" w:rsidRPr="00FC4675">
        <w:rPr>
          <w:rFonts w:ascii="Times New Roman" w:hAnsi="Times New Roman" w:cs="Times New Roman"/>
          <w:bCs/>
          <w:sz w:val="28"/>
          <w:szCs w:val="28"/>
          <w:shd w:val="clear" w:color="auto" w:fill="FFFFFF"/>
          <w:lang w:val="uk-UA"/>
        </w:rPr>
        <w:t xml:space="preserve"> </w:t>
      </w:r>
      <w:r w:rsidR="008A29BC" w:rsidRPr="00FC4675">
        <w:rPr>
          <w:rFonts w:ascii="Times New Roman" w:hAnsi="Times New Roman" w:cs="Times New Roman"/>
          <w:bCs/>
          <w:sz w:val="28"/>
          <w:szCs w:val="28"/>
          <w:shd w:val="clear" w:color="auto" w:fill="FFFFFF"/>
          <w:lang w:val="uk-UA"/>
        </w:rPr>
        <w:t>м. Гадяч»</w:t>
      </w:r>
      <w:r w:rsidRPr="00FC4675">
        <w:rPr>
          <w:rFonts w:ascii="Times New Roman" w:hAnsi="Times New Roman" w:cs="Times New Roman"/>
          <w:bCs/>
          <w:sz w:val="28"/>
          <w:szCs w:val="28"/>
          <w:shd w:val="clear" w:color="auto" w:fill="FFFFFF"/>
          <w:lang w:val="uk-UA"/>
        </w:rPr>
        <w:t>. Разом з цим</w:t>
      </w:r>
      <w:r w:rsidR="000C2997" w:rsidRPr="00FC4675">
        <w:rPr>
          <w:rFonts w:ascii="Times New Roman" w:hAnsi="Times New Roman" w:cs="Times New Roman"/>
          <w:bCs/>
          <w:sz w:val="28"/>
          <w:szCs w:val="28"/>
          <w:shd w:val="clear" w:color="auto" w:fill="FFFFFF"/>
          <w:lang w:val="uk-UA"/>
        </w:rPr>
        <w:t>,</w:t>
      </w:r>
      <w:r w:rsidRPr="00FC4675">
        <w:rPr>
          <w:rFonts w:ascii="Times New Roman" w:hAnsi="Times New Roman" w:cs="Times New Roman"/>
          <w:bCs/>
          <w:sz w:val="28"/>
          <w:szCs w:val="28"/>
          <w:shd w:val="clear" w:color="auto" w:fill="FFFFFF"/>
          <w:lang w:val="uk-UA"/>
        </w:rPr>
        <w:t xml:space="preserve"> при виконавчому комітеті </w:t>
      </w:r>
      <w:r w:rsidR="008A29BC" w:rsidRPr="00FC4675">
        <w:rPr>
          <w:rFonts w:ascii="Times New Roman" w:hAnsi="Times New Roman" w:cs="Times New Roman"/>
          <w:bCs/>
          <w:sz w:val="28"/>
          <w:szCs w:val="28"/>
          <w:shd w:val="clear" w:color="auto" w:fill="FFFFFF"/>
          <w:lang w:val="uk-UA"/>
        </w:rPr>
        <w:t>міської ради</w:t>
      </w:r>
      <w:r w:rsidRPr="00FC4675">
        <w:rPr>
          <w:rFonts w:ascii="Times New Roman" w:hAnsi="Times New Roman" w:cs="Times New Roman"/>
          <w:bCs/>
          <w:sz w:val="28"/>
          <w:szCs w:val="28"/>
          <w:shd w:val="clear" w:color="auto" w:fill="FFFFFF"/>
          <w:lang w:val="uk-UA"/>
        </w:rPr>
        <w:t xml:space="preserve"> </w:t>
      </w:r>
      <w:r w:rsidR="008A29BC" w:rsidRPr="00FC4675">
        <w:rPr>
          <w:rFonts w:ascii="Times New Roman" w:hAnsi="Times New Roman" w:cs="Times New Roman"/>
          <w:bCs/>
          <w:sz w:val="28"/>
          <w:szCs w:val="28"/>
          <w:shd w:val="clear" w:color="auto" w:fill="FFFFFF"/>
          <w:lang w:val="uk-UA"/>
        </w:rPr>
        <w:t xml:space="preserve">введено посаду інспектора по </w:t>
      </w:r>
      <w:r w:rsidR="00940525" w:rsidRPr="00FC4675">
        <w:rPr>
          <w:rFonts w:ascii="Times New Roman" w:hAnsi="Times New Roman" w:cs="Times New Roman"/>
          <w:bCs/>
          <w:sz w:val="28"/>
          <w:szCs w:val="28"/>
          <w:shd w:val="clear" w:color="auto" w:fill="FFFFFF"/>
          <w:lang w:val="uk-UA"/>
        </w:rPr>
        <w:t>контролю за благоустроєм, екологічним та санітарним станом міста. О</w:t>
      </w:r>
      <w:r w:rsidRPr="00FC4675">
        <w:rPr>
          <w:rFonts w:ascii="Times New Roman" w:hAnsi="Times New Roman" w:cs="Times New Roman"/>
          <w:bCs/>
          <w:sz w:val="28"/>
          <w:szCs w:val="28"/>
          <w:shd w:val="clear" w:color="auto" w:fill="FFFFFF"/>
          <w:lang w:val="uk-UA"/>
        </w:rPr>
        <w:t>зеленення</w:t>
      </w:r>
      <w:r w:rsidR="00940525" w:rsidRPr="00FC4675">
        <w:rPr>
          <w:rFonts w:ascii="Times New Roman" w:hAnsi="Times New Roman" w:cs="Times New Roman"/>
          <w:bCs/>
          <w:sz w:val="28"/>
          <w:szCs w:val="28"/>
          <w:shd w:val="clear" w:color="auto" w:fill="FFFFFF"/>
          <w:lang w:val="uk-UA"/>
        </w:rPr>
        <w:t>м</w:t>
      </w:r>
      <w:r w:rsidRPr="00FC4675">
        <w:rPr>
          <w:rFonts w:ascii="Times New Roman" w:hAnsi="Times New Roman" w:cs="Times New Roman"/>
          <w:bCs/>
          <w:sz w:val="28"/>
          <w:szCs w:val="28"/>
          <w:shd w:val="clear" w:color="auto" w:fill="FFFFFF"/>
          <w:lang w:val="uk-UA"/>
        </w:rPr>
        <w:t xml:space="preserve"> і прибирання</w:t>
      </w:r>
      <w:r w:rsidR="00940525" w:rsidRPr="00FC4675">
        <w:rPr>
          <w:rFonts w:ascii="Times New Roman" w:hAnsi="Times New Roman" w:cs="Times New Roman"/>
          <w:bCs/>
          <w:sz w:val="28"/>
          <w:szCs w:val="28"/>
          <w:shd w:val="clear" w:color="auto" w:fill="FFFFFF"/>
          <w:lang w:val="uk-UA"/>
        </w:rPr>
        <w:t>м</w:t>
      </w:r>
      <w:r w:rsidRPr="00FC4675">
        <w:rPr>
          <w:rFonts w:ascii="Times New Roman" w:hAnsi="Times New Roman" w:cs="Times New Roman"/>
          <w:bCs/>
          <w:sz w:val="28"/>
          <w:szCs w:val="28"/>
          <w:shd w:val="clear" w:color="auto" w:fill="FFFFFF"/>
          <w:lang w:val="uk-UA"/>
        </w:rPr>
        <w:t xml:space="preserve"> території</w:t>
      </w:r>
      <w:r w:rsidR="00940525" w:rsidRPr="00FC4675">
        <w:rPr>
          <w:rFonts w:ascii="Times New Roman" w:hAnsi="Times New Roman" w:cs="Times New Roman"/>
          <w:bCs/>
          <w:sz w:val="28"/>
          <w:szCs w:val="28"/>
          <w:shd w:val="clear" w:color="auto" w:fill="FFFFFF"/>
          <w:lang w:val="uk-UA"/>
        </w:rPr>
        <w:t xml:space="preserve"> міста</w:t>
      </w:r>
      <w:r w:rsidR="00CE0777" w:rsidRPr="00FC4675">
        <w:rPr>
          <w:rFonts w:ascii="Times New Roman" w:hAnsi="Times New Roman" w:cs="Times New Roman"/>
          <w:bCs/>
          <w:sz w:val="28"/>
          <w:szCs w:val="28"/>
          <w:shd w:val="clear" w:color="auto" w:fill="FFFFFF"/>
          <w:lang w:val="uk-UA"/>
        </w:rPr>
        <w:t xml:space="preserve"> </w:t>
      </w:r>
      <w:r w:rsidR="00940525" w:rsidRPr="00FC4675">
        <w:rPr>
          <w:rFonts w:ascii="Times New Roman" w:hAnsi="Times New Roman" w:cs="Times New Roman"/>
          <w:bCs/>
          <w:sz w:val="28"/>
          <w:szCs w:val="28"/>
          <w:shd w:val="clear" w:color="auto" w:fill="FFFFFF"/>
          <w:lang w:val="uk-UA"/>
        </w:rPr>
        <w:t>займається МКП «</w:t>
      </w:r>
      <w:proofErr w:type="spellStart"/>
      <w:r w:rsidR="00940525" w:rsidRPr="00FC4675">
        <w:rPr>
          <w:rFonts w:ascii="Times New Roman" w:hAnsi="Times New Roman" w:cs="Times New Roman"/>
          <w:bCs/>
          <w:sz w:val="28"/>
          <w:szCs w:val="28"/>
          <w:shd w:val="clear" w:color="auto" w:fill="FFFFFF"/>
          <w:lang w:val="uk-UA"/>
        </w:rPr>
        <w:t>Комунсервіс</w:t>
      </w:r>
      <w:proofErr w:type="spellEnd"/>
      <w:r w:rsidR="00940525" w:rsidRPr="00FC4675">
        <w:rPr>
          <w:rFonts w:ascii="Times New Roman" w:hAnsi="Times New Roman" w:cs="Times New Roman"/>
          <w:bCs/>
          <w:sz w:val="28"/>
          <w:szCs w:val="28"/>
          <w:shd w:val="clear" w:color="auto" w:fill="FFFFFF"/>
          <w:lang w:val="uk-UA"/>
        </w:rPr>
        <w:t>».</w:t>
      </w:r>
      <w:r w:rsidRPr="00FC4675">
        <w:rPr>
          <w:rFonts w:ascii="Times New Roman" w:hAnsi="Times New Roman" w:cs="Times New Roman"/>
          <w:bCs/>
          <w:sz w:val="28"/>
          <w:szCs w:val="28"/>
          <w:shd w:val="clear" w:color="auto" w:fill="FFFFFF"/>
          <w:lang w:val="uk-UA"/>
        </w:rPr>
        <w:t xml:space="preserve"> </w:t>
      </w:r>
      <w:r w:rsidR="00994919" w:rsidRPr="00FC4675">
        <w:rPr>
          <w:rFonts w:ascii="Times New Roman" w:hAnsi="Times New Roman" w:cs="Times New Roman"/>
          <w:bCs/>
          <w:sz w:val="28"/>
          <w:szCs w:val="28"/>
          <w:shd w:val="clear" w:color="auto" w:fill="FFFFFF"/>
          <w:lang w:val="uk-UA"/>
        </w:rPr>
        <w:t xml:space="preserve">Для потреб комунального підприємства придбано машину </w:t>
      </w:r>
      <w:proofErr w:type="spellStart"/>
      <w:r w:rsidR="00994919" w:rsidRPr="00FC4675">
        <w:rPr>
          <w:rFonts w:ascii="Times New Roman" w:hAnsi="Times New Roman" w:cs="Times New Roman"/>
          <w:bCs/>
          <w:sz w:val="28"/>
          <w:szCs w:val="28"/>
          <w:shd w:val="clear" w:color="auto" w:fill="FFFFFF"/>
          <w:lang w:val="uk-UA"/>
        </w:rPr>
        <w:t>дорожньо-комбіновану</w:t>
      </w:r>
      <w:proofErr w:type="spellEnd"/>
      <w:r w:rsidR="00994919" w:rsidRPr="00FC4675">
        <w:rPr>
          <w:rFonts w:ascii="Times New Roman" w:hAnsi="Times New Roman" w:cs="Times New Roman"/>
          <w:bCs/>
          <w:sz w:val="28"/>
          <w:szCs w:val="28"/>
          <w:shd w:val="clear" w:color="auto" w:fill="FFFFFF"/>
          <w:lang w:val="uk-UA"/>
        </w:rPr>
        <w:t xml:space="preserve"> з </w:t>
      </w:r>
      <w:proofErr w:type="spellStart"/>
      <w:r w:rsidR="00994919" w:rsidRPr="00FC4675">
        <w:rPr>
          <w:rFonts w:ascii="Times New Roman" w:hAnsi="Times New Roman" w:cs="Times New Roman"/>
          <w:bCs/>
          <w:sz w:val="28"/>
          <w:szCs w:val="28"/>
          <w:shd w:val="clear" w:color="auto" w:fill="FFFFFF"/>
          <w:lang w:val="uk-UA"/>
        </w:rPr>
        <w:t>піскорозкидальним</w:t>
      </w:r>
      <w:proofErr w:type="spellEnd"/>
      <w:r w:rsidR="00994919" w:rsidRPr="00FC4675">
        <w:rPr>
          <w:rFonts w:ascii="Times New Roman" w:hAnsi="Times New Roman" w:cs="Times New Roman"/>
          <w:bCs/>
          <w:sz w:val="28"/>
          <w:szCs w:val="28"/>
          <w:shd w:val="clear" w:color="auto" w:fill="FFFFFF"/>
          <w:lang w:val="uk-UA"/>
        </w:rPr>
        <w:t xml:space="preserve"> обладнанням.</w:t>
      </w:r>
      <w:r w:rsidRPr="00FC4675">
        <w:rPr>
          <w:rFonts w:ascii="Times New Roman" w:hAnsi="Times New Roman" w:cs="Times New Roman"/>
          <w:bCs/>
          <w:sz w:val="28"/>
          <w:szCs w:val="28"/>
          <w:shd w:val="clear" w:color="auto" w:fill="FFFFFF"/>
          <w:lang w:val="uk-UA"/>
        </w:rPr>
        <w:t xml:space="preserve">        </w:t>
      </w:r>
    </w:p>
    <w:p w:rsidR="00932A76" w:rsidRPr="00FC4675" w:rsidRDefault="00940525" w:rsidP="000C2997">
      <w:pPr>
        <w:shd w:val="clear" w:color="auto" w:fill="FFFFFF"/>
        <w:spacing w:after="0" w:line="240" w:lineRule="auto"/>
        <w:ind w:firstLine="709"/>
        <w:jc w:val="both"/>
        <w:rPr>
          <w:rFonts w:ascii="Times New Roman" w:hAnsi="Times New Roman"/>
          <w:sz w:val="20"/>
          <w:szCs w:val="20"/>
          <w:lang w:val="uk-UA" w:eastAsia="uk-UA"/>
        </w:rPr>
      </w:pPr>
      <w:r w:rsidRPr="00FC4675">
        <w:rPr>
          <w:rFonts w:ascii="Times New Roman" w:hAnsi="Times New Roman"/>
          <w:sz w:val="28"/>
          <w:szCs w:val="28"/>
          <w:lang w:val="uk-UA" w:eastAsia="uk-UA"/>
        </w:rPr>
        <w:t>Не в</w:t>
      </w:r>
      <w:r w:rsidR="00932A76" w:rsidRPr="00FC4675">
        <w:rPr>
          <w:rFonts w:ascii="Times New Roman" w:hAnsi="Times New Roman"/>
          <w:sz w:val="28"/>
          <w:szCs w:val="28"/>
          <w:lang w:val="uk-UA" w:eastAsia="uk-UA"/>
        </w:rPr>
        <w:t>сі населені пункти, які входять до складу громади</w:t>
      </w:r>
      <w:r w:rsidRPr="00FC4675">
        <w:rPr>
          <w:rFonts w:ascii="Times New Roman" w:hAnsi="Times New Roman"/>
          <w:sz w:val="28"/>
          <w:szCs w:val="28"/>
          <w:lang w:val="uk-UA" w:eastAsia="uk-UA"/>
        </w:rPr>
        <w:t>,</w:t>
      </w:r>
      <w:r w:rsidR="00932A76" w:rsidRPr="00FC4675">
        <w:rPr>
          <w:rFonts w:ascii="Times New Roman" w:hAnsi="Times New Roman"/>
          <w:sz w:val="28"/>
          <w:szCs w:val="28"/>
          <w:lang w:val="uk-UA" w:eastAsia="uk-UA"/>
        </w:rPr>
        <w:t xml:space="preserve"> газифіковано.</w:t>
      </w:r>
      <w:r w:rsidRPr="00FC4675">
        <w:rPr>
          <w:rFonts w:ascii="Times New Roman" w:hAnsi="Times New Roman"/>
          <w:sz w:val="28"/>
          <w:szCs w:val="28"/>
          <w:lang w:val="uk-UA" w:eastAsia="uk-UA"/>
        </w:rPr>
        <w:t xml:space="preserve"> Зокрема</w:t>
      </w:r>
      <w:r w:rsidR="000C2997" w:rsidRPr="00FC4675">
        <w:rPr>
          <w:rFonts w:ascii="Times New Roman" w:hAnsi="Times New Roman"/>
          <w:sz w:val="28"/>
          <w:szCs w:val="28"/>
          <w:lang w:val="uk-UA" w:eastAsia="uk-UA"/>
        </w:rPr>
        <w:t>,</w:t>
      </w:r>
      <w:r w:rsidRPr="00FC4675">
        <w:rPr>
          <w:rFonts w:ascii="Times New Roman" w:hAnsi="Times New Roman"/>
          <w:sz w:val="28"/>
          <w:szCs w:val="28"/>
          <w:lang w:val="uk-UA" w:eastAsia="uk-UA"/>
        </w:rPr>
        <w:t xml:space="preserve"> не газифікованими залишаються с. </w:t>
      </w:r>
      <w:proofErr w:type="spellStart"/>
      <w:r w:rsidRPr="00FC4675">
        <w:rPr>
          <w:rFonts w:ascii="Times New Roman" w:hAnsi="Times New Roman"/>
          <w:sz w:val="28"/>
          <w:szCs w:val="28"/>
          <w:lang w:val="uk-UA" w:eastAsia="uk-UA"/>
        </w:rPr>
        <w:t>Оріха</w:t>
      </w:r>
      <w:r w:rsidR="00FB2B9A" w:rsidRPr="00FC4675">
        <w:rPr>
          <w:rFonts w:ascii="Times New Roman" w:hAnsi="Times New Roman"/>
          <w:sz w:val="28"/>
          <w:szCs w:val="28"/>
          <w:lang w:val="uk-UA" w:eastAsia="uk-UA"/>
        </w:rPr>
        <w:t>нове</w:t>
      </w:r>
      <w:proofErr w:type="spellEnd"/>
      <w:r w:rsidR="00FB2B9A" w:rsidRPr="00FC4675">
        <w:rPr>
          <w:rFonts w:ascii="Times New Roman" w:hAnsi="Times New Roman"/>
          <w:sz w:val="28"/>
          <w:szCs w:val="28"/>
          <w:lang w:val="uk-UA" w:eastAsia="uk-UA"/>
        </w:rPr>
        <w:t xml:space="preserve">, с. Рудиків, с. </w:t>
      </w:r>
      <w:proofErr w:type="spellStart"/>
      <w:r w:rsidR="00FB2B9A" w:rsidRPr="00FC4675">
        <w:rPr>
          <w:rFonts w:ascii="Times New Roman" w:hAnsi="Times New Roman"/>
          <w:sz w:val="28"/>
          <w:szCs w:val="28"/>
          <w:lang w:val="uk-UA" w:eastAsia="uk-UA"/>
        </w:rPr>
        <w:t>Грипаки</w:t>
      </w:r>
      <w:proofErr w:type="spellEnd"/>
      <w:r w:rsidR="00FB2B9A" w:rsidRPr="00FC4675">
        <w:rPr>
          <w:rFonts w:ascii="Times New Roman" w:hAnsi="Times New Roman"/>
          <w:sz w:val="28"/>
          <w:szCs w:val="28"/>
          <w:lang w:val="uk-UA" w:eastAsia="uk-UA"/>
        </w:rPr>
        <w:t xml:space="preserve">, с. </w:t>
      </w:r>
      <w:proofErr w:type="spellStart"/>
      <w:r w:rsidR="00FB2B9A" w:rsidRPr="00FC4675">
        <w:rPr>
          <w:rFonts w:ascii="Times New Roman" w:hAnsi="Times New Roman"/>
          <w:sz w:val="28"/>
          <w:szCs w:val="28"/>
          <w:lang w:val="uk-UA" w:eastAsia="uk-UA"/>
        </w:rPr>
        <w:t>Петроселівка</w:t>
      </w:r>
      <w:proofErr w:type="spellEnd"/>
      <w:r w:rsidR="00FB2B9A" w:rsidRPr="00FC4675">
        <w:rPr>
          <w:rFonts w:ascii="Times New Roman" w:hAnsi="Times New Roman"/>
          <w:sz w:val="28"/>
          <w:szCs w:val="28"/>
          <w:lang w:val="uk-UA" w:eastAsia="uk-UA"/>
        </w:rPr>
        <w:t xml:space="preserve">, с. </w:t>
      </w:r>
      <w:proofErr w:type="spellStart"/>
      <w:r w:rsidR="00FB2B9A" w:rsidRPr="00FC4675">
        <w:rPr>
          <w:rFonts w:ascii="Times New Roman" w:hAnsi="Times New Roman"/>
          <w:sz w:val="28"/>
          <w:szCs w:val="28"/>
          <w:lang w:val="uk-UA" w:eastAsia="uk-UA"/>
        </w:rPr>
        <w:t>Саранчова</w:t>
      </w:r>
      <w:proofErr w:type="spellEnd"/>
      <w:r w:rsidR="00FB2B9A" w:rsidRPr="00FC4675">
        <w:rPr>
          <w:rFonts w:ascii="Times New Roman" w:hAnsi="Times New Roman"/>
          <w:sz w:val="28"/>
          <w:szCs w:val="28"/>
          <w:lang w:val="uk-UA" w:eastAsia="uk-UA"/>
        </w:rPr>
        <w:t xml:space="preserve"> Долина, с. </w:t>
      </w:r>
      <w:proofErr w:type="spellStart"/>
      <w:r w:rsidR="00FB2B9A" w:rsidRPr="00FC4675">
        <w:rPr>
          <w:rFonts w:ascii="Times New Roman" w:hAnsi="Times New Roman"/>
          <w:sz w:val="28"/>
          <w:szCs w:val="28"/>
          <w:lang w:val="uk-UA" w:eastAsia="uk-UA"/>
        </w:rPr>
        <w:t>Донцівщина</w:t>
      </w:r>
      <w:proofErr w:type="spellEnd"/>
      <w:r w:rsidR="00FB2B9A" w:rsidRPr="00FC4675">
        <w:rPr>
          <w:rFonts w:ascii="Times New Roman" w:hAnsi="Times New Roman"/>
          <w:sz w:val="28"/>
          <w:szCs w:val="28"/>
          <w:lang w:val="uk-UA" w:eastAsia="uk-UA"/>
        </w:rPr>
        <w:t>.</w:t>
      </w:r>
      <w:r w:rsidR="00932A76" w:rsidRPr="00FC4675">
        <w:rPr>
          <w:rFonts w:ascii="Times New Roman" w:hAnsi="Times New Roman"/>
          <w:sz w:val="28"/>
          <w:szCs w:val="28"/>
          <w:lang w:val="uk-UA" w:eastAsia="uk-UA"/>
        </w:rPr>
        <w:t xml:space="preserve"> Населення, яке проживає на території громади має доступ до мобільного </w:t>
      </w:r>
      <w:proofErr w:type="spellStart"/>
      <w:r w:rsidR="00932A76" w:rsidRPr="00FC4675">
        <w:rPr>
          <w:rFonts w:ascii="Times New Roman" w:hAnsi="Times New Roman"/>
          <w:sz w:val="28"/>
          <w:szCs w:val="28"/>
          <w:lang w:val="uk-UA" w:eastAsia="uk-UA"/>
        </w:rPr>
        <w:t>звʼязку</w:t>
      </w:r>
      <w:proofErr w:type="spellEnd"/>
      <w:r w:rsidR="00932A76" w:rsidRPr="00FC4675">
        <w:rPr>
          <w:rFonts w:ascii="Times New Roman" w:hAnsi="Times New Roman"/>
          <w:sz w:val="28"/>
          <w:szCs w:val="28"/>
          <w:lang w:val="uk-UA" w:eastAsia="uk-UA"/>
        </w:rPr>
        <w:t xml:space="preserve"> та мережі Інтернет. Поштові відділення працюють</w:t>
      </w:r>
      <w:r w:rsidR="00FB2B9A" w:rsidRPr="00FC4675">
        <w:rPr>
          <w:rFonts w:ascii="Times New Roman" w:hAnsi="Times New Roman"/>
          <w:sz w:val="28"/>
          <w:szCs w:val="28"/>
          <w:lang w:val="uk-UA" w:eastAsia="uk-UA"/>
        </w:rPr>
        <w:t xml:space="preserve"> в</w:t>
      </w:r>
      <w:r w:rsidR="000C2997" w:rsidRPr="00FC4675">
        <w:rPr>
          <w:rFonts w:ascii="Times New Roman" w:hAnsi="Times New Roman"/>
          <w:sz w:val="28"/>
          <w:szCs w:val="28"/>
          <w:lang w:val="uk-UA" w:eastAsia="uk-UA"/>
        </w:rPr>
        <w:t xml:space="preserve"> </w:t>
      </w:r>
      <w:r w:rsidRPr="00FC4675">
        <w:rPr>
          <w:rFonts w:ascii="Times New Roman" w:hAnsi="Times New Roman"/>
          <w:sz w:val="28"/>
          <w:szCs w:val="28"/>
          <w:lang w:val="uk-UA" w:eastAsia="uk-UA"/>
        </w:rPr>
        <w:t>м. Гадяч</w:t>
      </w:r>
      <w:r w:rsidR="00FB2B9A" w:rsidRPr="00FC4675">
        <w:rPr>
          <w:rFonts w:ascii="Times New Roman" w:hAnsi="Times New Roman"/>
          <w:sz w:val="28"/>
          <w:szCs w:val="28"/>
          <w:lang w:val="uk-UA" w:eastAsia="uk-UA"/>
        </w:rPr>
        <w:t>,</w:t>
      </w:r>
      <w:r w:rsidRPr="00FC4675">
        <w:rPr>
          <w:rFonts w:ascii="Times New Roman" w:hAnsi="Times New Roman"/>
          <w:sz w:val="28"/>
          <w:szCs w:val="28"/>
          <w:lang w:val="uk-UA" w:eastAsia="uk-UA"/>
        </w:rPr>
        <w:t xml:space="preserve"> с. </w:t>
      </w:r>
      <w:proofErr w:type="spellStart"/>
      <w:r w:rsidRPr="00FC4675">
        <w:rPr>
          <w:rFonts w:ascii="Times New Roman" w:hAnsi="Times New Roman"/>
          <w:sz w:val="28"/>
          <w:szCs w:val="28"/>
          <w:lang w:val="uk-UA" w:eastAsia="uk-UA"/>
        </w:rPr>
        <w:t>Біленченківка</w:t>
      </w:r>
      <w:proofErr w:type="spellEnd"/>
      <w:r w:rsidR="00FB2B9A" w:rsidRPr="00FC4675">
        <w:rPr>
          <w:rFonts w:ascii="Times New Roman" w:hAnsi="Times New Roman"/>
          <w:sz w:val="28"/>
          <w:szCs w:val="28"/>
          <w:lang w:val="uk-UA" w:eastAsia="uk-UA"/>
        </w:rPr>
        <w:t>, с. Харківці та с. Сари.</w:t>
      </w:r>
    </w:p>
    <w:p w:rsidR="00932A76" w:rsidRPr="00FC4675" w:rsidRDefault="00940525" w:rsidP="000C2997">
      <w:pPr>
        <w:shd w:val="clear" w:color="auto" w:fill="FFFFFF"/>
        <w:spacing w:after="0" w:line="240" w:lineRule="auto"/>
        <w:ind w:firstLine="709"/>
        <w:jc w:val="both"/>
        <w:rPr>
          <w:rFonts w:ascii="Times New Roman" w:hAnsi="Times New Roman"/>
          <w:sz w:val="28"/>
          <w:szCs w:val="28"/>
          <w:lang w:val="uk-UA" w:eastAsia="uk-UA"/>
        </w:rPr>
      </w:pPr>
      <w:r w:rsidRPr="00FC4675">
        <w:rPr>
          <w:rFonts w:ascii="Times New Roman" w:hAnsi="Times New Roman"/>
          <w:sz w:val="28"/>
          <w:szCs w:val="28"/>
          <w:lang w:val="uk-UA" w:eastAsia="uk-UA"/>
        </w:rPr>
        <w:t>Протяжність мереж вуличного освітлення в м. Гадяч становить 57,8 км.</w:t>
      </w:r>
      <w:r w:rsidR="00B17DE5" w:rsidRPr="00FC4675">
        <w:rPr>
          <w:rFonts w:ascii="Times New Roman" w:hAnsi="Times New Roman"/>
          <w:sz w:val="28"/>
          <w:szCs w:val="28"/>
          <w:lang w:val="uk-UA" w:eastAsia="uk-UA"/>
        </w:rPr>
        <w:t xml:space="preserve"> (1010 </w:t>
      </w:r>
      <w:proofErr w:type="spellStart"/>
      <w:r w:rsidR="00B17DE5" w:rsidRPr="00FC4675">
        <w:rPr>
          <w:rFonts w:ascii="Times New Roman" w:hAnsi="Times New Roman"/>
          <w:sz w:val="28"/>
          <w:szCs w:val="28"/>
          <w:lang w:val="uk-UA" w:eastAsia="uk-UA"/>
        </w:rPr>
        <w:t>світлоточок</w:t>
      </w:r>
      <w:proofErr w:type="spellEnd"/>
      <w:r w:rsidR="00B17DE5" w:rsidRPr="00FC4675">
        <w:rPr>
          <w:rFonts w:ascii="Times New Roman" w:hAnsi="Times New Roman"/>
          <w:sz w:val="28"/>
          <w:szCs w:val="28"/>
          <w:lang w:val="uk-UA" w:eastAsia="uk-UA"/>
        </w:rPr>
        <w:t xml:space="preserve">). В територіальній громаді продовжуються роботи над впровадженням енергозберігаючих </w:t>
      </w:r>
      <w:r w:rsidR="00B17DE5" w:rsidRPr="00FC4675">
        <w:rPr>
          <w:rFonts w:ascii="Times New Roman" w:hAnsi="Times New Roman"/>
          <w:sz w:val="28"/>
          <w:szCs w:val="28"/>
          <w:lang w:val="en-US" w:eastAsia="uk-UA"/>
        </w:rPr>
        <w:t>LED</w:t>
      </w:r>
      <w:r w:rsidR="00B17DE5" w:rsidRPr="00FC4675">
        <w:rPr>
          <w:rFonts w:ascii="Times New Roman" w:hAnsi="Times New Roman"/>
          <w:sz w:val="28"/>
          <w:szCs w:val="28"/>
          <w:lang w:val="uk-UA" w:eastAsia="uk-UA"/>
        </w:rPr>
        <w:t xml:space="preserve"> – технологій. В с. </w:t>
      </w:r>
      <w:proofErr w:type="spellStart"/>
      <w:r w:rsidR="00B17DE5" w:rsidRPr="00FC4675">
        <w:rPr>
          <w:rFonts w:ascii="Times New Roman" w:hAnsi="Times New Roman"/>
          <w:sz w:val="28"/>
          <w:szCs w:val="28"/>
          <w:lang w:val="uk-UA" w:eastAsia="uk-UA"/>
        </w:rPr>
        <w:t>Осняги</w:t>
      </w:r>
      <w:proofErr w:type="spellEnd"/>
      <w:r w:rsidR="00B17DE5" w:rsidRPr="00FC4675">
        <w:rPr>
          <w:rFonts w:ascii="Times New Roman" w:hAnsi="Times New Roman"/>
          <w:sz w:val="28"/>
          <w:szCs w:val="28"/>
          <w:lang w:val="uk-UA" w:eastAsia="uk-UA"/>
        </w:rPr>
        <w:t xml:space="preserve"> протяжність мереж - </w:t>
      </w:r>
      <w:r w:rsidRPr="00FC4675">
        <w:rPr>
          <w:rFonts w:ascii="Times New Roman" w:hAnsi="Times New Roman"/>
          <w:sz w:val="28"/>
          <w:szCs w:val="28"/>
          <w:lang w:val="uk-UA" w:eastAsia="uk-UA"/>
        </w:rPr>
        <w:t>1 км</w:t>
      </w:r>
      <w:r w:rsidRPr="00312BA9">
        <w:rPr>
          <w:rFonts w:ascii="Times New Roman" w:hAnsi="Times New Roman"/>
          <w:sz w:val="28"/>
          <w:szCs w:val="28"/>
          <w:lang w:val="uk-UA" w:eastAsia="uk-UA"/>
        </w:rPr>
        <w:t xml:space="preserve">. </w:t>
      </w:r>
      <w:r w:rsidR="00F43C3C" w:rsidRPr="00312BA9">
        <w:rPr>
          <w:rFonts w:ascii="Times New Roman" w:hAnsi="Times New Roman"/>
          <w:sz w:val="28"/>
          <w:szCs w:val="28"/>
          <w:lang w:val="uk-UA" w:eastAsia="uk-UA"/>
        </w:rPr>
        <w:t xml:space="preserve">У 2019 </w:t>
      </w:r>
      <w:r w:rsidR="00F43C3C">
        <w:rPr>
          <w:rFonts w:ascii="Times New Roman" w:hAnsi="Times New Roman"/>
          <w:sz w:val="28"/>
          <w:szCs w:val="28"/>
          <w:lang w:val="uk-UA" w:eastAsia="uk-UA"/>
        </w:rPr>
        <w:t xml:space="preserve">році </w:t>
      </w:r>
      <w:r w:rsidR="00D45597" w:rsidRPr="00FC4675">
        <w:rPr>
          <w:rFonts w:ascii="Times New Roman" w:hAnsi="Times New Roman"/>
          <w:sz w:val="28"/>
          <w:szCs w:val="28"/>
          <w:lang w:val="uk-UA" w:eastAsia="uk-UA"/>
        </w:rPr>
        <w:t xml:space="preserve">проведено реконструкцію з влаштуванням мережі вуличного освітлення в с. </w:t>
      </w:r>
      <w:proofErr w:type="spellStart"/>
      <w:r w:rsidR="00D45597" w:rsidRPr="00FC4675">
        <w:rPr>
          <w:rFonts w:ascii="Times New Roman" w:hAnsi="Times New Roman"/>
          <w:sz w:val="28"/>
          <w:szCs w:val="28"/>
          <w:lang w:val="uk-UA" w:eastAsia="uk-UA"/>
        </w:rPr>
        <w:t>Біленченківка</w:t>
      </w:r>
      <w:proofErr w:type="spellEnd"/>
      <w:r w:rsidR="00D45597" w:rsidRPr="00FC4675">
        <w:rPr>
          <w:rFonts w:ascii="Times New Roman" w:hAnsi="Times New Roman"/>
          <w:sz w:val="28"/>
          <w:szCs w:val="28"/>
          <w:lang w:val="uk-UA" w:eastAsia="uk-UA"/>
        </w:rPr>
        <w:t>: вул. 40-річч</w:t>
      </w:r>
      <w:r w:rsidR="003A1CC6" w:rsidRPr="00FC4675">
        <w:rPr>
          <w:rFonts w:ascii="Times New Roman" w:hAnsi="Times New Roman"/>
          <w:sz w:val="28"/>
          <w:szCs w:val="28"/>
          <w:lang w:val="uk-UA" w:eastAsia="uk-UA"/>
        </w:rPr>
        <w:t>я Перемоги протяжністю 2,566 км,</w:t>
      </w:r>
      <w:r w:rsidR="00D45597" w:rsidRPr="00FC4675">
        <w:rPr>
          <w:rFonts w:ascii="Times New Roman" w:hAnsi="Times New Roman"/>
          <w:sz w:val="28"/>
          <w:szCs w:val="28"/>
          <w:lang w:val="uk-UA" w:eastAsia="uk-UA"/>
        </w:rPr>
        <w:t xml:space="preserve"> вул. Мо</w:t>
      </w:r>
      <w:r w:rsidR="003A1CC6" w:rsidRPr="00FC4675">
        <w:rPr>
          <w:rFonts w:ascii="Times New Roman" w:hAnsi="Times New Roman"/>
          <w:sz w:val="28"/>
          <w:szCs w:val="28"/>
          <w:lang w:val="uk-UA" w:eastAsia="uk-UA"/>
        </w:rPr>
        <w:t>лодіжна, вул. Дружби – 1,401 км та вул. Центральна – 0,724 км.</w:t>
      </w:r>
      <w:r w:rsidR="00FC4675" w:rsidRPr="00FC4675">
        <w:rPr>
          <w:rFonts w:ascii="Times New Roman" w:hAnsi="Times New Roman"/>
          <w:sz w:val="28"/>
          <w:szCs w:val="28"/>
          <w:lang w:val="uk-UA" w:eastAsia="uk-UA"/>
        </w:rPr>
        <w:t xml:space="preserve"> Протяжність мереж вуличного освітлення в с. Харківці становить 2,4 км (75 </w:t>
      </w:r>
      <w:proofErr w:type="spellStart"/>
      <w:r w:rsidR="00FC4675" w:rsidRPr="00FC4675">
        <w:rPr>
          <w:rFonts w:ascii="Times New Roman" w:hAnsi="Times New Roman"/>
          <w:sz w:val="28"/>
          <w:szCs w:val="28"/>
          <w:lang w:val="uk-UA" w:eastAsia="uk-UA"/>
        </w:rPr>
        <w:t>світлоточок</w:t>
      </w:r>
      <w:proofErr w:type="spellEnd"/>
      <w:r w:rsidR="00FC4675" w:rsidRPr="00FC4675">
        <w:rPr>
          <w:rFonts w:ascii="Times New Roman" w:hAnsi="Times New Roman"/>
          <w:sz w:val="28"/>
          <w:szCs w:val="28"/>
          <w:lang w:val="uk-UA" w:eastAsia="uk-UA"/>
        </w:rPr>
        <w:t>).</w:t>
      </w:r>
    </w:p>
    <w:p w:rsidR="00D97CF5" w:rsidRPr="00FC4675" w:rsidRDefault="00932A76" w:rsidP="000C2997">
      <w:pPr>
        <w:shd w:val="clear" w:color="auto" w:fill="FFFFFF"/>
        <w:spacing w:after="0" w:line="240" w:lineRule="auto"/>
        <w:ind w:firstLine="709"/>
        <w:jc w:val="both"/>
        <w:rPr>
          <w:rFonts w:ascii="Times New Roman" w:hAnsi="Times New Roman"/>
          <w:sz w:val="28"/>
          <w:szCs w:val="28"/>
          <w:lang w:val="uk-UA" w:eastAsia="uk-UA"/>
        </w:rPr>
      </w:pPr>
      <w:r w:rsidRPr="00FC4675">
        <w:rPr>
          <w:rFonts w:ascii="Times New Roman" w:hAnsi="Times New Roman"/>
          <w:sz w:val="28"/>
          <w:szCs w:val="28"/>
          <w:lang w:val="uk-UA" w:eastAsia="uk-UA"/>
        </w:rPr>
        <w:t xml:space="preserve">На сьогоднішній день гостро стоїть питання </w:t>
      </w:r>
      <w:r w:rsidR="00940525" w:rsidRPr="00FC4675">
        <w:rPr>
          <w:rFonts w:ascii="Times New Roman" w:hAnsi="Times New Roman"/>
          <w:sz w:val="28"/>
          <w:szCs w:val="28"/>
          <w:lang w:val="uk-UA" w:eastAsia="uk-UA"/>
        </w:rPr>
        <w:t xml:space="preserve">поводження з твердими побутовими відходами, адже строк експлуатації міського сміттєзвалища обмежений. </w:t>
      </w:r>
    </w:p>
    <w:p w:rsidR="00D97CF5" w:rsidRPr="00033D29" w:rsidRDefault="00D97CF5" w:rsidP="00D97CF5">
      <w:pPr>
        <w:rPr>
          <w:rFonts w:ascii="Times New Roman" w:hAnsi="Times New Roman"/>
          <w:b/>
          <w:sz w:val="28"/>
          <w:szCs w:val="28"/>
          <w:highlight w:val="yellow"/>
          <w:lang w:val="uk-UA" w:eastAsia="uk-UA"/>
        </w:rPr>
      </w:pPr>
    </w:p>
    <w:p w:rsidR="00D97CF5" w:rsidRPr="0090169B" w:rsidRDefault="00D97CF5" w:rsidP="00D97CF5">
      <w:pPr>
        <w:pStyle w:val="a3"/>
        <w:numPr>
          <w:ilvl w:val="1"/>
          <w:numId w:val="2"/>
        </w:numPr>
        <w:shd w:val="clear" w:color="auto" w:fill="FFFFFF"/>
        <w:spacing w:after="0" w:line="240" w:lineRule="auto"/>
        <w:ind w:left="0" w:firstLine="0"/>
        <w:jc w:val="both"/>
        <w:textAlignment w:val="baseline"/>
        <w:rPr>
          <w:rFonts w:ascii="Times New Roman" w:eastAsia="Times New Roman" w:hAnsi="Times New Roman" w:cs="Times New Roman"/>
          <w:b/>
          <w:bCs/>
          <w:iCs/>
          <w:sz w:val="28"/>
          <w:szCs w:val="28"/>
          <w:bdr w:val="none" w:sz="0" w:space="0" w:color="auto" w:frame="1"/>
          <w:lang w:val="uk-UA"/>
        </w:rPr>
      </w:pPr>
      <w:r w:rsidRPr="0090169B">
        <w:rPr>
          <w:rFonts w:ascii="Times New Roman" w:eastAsia="Times New Roman" w:hAnsi="Times New Roman" w:cs="Times New Roman"/>
          <w:b/>
          <w:bCs/>
          <w:iCs/>
          <w:sz w:val="28"/>
          <w:szCs w:val="28"/>
          <w:bdr w:val="none" w:sz="0" w:space="0" w:color="auto" w:frame="1"/>
          <w:lang w:val="uk-UA"/>
        </w:rPr>
        <w:t>Динаміка та особливості соціально - економічного розвитку громади</w:t>
      </w:r>
    </w:p>
    <w:p w:rsidR="002A3F4C" w:rsidRPr="0090169B" w:rsidRDefault="002A3F4C" w:rsidP="002A3F4C">
      <w:pPr>
        <w:pStyle w:val="1"/>
        <w:contextualSpacing/>
        <w:jc w:val="both"/>
        <w:rPr>
          <w:b w:val="0"/>
          <w:sz w:val="28"/>
          <w:szCs w:val="28"/>
        </w:rPr>
      </w:pPr>
    </w:p>
    <w:p w:rsidR="00D97CF5" w:rsidRPr="0090169B" w:rsidRDefault="002A3F4C" w:rsidP="002A3F4C">
      <w:pPr>
        <w:pStyle w:val="1"/>
        <w:ind w:firstLine="709"/>
        <w:contextualSpacing/>
        <w:jc w:val="both"/>
        <w:rPr>
          <w:b w:val="0"/>
          <w:sz w:val="28"/>
          <w:szCs w:val="28"/>
        </w:rPr>
      </w:pPr>
      <w:r w:rsidRPr="0090169B">
        <w:rPr>
          <w:b w:val="0"/>
          <w:sz w:val="28"/>
          <w:szCs w:val="28"/>
        </w:rPr>
        <w:t xml:space="preserve">Гадяцька міська </w:t>
      </w:r>
      <w:r w:rsidR="0090169B" w:rsidRPr="0090169B">
        <w:rPr>
          <w:b w:val="0"/>
          <w:sz w:val="28"/>
          <w:szCs w:val="28"/>
        </w:rPr>
        <w:t xml:space="preserve">територіальна громада – це громада, </w:t>
      </w:r>
      <w:r w:rsidRPr="0090169B">
        <w:rPr>
          <w:b w:val="0"/>
          <w:sz w:val="28"/>
          <w:szCs w:val="28"/>
        </w:rPr>
        <w:t xml:space="preserve">яка має дуже велику кількість проблем та складнощів свого функціонування. </w:t>
      </w:r>
    </w:p>
    <w:p w:rsidR="00D97CF5" w:rsidRPr="0090169B" w:rsidRDefault="002A3F4C" w:rsidP="0010576B">
      <w:pPr>
        <w:spacing w:after="0" w:line="240" w:lineRule="auto"/>
        <w:ind w:firstLine="709"/>
        <w:jc w:val="both"/>
        <w:rPr>
          <w:rFonts w:ascii="Times New Roman" w:eastAsia="Times New Roman" w:hAnsi="Times New Roman" w:cs="Times New Roman"/>
          <w:sz w:val="28"/>
          <w:szCs w:val="28"/>
          <w:lang w:val="uk-UA" w:eastAsia="ru-RU"/>
        </w:rPr>
      </w:pPr>
      <w:r w:rsidRPr="0090169B">
        <w:rPr>
          <w:rFonts w:ascii="Times New Roman" w:eastAsia="Times New Roman" w:hAnsi="Times New Roman" w:cs="Times New Roman"/>
          <w:sz w:val="28"/>
          <w:szCs w:val="28"/>
          <w:lang w:val="uk-UA" w:eastAsia="ru-RU"/>
        </w:rPr>
        <w:t>Основними</w:t>
      </w:r>
      <w:r w:rsidR="00D97CF5" w:rsidRPr="0090169B">
        <w:rPr>
          <w:rFonts w:ascii="Times New Roman" w:eastAsia="Times New Roman" w:hAnsi="Times New Roman" w:cs="Times New Roman"/>
          <w:sz w:val="28"/>
          <w:szCs w:val="28"/>
          <w:lang w:val="uk-UA" w:eastAsia="ru-RU"/>
        </w:rPr>
        <w:t xml:space="preserve"> проблемами соціально-економічного розвитку </w:t>
      </w:r>
      <w:r w:rsidRPr="0090169B">
        <w:rPr>
          <w:rFonts w:ascii="Times New Roman" w:eastAsia="Times New Roman" w:hAnsi="Times New Roman" w:cs="Times New Roman"/>
          <w:sz w:val="28"/>
          <w:szCs w:val="28"/>
          <w:lang w:val="uk-UA" w:eastAsia="ru-RU"/>
        </w:rPr>
        <w:t>громади є:</w:t>
      </w:r>
    </w:p>
    <w:p w:rsidR="00D97CF5" w:rsidRPr="0090169B" w:rsidRDefault="004D2C34" w:rsidP="0010576B">
      <w:pPr>
        <w:pStyle w:val="a3"/>
        <w:numPr>
          <w:ilvl w:val="0"/>
          <w:numId w:val="7"/>
        </w:numPr>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З</w:t>
      </w:r>
      <w:r w:rsidR="0094758A" w:rsidRPr="0090169B">
        <w:rPr>
          <w:rFonts w:ascii="Times New Roman" w:eastAsia="Times New Roman" w:hAnsi="Times New Roman" w:cs="Times New Roman"/>
          <w:sz w:val="28"/>
          <w:szCs w:val="28"/>
          <w:lang w:val="uk-UA"/>
        </w:rPr>
        <w:t>меншення кількості населення</w:t>
      </w:r>
      <w:r w:rsidRPr="0090169B">
        <w:rPr>
          <w:rFonts w:ascii="Times New Roman" w:eastAsia="Times New Roman" w:hAnsi="Times New Roman" w:cs="Times New Roman"/>
          <w:sz w:val="28"/>
          <w:szCs w:val="28"/>
          <w:lang w:val="uk-UA"/>
        </w:rPr>
        <w:t xml:space="preserve"> та від’ємний природний приріст</w:t>
      </w:r>
      <w:r w:rsidR="0094758A" w:rsidRPr="0090169B">
        <w:rPr>
          <w:rFonts w:ascii="Times New Roman" w:eastAsia="Times New Roman" w:hAnsi="Times New Roman" w:cs="Times New Roman"/>
          <w:sz w:val="28"/>
          <w:szCs w:val="28"/>
          <w:lang w:val="uk-UA"/>
        </w:rPr>
        <w:t>.</w:t>
      </w:r>
      <w:r w:rsidR="002A3F4C" w:rsidRPr="0090169B">
        <w:rPr>
          <w:rFonts w:ascii="Times New Roman" w:eastAsia="Times New Roman" w:hAnsi="Times New Roman" w:cs="Times New Roman"/>
          <w:sz w:val="28"/>
          <w:szCs w:val="28"/>
          <w:lang w:val="uk-UA"/>
        </w:rPr>
        <w:t xml:space="preserve"> </w:t>
      </w:r>
      <w:r w:rsidR="00CC11AD" w:rsidRPr="0090169B">
        <w:rPr>
          <w:rFonts w:ascii="Times New Roman" w:eastAsia="Times New Roman" w:hAnsi="Times New Roman" w:cs="Times New Roman"/>
          <w:sz w:val="28"/>
          <w:szCs w:val="28"/>
          <w:lang w:val="uk-UA"/>
        </w:rPr>
        <w:t>Ш</w:t>
      </w:r>
      <w:r w:rsidR="002A3F4C" w:rsidRPr="0090169B">
        <w:rPr>
          <w:rFonts w:ascii="Times New Roman" w:eastAsia="Times New Roman" w:hAnsi="Times New Roman" w:cs="Times New Roman"/>
          <w:sz w:val="28"/>
          <w:szCs w:val="28"/>
          <w:lang w:val="uk-UA"/>
        </w:rPr>
        <w:t>ляхом вирішення проблеми є</w:t>
      </w:r>
      <w:r w:rsidR="002A3F4C" w:rsidRPr="0090169B">
        <w:rPr>
          <w:lang w:val="uk-UA"/>
        </w:rPr>
        <w:t xml:space="preserve">: </w:t>
      </w:r>
      <w:r w:rsidR="002A3F4C" w:rsidRPr="0090169B">
        <w:rPr>
          <w:rFonts w:ascii="Times New Roman" w:eastAsia="Times New Roman" w:hAnsi="Times New Roman" w:cs="Times New Roman"/>
          <w:sz w:val="28"/>
          <w:szCs w:val="28"/>
          <w:lang w:val="uk-UA"/>
        </w:rPr>
        <w:t>підвищення якості надання медичних послуг</w:t>
      </w:r>
      <w:r w:rsidR="00D72BFE" w:rsidRPr="0090169B">
        <w:rPr>
          <w:rFonts w:ascii="Times New Roman" w:eastAsia="Times New Roman" w:hAnsi="Times New Roman" w:cs="Times New Roman"/>
          <w:sz w:val="28"/>
          <w:szCs w:val="28"/>
          <w:lang w:val="uk-UA"/>
        </w:rPr>
        <w:t xml:space="preserve"> за рахунок оновлення матеріально – технічної бази та підвищення кваліфікації персоналу</w:t>
      </w:r>
      <w:r w:rsidR="002A3F4C" w:rsidRPr="0090169B">
        <w:rPr>
          <w:rFonts w:ascii="Times New Roman" w:eastAsia="Times New Roman" w:hAnsi="Times New Roman" w:cs="Times New Roman"/>
          <w:sz w:val="28"/>
          <w:szCs w:val="28"/>
          <w:lang w:val="uk-UA"/>
        </w:rPr>
        <w:t xml:space="preserve">; </w:t>
      </w:r>
      <w:r w:rsidR="0010576B" w:rsidRPr="0090169B">
        <w:rPr>
          <w:rFonts w:ascii="Times New Roman" w:eastAsia="Times New Roman" w:hAnsi="Times New Roman" w:cs="Times New Roman"/>
          <w:sz w:val="28"/>
          <w:szCs w:val="28"/>
          <w:lang w:val="uk-UA"/>
        </w:rPr>
        <w:t xml:space="preserve">більш повне задоволення освітніх та культурних потреб населення; </w:t>
      </w:r>
      <w:r w:rsidR="002A3F4C" w:rsidRPr="0090169B">
        <w:rPr>
          <w:rFonts w:ascii="Times New Roman" w:eastAsia="Times New Roman" w:hAnsi="Times New Roman" w:cs="Times New Roman"/>
          <w:sz w:val="28"/>
          <w:szCs w:val="28"/>
          <w:lang w:val="uk-UA"/>
        </w:rPr>
        <w:t xml:space="preserve">покращення стану здоров’я населення, </w:t>
      </w:r>
      <w:r w:rsidRPr="0090169B">
        <w:rPr>
          <w:rFonts w:ascii="Times New Roman" w:eastAsia="Times New Roman" w:hAnsi="Times New Roman" w:cs="Times New Roman"/>
          <w:sz w:val="28"/>
          <w:szCs w:val="28"/>
          <w:lang w:val="uk-UA"/>
        </w:rPr>
        <w:t xml:space="preserve">за рахунок </w:t>
      </w:r>
      <w:r w:rsidR="005424F9">
        <w:rPr>
          <w:rFonts w:ascii="Times New Roman" w:eastAsia="Times New Roman" w:hAnsi="Times New Roman" w:cs="Times New Roman"/>
          <w:sz w:val="28"/>
          <w:szCs w:val="28"/>
          <w:lang w:val="uk-UA"/>
        </w:rPr>
        <w:t>залучення</w:t>
      </w:r>
      <w:r w:rsidR="0010576B" w:rsidRPr="0090169B">
        <w:rPr>
          <w:rFonts w:ascii="Times New Roman" w:eastAsia="Times New Roman" w:hAnsi="Times New Roman" w:cs="Times New Roman"/>
          <w:sz w:val="28"/>
          <w:szCs w:val="28"/>
          <w:lang w:val="uk-UA"/>
        </w:rPr>
        <w:t xml:space="preserve"> жителів громади, особливо молоді, до занять спортом та </w:t>
      </w:r>
      <w:r w:rsidR="002A3F4C" w:rsidRPr="0090169B">
        <w:rPr>
          <w:rFonts w:ascii="Times New Roman" w:eastAsia="Times New Roman" w:hAnsi="Times New Roman" w:cs="Times New Roman"/>
          <w:sz w:val="28"/>
          <w:szCs w:val="28"/>
          <w:lang w:val="uk-UA"/>
        </w:rPr>
        <w:t>популяризації</w:t>
      </w:r>
      <w:r w:rsidR="0010576B" w:rsidRPr="0090169B">
        <w:rPr>
          <w:rFonts w:ascii="Times New Roman" w:eastAsia="Times New Roman" w:hAnsi="Times New Roman" w:cs="Times New Roman"/>
          <w:sz w:val="28"/>
          <w:szCs w:val="28"/>
          <w:lang w:val="uk-UA"/>
        </w:rPr>
        <w:t xml:space="preserve"> здорового,</w:t>
      </w:r>
      <w:r w:rsidR="002A3F4C" w:rsidRPr="0090169B">
        <w:rPr>
          <w:rFonts w:ascii="Times New Roman" w:eastAsia="Times New Roman" w:hAnsi="Times New Roman" w:cs="Times New Roman"/>
          <w:sz w:val="28"/>
          <w:szCs w:val="28"/>
          <w:lang w:val="uk-UA"/>
        </w:rPr>
        <w:t xml:space="preserve"> безпечног</w:t>
      </w:r>
      <w:r w:rsidR="0010576B" w:rsidRPr="0090169B">
        <w:rPr>
          <w:rFonts w:ascii="Times New Roman" w:eastAsia="Times New Roman" w:hAnsi="Times New Roman" w:cs="Times New Roman"/>
          <w:sz w:val="28"/>
          <w:szCs w:val="28"/>
          <w:lang w:val="uk-UA"/>
        </w:rPr>
        <w:t>о способу життя</w:t>
      </w:r>
      <w:r w:rsidR="0002109E" w:rsidRPr="0090169B">
        <w:rPr>
          <w:rFonts w:ascii="Times New Roman" w:eastAsia="Times New Roman" w:hAnsi="Times New Roman" w:cs="Times New Roman"/>
          <w:sz w:val="28"/>
          <w:szCs w:val="28"/>
          <w:lang w:val="uk-UA"/>
        </w:rPr>
        <w:t>.</w:t>
      </w:r>
    </w:p>
    <w:p w:rsidR="00D200DE" w:rsidRPr="0090169B" w:rsidRDefault="001F041E" w:rsidP="00D200DE">
      <w:pPr>
        <w:pStyle w:val="a3"/>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Безробіття та наявність тіньової зайн</w:t>
      </w:r>
      <w:r w:rsidR="0094758A" w:rsidRPr="0090169B">
        <w:rPr>
          <w:rFonts w:ascii="Times New Roman" w:eastAsia="Times New Roman" w:hAnsi="Times New Roman" w:cs="Times New Roman"/>
          <w:sz w:val="28"/>
          <w:szCs w:val="28"/>
          <w:lang w:val="uk-UA"/>
        </w:rPr>
        <w:t>ятості населення.</w:t>
      </w:r>
      <w:r w:rsidRPr="0090169B">
        <w:rPr>
          <w:rFonts w:ascii="Times New Roman" w:eastAsia="Times New Roman" w:hAnsi="Times New Roman" w:cs="Times New Roman"/>
          <w:sz w:val="28"/>
          <w:szCs w:val="28"/>
          <w:lang w:val="uk-UA"/>
        </w:rPr>
        <w:t xml:space="preserve"> </w:t>
      </w:r>
      <w:r w:rsidR="003163C2" w:rsidRPr="0090169B">
        <w:rPr>
          <w:rFonts w:ascii="Times New Roman" w:eastAsia="Times New Roman" w:hAnsi="Times New Roman" w:cs="Times New Roman"/>
          <w:sz w:val="28"/>
          <w:szCs w:val="28"/>
          <w:lang w:val="uk-UA"/>
        </w:rPr>
        <w:t>В</w:t>
      </w:r>
      <w:r w:rsidRPr="0090169B">
        <w:rPr>
          <w:rFonts w:ascii="Times New Roman" w:eastAsia="Times New Roman" w:hAnsi="Times New Roman" w:cs="Times New Roman"/>
          <w:sz w:val="28"/>
          <w:szCs w:val="28"/>
          <w:lang w:val="uk-UA"/>
        </w:rPr>
        <w:t>иріш</w:t>
      </w:r>
      <w:r w:rsidR="003163C2" w:rsidRPr="0090169B">
        <w:rPr>
          <w:rFonts w:ascii="Times New Roman" w:eastAsia="Times New Roman" w:hAnsi="Times New Roman" w:cs="Times New Roman"/>
          <w:sz w:val="28"/>
          <w:szCs w:val="28"/>
          <w:lang w:val="uk-UA"/>
        </w:rPr>
        <w:t>ити дану</w:t>
      </w:r>
      <w:r w:rsidRPr="0090169B">
        <w:rPr>
          <w:rFonts w:ascii="Times New Roman" w:eastAsia="Times New Roman" w:hAnsi="Times New Roman" w:cs="Times New Roman"/>
          <w:sz w:val="28"/>
          <w:szCs w:val="28"/>
          <w:lang w:val="uk-UA"/>
        </w:rPr>
        <w:t xml:space="preserve"> проблем</w:t>
      </w:r>
      <w:r w:rsidR="003163C2" w:rsidRPr="0090169B">
        <w:rPr>
          <w:rFonts w:ascii="Times New Roman" w:eastAsia="Times New Roman" w:hAnsi="Times New Roman" w:cs="Times New Roman"/>
          <w:sz w:val="28"/>
          <w:szCs w:val="28"/>
          <w:lang w:val="uk-UA"/>
        </w:rPr>
        <w:t>у можливо за рахунок</w:t>
      </w:r>
      <w:r w:rsidRPr="0090169B">
        <w:rPr>
          <w:rFonts w:ascii="Times New Roman" w:eastAsia="TimesNewRomanPSMT" w:hAnsi="Times New Roman" w:cs="Times New Roman"/>
          <w:sz w:val="28"/>
          <w:szCs w:val="28"/>
          <w:lang w:val="uk-UA" w:eastAsia="uk-UA"/>
        </w:rPr>
        <w:t xml:space="preserve"> сприяння</w:t>
      </w:r>
      <w:r w:rsidRPr="0090169B">
        <w:rPr>
          <w:rFonts w:ascii="Times New Roman" w:hAnsi="Times New Roman" w:cs="Times New Roman"/>
          <w:sz w:val="28"/>
          <w:szCs w:val="28"/>
          <w:lang w:val="uk-UA"/>
        </w:rPr>
        <w:t xml:space="preserve"> реалізації інвестиційних проектів,</w:t>
      </w:r>
      <w:r w:rsidR="0010576B" w:rsidRPr="0090169B">
        <w:rPr>
          <w:rFonts w:ascii="Times New Roman" w:hAnsi="Times New Roman" w:cs="Times New Roman"/>
          <w:sz w:val="28"/>
          <w:szCs w:val="28"/>
          <w:lang w:val="uk-UA"/>
        </w:rPr>
        <w:t xml:space="preserve"> особливо тих,</w:t>
      </w:r>
      <w:r w:rsidRPr="0090169B">
        <w:rPr>
          <w:rFonts w:ascii="Times New Roman" w:hAnsi="Times New Roman" w:cs="Times New Roman"/>
          <w:sz w:val="28"/>
          <w:szCs w:val="28"/>
          <w:lang w:val="uk-UA"/>
        </w:rPr>
        <w:t xml:space="preserve"> які передбачають створення  нових робочих місць;</w:t>
      </w:r>
      <w:r w:rsidRPr="0090169B">
        <w:rPr>
          <w:rFonts w:ascii="Times New Roman" w:eastAsia="TimesNewRomanPSMT" w:hAnsi="Times New Roman" w:cs="Times New Roman"/>
          <w:sz w:val="28"/>
          <w:szCs w:val="28"/>
          <w:lang w:val="uk-UA" w:eastAsia="uk-UA"/>
        </w:rPr>
        <w:t xml:space="preserve"> забезпечення тимчасової зайнятості та додаткового стимулювання мотивації до праці, </w:t>
      </w:r>
      <w:r w:rsidR="0094758A" w:rsidRPr="0090169B">
        <w:rPr>
          <w:rFonts w:ascii="Times New Roman" w:eastAsia="TimesNewRomanPSMT" w:hAnsi="Times New Roman" w:cs="Times New Roman"/>
          <w:sz w:val="28"/>
          <w:szCs w:val="28"/>
          <w:lang w:val="uk-UA" w:eastAsia="uk-UA"/>
        </w:rPr>
        <w:t xml:space="preserve">через </w:t>
      </w:r>
      <w:r w:rsidRPr="0090169B">
        <w:rPr>
          <w:rFonts w:ascii="Times New Roman" w:eastAsia="TimesNewRomanPSMT" w:hAnsi="Times New Roman" w:cs="Times New Roman"/>
          <w:sz w:val="28"/>
          <w:szCs w:val="28"/>
          <w:lang w:val="uk-UA" w:eastAsia="uk-UA"/>
        </w:rPr>
        <w:t>організації і проведення громадських робіт, спрямованих на задоволення суспільних потреб т</w:t>
      </w:r>
      <w:r w:rsidR="0010576B" w:rsidRPr="0090169B">
        <w:rPr>
          <w:rFonts w:ascii="Times New Roman" w:eastAsia="TimesNewRomanPSMT" w:hAnsi="Times New Roman" w:cs="Times New Roman"/>
          <w:sz w:val="28"/>
          <w:szCs w:val="28"/>
          <w:lang w:val="uk-UA" w:eastAsia="uk-UA"/>
        </w:rPr>
        <w:t>ериторіальної</w:t>
      </w:r>
      <w:r w:rsidRPr="0090169B">
        <w:rPr>
          <w:rFonts w:ascii="Times New Roman" w:eastAsia="TimesNewRomanPSMT" w:hAnsi="Times New Roman" w:cs="Times New Roman"/>
          <w:sz w:val="28"/>
          <w:szCs w:val="28"/>
          <w:lang w:val="uk-UA" w:eastAsia="uk-UA"/>
        </w:rPr>
        <w:t xml:space="preserve"> громад</w:t>
      </w:r>
      <w:r w:rsidR="0010576B" w:rsidRPr="0090169B">
        <w:rPr>
          <w:rFonts w:ascii="Times New Roman" w:eastAsia="TimesNewRomanPSMT" w:hAnsi="Times New Roman" w:cs="Times New Roman"/>
          <w:sz w:val="28"/>
          <w:szCs w:val="28"/>
          <w:lang w:val="uk-UA" w:eastAsia="uk-UA"/>
        </w:rPr>
        <w:t>и</w:t>
      </w:r>
      <w:r w:rsidRPr="0090169B">
        <w:rPr>
          <w:rFonts w:ascii="Times New Roman" w:eastAsia="TimesNewRomanPSMT" w:hAnsi="Times New Roman" w:cs="Times New Roman"/>
          <w:sz w:val="28"/>
          <w:szCs w:val="28"/>
          <w:lang w:val="uk-UA" w:eastAsia="uk-UA"/>
        </w:rPr>
        <w:t>;</w:t>
      </w:r>
      <w:r w:rsidRPr="0090169B">
        <w:rPr>
          <w:rFonts w:ascii="Times New Roman" w:hAnsi="Times New Roman" w:cs="Times New Roman"/>
          <w:sz w:val="28"/>
          <w:szCs w:val="28"/>
          <w:lang w:val="uk-UA"/>
        </w:rPr>
        <w:t xml:space="preserve"> здійснення професійного навчання безробітних з робітничих професій та напрямів підвищення кваліфікації з метою підвищення якості трудового потенціалу; </w:t>
      </w:r>
      <w:r w:rsidR="0004705A" w:rsidRPr="0090169B">
        <w:rPr>
          <w:rFonts w:ascii="Times New Roman" w:hAnsi="Times New Roman" w:cs="Times New Roman"/>
          <w:sz w:val="28"/>
          <w:szCs w:val="28"/>
          <w:lang w:val="uk-UA"/>
        </w:rPr>
        <w:t xml:space="preserve">також </w:t>
      </w:r>
      <w:r w:rsidRPr="0090169B">
        <w:rPr>
          <w:rFonts w:ascii="Times New Roman" w:hAnsi="Times New Roman" w:cs="Times New Roman"/>
          <w:sz w:val="28"/>
          <w:szCs w:val="28"/>
          <w:lang w:val="uk-UA"/>
        </w:rPr>
        <w:t xml:space="preserve">важливу роль у </w:t>
      </w:r>
      <w:r w:rsidRPr="0090169B">
        <w:rPr>
          <w:rFonts w:ascii="Times New Roman" w:hAnsi="Times New Roman" w:cs="Times New Roman"/>
          <w:sz w:val="28"/>
          <w:szCs w:val="28"/>
          <w:lang w:val="uk-UA"/>
        </w:rPr>
        <w:lastRenderedPageBreak/>
        <w:t>легалізації заробітної плати та зайнятості може відіграти роз’яснювальна робота</w:t>
      </w:r>
      <w:r w:rsidR="0010576B" w:rsidRPr="0090169B">
        <w:rPr>
          <w:rFonts w:ascii="Times New Roman" w:hAnsi="Times New Roman" w:cs="Times New Roman"/>
          <w:sz w:val="28"/>
          <w:szCs w:val="28"/>
          <w:lang w:val="uk-UA"/>
        </w:rPr>
        <w:t>,</w:t>
      </w:r>
      <w:r w:rsidRPr="0090169B">
        <w:rPr>
          <w:rFonts w:ascii="Times New Roman" w:hAnsi="Times New Roman" w:cs="Times New Roman"/>
          <w:sz w:val="28"/>
          <w:szCs w:val="28"/>
          <w:lang w:val="uk-UA"/>
        </w:rPr>
        <w:t xml:space="preserve"> </w:t>
      </w:r>
      <w:r w:rsidR="0010576B" w:rsidRPr="0090169B">
        <w:rPr>
          <w:rFonts w:ascii="Times New Roman" w:hAnsi="Times New Roman" w:cs="Times New Roman"/>
          <w:sz w:val="28"/>
          <w:szCs w:val="28"/>
          <w:lang w:val="uk-UA"/>
        </w:rPr>
        <w:t xml:space="preserve">через засоби масової інформації, </w:t>
      </w:r>
      <w:r w:rsidRPr="0090169B">
        <w:rPr>
          <w:rFonts w:ascii="Times New Roman" w:hAnsi="Times New Roman" w:cs="Times New Roman"/>
          <w:sz w:val="28"/>
          <w:szCs w:val="28"/>
          <w:lang w:val="uk-UA"/>
        </w:rPr>
        <w:t xml:space="preserve">серед </w:t>
      </w:r>
      <w:r w:rsidR="0010576B" w:rsidRPr="0090169B">
        <w:rPr>
          <w:rFonts w:ascii="Times New Roman" w:hAnsi="Times New Roman" w:cs="Times New Roman"/>
          <w:sz w:val="28"/>
          <w:szCs w:val="28"/>
          <w:lang w:val="uk-UA"/>
        </w:rPr>
        <w:t xml:space="preserve">суб’єктів господарювання та працівників, стосовно негативних наслідків </w:t>
      </w:r>
      <w:r w:rsidR="009A2CC7" w:rsidRPr="0090169B">
        <w:rPr>
          <w:rFonts w:ascii="Times New Roman" w:hAnsi="Times New Roman" w:cs="Times New Roman"/>
          <w:sz w:val="28"/>
          <w:szCs w:val="28"/>
          <w:lang w:val="uk-UA"/>
        </w:rPr>
        <w:t>тіньового працевлаштування</w:t>
      </w:r>
      <w:r w:rsidR="0094758A" w:rsidRPr="0090169B">
        <w:rPr>
          <w:rFonts w:ascii="Times New Roman" w:hAnsi="Times New Roman" w:cs="Times New Roman"/>
          <w:sz w:val="28"/>
          <w:szCs w:val="28"/>
          <w:lang w:val="uk-UA"/>
        </w:rPr>
        <w:t>.</w:t>
      </w:r>
    </w:p>
    <w:p w:rsidR="00B74EE0" w:rsidRPr="0090169B" w:rsidRDefault="00E36473" w:rsidP="002A3F4C">
      <w:pPr>
        <w:pStyle w:val="a3"/>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 xml:space="preserve">Погіршення транспортно-експлуатаційного </w:t>
      </w:r>
      <w:r w:rsidR="0094758A" w:rsidRPr="0090169B">
        <w:rPr>
          <w:rFonts w:ascii="Times New Roman" w:eastAsia="Times New Roman" w:hAnsi="Times New Roman" w:cs="Times New Roman"/>
          <w:sz w:val="28"/>
          <w:szCs w:val="28"/>
          <w:lang w:val="uk-UA"/>
        </w:rPr>
        <w:t xml:space="preserve">стану автомобільних доріг. </w:t>
      </w:r>
      <w:r w:rsidR="00B74EE0" w:rsidRPr="0090169B">
        <w:rPr>
          <w:rFonts w:ascii="Times New Roman" w:eastAsia="Times New Roman" w:hAnsi="Times New Roman" w:cs="Times New Roman"/>
          <w:sz w:val="28"/>
          <w:szCs w:val="28"/>
          <w:lang w:val="uk-UA"/>
        </w:rPr>
        <w:t xml:space="preserve">Шляхом вирішення </w:t>
      </w:r>
      <w:r w:rsidR="00716E7B" w:rsidRPr="0090169B">
        <w:rPr>
          <w:rFonts w:ascii="Times New Roman" w:eastAsia="Times New Roman" w:hAnsi="Times New Roman" w:cs="Times New Roman"/>
          <w:sz w:val="28"/>
          <w:szCs w:val="28"/>
          <w:lang w:val="uk-UA"/>
        </w:rPr>
        <w:t xml:space="preserve">проблеми є збільшення обсягів фінансування </w:t>
      </w:r>
      <w:proofErr w:type="spellStart"/>
      <w:r w:rsidR="00716E7B" w:rsidRPr="0090169B">
        <w:rPr>
          <w:rFonts w:ascii="Times New Roman" w:eastAsia="Times New Roman" w:hAnsi="Times New Roman" w:cs="Times New Roman"/>
          <w:sz w:val="28"/>
          <w:szCs w:val="28"/>
          <w:lang w:val="uk-UA"/>
        </w:rPr>
        <w:t>дорожньо</w:t>
      </w:r>
      <w:proofErr w:type="spellEnd"/>
      <w:r w:rsidR="00716E7B" w:rsidRPr="0090169B">
        <w:rPr>
          <w:rFonts w:ascii="Times New Roman" w:eastAsia="Times New Roman" w:hAnsi="Times New Roman" w:cs="Times New Roman"/>
          <w:sz w:val="28"/>
          <w:szCs w:val="28"/>
          <w:lang w:val="uk-UA"/>
        </w:rPr>
        <w:t xml:space="preserve"> - транспортного господарства. Проведення капітальних та поточних ремонтів автомобільних доріг із застосуванням сучасних та новітніх технологій і матеріалів.</w:t>
      </w:r>
    </w:p>
    <w:p w:rsidR="004C7421" w:rsidRPr="0090169B" w:rsidRDefault="004C7421" w:rsidP="00B579AE">
      <w:pPr>
        <w:pStyle w:val="a3"/>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 xml:space="preserve">Зношеність </w:t>
      </w:r>
      <w:r w:rsidR="006E5B33" w:rsidRPr="0090169B">
        <w:rPr>
          <w:rFonts w:ascii="Times New Roman" w:eastAsia="Times New Roman" w:hAnsi="Times New Roman" w:cs="Times New Roman"/>
          <w:sz w:val="28"/>
          <w:szCs w:val="28"/>
          <w:lang w:val="uk-UA"/>
        </w:rPr>
        <w:t>об’єктів системи водопостачання.</w:t>
      </w:r>
      <w:r w:rsidRPr="0090169B">
        <w:rPr>
          <w:rFonts w:ascii="Times New Roman" w:eastAsia="Times New Roman" w:hAnsi="Times New Roman" w:cs="Times New Roman"/>
          <w:sz w:val="28"/>
          <w:szCs w:val="28"/>
          <w:lang w:val="uk-UA"/>
        </w:rPr>
        <w:t xml:space="preserve"> </w:t>
      </w:r>
      <w:r w:rsidR="00B579AE" w:rsidRPr="0090169B">
        <w:rPr>
          <w:rFonts w:ascii="Times New Roman" w:eastAsia="Times New Roman" w:hAnsi="Times New Roman" w:cs="Times New Roman"/>
          <w:sz w:val="28"/>
          <w:szCs w:val="28"/>
          <w:lang w:val="uk-UA"/>
        </w:rPr>
        <w:t>Необхідно провести ряд заходів для вирішення даної проблеми. Зокрема</w:t>
      </w:r>
      <w:r w:rsidRPr="0090169B">
        <w:rPr>
          <w:rFonts w:ascii="Times New Roman" w:eastAsia="Times New Roman" w:hAnsi="Times New Roman" w:cs="Times New Roman"/>
          <w:sz w:val="28"/>
          <w:szCs w:val="28"/>
          <w:lang w:val="uk-UA"/>
        </w:rPr>
        <w:t xml:space="preserve">: </w:t>
      </w:r>
      <w:r w:rsidRPr="0090169B">
        <w:rPr>
          <w:rFonts w:ascii="Times New Roman" w:hAnsi="Times New Roman"/>
          <w:sz w:val="28"/>
          <w:szCs w:val="28"/>
          <w:lang w:val="uk-UA"/>
        </w:rPr>
        <w:t>замін</w:t>
      </w:r>
      <w:r w:rsidR="009C3174" w:rsidRPr="0090169B">
        <w:rPr>
          <w:rFonts w:ascii="Times New Roman" w:hAnsi="Times New Roman"/>
          <w:sz w:val="28"/>
          <w:szCs w:val="28"/>
          <w:lang w:val="uk-UA"/>
        </w:rPr>
        <w:t>ити</w:t>
      </w:r>
      <w:r w:rsidRPr="0090169B">
        <w:rPr>
          <w:rFonts w:ascii="Times New Roman" w:hAnsi="Times New Roman"/>
          <w:sz w:val="28"/>
          <w:szCs w:val="28"/>
          <w:lang w:val="uk-UA"/>
        </w:rPr>
        <w:t xml:space="preserve"> </w:t>
      </w:r>
      <w:r w:rsidR="009C3174" w:rsidRPr="0090169B">
        <w:rPr>
          <w:rFonts w:ascii="Times New Roman" w:hAnsi="Times New Roman"/>
          <w:sz w:val="28"/>
          <w:szCs w:val="28"/>
          <w:lang w:val="uk-UA"/>
        </w:rPr>
        <w:t xml:space="preserve">всю систему </w:t>
      </w:r>
      <w:r w:rsidR="00D63448" w:rsidRPr="0090169B">
        <w:rPr>
          <w:rFonts w:ascii="Times New Roman" w:hAnsi="Times New Roman"/>
          <w:sz w:val="28"/>
          <w:szCs w:val="28"/>
          <w:lang w:val="uk-UA"/>
        </w:rPr>
        <w:t>водо</w:t>
      </w:r>
      <w:r w:rsidRPr="0090169B">
        <w:rPr>
          <w:rFonts w:ascii="Times New Roman" w:hAnsi="Times New Roman"/>
          <w:sz w:val="28"/>
          <w:szCs w:val="28"/>
          <w:lang w:val="uk-UA"/>
        </w:rPr>
        <w:t>проводів</w:t>
      </w:r>
      <w:r w:rsidR="00D63448" w:rsidRPr="0090169B">
        <w:rPr>
          <w:rFonts w:ascii="Times New Roman" w:hAnsi="Times New Roman"/>
          <w:sz w:val="28"/>
          <w:szCs w:val="28"/>
          <w:lang w:val="uk-UA"/>
        </w:rPr>
        <w:t xml:space="preserve">, </w:t>
      </w:r>
      <w:r w:rsidR="009C3174" w:rsidRPr="0090169B">
        <w:rPr>
          <w:rFonts w:ascii="Times New Roman" w:hAnsi="Times New Roman"/>
          <w:sz w:val="28"/>
          <w:szCs w:val="28"/>
          <w:lang w:val="uk-UA"/>
        </w:rPr>
        <w:t xml:space="preserve">провести </w:t>
      </w:r>
      <w:proofErr w:type="spellStart"/>
      <w:r w:rsidR="00D63448" w:rsidRPr="0090169B">
        <w:rPr>
          <w:rFonts w:ascii="Times New Roman" w:hAnsi="Times New Roman" w:cs="Times New Roman"/>
          <w:sz w:val="28"/>
          <w:szCs w:val="28"/>
          <w:shd w:val="clear" w:color="auto" w:fill="FFFFFF"/>
        </w:rPr>
        <w:t>промивк</w:t>
      </w:r>
      <w:proofErr w:type="spellEnd"/>
      <w:r w:rsidR="009C3174" w:rsidRPr="0090169B">
        <w:rPr>
          <w:rFonts w:ascii="Times New Roman" w:hAnsi="Times New Roman" w:cs="Times New Roman"/>
          <w:sz w:val="28"/>
          <w:szCs w:val="28"/>
          <w:shd w:val="clear" w:color="auto" w:fill="FFFFFF"/>
          <w:lang w:val="uk-UA"/>
        </w:rPr>
        <w:t>у</w:t>
      </w:r>
      <w:r w:rsidR="00D63448" w:rsidRPr="0090169B">
        <w:rPr>
          <w:rFonts w:ascii="Times New Roman" w:hAnsi="Times New Roman" w:cs="Times New Roman"/>
          <w:sz w:val="28"/>
          <w:szCs w:val="28"/>
          <w:shd w:val="clear" w:color="auto" w:fill="FFFFFF"/>
        </w:rPr>
        <w:t xml:space="preserve">, </w:t>
      </w:r>
      <w:proofErr w:type="spellStart"/>
      <w:r w:rsidR="00D63448" w:rsidRPr="0090169B">
        <w:rPr>
          <w:rFonts w:ascii="Times New Roman" w:hAnsi="Times New Roman" w:cs="Times New Roman"/>
          <w:sz w:val="28"/>
          <w:szCs w:val="28"/>
          <w:shd w:val="clear" w:color="auto" w:fill="FFFFFF"/>
        </w:rPr>
        <w:t>прочистк</w:t>
      </w:r>
      <w:proofErr w:type="spellEnd"/>
      <w:r w:rsidR="009C3174" w:rsidRPr="0090169B">
        <w:rPr>
          <w:rFonts w:ascii="Times New Roman" w:hAnsi="Times New Roman" w:cs="Times New Roman"/>
          <w:sz w:val="28"/>
          <w:szCs w:val="28"/>
          <w:shd w:val="clear" w:color="auto" w:fill="FFFFFF"/>
          <w:lang w:val="uk-UA"/>
        </w:rPr>
        <w:t>у</w:t>
      </w:r>
      <w:r w:rsidR="00D63448" w:rsidRPr="0090169B">
        <w:rPr>
          <w:rFonts w:ascii="Times New Roman" w:hAnsi="Times New Roman" w:cs="Times New Roman"/>
          <w:sz w:val="28"/>
          <w:szCs w:val="28"/>
          <w:shd w:val="clear" w:color="auto" w:fill="FFFFFF"/>
        </w:rPr>
        <w:t xml:space="preserve"> та ремонт </w:t>
      </w:r>
      <w:r w:rsidR="00D63448" w:rsidRPr="0090169B">
        <w:rPr>
          <w:rFonts w:ascii="Times New Roman" w:hAnsi="Times New Roman" w:cs="Times New Roman"/>
          <w:sz w:val="28"/>
          <w:szCs w:val="28"/>
          <w:shd w:val="clear" w:color="auto" w:fill="FFFFFF"/>
          <w:lang w:val="uk-UA"/>
        </w:rPr>
        <w:t>водопровідної мережі</w:t>
      </w:r>
      <w:r w:rsidRPr="0090169B">
        <w:rPr>
          <w:rFonts w:ascii="Times New Roman" w:hAnsi="Times New Roman"/>
          <w:sz w:val="28"/>
          <w:szCs w:val="28"/>
          <w:lang w:val="uk-UA"/>
        </w:rPr>
        <w:t xml:space="preserve"> </w:t>
      </w:r>
      <w:r w:rsidR="00D63448" w:rsidRPr="0090169B">
        <w:rPr>
          <w:rFonts w:ascii="Times New Roman" w:hAnsi="Times New Roman"/>
          <w:sz w:val="28"/>
          <w:szCs w:val="28"/>
          <w:lang w:val="uk-UA"/>
        </w:rPr>
        <w:t>в населених пунктах</w:t>
      </w:r>
      <w:r w:rsidRPr="0090169B">
        <w:rPr>
          <w:rFonts w:ascii="Times New Roman" w:hAnsi="Times New Roman"/>
          <w:sz w:val="28"/>
          <w:szCs w:val="28"/>
          <w:lang w:val="uk-UA"/>
        </w:rPr>
        <w:t xml:space="preserve"> громади</w:t>
      </w:r>
      <w:r w:rsidR="009C3174" w:rsidRPr="0090169B">
        <w:rPr>
          <w:rFonts w:ascii="Times New Roman" w:hAnsi="Times New Roman"/>
          <w:sz w:val="28"/>
          <w:szCs w:val="28"/>
          <w:lang w:val="uk-UA"/>
        </w:rPr>
        <w:t>.</w:t>
      </w:r>
    </w:p>
    <w:p w:rsidR="00D63448" w:rsidRPr="0090169B" w:rsidRDefault="00D63448" w:rsidP="002A3F4C">
      <w:pPr>
        <w:pStyle w:val="a3"/>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hAnsi="Times New Roman"/>
          <w:sz w:val="28"/>
          <w:szCs w:val="28"/>
          <w:lang w:val="uk-UA"/>
        </w:rPr>
        <w:t>Недостатнє матеріально-технічне забезпечення закладів освіти</w:t>
      </w:r>
      <w:r w:rsidR="006E5B33" w:rsidRPr="0090169B">
        <w:rPr>
          <w:rFonts w:ascii="Times New Roman" w:hAnsi="Times New Roman"/>
          <w:sz w:val="28"/>
          <w:szCs w:val="28"/>
          <w:lang w:val="uk-UA"/>
        </w:rPr>
        <w:t>.</w:t>
      </w:r>
      <w:r w:rsidRPr="0090169B">
        <w:rPr>
          <w:rFonts w:ascii="Times New Roman" w:hAnsi="Times New Roman"/>
          <w:sz w:val="28"/>
          <w:szCs w:val="28"/>
          <w:lang w:val="uk-UA"/>
        </w:rPr>
        <w:t xml:space="preserve"> </w:t>
      </w:r>
      <w:r w:rsidR="00757B46" w:rsidRPr="0090169B">
        <w:rPr>
          <w:rFonts w:ascii="Times New Roman" w:hAnsi="Times New Roman"/>
          <w:sz w:val="28"/>
          <w:szCs w:val="28"/>
          <w:lang w:val="uk-UA"/>
        </w:rPr>
        <w:t>За рахунок проведення модернізації та осучаснення закладів освіти можливо вирішити дану проблему. Зокрема,</w:t>
      </w:r>
      <w:r w:rsidRPr="0090169B">
        <w:rPr>
          <w:rFonts w:ascii="Times New Roman" w:hAnsi="Times New Roman"/>
          <w:sz w:val="28"/>
          <w:szCs w:val="28"/>
          <w:lang w:val="uk-UA"/>
        </w:rPr>
        <w:t xml:space="preserve"> проведення реконструкцій, капітальних та поточних ремонтів закладів освіти та покращення їх матеріально-технічної бази.</w:t>
      </w:r>
    </w:p>
    <w:p w:rsidR="00422BF4" w:rsidRPr="0090169B" w:rsidRDefault="00D63448" w:rsidP="002A3F4C">
      <w:pPr>
        <w:pStyle w:val="a3"/>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hAnsi="Times New Roman"/>
          <w:sz w:val="28"/>
          <w:szCs w:val="28"/>
          <w:lang w:val="uk-UA"/>
        </w:rPr>
        <w:t>Значні витрати на енергоресурси в опалювальний період</w:t>
      </w:r>
      <w:r w:rsidR="006E5B33" w:rsidRPr="0090169B">
        <w:rPr>
          <w:rFonts w:ascii="Times New Roman" w:hAnsi="Times New Roman"/>
          <w:sz w:val="28"/>
          <w:szCs w:val="28"/>
          <w:lang w:val="uk-UA"/>
        </w:rPr>
        <w:t>.</w:t>
      </w:r>
      <w:r w:rsidRPr="0090169B">
        <w:rPr>
          <w:rFonts w:ascii="Times New Roman" w:hAnsi="Times New Roman"/>
          <w:sz w:val="28"/>
          <w:szCs w:val="28"/>
          <w:lang w:val="uk-UA"/>
        </w:rPr>
        <w:t xml:space="preserve"> </w:t>
      </w:r>
      <w:r w:rsidR="006E5B33" w:rsidRPr="0090169B">
        <w:rPr>
          <w:rFonts w:ascii="Times New Roman" w:hAnsi="Times New Roman"/>
          <w:sz w:val="28"/>
          <w:szCs w:val="28"/>
          <w:lang w:val="uk-UA"/>
        </w:rPr>
        <w:t>Ш</w:t>
      </w:r>
      <w:r w:rsidRPr="0090169B">
        <w:rPr>
          <w:rFonts w:ascii="Times New Roman" w:hAnsi="Times New Roman"/>
          <w:sz w:val="28"/>
          <w:szCs w:val="28"/>
          <w:lang w:val="uk-UA"/>
        </w:rPr>
        <w:t xml:space="preserve">ляхом вирішення проблеми є: </w:t>
      </w:r>
      <w:r w:rsidR="00422BF4" w:rsidRPr="0090169B">
        <w:rPr>
          <w:rFonts w:ascii="Times New Roman" w:hAnsi="Times New Roman"/>
          <w:sz w:val="28"/>
          <w:szCs w:val="28"/>
          <w:lang w:val="uk-UA"/>
        </w:rPr>
        <w:t xml:space="preserve">впровадження інвестиційних проектів з використанням енергозберігаючих заходів; проведення комплексу енергозберігаючих капітальних та поточних ремонтів в бюджетних установах; проведення </w:t>
      </w:r>
      <w:proofErr w:type="spellStart"/>
      <w:r w:rsidR="00422BF4" w:rsidRPr="0090169B">
        <w:rPr>
          <w:rFonts w:ascii="Times New Roman" w:hAnsi="Times New Roman"/>
          <w:sz w:val="28"/>
          <w:szCs w:val="28"/>
          <w:lang w:val="uk-UA"/>
        </w:rPr>
        <w:t>інформаційно</w:t>
      </w:r>
      <w:proofErr w:type="spellEnd"/>
      <w:r w:rsidR="00422BF4" w:rsidRPr="0090169B">
        <w:rPr>
          <w:rFonts w:ascii="Times New Roman" w:hAnsi="Times New Roman"/>
          <w:sz w:val="28"/>
          <w:szCs w:val="28"/>
          <w:lang w:val="uk-UA"/>
        </w:rPr>
        <w:t xml:space="preserve"> – роз’яснювальних кампаній у засобах масової інформації стосовно </w:t>
      </w:r>
      <w:r w:rsidR="001B505D" w:rsidRPr="0090169B">
        <w:rPr>
          <w:rFonts w:ascii="Times New Roman" w:hAnsi="Times New Roman"/>
          <w:sz w:val="28"/>
          <w:szCs w:val="28"/>
          <w:lang w:val="uk-UA"/>
        </w:rPr>
        <w:t xml:space="preserve">необхідності економії </w:t>
      </w:r>
      <w:proofErr w:type="spellStart"/>
      <w:r w:rsidR="001B505D" w:rsidRPr="0090169B">
        <w:rPr>
          <w:rFonts w:ascii="Times New Roman" w:hAnsi="Times New Roman"/>
          <w:sz w:val="28"/>
          <w:szCs w:val="28"/>
          <w:lang w:val="uk-UA"/>
        </w:rPr>
        <w:t>паливно</w:t>
      </w:r>
      <w:proofErr w:type="spellEnd"/>
      <w:r w:rsidR="001B505D" w:rsidRPr="0090169B">
        <w:rPr>
          <w:rFonts w:ascii="Times New Roman" w:hAnsi="Times New Roman"/>
          <w:sz w:val="28"/>
          <w:szCs w:val="28"/>
          <w:lang w:val="uk-UA"/>
        </w:rPr>
        <w:t xml:space="preserve"> – енергетичних ресурсів та переваг використання альтернативних видів палива.</w:t>
      </w:r>
    </w:p>
    <w:p w:rsidR="00D63448" w:rsidRPr="0090169B" w:rsidRDefault="00EB7EF7" w:rsidP="002A3F4C">
      <w:pPr>
        <w:pStyle w:val="a3"/>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Е</w:t>
      </w:r>
      <w:r w:rsidR="005B4499" w:rsidRPr="0090169B">
        <w:rPr>
          <w:rFonts w:ascii="Times New Roman" w:eastAsia="Times New Roman" w:hAnsi="Times New Roman" w:cs="Times New Roman"/>
          <w:sz w:val="28"/>
          <w:szCs w:val="28"/>
          <w:lang w:val="uk-UA"/>
        </w:rPr>
        <w:t>кологі</w:t>
      </w:r>
      <w:r w:rsidR="006E5B33" w:rsidRPr="0090169B">
        <w:rPr>
          <w:rFonts w:ascii="Times New Roman" w:eastAsia="Times New Roman" w:hAnsi="Times New Roman" w:cs="Times New Roman"/>
          <w:sz w:val="28"/>
          <w:szCs w:val="28"/>
          <w:lang w:val="uk-UA"/>
        </w:rPr>
        <w:t>чн</w:t>
      </w:r>
      <w:r w:rsidR="00C71E8A" w:rsidRPr="0090169B">
        <w:rPr>
          <w:rFonts w:ascii="Times New Roman" w:eastAsia="Times New Roman" w:hAnsi="Times New Roman" w:cs="Times New Roman"/>
          <w:sz w:val="28"/>
          <w:szCs w:val="28"/>
          <w:lang w:val="uk-UA"/>
        </w:rPr>
        <w:t>ий стан</w:t>
      </w:r>
      <w:r w:rsidR="006E5B33" w:rsidRPr="0090169B">
        <w:rPr>
          <w:rFonts w:ascii="Times New Roman" w:eastAsia="Times New Roman" w:hAnsi="Times New Roman" w:cs="Times New Roman"/>
          <w:sz w:val="28"/>
          <w:szCs w:val="28"/>
          <w:lang w:val="uk-UA"/>
        </w:rPr>
        <w:t xml:space="preserve"> на території </w:t>
      </w:r>
      <w:r w:rsidR="00041848" w:rsidRPr="0090169B">
        <w:rPr>
          <w:rFonts w:ascii="Times New Roman" w:eastAsia="Times New Roman" w:hAnsi="Times New Roman" w:cs="Times New Roman"/>
          <w:sz w:val="28"/>
          <w:szCs w:val="28"/>
          <w:lang w:val="uk-UA"/>
        </w:rPr>
        <w:t>територіальної громади.</w:t>
      </w:r>
      <w:r w:rsidR="006E5B33" w:rsidRPr="0090169B">
        <w:rPr>
          <w:rFonts w:ascii="Times New Roman" w:eastAsia="Times New Roman" w:hAnsi="Times New Roman" w:cs="Times New Roman"/>
          <w:sz w:val="28"/>
          <w:szCs w:val="28"/>
          <w:lang w:val="uk-UA"/>
        </w:rPr>
        <w:t xml:space="preserve"> </w:t>
      </w:r>
      <w:r w:rsidR="00C71E8A" w:rsidRPr="0090169B">
        <w:rPr>
          <w:rFonts w:ascii="Times New Roman" w:eastAsia="Times New Roman" w:hAnsi="Times New Roman" w:cs="Times New Roman"/>
          <w:sz w:val="28"/>
          <w:szCs w:val="28"/>
          <w:lang w:val="uk-UA"/>
        </w:rPr>
        <w:t xml:space="preserve">Необхідно підвищити рівень екологічної культури та обізнаності </w:t>
      </w:r>
      <w:r w:rsidR="00E10BB9" w:rsidRPr="0090169B">
        <w:rPr>
          <w:rFonts w:ascii="Times New Roman" w:eastAsia="Times New Roman" w:hAnsi="Times New Roman" w:cs="Times New Roman"/>
          <w:sz w:val="28"/>
          <w:szCs w:val="28"/>
          <w:lang w:val="uk-UA"/>
        </w:rPr>
        <w:t xml:space="preserve">населення. Також забезпечити </w:t>
      </w:r>
      <w:r w:rsidR="008946BE" w:rsidRPr="0090169B">
        <w:rPr>
          <w:rFonts w:ascii="Times New Roman" w:eastAsia="Times New Roman" w:hAnsi="Times New Roman" w:cs="Times New Roman"/>
          <w:sz w:val="28"/>
          <w:szCs w:val="28"/>
          <w:lang w:val="uk-UA"/>
        </w:rPr>
        <w:t xml:space="preserve">упорядкування, збереження та розвиток </w:t>
      </w:r>
      <w:r w:rsidR="005728C4">
        <w:rPr>
          <w:rFonts w:ascii="Times New Roman" w:eastAsia="Times New Roman" w:hAnsi="Times New Roman" w:cs="Times New Roman"/>
          <w:sz w:val="28"/>
          <w:szCs w:val="28"/>
          <w:lang w:val="uk-UA"/>
        </w:rPr>
        <w:t xml:space="preserve">зелених зон </w:t>
      </w:r>
      <w:r w:rsidR="00E10BB9" w:rsidRPr="0090169B">
        <w:rPr>
          <w:rFonts w:ascii="Times New Roman" w:eastAsia="Times New Roman" w:hAnsi="Times New Roman" w:cs="Times New Roman"/>
          <w:sz w:val="28"/>
          <w:szCs w:val="28"/>
          <w:lang w:val="uk-UA"/>
        </w:rPr>
        <w:t xml:space="preserve"> територіальної громади.</w:t>
      </w:r>
      <w:r w:rsidR="00400298" w:rsidRPr="0090169B">
        <w:rPr>
          <w:rFonts w:ascii="Times New Roman" w:eastAsia="Times New Roman" w:hAnsi="Times New Roman" w:cs="Times New Roman"/>
          <w:sz w:val="28"/>
          <w:szCs w:val="28"/>
          <w:lang w:val="uk-UA"/>
        </w:rPr>
        <w:t xml:space="preserve"> </w:t>
      </w:r>
      <w:r w:rsidR="00E10BB9" w:rsidRPr="0090169B">
        <w:rPr>
          <w:rFonts w:ascii="Times New Roman" w:eastAsia="Times New Roman" w:hAnsi="Times New Roman" w:cs="Times New Roman"/>
          <w:sz w:val="28"/>
          <w:szCs w:val="28"/>
          <w:lang w:val="uk-UA"/>
        </w:rPr>
        <w:t>П</w:t>
      </w:r>
      <w:r w:rsidR="00400298" w:rsidRPr="0090169B">
        <w:rPr>
          <w:rFonts w:ascii="Times New Roman" w:eastAsia="Times New Roman" w:hAnsi="Times New Roman" w:cs="Times New Roman"/>
          <w:sz w:val="28"/>
          <w:szCs w:val="28"/>
          <w:lang w:val="uk-UA"/>
        </w:rPr>
        <w:t>ідвищ</w:t>
      </w:r>
      <w:r w:rsidR="00E10BB9" w:rsidRPr="0090169B">
        <w:rPr>
          <w:rFonts w:ascii="Times New Roman" w:eastAsia="Times New Roman" w:hAnsi="Times New Roman" w:cs="Times New Roman"/>
          <w:sz w:val="28"/>
          <w:szCs w:val="28"/>
          <w:lang w:val="uk-UA"/>
        </w:rPr>
        <w:t>ити рівень</w:t>
      </w:r>
      <w:r w:rsidR="00400298" w:rsidRPr="0090169B">
        <w:rPr>
          <w:rFonts w:ascii="Times New Roman" w:eastAsia="Times New Roman" w:hAnsi="Times New Roman" w:cs="Times New Roman"/>
          <w:sz w:val="28"/>
          <w:szCs w:val="28"/>
          <w:lang w:val="uk-UA"/>
        </w:rPr>
        <w:t xml:space="preserve"> екологічної безпеки при поводженні з твердими побутовими відходами.</w:t>
      </w:r>
      <w:r w:rsidR="00041848" w:rsidRPr="0090169B">
        <w:rPr>
          <w:rFonts w:ascii="Times New Roman" w:eastAsia="Times New Roman" w:hAnsi="Times New Roman" w:cs="Times New Roman"/>
          <w:sz w:val="28"/>
          <w:szCs w:val="28"/>
          <w:lang w:val="uk-UA"/>
        </w:rPr>
        <w:t xml:space="preserve"> Знизити викиди забруднюючих речовин в атмосферне повітря.</w:t>
      </w:r>
    </w:p>
    <w:p w:rsidR="00832604" w:rsidRPr="0090169B" w:rsidRDefault="009469E9" w:rsidP="00F0361B">
      <w:pPr>
        <w:pStyle w:val="a3"/>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Вирішення цих проблем планується шляхом реалізації основних пріоритетних напрямів, завдань та заходів, які передбачені П</w:t>
      </w:r>
      <w:r w:rsidR="00E1618C" w:rsidRPr="0090169B">
        <w:rPr>
          <w:rFonts w:ascii="Times New Roman" w:eastAsia="Times New Roman" w:hAnsi="Times New Roman" w:cs="Times New Roman"/>
          <w:sz w:val="28"/>
          <w:szCs w:val="28"/>
          <w:lang w:val="uk-UA"/>
        </w:rPr>
        <w:t>рограмою</w:t>
      </w:r>
      <w:r w:rsidRPr="0090169B">
        <w:rPr>
          <w:rFonts w:ascii="Times New Roman" w:eastAsia="Times New Roman" w:hAnsi="Times New Roman" w:cs="Times New Roman"/>
          <w:sz w:val="28"/>
          <w:szCs w:val="28"/>
          <w:lang w:val="uk-UA"/>
        </w:rPr>
        <w:t xml:space="preserve"> соціально-економічн</w:t>
      </w:r>
      <w:r w:rsidR="005728C4">
        <w:rPr>
          <w:rFonts w:ascii="Times New Roman" w:eastAsia="Times New Roman" w:hAnsi="Times New Roman" w:cs="Times New Roman"/>
          <w:sz w:val="28"/>
          <w:szCs w:val="28"/>
          <w:lang w:val="uk-UA"/>
        </w:rPr>
        <w:t xml:space="preserve">ого розвитку Гадяцької міської </w:t>
      </w:r>
      <w:r w:rsidRPr="0090169B">
        <w:rPr>
          <w:rFonts w:ascii="Times New Roman" w:eastAsia="Times New Roman" w:hAnsi="Times New Roman" w:cs="Times New Roman"/>
          <w:sz w:val="28"/>
          <w:szCs w:val="28"/>
          <w:lang w:val="uk-UA"/>
        </w:rPr>
        <w:t>територіальної громади на 20</w:t>
      </w:r>
      <w:r w:rsidR="00B17DE5" w:rsidRPr="0090169B">
        <w:rPr>
          <w:rFonts w:ascii="Times New Roman" w:eastAsia="Times New Roman" w:hAnsi="Times New Roman" w:cs="Times New Roman"/>
          <w:sz w:val="28"/>
          <w:szCs w:val="28"/>
          <w:lang w:val="uk-UA"/>
        </w:rPr>
        <w:t>2</w:t>
      </w:r>
      <w:r w:rsidR="0090169B" w:rsidRPr="0090169B">
        <w:rPr>
          <w:rFonts w:ascii="Times New Roman" w:eastAsia="Times New Roman" w:hAnsi="Times New Roman" w:cs="Times New Roman"/>
          <w:sz w:val="28"/>
          <w:szCs w:val="28"/>
          <w:lang w:val="uk-UA"/>
        </w:rPr>
        <w:t>1</w:t>
      </w:r>
      <w:r w:rsidRPr="0090169B">
        <w:rPr>
          <w:rFonts w:ascii="Times New Roman" w:eastAsia="Times New Roman" w:hAnsi="Times New Roman" w:cs="Times New Roman"/>
          <w:sz w:val="28"/>
          <w:szCs w:val="28"/>
          <w:lang w:val="uk-UA"/>
        </w:rPr>
        <w:t xml:space="preserve"> рік. </w:t>
      </w:r>
    </w:p>
    <w:p w:rsidR="00CC11AD" w:rsidRPr="0090169B" w:rsidRDefault="00F0361B" w:rsidP="00F0361B">
      <w:pPr>
        <w:pStyle w:val="a3"/>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 xml:space="preserve">Основною метою соціально-економічного розвитку Гадяцької міської  територіальної громади є задоволення соціальних потреб громади,  підвищення якості життя населення, створення умов для подальшого економічного зростання, наповнення місцевого бюджету, покращення на цій основі фінансування установ освіти, культури, охорони здоров’я. </w:t>
      </w:r>
    </w:p>
    <w:p w:rsidR="0090169B" w:rsidRPr="0090169B" w:rsidRDefault="0090169B" w:rsidP="00F0361B">
      <w:pPr>
        <w:pStyle w:val="a3"/>
        <w:shd w:val="clear" w:color="auto" w:fill="FFFFFF"/>
        <w:spacing w:after="0" w:line="240" w:lineRule="auto"/>
        <w:ind w:left="0" w:firstLine="709"/>
        <w:jc w:val="both"/>
        <w:rPr>
          <w:rFonts w:ascii="Times New Roman" w:eastAsia="Times New Roman" w:hAnsi="Times New Roman" w:cs="Times New Roman"/>
          <w:sz w:val="28"/>
          <w:szCs w:val="28"/>
          <w:lang w:val="uk-UA"/>
        </w:rPr>
      </w:pPr>
    </w:p>
    <w:p w:rsidR="00932A76" w:rsidRPr="00FF18A3" w:rsidRDefault="00E3463C" w:rsidP="007331FA">
      <w:pPr>
        <w:pStyle w:val="a3"/>
        <w:numPr>
          <w:ilvl w:val="1"/>
          <w:numId w:val="2"/>
        </w:numPr>
        <w:spacing w:after="0" w:line="240" w:lineRule="auto"/>
        <w:rPr>
          <w:rFonts w:ascii="Times New Roman" w:hAnsi="Times New Roman"/>
          <w:b/>
          <w:strike/>
          <w:color w:val="FF0000"/>
          <w:sz w:val="28"/>
          <w:szCs w:val="28"/>
          <w:lang w:val="uk-UA" w:eastAsia="uk-UA"/>
        </w:rPr>
      </w:pPr>
      <w:r>
        <w:rPr>
          <w:rFonts w:ascii="Times New Roman" w:hAnsi="Times New Roman"/>
          <w:b/>
          <w:sz w:val="28"/>
          <w:szCs w:val="28"/>
          <w:lang w:val="uk-UA" w:eastAsia="uk-UA"/>
        </w:rPr>
        <w:t>Фінансово-бюджетна ситуація</w:t>
      </w:r>
      <w:r w:rsidR="007331FA" w:rsidRPr="00FF18A3">
        <w:rPr>
          <w:rFonts w:ascii="Times New Roman" w:hAnsi="Times New Roman"/>
          <w:b/>
          <w:sz w:val="28"/>
          <w:szCs w:val="28"/>
          <w:lang w:val="uk-UA" w:eastAsia="uk-UA"/>
        </w:rPr>
        <w:t xml:space="preserve"> територіальної громади</w:t>
      </w:r>
    </w:p>
    <w:p w:rsidR="00426B02" w:rsidRPr="00FF18A3" w:rsidRDefault="00426B02" w:rsidP="007331FA">
      <w:pPr>
        <w:spacing w:after="0" w:line="240" w:lineRule="auto"/>
        <w:rPr>
          <w:rFonts w:ascii="Times New Roman" w:hAnsi="Times New Roman"/>
          <w:b/>
          <w:sz w:val="28"/>
          <w:szCs w:val="28"/>
          <w:lang w:val="uk-UA" w:eastAsia="uk-UA"/>
        </w:rPr>
      </w:pPr>
    </w:p>
    <w:p w:rsidR="003141F1" w:rsidRPr="00FF18A3" w:rsidRDefault="003141F1" w:rsidP="003141F1">
      <w:pPr>
        <w:shd w:val="clear" w:color="auto" w:fill="FFFFFF"/>
        <w:spacing w:after="0" w:line="240" w:lineRule="auto"/>
        <w:ind w:firstLine="709"/>
        <w:jc w:val="both"/>
        <w:rPr>
          <w:rFonts w:ascii="Times New Roman" w:hAnsi="Times New Roman"/>
          <w:bCs/>
          <w:iCs/>
          <w:color w:val="000000"/>
          <w:sz w:val="28"/>
          <w:szCs w:val="28"/>
          <w:lang w:val="uk-UA"/>
        </w:rPr>
      </w:pPr>
      <w:r w:rsidRPr="00FF18A3">
        <w:rPr>
          <w:rFonts w:ascii="Times New Roman" w:hAnsi="Times New Roman"/>
          <w:bCs/>
          <w:iCs/>
          <w:color w:val="000000"/>
          <w:sz w:val="28"/>
          <w:szCs w:val="28"/>
          <w:lang w:val="uk-UA"/>
        </w:rPr>
        <w:t xml:space="preserve">Головною метою </w:t>
      </w:r>
      <w:r w:rsidRPr="00FF18A3">
        <w:rPr>
          <w:rFonts w:ascii="Times New Roman" w:hAnsi="Times New Roman"/>
          <w:bCs/>
          <w:iCs/>
          <w:sz w:val="28"/>
          <w:szCs w:val="28"/>
          <w:lang w:val="uk-UA"/>
        </w:rPr>
        <w:t xml:space="preserve">бюджетної політики </w:t>
      </w:r>
      <w:r w:rsidRPr="00FF18A3">
        <w:rPr>
          <w:rFonts w:ascii="Times New Roman" w:hAnsi="Times New Roman"/>
          <w:bCs/>
          <w:iCs/>
          <w:color w:val="000000"/>
          <w:sz w:val="28"/>
          <w:szCs w:val="28"/>
          <w:lang w:val="uk-UA"/>
        </w:rPr>
        <w:t xml:space="preserve">є формування достатніх ресурсів для фінансування пріоритетних напрямків соціально-економічного розвитку </w:t>
      </w:r>
      <w:r w:rsidR="00FF18A3" w:rsidRPr="00FF18A3">
        <w:rPr>
          <w:rFonts w:ascii="Times New Roman" w:hAnsi="Times New Roman"/>
          <w:bCs/>
          <w:iCs/>
          <w:sz w:val="28"/>
          <w:szCs w:val="28"/>
          <w:lang w:val="uk-UA"/>
        </w:rPr>
        <w:lastRenderedPageBreak/>
        <w:t>територіальної громади</w:t>
      </w:r>
      <w:r w:rsidRPr="00FF18A3">
        <w:rPr>
          <w:rFonts w:ascii="Times New Roman" w:hAnsi="Times New Roman"/>
          <w:bCs/>
          <w:iCs/>
          <w:color w:val="000000"/>
          <w:sz w:val="28"/>
          <w:szCs w:val="28"/>
          <w:lang w:val="uk-UA"/>
        </w:rPr>
        <w:t xml:space="preserve"> та підвищення ефективності використання бюджетних коштів.</w:t>
      </w:r>
    </w:p>
    <w:p w:rsidR="003141F1" w:rsidRDefault="00FF18A3" w:rsidP="003141F1">
      <w:pPr>
        <w:pStyle w:val="Default"/>
        <w:ind w:firstLine="709"/>
        <w:jc w:val="both"/>
        <w:rPr>
          <w:sz w:val="28"/>
          <w:szCs w:val="28"/>
        </w:rPr>
      </w:pPr>
      <w:r w:rsidRPr="00FF18A3">
        <w:rPr>
          <w:sz w:val="28"/>
          <w:szCs w:val="28"/>
        </w:rPr>
        <w:t>Бюджет Гадяцької</w:t>
      </w:r>
      <w:r w:rsidR="003141F1" w:rsidRPr="00FF18A3">
        <w:rPr>
          <w:sz w:val="28"/>
          <w:szCs w:val="28"/>
        </w:rPr>
        <w:t xml:space="preserve"> </w:t>
      </w:r>
      <w:r w:rsidRPr="00FF18A3">
        <w:rPr>
          <w:sz w:val="28"/>
          <w:szCs w:val="28"/>
        </w:rPr>
        <w:t xml:space="preserve">міської </w:t>
      </w:r>
      <w:r w:rsidR="003141F1" w:rsidRPr="00FF18A3">
        <w:rPr>
          <w:sz w:val="28"/>
          <w:szCs w:val="28"/>
        </w:rPr>
        <w:t>територіальної громади на 202</w:t>
      </w:r>
      <w:r w:rsidRPr="00FF18A3">
        <w:rPr>
          <w:sz w:val="28"/>
          <w:szCs w:val="28"/>
        </w:rPr>
        <w:t>1</w:t>
      </w:r>
      <w:r w:rsidR="003141F1" w:rsidRPr="00FF18A3">
        <w:rPr>
          <w:sz w:val="28"/>
          <w:szCs w:val="28"/>
        </w:rPr>
        <w:t xml:space="preserve"> рік по доходах визначено в сумі  </w:t>
      </w:r>
      <w:r w:rsidR="006F109D">
        <w:rPr>
          <w:sz w:val="28"/>
          <w:szCs w:val="28"/>
        </w:rPr>
        <w:t>212149,1</w:t>
      </w:r>
      <w:r w:rsidR="003141F1" w:rsidRPr="00FF18A3">
        <w:rPr>
          <w:sz w:val="28"/>
          <w:szCs w:val="28"/>
        </w:rPr>
        <w:t xml:space="preserve"> тис грн., в т.ч. доходи загального фонду </w:t>
      </w:r>
      <w:r w:rsidR="006F109D">
        <w:rPr>
          <w:sz w:val="28"/>
          <w:szCs w:val="28"/>
        </w:rPr>
        <w:t>202507,9</w:t>
      </w:r>
      <w:r w:rsidR="003141F1" w:rsidRPr="00FF18A3">
        <w:rPr>
          <w:sz w:val="28"/>
          <w:szCs w:val="28"/>
        </w:rPr>
        <w:t xml:space="preserve"> тис. грн. та доходи спеціального фонду </w:t>
      </w:r>
      <w:r w:rsidR="00E51474">
        <w:rPr>
          <w:sz w:val="28"/>
          <w:szCs w:val="28"/>
        </w:rPr>
        <w:t>9641,2</w:t>
      </w:r>
      <w:r w:rsidR="003141F1" w:rsidRPr="00FF18A3">
        <w:rPr>
          <w:sz w:val="28"/>
          <w:szCs w:val="28"/>
        </w:rPr>
        <w:t xml:space="preserve"> тис. грн. </w:t>
      </w:r>
    </w:p>
    <w:p w:rsidR="00767F39" w:rsidRPr="00FF18A3" w:rsidRDefault="00767F39" w:rsidP="003141F1">
      <w:pPr>
        <w:pStyle w:val="Default"/>
        <w:ind w:firstLine="709"/>
        <w:jc w:val="both"/>
        <w:rPr>
          <w:sz w:val="28"/>
          <w:szCs w:val="28"/>
        </w:rPr>
      </w:pPr>
      <w:r>
        <w:rPr>
          <w:sz w:val="28"/>
          <w:szCs w:val="28"/>
        </w:rPr>
        <w:t xml:space="preserve">Видатки визначено в сумі </w:t>
      </w:r>
      <w:r w:rsidR="00E51474">
        <w:rPr>
          <w:sz w:val="28"/>
          <w:szCs w:val="28"/>
        </w:rPr>
        <w:t>212149,1</w:t>
      </w:r>
      <w:r>
        <w:rPr>
          <w:sz w:val="28"/>
          <w:szCs w:val="28"/>
        </w:rPr>
        <w:t xml:space="preserve"> тис. грн., в т.ч. видатки загального фонду </w:t>
      </w:r>
      <w:r w:rsidR="00E51474">
        <w:rPr>
          <w:sz w:val="28"/>
          <w:szCs w:val="28"/>
        </w:rPr>
        <w:t>191508,3</w:t>
      </w:r>
      <w:r>
        <w:rPr>
          <w:sz w:val="28"/>
          <w:szCs w:val="28"/>
        </w:rPr>
        <w:t xml:space="preserve"> тис. грн. та видатки спеціального фонду </w:t>
      </w:r>
      <w:r w:rsidR="00E51474">
        <w:rPr>
          <w:sz w:val="28"/>
          <w:szCs w:val="28"/>
        </w:rPr>
        <w:t>20640,8</w:t>
      </w:r>
      <w:r>
        <w:rPr>
          <w:sz w:val="28"/>
          <w:szCs w:val="28"/>
        </w:rPr>
        <w:t xml:space="preserve"> тис. грн.</w:t>
      </w:r>
    </w:p>
    <w:p w:rsidR="003141F1" w:rsidRPr="00FF18A3" w:rsidRDefault="003141F1" w:rsidP="003141F1">
      <w:pPr>
        <w:pStyle w:val="Default"/>
        <w:ind w:firstLine="708"/>
        <w:jc w:val="both"/>
        <w:rPr>
          <w:sz w:val="28"/>
          <w:szCs w:val="28"/>
        </w:rPr>
      </w:pPr>
      <w:r w:rsidRPr="00FF18A3">
        <w:rPr>
          <w:sz w:val="28"/>
          <w:szCs w:val="28"/>
        </w:rPr>
        <w:t>В основу формування розрахункових показників доходів, видатків та міжбюджетних трансфертів місцевого бюджету на 202</w:t>
      </w:r>
      <w:r w:rsidR="00FF18A3" w:rsidRPr="00FF18A3">
        <w:rPr>
          <w:sz w:val="28"/>
          <w:szCs w:val="28"/>
        </w:rPr>
        <w:t>1</w:t>
      </w:r>
      <w:r w:rsidRPr="00FF18A3">
        <w:rPr>
          <w:sz w:val="28"/>
          <w:szCs w:val="28"/>
        </w:rPr>
        <w:t xml:space="preserve"> рік покладено норми чинного Податкового і Бюджетного кодексів України та інших законодавчих актів. </w:t>
      </w:r>
    </w:p>
    <w:p w:rsidR="00FF18A3" w:rsidRDefault="003141F1" w:rsidP="00E3463C">
      <w:pPr>
        <w:spacing w:after="0" w:line="240" w:lineRule="auto"/>
        <w:ind w:firstLine="708"/>
        <w:jc w:val="both"/>
        <w:rPr>
          <w:rFonts w:ascii="Times New Roman" w:hAnsi="Times New Roman"/>
          <w:sz w:val="28"/>
          <w:szCs w:val="28"/>
          <w:lang w:val="uk-UA"/>
        </w:rPr>
      </w:pPr>
      <w:r w:rsidRPr="00FF18A3">
        <w:rPr>
          <w:rFonts w:ascii="Times New Roman" w:hAnsi="Times New Roman"/>
          <w:iCs/>
          <w:sz w:val="28"/>
          <w:szCs w:val="28"/>
          <w:lang w:val="uk-UA"/>
        </w:rPr>
        <w:t>Обсяг дохідної частини</w:t>
      </w:r>
      <w:r w:rsidRPr="00FF18A3">
        <w:rPr>
          <w:rFonts w:ascii="Times New Roman" w:hAnsi="Times New Roman"/>
          <w:i/>
          <w:iCs/>
          <w:sz w:val="28"/>
          <w:szCs w:val="28"/>
          <w:lang w:val="uk-UA"/>
        </w:rPr>
        <w:t xml:space="preserve"> </w:t>
      </w:r>
      <w:r w:rsidRPr="00FF18A3">
        <w:rPr>
          <w:rFonts w:ascii="Times New Roman" w:hAnsi="Times New Roman"/>
          <w:sz w:val="28"/>
          <w:szCs w:val="28"/>
          <w:lang w:val="uk-UA"/>
        </w:rPr>
        <w:t>місцевого бюджету загального фонду (без урахування трансфертів) на 202</w:t>
      </w:r>
      <w:r w:rsidR="00FF18A3" w:rsidRPr="00FF18A3">
        <w:rPr>
          <w:rFonts w:ascii="Times New Roman" w:hAnsi="Times New Roman"/>
          <w:sz w:val="28"/>
          <w:szCs w:val="28"/>
          <w:lang w:val="uk-UA"/>
        </w:rPr>
        <w:t>1</w:t>
      </w:r>
      <w:r w:rsidRPr="00FF18A3">
        <w:rPr>
          <w:rFonts w:ascii="Times New Roman" w:hAnsi="Times New Roman"/>
          <w:sz w:val="28"/>
          <w:szCs w:val="28"/>
          <w:lang w:val="uk-UA"/>
        </w:rPr>
        <w:t xml:space="preserve"> рік становить </w:t>
      </w:r>
      <w:r w:rsidR="006F109D">
        <w:rPr>
          <w:rFonts w:ascii="Times New Roman" w:hAnsi="Times New Roman"/>
          <w:sz w:val="28"/>
          <w:szCs w:val="28"/>
          <w:lang w:val="uk-UA"/>
        </w:rPr>
        <w:t>138439,4</w:t>
      </w:r>
      <w:r w:rsidR="00E3463C">
        <w:rPr>
          <w:rFonts w:ascii="Times New Roman" w:hAnsi="Times New Roman"/>
          <w:sz w:val="28"/>
          <w:szCs w:val="28"/>
          <w:lang w:val="uk-UA"/>
        </w:rPr>
        <w:t xml:space="preserve"> тис. грн., </w:t>
      </w:r>
      <w:r w:rsidRPr="00FF18A3">
        <w:rPr>
          <w:rFonts w:ascii="Times New Roman" w:hAnsi="Times New Roman"/>
          <w:sz w:val="28"/>
          <w:szCs w:val="28"/>
          <w:lang w:val="uk-UA"/>
        </w:rPr>
        <w:t xml:space="preserve">що на </w:t>
      </w:r>
      <w:r w:rsidR="006F109D">
        <w:rPr>
          <w:rFonts w:ascii="Times New Roman" w:hAnsi="Times New Roman"/>
          <w:sz w:val="28"/>
          <w:szCs w:val="28"/>
          <w:lang w:val="uk-UA"/>
        </w:rPr>
        <w:t>18858,9</w:t>
      </w:r>
      <w:r w:rsidRPr="00FF18A3">
        <w:rPr>
          <w:rFonts w:ascii="Times New Roman" w:hAnsi="Times New Roman"/>
          <w:sz w:val="28"/>
          <w:szCs w:val="28"/>
          <w:lang w:val="uk-UA"/>
        </w:rPr>
        <w:t xml:space="preserve"> тис. грн., або на </w:t>
      </w:r>
      <w:r w:rsidR="006F109D">
        <w:rPr>
          <w:rFonts w:ascii="Times New Roman" w:hAnsi="Times New Roman"/>
          <w:sz w:val="28"/>
          <w:szCs w:val="28"/>
          <w:lang w:val="uk-UA"/>
        </w:rPr>
        <w:t>15,8</w:t>
      </w:r>
      <w:r w:rsidRPr="00FF18A3">
        <w:rPr>
          <w:rFonts w:ascii="Times New Roman" w:hAnsi="Times New Roman"/>
          <w:sz w:val="28"/>
          <w:szCs w:val="28"/>
          <w:lang w:val="uk-UA"/>
        </w:rPr>
        <w:t xml:space="preserve"> % більше за показник  20</w:t>
      </w:r>
      <w:r w:rsidR="00FF18A3" w:rsidRPr="00FF18A3">
        <w:rPr>
          <w:rFonts w:ascii="Times New Roman" w:hAnsi="Times New Roman"/>
          <w:sz w:val="28"/>
          <w:szCs w:val="28"/>
          <w:lang w:val="uk-UA"/>
        </w:rPr>
        <w:t>20</w:t>
      </w:r>
      <w:r w:rsidR="00E3463C">
        <w:rPr>
          <w:rFonts w:ascii="Times New Roman" w:hAnsi="Times New Roman"/>
          <w:sz w:val="28"/>
          <w:szCs w:val="28"/>
          <w:lang w:val="uk-UA"/>
        </w:rPr>
        <w:t xml:space="preserve"> року.</w:t>
      </w:r>
    </w:p>
    <w:p w:rsidR="00E3463C" w:rsidRPr="00E3463C" w:rsidRDefault="00E3463C" w:rsidP="00E3463C">
      <w:pPr>
        <w:spacing w:after="0" w:line="240" w:lineRule="auto"/>
        <w:ind w:firstLine="708"/>
        <w:jc w:val="both"/>
        <w:rPr>
          <w:rFonts w:ascii="Times New Roman" w:hAnsi="Times New Roman"/>
          <w:sz w:val="28"/>
          <w:szCs w:val="28"/>
          <w:lang w:val="uk-UA"/>
        </w:rPr>
      </w:pPr>
    </w:p>
    <w:p w:rsidR="00426B02" w:rsidRPr="00FF18A3" w:rsidRDefault="00426B02" w:rsidP="00426B02">
      <w:pPr>
        <w:jc w:val="center"/>
        <w:rPr>
          <w:rFonts w:ascii="Times New Roman" w:hAnsi="Times New Roman"/>
          <w:b/>
          <w:sz w:val="28"/>
          <w:szCs w:val="28"/>
          <w:lang w:val="uk-UA"/>
        </w:rPr>
      </w:pPr>
      <w:r w:rsidRPr="00FF18A3">
        <w:rPr>
          <w:rFonts w:ascii="Times New Roman" w:hAnsi="Times New Roman"/>
          <w:b/>
          <w:sz w:val="28"/>
          <w:szCs w:val="28"/>
          <w:lang w:val="uk-UA"/>
        </w:rPr>
        <w:t>Дохідна частина громади на 20</w:t>
      </w:r>
      <w:r w:rsidR="003141F1" w:rsidRPr="00FF18A3">
        <w:rPr>
          <w:rFonts w:ascii="Times New Roman" w:hAnsi="Times New Roman"/>
          <w:b/>
          <w:sz w:val="28"/>
          <w:szCs w:val="28"/>
          <w:lang w:val="uk-UA"/>
        </w:rPr>
        <w:t>2</w:t>
      </w:r>
      <w:r w:rsidR="00FF18A3" w:rsidRPr="00FF18A3">
        <w:rPr>
          <w:rFonts w:ascii="Times New Roman" w:hAnsi="Times New Roman"/>
          <w:b/>
          <w:sz w:val="28"/>
          <w:szCs w:val="28"/>
          <w:lang w:val="uk-UA"/>
        </w:rPr>
        <w:t>1</w:t>
      </w:r>
      <w:r w:rsidRPr="00FF18A3">
        <w:rPr>
          <w:rFonts w:ascii="Times New Roman" w:hAnsi="Times New Roman"/>
          <w:b/>
          <w:sz w:val="28"/>
          <w:szCs w:val="28"/>
          <w:lang w:val="uk-UA"/>
        </w:rPr>
        <w:t xml:space="preserve"> рік</w:t>
      </w:r>
    </w:p>
    <w:tbl>
      <w:tblPr>
        <w:tblW w:w="9845"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8570"/>
        <w:gridCol w:w="1275"/>
      </w:tblGrid>
      <w:tr w:rsidR="00426B02" w:rsidRPr="00FF18A3" w:rsidTr="00E3463C">
        <w:trPr>
          <w:trHeight w:val="525"/>
        </w:trPr>
        <w:tc>
          <w:tcPr>
            <w:tcW w:w="8570" w:type="dxa"/>
            <w:tcMar>
              <w:left w:w="103" w:type="dxa"/>
            </w:tcMar>
            <w:vAlign w:val="center"/>
          </w:tcPr>
          <w:p w:rsidR="00426B02" w:rsidRPr="00FF18A3" w:rsidRDefault="00426B02" w:rsidP="00F16D42">
            <w:pPr>
              <w:spacing w:after="0" w:line="240" w:lineRule="auto"/>
              <w:jc w:val="center"/>
              <w:rPr>
                <w:rFonts w:ascii="Times New Roman" w:hAnsi="Times New Roman" w:cs="Times New Roman"/>
                <w:b/>
                <w:bCs/>
                <w:sz w:val="28"/>
                <w:szCs w:val="28"/>
                <w:lang w:val="uk-UA" w:eastAsia="uk-UA"/>
              </w:rPr>
            </w:pPr>
            <w:r w:rsidRPr="00FF18A3">
              <w:rPr>
                <w:rFonts w:ascii="Times New Roman" w:hAnsi="Times New Roman" w:cs="Times New Roman"/>
                <w:b/>
                <w:bCs/>
                <w:sz w:val="28"/>
                <w:szCs w:val="28"/>
                <w:lang w:val="uk-UA" w:eastAsia="uk-UA"/>
              </w:rPr>
              <w:t>Показники</w:t>
            </w:r>
          </w:p>
        </w:tc>
        <w:tc>
          <w:tcPr>
            <w:tcW w:w="1275" w:type="dxa"/>
            <w:shd w:val="clear" w:color="000000" w:fill="FFFFFF"/>
            <w:vAlign w:val="center"/>
          </w:tcPr>
          <w:p w:rsidR="00426B02" w:rsidRPr="00FF18A3" w:rsidRDefault="00426B02" w:rsidP="00F16D42">
            <w:pPr>
              <w:spacing w:after="0" w:line="240" w:lineRule="auto"/>
              <w:jc w:val="center"/>
              <w:rPr>
                <w:rFonts w:ascii="Times New Roman" w:hAnsi="Times New Roman" w:cs="Times New Roman"/>
                <w:b/>
                <w:bCs/>
                <w:sz w:val="28"/>
                <w:szCs w:val="28"/>
                <w:lang w:val="uk-UA" w:eastAsia="uk-UA"/>
              </w:rPr>
            </w:pPr>
            <w:r w:rsidRPr="00FF18A3">
              <w:rPr>
                <w:rFonts w:ascii="Times New Roman" w:hAnsi="Times New Roman" w:cs="Times New Roman"/>
                <w:b/>
                <w:bCs/>
                <w:sz w:val="28"/>
                <w:szCs w:val="28"/>
                <w:lang w:val="uk-UA" w:eastAsia="uk-UA"/>
              </w:rPr>
              <w:t xml:space="preserve"> Всього </w:t>
            </w:r>
            <w:r w:rsidRPr="00FF18A3">
              <w:rPr>
                <w:rFonts w:ascii="Times New Roman" w:hAnsi="Times New Roman" w:cs="Times New Roman"/>
                <w:sz w:val="28"/>
                <w:szCs w:val="28"/>
                <w:lang w:val="uk-UA"/>
              </w:rPr>
              <w:t>тис.</w:t>
            </w:r>
            <w:r w:rsidR="006F109D">
              <w:rPr>
                <w:rFonts w:ascii="Times New Roman" w:hAnsi="Times New Roman" w:cs="Times New Roman"/>
                <w:sz w:val="28"/>
                <w:szCs w:val="28"/>
                <w:lang w:val="uk-UA"/>
              </w:rPr>
              <w:t xml:space="preserve"> </w:t>
            </w:r>
            <w:r w:rsidRPr="00FF18A3">
              <w:rPr>
                <w:rFonts w:ascii="Times New Roman" w:hAnsi="Times New Roman" w:cs="Times New Roman"/>
                <w:sz w:val="28"/>
                <w:szCs w:val="28"/>
                <w:lang w:val="uk-UA"/>
              </w:rPr>
              <w:t>грн.</w:t>
            </w:r>
          </w:p>
        </w:tc>
      </w:tr>
      <w:tr w:rsidR="003141F1" w:rsidRPr="00FF18A3" w:rsidTr="00E3463C">
        <w:trPr>
          <w:trHeight w:val="319"/>
        </w:trPr>
        <w:tc>
          <w:tcPr>
            <w:tcW w:w="8570" w:type="dxa"/>
            <w:tcMar>
              <w:left w:w="103" w:type="dxa"/>
            </w:tcMar>
            <w:vAlign w:val="center"/>
          </w:tcPr>
          <w:p w:rsidR="003141F1" w:rsidRPr="00FF18A3" w:rsidRDefault="003141F1" w:rsidP="003141F1">
            <w:pPr>
              <w:spacing w:after="0" w:line="240" w:lineRule="auto"/>
              <w:rPr>
                <w:rFonts w:ascii="Times New Roman" w:hAnsi="Times New Roman" w:cs="Times New Roman"/>
                <w:b/>
                <w:bCs/>
                <w:sz w:val="28"/>
                <w:szCs w:val="28"/>
                <w:lang w:val="uk-UA" w:eastAsia="uk-UA"/>
              </w:rPr>
            </w:pPr>
            <w:r w:rsidRPr="00FF18A3">
              <w:rPr>
                <w:rFonts w:ascii="Times New Roman" w:hAnsi="Times New Roman" w:cs="Times New Roman"/>
                <w:b/>
                <w:bCs/>
                <w:sz w:val="28"/>
                <w:szCs w:val="28"/>
                <w:lang w:val="uk-UA" w:eastAsia="uk-UA"/>
              </w:rPr>
              <w:t>Загальний фонд</w:t>
            </w:r>
          </w:p>
        </w:tc>
        <w:tc>
          <w:tcPr>
            <w:tcW w:w="1275" w:type="dxa"/>
            <w:shd w:val="clear" w:color="000000" w:fill="FFFFFF"/>
            <w:vAlign w:val="center"/>
          </w:tcPr>
          <w:p w:rsidR="003141F1" w:rsidRPr="00FF18A3" w:rsidRDefault="003141F1" w:rsidP="00F16D42">
            <w:pPr>
              <w:spacing w:after="0" w:line="240" w:lineRule="auto"/>
              <w:jc w:val="center"/>
              <w:rPr>
                <w:rFonts w:ascii="Times New Roman" w:hAnsi="Times New Roman" w:cs="Times New Roman"/>
                <w:b/>
                <w:bCs/>
                <w:sz w:val="28"/>
                <w:szCs w:val="28"/>
                <w:lang w:val="uk-UA" w:eastAsia="uk-UA"/>
              </w:rPr>
            </w:pPr>
          </w:p>
        </w:tc>
      </w:tr>
      <w:tr w:rsidR="003141F1" w:rsidRPr="00FF18A3" w:rsidTr="00E3463C">
        <w:trPr>
          <w:trHeight w:val="255"/>
        </w:trPr>
        <w:tc>
          <w:tcPr>
            <w:tcW w:w="8570" w:type="dxa"/>
            <w:tcMar>
              <w:left w:w="103" w:type="dxa"/>
            </w:tcMar>
            <w:vAlign w:val="bottom"/>
          </w:tcPr>
          <w:p w:rsidR="003141F1" w:rsidRPr="00FF18A3" w:rsidRDefault="003141F1" w:rsidP="003141F1">
            <w:pPr>
              <w:spacing w:after="0" w:line="240" w:lineRule="auto"/>
              <w:jc w:val="both"/>
              <w:rPr>
                <w:rFonts w:ascii="Times New Roman" w:hAnsi="Times New Roman"/>
                <w:sz w:val="28"/>
                <w:szCs w:val="28"/>
                <w:lang w:val="uk-UA" w:eastAsia="uk-UA"/>
              </w:rPr>
            </w:pPr>
            <w:r w:rsidRPr="00FF18A3">
              <w:rPr>
                <w:rFonts w:ascii="Times New Roman" w:hAnsi="Times New Roman"/>
                <w:sz w:val="28"/>
                <w:szCs w:val="28"/>
                <w:lang w:val="uk-UA" w:eastAsia="uk-UA"/>
              </w:rPr>
              <w:t>Податок  на доходи фізичних осіб</w:t>
            </w:r>
          </w:p>
        </w:tc>
        <w:tc>
          <w:tcPr>
            <w:tcW w:w="1275" w:type="dxa"/>
            <w:shd w:val="clear" w:color="000000" w:fill="FFFFFF"/>
            <w:vAlign w:val="bottom"/>
          </w:tcPr>
          <w:p w:rsidR="003141F1" w:rsidRPr="00FF18A3" w:rsidRDefault="00767F39" w:rsidP="003141F1">
            <w:pPr>
              <w:spacing w:after="0" w:line="240" w:lineRule="auto"/>
              <w:rPr>
                <w:rFonts w:ascii="Times New Roman" w:hAnsi="Times New Roman"/>
                <w:bCs/>
                <w:sz w:val="28"/>
                <w:szCs w:val="28"/>
                <w:lang w:val="uk-UA" w:eastAsia="uk-UA"/>
              </w:rPr>
            </w:pPr>
            <w:r>
              <w:rPr>
                <w:rFonts w:ascii="Times New Roman" w:hAnsi="Times New Roman"/>
                <w:bCs/>
                <w:sz w:val="28"/>
                <w:szCs w:val="28"/>
                <w:lang w:val="uk-UA" w:eastAsia="uk-UA"/>
              </w:rPr>
              <w:t>79298,3</w:t>
            </w:r>
          </w:p>
        </w:tc>
      </w:tr>
      <w:tr w:rsidR="003141F1" w:rsidRPr="00033D29" w:rsidTr="00E3463C">
        <w:trPr>
          <w:trHeight w:val="255"/>
        </w:trPr>
        <w:tc>
          <w:tcPr>
            <w:tcW w:w="8570" w:type="dxa"/>
            <w:tcMar>
              <w:left w:w="103" w:type="dxa"/>
            </w:tcMar>
            <w:vAlign w:val="bottom"/>
          </w:tcPr>
          <w:p w:rsidR="003141F1" w:rsidRPr="00FF18A3" w:rsidRDefault="003141F1" w:rsidP="003141F1">
            <w:pPr>
              <w:spacing w:after="0" w:line="240" w:lineRule="auto"/>
              <w:jc w:val="both"/>
              <w:rPr>
                <w:rFonts w:ascii="Times New Roman" w:hAnsi="Times New Roman"/>
                <w:sz w:val="28"/>
                <w:szCs w:val="28"/>
                <w:lang w:val="uk-UA" w:eastAsia="uk-UA"/>
              </w:rPr>
            </w:pPr>
            <w:r w:rsidRPr="00FF18A3">
              <w:rPr>
                <w:rFonts w:ascii="Times New Roman" w:hAnsi="Times New Roman"/>
                <w:sz w:val="28"/>
                <w:szCs w:val="28"/>
                <w:lang w:val="uk-UA" w:eastAsia="uk-UA"/>
              </w:rPr>
              <w:t>Податок на прибуток підприємств та фінансових установ комунальної власності </w:t>
            </w:r>
          </w:p>
        </w:tc>
        <w:tc>
          <w:tcPr>
            <w:tcW w:w="1275" w:type="dxa"/>
            <w:shd w:val="clear" w:color="000000" w:fill="FFFFFF"/>
            <w:vAlign w:val="bottom"/>
          </w:tcPr>
          <w:p w:rsidR="003141F1" w:rsidRPr="00FF18A3" w:rsidRDefault="00FF18A3" w:rsidP="003141F1">
            <w:pPr>
              <w:spacing w:after="0" w:line="240" w:lineRule="auto"/>
              <w:rPr>
                <w:rFonts w:ascii="Times New Roman" w:hAnsi="Times New Roman"/>
                <w:bCs/>
                <w:sz w:val="28"/>
                <w:szCs w:val="28"/>
                <w:lang w:val="uk-UA" w:eastAsia="uk-UA"/>
              </w:rPr>
            </w:pPr>
            <w:r w:rsidRPr="00FF18A3">
              <w:rPr>
                <w:rFonts w:ascii="Times New Roman" w:hAnsi="Times New Roman"/>
                <w:bCs/>
                <w:sz w:val="28"/>
                <w:szCs w:val="28"/>
                <w:lang w:val="uk-UA" w:eastAsia="uk-UA"/>
              </w:rPr>
              <w:t>15,0</w:t>
            </w:r>
          </w:p>
        </w:tc>
      </w:tr>
      <w:tr w:rsidR="003141F1" w:rsidRPr="00033D29" w:rsidTr="00E3463C">
        <w:trPr>
          <w:trHeight w:val="510"/>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Акцизний податок з вироблених в Україні підакцизних товарів (пальне)</w:t>
            </w:r>
          </w:p>
        </w:tc>
        <w:tc>
          <w:tcPr>
            <w:tcW w:w="1275" w:type="dxa"/>
            <w:shd w:val="clear" w:color="000000" w:fill="FFFFFF"/>
            <w:vAlign w:val="bottom"/>
          </w:tcPr>
          <w:p w:rsidR="003141F1" w:rsidRPr="000C5027" w:rsidRDefault="00CE19AB" w:rsidP="003141F1">
            <w:pPr>
              <w:spacing w:after="0" w:line="240" w:lineRule="auto"/>
              <w:rPr>
                <w:rFonts w:ascii="Times New Roman" w:hAnsi="Times New Roman"/>
                <w:bCs/>
                <w:sz w:val="28"/>
                <w:szCs w:val="28"/>
                <w:lang w:val="uk-UA" w:eastAsia="uk-UA"/>
              </w:rPr>
            </w:pPr>
            <w:r>
              <w:rPr>
                <w:rFonts w:ascii="Times New Roman" w:hAnsi="Times New Roman"/>
                <w:bCs/>
                <w:sz w:val="28"/>
                <w:szCs w:val="28"/>
                <w:lang w:val="uk-UA" w:eastAsia="uk-UA"/>
              </w:rPr>
              <w:t>2000,0</w:t>
            </w:r>
          </w:p>
        </w:tc>
      </w:tr>
      <w:tr w:rsidR="003141F1" w:rsidRPr="00033D29" w:rsidTr="00E3463C">
        <w:trPr>
          <w:trHeight w:val="376"/>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Акцизний податок з ввезених на митну територію України підакцизних товарів (пальне)</w:t>
            </w:r>
          </w:p>
        </w:tc>
        <w:tc>
          <w:tcPr>
            <w:tcW w:w="1275" w:type="dxa"/>
            <w:shd w:val="clear" w:color="000000" w:fill="FFFFFF"/>
            <w:vAlign w:val="bottom"/>
          </w:tcPr>
          <w:p w:rsidR="003141F1" w:rsidRPr="000C5027" w:rsidRDefault="00CE19AB" w:rsidP="003141F1">
            <w:pPr>
              <w:spacing w:after="0" w:line="240" w:lineRule="auto"/>
              <w:rPr>
                <w:rFonts w:ascii="Times New Roman" w:hAnsi="Times New Roman"/>
                <w:bCs/>
                <w:sz w:val="28"/>
                <w:szCs w:val="28"/>
                <w:lang w:val="uk-UA" w:eastAsia="uk-UA"/>
              </w:rPr>
            </w:pPr>
            <w:r>
              <w:rPr>
                <w:rFonts w:ascii="Times New Roman" w:hAnsi="Times New Roman"/>
                <w:bCs/>
                <w:sz w:val="28"/>
                <w:szCs w:val="28"/>
                <w:lang w:val="uk-UA" w:eastAsia="uk-UA"/>
              </w:rPr>
              <w:t>7000,0</w:t>
            </w:r>
          </w:p>
        </w:tc>
      </w:tr>
      <w:tr w:rsidR="003141F1" w:rsidRPr="00033D29" w:rsidTr="00E3463C">
        <w:trPr>
          <w:trHeight w:val="410"/>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Акцизний податок з реалізації суб`єктами господарювання роздрібної торгівлі підакцизних товарів</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6100,0</w:t>
            </w:r>
          </w:p>
        </w:tc>
      </w:tr>
      <w:tr w:rsidR="003141F1" w:rsidRPr="00033D29" w:rsidTr="00E3463C">
        <w:trPr>
          <w:trHeight w:val="296"/>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Податок на нерухоме майно</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2281,0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Земельний податок з юридичних осіб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3600,0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Орендна плата з юридичних осіб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10100,0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Земельний податок з фізичних осіб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450,0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Орендна плата з фізичних осіб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1650,0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Транспортний податок з юридичних осіб</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120,0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Туристичний збір</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22,9</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Єдиний податок з юридичних осіб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2760,8</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Єдиний податок з фізичних осіб </w:t>
            </w:r>
          </w:p>
        </w:tc>
        <w:tc>
          <w:tcPr>
            <w:tcW w:w="1275" w:type="dxa"/>
            <w:shd w:val="clear" w:color="000000" w:fill="FFFFFF"/>
            <w:vAlign w:val="bottom"/>
          </w:tcPr>
          <w:p w:rsidR="003141F1" w:rsidRPr="000C5027" w:rsidRDefault="00767F39" w:rsidP="003141F1">
            <w:pPr>
              <w:spacing w:after="0" w:line="240" w:lineRule="auto"/>
              <w:rPr>
                <w:rFonts w:ascii="Times New Roman" w:hAnsi="Times New Roman"/>
                <w:bCs/>
                <w:sz w:val="28"/>
                <w:szCs w:val="28"/>
                <w:lang w:val="uk-UA" w:eastAsia="uk-UA"/>
              </w:rPr>
            </w:pPr>
            <w:r>
              <w:rPr>
                <w:rFonts w:ascii="Times New Roman" w:hAnsi="Times New Roman"/>
                <w:bCs/>
                <w:sz w:val="28"/>
                <w:szCs w:val="28"/>
                <w:lang w:val="uk-UA" w:eastAsia="uk-UA"/>
              </w:rPr>
              <w:t>16848,7</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Єдиний податок з сільськогосподарських товаровиробників</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2220,0</w:t>
            </w:r>
          </w:p>
        </w:tc>
      </w:tr>
      <w:tr w:rsidR="003141F1" w:rsidRPr="00033D29" w:rsidTr="00E3463C">
        <w:trPr>
          <w:trHeight w:val="342"/>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Плата за надання інших адміністративних послуг</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1480,0</w:t>
            </w:r>
          </w:p>
        </w:tc>
      </w:tr>
      <w:tr w:rsidR="003141F1" w:rsidRPr="00033D29" w:rsidTr="00E3463C">
        <w:trPr>
          <w:trHeight w:val="307"/>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Надходження від орендної плати за користування цілісним майновим комплексом та іншим майном, що перебуває в комунальній власності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80,0</w:t>
            </w:r>
          </w:p>
        </w:tc>
      </w:tr>
      <w:tr w:rsidR="003141F1" w:rsidRPr="00033D29" w:rsidTr="00E3463C">
        <w:trPr>
          <w:trHeight w:val="333"/>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Державне мито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17,0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bCs/>
                <w:sz w:val="28"/>
                <w:szCs w:val="28"/>
                <w:lang w:val="uk-UA" w:eastAsia="uk-UA"/>
              </w:rPr>
            </w:pPr>
            <w:r w:rsidRPr="000C5027">
              <w:rPr>
                <w:rFonts w:ascii="Times New Roman" w:hAnsi="Times New Roman"/>
                <w:bCs/>
                <w:sz w:val="28"/>
                <w:szCs w:val="28"/>
                <w:lang w:val="uk-UA" w:eastAsia="uk-UA"/>
              </w:rPr>
              <w:lastRenderedPageBreak/>
              <w:t>Адміністративні штрафи та інші санкції</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5,0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Інші надходження</w:t>
            </w:r>
          </w:p>
        </w:tc>
        <w:tc>
          <w:tcPr>
            <w:tcW w:w="1275" w:type="dxa"/>
            <w:shd w:val="clear" w:color="000000" w:fill="FFFFFF"/>
            <w:vAlign w:val="bottom"/>
          </w:tcPr>
          <w:p w:rsidR="003141F1" w:rsidRPr="000C5027" w:rsidRDefault="003141F1" w:rsidP="003141F1">
            <w:pPr>
              <w:spacing w:after="0" w:line="240" w:lineRule="auto"/>
              <w:rPr>
                <w:rFonts w:ascii="Times New Roman" w:hAnsi="Times New Roman"/>
                <w:sz w:val="28"/>
                <w:szCs w:val="28"/>
                <w:lang w:val="uk-UA" w:eastAsia="uk-UA"/>
              </w:rPr>
            </w:pPr>
            <w:r w:rsidRPr="000C5027">
              <w:rPr>
                <w:rFonts w:ascii="Times New Roman" w:hAnsi="Times New Roman"/>
                <w:sz w:val="28"/>
                <w:szCs w:val="28"/>
                <w:lang w:val="uk-UA" w:eastAsia="uk-UA"/>
              </w:rPr>
              <w:t>5,0</w:t>
            </w:r>
          </w:p>
        </w:tc>
      </w:tr>
      <w:tr w:rsidR="003141F1" w:rsidRPr="00033D29" w:rsidTr="00E3463C">
        <w:trPr>
          <w:trHeight w:val="247"/>
        </w:trPr>
        <w:tc>
          <w:tcPr>
            <w:tcW w:w="8570" w:type="dxa"/>
            <w:tcMar>
              <w:left w:w="103" w:type="dxa"/>
            </w:tcMar>
            <w:vAlign w:val="bottom"/>
          </w:tcPr>
          <w:p w:rsidR="003141F1" w:rsidRPr="000C5027" w:rsidRDefault="003141F1" w:rsidP="00B85B7A">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 xml:space="preserve">Рентна плата </w:t>
            </w:r>
            <w:r w:rsidR="00B85B7A" w:rsidRPr="000C5027">
              <w:rPr>
                <w:rFonts w:ascii="Times New Roman" w:hAnsi="Times New Roman"/>
                <w:sz w:val="28"/>
                <w:szCs w:val="28"/>
                <w:lang w:val="uk-UA" w:eastAsia="uk-UA"/>
              </w:rPr>
              <w:t>та плата за використання інших природних ресурсів</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sz w:val="28"/>
                <w:szCs w:val="28"/>
                <w:lang w:val="uk-UA" w:eastAsia="uk-UA"/>
              </w:rPr>
            </w:pPr>
            <w:r w:rsidRPr="000C5027">
              <w:rPr>
                <w:rFonts w:ascii="Times New Roman" w:hAnsi="Times New Roman"/>
                <w:sz w:val="28"/>
                <w:szCs w:val="28"/>
                <w:lang w:val="uk-UA" w:eastAsia="uk-UA"/>
              </w:rPr>
              <w:t>2385,7</w:t>
            </w:r>
          </w:p>
        </w:tc>
      </w:tr>
      <w:tr w:rsidR="003141F1" w:rsidRPr="00033D29" w:rsidTr="00E3463C">
        <w:trPr>
          <w:trHeight w:val="319"/>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Освітня субвенція з державного бюджету місцевим бюджетам</w:t>
            </w:r>
          </w:p>
        </w:tc>
        <w:tc>
          <w:tcPr>
            <w:tcW w:w="1275" w:type="dxa"/>
            <w:shd w:val="clear" w:color="000000" w:fill="FFFFFF"/>
            <w:vAlign w:val="bottom"/>
          </w:tcPr>
          <w:p w:rsidR="003141F1" w:rsidRPr="000C5027" w:rsidRDefault="00CE19AB" w:rsidP="00767F39">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55915,6</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bCs/>
                <w:sz w:val="28"/>
                <w:szCs w:val="28"/>
                <w:lang w:val="uk-UA" w:eastAsia="uk-UA"/>
              </w:rPr>
            </w:pPr>
            <w:r w:rsidRPr="000C5027">
              <w:rPr>
                <w:rFonts w:ascii="Times New Roman" w:hAnsi="Times New Roman"/>
                <w:bCs/>
                <w:sz w:val="28"/>
                <w:szCs w:val="28"/>
                <w:lang w:val="uk-UA" w:eastAsia="uk-UA"/>
              </w:rPr>
              <w:t>Базова дотація</w:t>
            </w:r>
          </w:p>
        </w:tc>
        <w:tc>
          <w:tcPr>
            <w:tcW w:w="1275" w:type="dxa"/>
            <w:shd w:val="clear" w:color="000000" w:fill="FFFFFF"/>
            <w:vAlign w:val="bottom"/>
          </w:tcPr>
          <w:p w:rsidR="003141F1" w:rsidRPr="000C5027" w:rsidRDefault="00767F39" w:rsidP="003141F1">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5473,6</w:t>
            </w:r>
          </w:p>
        </w:tc>
      </w:tr>
      <w:tr w:rsidR="003141F1" w:rsidRPr="00033D29" w:rsidTr="00E3463C">
        <w:trPr>
          <w:trHeight w:val="37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bCs/>
                <w:sz w:val="28"/>
                <w:szCs w:val="28"/>
                <w:lang w:val="uk-UA" w:eastAsia="uk-UA"/>
              </w:rPr>
            </w:pPr>
            <w:r w:rsidRPr="000C5027">
              <w:rPr>
                <w:rFonts w:ascii="Times New Roman" w:hAnsi="Times New Roman"/>
                <w:bCs/>
                <w:sz w:val="28"/>
                <w:szCs w:val="28"/>
                <w:lang w:val="uk-UA" w:eastAsia="uk-UA"/>
              </w:rPr>
              <w:t>Субвенція з місцевих бюджетів іншим бюджетам</w:t>
            </w:r>
          </w:p>
        </w:tc>
        <w:tc>
          <w:tcPr>
            <w:tcW w:w="1275" w:type="dxa"/>
            <w:shd w:val="clear" w:color="000000" w:fill="FFFFFF"/>
            <w:vAlign w:val="bottom"/>
          </w:tcPr>
          <w:p w:rsidR="003141F1" w:rsidRPr="000C5027" w:rsidRDefault="00CE19AB" w:rsidP="003141F1">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2679,3</w:t>
            </w:r>
          </w:p>
        </w:tc>
      </w:tr>
      <w:tr w:rsidR="003141F1" w:rsidRPr="00033D29" w:rsidTr="00E3463C">
        <w:trPr>
          <w:trHeight w:val="410"/>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b/>
                <w:sz w:val="28"/>
                <w:szCs w:val="28"/>
                <w:lang w:val="uk-UA" w:eastAsia="uk-UA"/>
              </w:rPr>
              <w:t>Разом доходів</w:t>
            </w:r>
          </w:p>
        </w:tc>
        <w:tc>
          <w:tcPr>
            <w:tcW w:w="1275" w:type="dxa"/>
            <w:shd w:val="clear" w:color="000000" w:fill="FFFFFF"/>
            <w:vAlign w:val="bottom"/>
          </w:tcPr>
          <w:p w:rsidR="003141F1" w:rsidRPr="000C5027" w:rsidRDefault="00CE19AB" w:rsidP="003141F1">
            <w:pPr>
              <w:spacing w:after="0" w:line="240" w:lineRule="auto"/>
              <w:rPr>
                <w:rFonts w:ascii="Times New Roman" w:hAnsi="Times New Roman"/>
                <w:b/>
                <w:bCs/>
                <w:sz w:val="28"/>
                <w:szCs w:val="28"/>
                <w:lang w:val="uk-UA" w:eastAsia="uk-UA"/>
              </w:rPr>
            </w:pPr>
            <w:r>
              <w:rPr>
                <w:rFonts w:ascii="Times New Roman" w:hAnsi="Times New Roman"/>
                <w:b/>
                <w:bCs/>
                <w:sz w:val="28"/>
                <w:szCs w:val="28"/>
                <w:lang w:val="uk-UA" w:eastAsia="uk-UA"/>
              </w:rPr>
              <w:t>212149,1</w:t>
            </w:r>
          </w:p>
        </w:tc>
      </w:tr>
      <w:tr w:rsidR="003141F1" w:rsidRPr="00033D29" w:rsidTr="00E3463C">
        <w:trPr>
          <w:trHeight w:val="37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b/>
                <w:sz w:val="28"/>
                <w:szCs w:val="28"/>
                <w:lang w:val="uk-UA" w:eastAsia="uk-UA"/>
              </w:rPr>
            </w:pPr>
            <w:r w:rsidRPr="000C5027">
              <w:rPr>
                <w:rFonts w:ascii="Times New Roman" w:hAnsi="Times New Roman"/>
                <w:b/>
                <w:sz w:val="28"/>
                <w:szCs w:val="28"/>
                <w:lang w:val="uk-UA" w:eastAsia="uk-UA"/>
              </w:rPr>
              <w:t>Спеціальний фонд</w:t>
            </w:r>
          </w:p>
        </w:tc>
        <w:tc>
          <w:tcPr>
            <w:tcW w:w="1275" w:type="dxa"/>
            <w:shd w:val="clear" w:color="000000" w:fill="FFFFFF"/>
            <w:vAlign w:val="bottom"/>
          </w:tcPr>
          <w:p w:rsidR="003141F1" w:rsidRPr="000C5027" w:rsidRDefault="00CE19AB" w:rsidP="003141F1">
            <w:pPr>
              <w:spacing w:after="0" w:line="240" w:lineRule="auto"/>
              <w:rPr>
                <w:rFonts w:ascii="Times New Roman" w:hAnsi="Times New Roman"/>
                <w:b/>
                <w:bCs/>
                <w:sz w:val="28"/>
                <w:szCs w:val="28"/>
                <w:lang w:val="uk-UA" w:eastAsia="uk-UA"/>
              </w:rPr>
            </w:pPr>
            <w:r>
              <w:rPr>
                <w:rFonts w:ascii="Times New Roman" w:hAnsi="Times New Roman"/>
                <w:b/>
                <w:bCs/>
                <w:sz w:val="28"/>
                <w:szCs w:val="28"/>
                <w:lang w:val="uk-UA" w:eastAsia="uk-UA"/>
              </w:rPr>
              <w:t>9641,3</w:t>
            </w:r>
          </w:p>
        </w:tc>
      </w:tr>
    </w:tbl>
    <w:p w:rsidR="006E5B33" w:rsidRDefault="006E5B33" w:rsidP="006E5B33">
      <w:pPr>
        <w:pStyle w:val="a3"/>
        <w:spacing w:after="0" w:line="240" w:lineRule="auto"/>
        <w:rPr>
          <w:rFonts w:ascii="Times New Roman" w:hAnsi="Times New Roman"/>
          <w:b/>
          <w:sz w:val="28"/>
          <w:szCs w:val="28"/>
          <w:highlight w:val="yellow"/>
          <w:lang w:val="uk-UA" w:eastAsia="uk-UA"/>
        </w:rPr>
      </w:pPr>
    </w:p>
    <w:p w:rsidR="00FD650D" w:rsidRPr="00E3463C" w:rsidRDefault="00FD650D" w:rsidP="00E3463C">
      <w:pPr>
        <w:spacing w:after="0" w:line="240" w:lineRule="auto"/>
        <w:rPr>
          <w:rFonts w:ascii="Times New Roman" w:hAnsi="Times New Roman"/>
          <w:b/>
          <w:sz w:val="28"/>
          <w:szCs w:val="28"/>
          <w:highlight w:val="yellow"/>
          <w:lang w:val="uk-UA" w:eastAsia="uk-UA"/>
        </w:rPr>
      </w:pPr>
    </w:p>
    <w:p w:rsidR="00DE562C" w:rsidRPr="0065580F" w:rsidRDefault="00DE562C" w:rsidP="00DE562C">
      <w:pPr>
        <w:pStyle w:val="a3"/>
        <w:numPr>
          <w:ilvl w:val="1"/>
          <w:numId w:val="8"/>
        </w:numPr>
        <w:spacing w:after="0" w:line="240" w:lineRule="auto"/>
        <w:rPr>
          <w:rFonts w:ascii="Times New Roman" w:hAnsi="Times New Roman"/>
          <w:b/>
          <w:sz w:val="28"/>
          <w:szCs w:val="28"/>
          <w:lang w:val="uk-UA" w:eastAsia="uk-UA"/>
        </w:rPr>
      </w:pPr>
      <w:r w:rsidRPr="0065580F">
        <w:rPr>
          <w:rFonts w:ascii="Times New Roman" w:hAnsi="Times New Roman"/>
          <w:b/>
          <w:sz w:val="28"/>
          <w:szCs w:val="28"/>
          <w:lang w:val="uk-UA" w:eastAsia="uk-UA"/>
        </w:rPr>
        <w:t>Р</w:t>
      </w:r>
      <w:r w:rsidR="006E5B33" w:rsidRPr="0065580F">
        <w:rPr>
          <w:rFonts w:ascii="Times New Roman" w:hAnsi="Times New Roman"/>
          <w:b/>
          <w:sz w:val="28"/>
          <w:szCs w:val="28"/>
          <w:lang w:val="uk-UA" w:eastAsia="uk-UA"/>
        </w:rPr>
        <w:t>езультати SWOT– аналізу громади</w:t>
      </w:r>
    </w:p>
    <w:p w:rsidR="006E5B33" w:rsidRPr="0065580F" w:rsidRDefault="006E5B33" w:rsidP="006E5B33">
      <w:pPr>
        <w:pStyle w:val="a3"/>
        <w:spacing w:after="0" w:line="240" w:lineRule="auto"/>
        <w:rPr>
          <w:rFonts w:ascii="Times New Roman" w:hAnsi="Times New Roman"/>
          <w:b/>
          <w:sz w:val="28"/>
          <w:szCs w:val="28"/>
          <w:lang w:val="uk-UA" w:eastAsia="uk-UA"/>
        </w:rPr>
      </w:pPr>
    </w:p>
    <w:p w:rsidR="00D16B42" w:rsidRPr="0065580F" w:rsidRDefault="00D16B42" w:rsidP="00E3463C">
      <w:pPr>
        <w:spacing w:after="0" w:line="240" w:lineRule="auto"/>
        <w:ind w:firstLine="567"/>
        <w:jc w:val="both"/>
        <w:rPr>
          <w:rFonts w:ascii="Times New Roman" w:hAnsi="Times New Roman"/>
          <w:sz w:val="28"/>
          <w:szCs w:val="28"/>
          <w:lang w:val="uk-UA"/>
        </w:rPr>
      </w:pPr>
      <w:r w:rsidRPr="0065580F">
        <w:rPr>
          <w:rFonts w:ascii="Times New Roman" w:hAnsi="Times New Roman"/>
          <w:sz w:val="28"/>
          <w:szCs w:val="28"/>
        </w:rPr>
        <w:t>SWOT</w:t>
      </w:r>
      <w:r w:rsidRPr="0065580F">
        <w:rPr>
          <w:rFonts w:ascii="Times New Roman" w:hAnsi="Times New Roman"/>
          <w:sz w:val="28"/>
          <w:szCs w:val="28"/>
          <w:lang w:val="uk-UA"/>
        </w:rPr>
        <w:t xml:space="preserve"> - аналіз громади проведено на основі матеріалів </w:t>
      </w:r>
      <w:proofErr w:type="gramStart"/>
      <w:r w:rsidRPr="0065580F">
        <w:rPr>
          <w:rFonts w:ascii="Times New Roman" w:hAnsi="Times New Roman"/>
          <w:sz w:val="28"/>
          <w:szCs w:val="28"/>
          <w:lang w:val="uk-UA"/>
        </w:rPr>
        <w:t>досл</w:t>
      </w:r>
      <w:proofErr w:type="gramEnd"/>
      <w:r w:rsidRPr="0065580F">
        <w:rPr>
          <w:rFonts w:ascii="Times New Roman" w:hAnsi="Times New Roman"/>
          <w:sz w:val="28"/>
          <w:szCs w:val="28"/>
          <w:lang w:val="uk-UA"/>
        </w:rPr>
        <w:t>ідження соціально</w:t>
      </w:r>
      <w:r w:rsidR="00402756" w:rsidRPr="0065580F">
        <w:rPr>
          <w:rFonts w:ascii="Times New Roman" w:hAnsi="Times New Roman"/>
          <w:sz w:val="28"/>
          <w:szCs w:val="28"/>
          <w:lang w:val="uk-UA"/>
        </w:rPr>
        <w:t xml:space="preserve"> </w:t>
      </w:r>
      <w:r w:rsidRPr="0065580F">
        <w:rPr>
          <w:rFonts w:ascii="Times New Roman" w:hAnsi="Times New Roman"/>
          <w:sz w:val="28"/>
          <w:szCs w:val="28"/>
          <w:lang w:val="uk-UA"/>
        </w:rPr>
        <w:t>- економічного стану населених пунктів, що входять до</w:t>
      </w:r>
      <w:r w:rsidR="00E3463C">
        <w:rPr>
          <w:rFonts w:ascii="Times New Roman" w:hAnsi="Times New Roman"/>
          <w:sz w:val="28"/>
          <w:szCs w:val="28"/>
          <w:lang w:val="uk-UA"/>
        </w:rPr>
        <w:t xml:space="preserve"> </w:t>
      </w:r>
      <w:r w:rsidRPr="0065580F">
        <w:rPr>
          <w:rFonts w:ascii="Times New Roman" w:hAnsi="Times New Roman"/>
          <w:sz w:val="28"/>
          <w:szCs w:val="28"/>
          <w:lang w:val="uk-UA"/>
        </w:rPr>
        <w:t xml:space="preserve">складу </w:t>
      </w:r>
      <w:r w:rsidR="00E3463C">
        <w:rPr>
          <w:rFonts w:ascii="Times New Roman" w:hAnsi="Times New Roman"/>
          <w:sz w:val="28"/>
          <w:szCs w:val="28"/>
          <w:lang w:val="uk-UA"/>
        </w:rPr>
        <w:t>Гадяцької міської</w:t>
      </w:r>
      <w:r w:rsidR="00402756" w:rsidRPr="0065580F">
        <w:rPr>
          <w:rFonts w:ascii="Times New Roman" w:hAnsi="Times New Roman"/>
          <w:sz w:val="28"/>
          <w:szCs w:val="28"/>
          <w:lang w:val="uk-UA"/>
        </w:rPr>
        <w:t xml:space="preserve"> територіальної громади</w:t>
      </w:r>
      <w:r w:rsidRPr="0065580F">
        <w:rPr>
          <w:rFonts w:ascii="Times New Roman" w:hAnsi="Times New Roman"/>
          <w:sz w:val="28"/>
          <w:szCs w:val="28"/>
          <w:lang w:val="uk-UA"/>
        </w:rPr>
        <w:t xml:space="preserve">. </w:t>
      </w:r>
      <w:r w:rsidRPr="0065580F">
        <w:rPr>
          <w:rFonts w:ascii="Times New Roman" w:hAnsi="Times New Roman"/>
          <w:sz w:val="28"/>
          <w:szCs w:val="28"/>
        </w:rPr>
        <w:t>SWOT</w:t>
      </w:r>
      <w:r w:rsidRPr="0065580F">
        <w:rPr>
          <w:rFonts w:ascii="Times New Roman" w:hAnsi="Times New Roman"/>
          <w:sz w:val="28"/>
          <w:szCs w:val="28"/>
          <w:lang w:val="uk-UA"/>
        </w:rPr>
        <w:t xml:space="preserve"> - аналіз був розроблений </w:t>
      </w:r>
      <w:proofErr w:type="gramStart"/>
      <w:r w:rsidRPr="0065580F">
        <w:rPr>
          <w:rFonts w:ascii="Times New Roman" w:hAnsi="Times New Roman"/>
          <w:sz w:val="28"/>
          <w:szCs w:val="28"/>
          <w:lang w:val="uk-UA"/>
        </w:rPr>
        <w:t>на</w:t>
      </w:r>
      <w:proofErr w:type="gramEnd"/>
      <w:r w:rsidRPr="0065580F">
        <w:rPr>
          <w:rFonts w:ascii="Times New Roman" w:hAnsi="Times New Roman"/>
          <w:sz w:val="28"/>
          <w:szCs w:val="28"/>
          <w:lang w:val="uk-UA"/>
        </w:rPr>
        <w:t xml:space="preserve"> </w:t>
      </w:r>
      <w:proofErr w:type="gramStart"/>
      <w:r w:rsidRPr="0065580F">
        <w:rPr>
          <w:rFonts w:ascii="Times New Roman" w:hAnsi="Times New Roman"/>
          <w:sz w:val="28"/>
          <w:szCs w:val="28"/>
          <w:lang w:val="uk-UA"/>
        </w:rPr>
        <w:t>основ</w:t>
      </w:r>
      <w:proofErr w:type="gramEnd"/>
      <w:r w:rsidRPr="0065580F">
        <w:rPr>
          <w:rFonts w:ascii="Times New Roman" w:hAnsi="Times New Roman"/>
          <w:sz w:val="28"/>
          <w:szCs w:val="28"/>
          <w:lang w:val="uk-UA"/>
        </w:rPr>
        <w:t xml:space="preserve">і аналізу статистичних даних, проведення круглих столів із </w:t>
      </w:r>
      <w:r w:rsidR="00340FA6">
        <w:rPr>
          <w:rFonts w:ascii="Times New Roman" w:hAnsi="Times New Roman"/>
          <w:sz w:val="28"/>
          <w:szCs w:val="28"/>
          <w:lang w:val="uk-UA"/>
        </w:rPr>
        <w:t>залученням старост</w:t>
      </w:r>
      <w:r w:rsidRPr="0065580F">
        <w:rPr>
          <w:rFonts w:ascii="Times New Roman" w:hAnsi="Times New Roman"/>
          <w:sz w:val="28"/>
          <w:szCs w:val="28"/>
          <w:lang w:val="uk-UA"/>
        </w:rPr>
        <w:t xml:space="preserve"> громади, депутатського корпусу, організацій та на основі думки населення.</w:t>
      </w:r>
    </w:p>
    <w:p w:rsidR="00DE562C" w:rsidRPr="0065580F" w:rsidRDefault="00DE562C" w:rsidP="00E3463C">
      <w:pPr>
        <w:shd w:val="clear" w:color="auto" w:fill="FFFFFF"/>
        <w:spacing w:after="0" w:line="240" w:lineRule="auto"/>
        <w:ind w:firstLine="567"/>
        <w:jc w:val="both"/>
        <w:textAlignment w:val="baseline"/>
        <w:rPr>
          <w:rFonts w:ascii="Times New Roman" w:hAnsi="Times New Roman" w:cs="Times New Roman"/>
          <w:sz w:val="28"/>
          <w:szCs w:val="28"/>
          <w:lang w:val="uk-UA"/>
        </w:rPr>
      </w:pPr>
      <w:r w:rsidRPr="0065580F">
        <w:rPr>
          <w:rFonts w:ascii="Times New Roman" w:hAnsi="Times New Roman" w:cs="Times New Roman"/>
          <w:sz w:val="28"/>
          <w:szCs w:val="28"/>
        </w:rPr>
        <w:t>SWOT</w:t>
      </w:r>
      <w:proofErr w:type="spellStart"/>
      <w:r w:rsidR="00B95675" w:rsidRPr="0065580F">
        <w:rPr>
          <w:rFonts w:ascii="Times New Roman" w:hAnsi="Times New Roman" w:cs="Times New Roman"/>
          <w:sz w:val="28"/>
          <w:szCs w:val="28"/>
          <w:lang w:val="uk-UA"/>
        </w:rPr>
        <w:t>-аналіз</w:t>
      </w:r>
      <w:proofErr w:type="spellEnd"/>
      <w:r w:rsidR="00B95675" w:rsidRPr="0065580F">
        <w:rPr>
          <w:rFonts w:ascii="Times New Roman" w:hAnsi="Times New Roman" w:cs="Times New Roman"/>
          <w:sz w:val="28"/>
          <w:szCs w:val="28"/>
          <w:lang w:val="uk-UA"/>
        </w:rPr>
        <w:t xml:space="preserve"> Гадяцької </w:t>
      </w:r>
      <w:r w:rsidR="00402756" w:rsidRPr="0065580F">
        <w:rPr>
          <w:rFonts w:ascii="Times New Roman" w:hAnsi="Times New Roman" w:cs="Times New Roman"/>
          <w:sz w:val="28"/>
          <w:szCs w:val="28"/>
          <w:lang w:val="uk-UA"/>
        </w:rPr>
        <w:t xml:space="preserve">міської територіальної громади </w:t>
      </w:r>
      <w:r w:rsidRPr="0065580F">
        <w:rPr>
          <w:rFonts w:ascii="Times New Roman" w:hAnsi="Times New Roman" w:cs="Times New Roman"/>
          <w:sz w:val="28"/>
          <w:szCs w:val="28"/>
          <w:lang w:val="uk-UA"/>
        </w:rPr>
        <w:t>допоміг вияв</w:t>
      </w:r>
      <w:r w:rsidR="00B95675" w:rsidRPr="0065580F">
        <w:rPr>
          <w:rFonts w:ascii="Times New Roman" w:hAnsi="Times New Roman" w:cs="Times New Roman"/>
          <w:sz w:val="28"/>
          <w:szCs w:val="28"/>
          <w:lang w:val="uk-UA"/>
        </w:rPr>
        <w:t>и</w:t>
      </w:r>
      <w:r w:rsidRPr="0065580F">
        <w:rPr>
          <w:rFonts w:ascii="Times New Roman" w:hAnsi="Times New Roman" w:cs="Times New Roman"/>
          <w:sz w:val="28"/>
          <w:szCs w:val="28"/>
          <w:lang w:val="uk-UA"/>
        </w:rPr>
        <w:t xml:space="preserve">ти ті галузі та види діяльності, де громада має значний потенціал розвитку, а також допоміг сформулювати конкретні завдання та дії, які необхідно вжити </w:t>
      </w:r>
      <w:proofErr w:type="gramStart"/>
      <w:r w:rsidRPr="0065580F">
        <w:rPr>
          <w:rFonts w:ascii="Times New Roman" w:hAnsi="Times New Roman" w:cs="Times New Roman"/>
          <w:sz w:val="28"/>
          <w:szCs w:val="28"/>
          <w:lang w:val="uk-UA"/>
        </w:rPr>
        <w:t>для</w:t>
      </w:r>
      <w:proofErr w:type="gramEnd"/>
      <w:r w:rsidRPr="0065580F">
        <w:rPr>
          <w:rFonts w:ascii="Times New Roman" w:hAnsi="Times New Roman" w:cs="Times New Roman"/>
          <w:sz w:val="28"/>
          <w:szCs w:val="28"/>
          <w:lang w:val="uk-UA"/>
        </w:rPr>
        <w:t xml:space="preserve"> реалізації цього потенціалу. </w:t>
      </w:r>
    </w:p>
    <w:p w:rsidR="00DE562C" w:rsidRDefault="00DE562C" w:rsidP="00DE562C">
      <w:pPr>
        <w:spacing w:after="0"/>
        <w:jc w:val="center"/>
        <w:rPr>
          <w:b/>
          <w:color w:val="548DD4"/>
          <w:sz w:val="24"/>
          <w:szCs w:val="24"/>
          <w:highlight w:val="yellow"/>
          <w:lang w:val="uk-UA"/>
        </w:rPr>
      </w:pPr>
    </w:p>
    <w:p w:rsidR="00E3463C" w:rsidRDefault="00E3463C" w:rsidP="00DE562C">
      <w:pPr>
        <w:spacing w:after="0"/>
        <w:jc w:val="center"/>
        <w:rPr>
          <w:b/>
          <w:color w:val="548DD4"/>
          <w:sz w:val="24"/>
          <w:szCs w:val="24"/>
          <w:highlight w:val="yellow"/>
          <w:lang w:val="uk-UA"/>
        </w:rPr>
      </w:pPr>
    </w:p>
    <w:p w:rsidR="00E3463C" w:rsidRPr="00033D29" w:rsidRDefault="00E3463C" w:rsidP="00DE562C">
      <w:pPr>
        <w:spacing w:after="0"/>
        <w:jc w:val="center"/>
        <w:rPr>
          <w:b/>
          <w:color w:val="548DD4"/>
          <w:sz w:val="24"/>
          <w:szCs w:val="24"/>
          <w:highlight w:val="yellow"/>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0"/>
        <w:gridCol w:w="4755"/>
      </w:tblGrid>
      <w:tr w:rsidR="00DE562C" w:rsidRPr="00033D29" w:rsidTr="00E3463C">
        <w:tc>
          <w:tcPr>
            <w:tcW w:w="4990" w:type="dxa"/>
            <w:shd w:val="clear" w:color="auto" w:fill="C6D9F1" w:themeFill="text2" w:themeFillTint="33"/>
          </w:tcPr>
          <w:p w:rsidR="00DE562C" w:rsidRPr="0075459B" w:rsidRDefault="00DE562C" w:rsidP="00EB5FF7">
            <w:pPr>
              <w:spacing w:after="0" w:line="240" w:lineRule="auto"/>
              <w:jc w:val="center"/>
              <w:rPr>
                <w:rFonts w:ascii="Times New Roman" w:hAnsi="Times New Roman" w:cs="Times New Roman"/>
                <w:b/>
                <w:bCs/>
                <w:sz w:val="24"/>
                <w:szCs w:val="24"/>
              </w:rPr>
            </w:pPr>
            <w:r w:rsidRPr="0075459B">
              <w:rPr>
                <w:rFonts w:ascii="Times New Roman" w:hAnsi="Times New Roman" w:cs="Times New Roman"/>
                <w:b/>
                <w:bCs/>
                <w:sz w:val="24"/>
                <w:szCs w:val="24"/>
              </w:rPr>
              <w:t>СИЛЬНІ СТОРОНИ</w:t>
            </w:r>
          </w:p>
        </w:tc>
        <w:tc>
          <w:tcPr>
            <w:tcW w:w="4755" w:type="dxa"/>
            <w:shd w:val="clear" w:color="auto" w:fill="C6D9F1" w:themeFill="text2" w:themeFillTint="33"/>
          </w:tcPr>
          <w:p w:rsidR="00DE562C" w:rsidRPr="0075459B" w:rsidRDefault="00DE562C" w:rsidP="00EB5FF7">
            <w:pPr>
              <w:spacing w:after="0" w:line="240" w:lineRule="auto"/>
              <w:jc w:val="center"/>
              <w:rPr>
                <w:rFonts w:ascii="Times New Roman" w:hAnsi="Times New Roman" w:cs="Times New Roman"/>
                <w:b/>
                <w:bCs/>
                <w:sz w:val="24"/>
                <w:szCs w:val="24"/>
              </w:rPr>
            </w:pPr>
            <w:r w:rsidRPr="0075459B">
              <w:rPr>
                <w:rFonts w:ascii="Times New Roman" w:hAnsi="Times New Roman" w:cs="Times New Roman"/>
                <w:b/>
                <w:bCs/>
                <w:sz w:val="24"/>
                <w:szCs w:val="24"/>
              </w:rPr>
              <w:t>СЛАБКІ СТОРОНИ</w:t>
            </w:r>
          </w:p>
        </w:tc>
      </w:tr>
      <w:tr w:rsidR="00DE562C" w:rsidRPr="00033D29" w:rsidTr="00E3463C">
        <w:tc>
          <w:tcPr>
            <w:tcW w:w="4990" w:type="dxa"/>
            <w:tcBorders>
              <w:bottom w:val="single" w:sz="4" w:space="0" w:color="auto"/>
            </w:tcBorders>
          </w:tcPr>
          <w:p w:rsidR="00B95675" w:rsidRPr="0075459B" w:rsidRDefault="00932FD1"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Культурно-т</w:t>
            </w:r>
            <w:r w:rsidR="00B95675" w:rsidRPr="0075459B">
              <w:rPr>
                <w:rFonts w:ascii="Times New Roman" w:hAnsi="Times New Roman" w:cs="Times New Roman"/>
                <w:sz w:val="28"/>
                <w:szCs w:val="28"/>
                <w:lang w:val="uk-UA"/>
              </w:rPr>
              <w:t>уристичний потенціал (наявність туристично-привабливих об’єктів);</w:t>
            </w:r>
          </w:p>
          <w:p w:rsidR="00B95675" w:rsidRPr="0075459B" w:rsidRDefault="00B95675"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 xml:space="preserve">Наявність земель, що придатні для обробки, родючість </w:t>
            </w:r>
            <w:r w:rsidR="00B832F9" w:rsidRPr="0075459B">
              <w:rPr>
                <w:rFonts w:ascii="Times New Roman" w:hAnsi="Times New Roman" w:cs="Times New Roman"/>
                <w:sz w:val="28"/>
                <w:szCs w:val="28"/>
                <w:lang w:val="uk-UA"/>
              </w:rPr>
              <w:t>ґрунтів</w:t>
            </w:r>
            <w:r w:rsidRPr="0075459B">
              <w:rPr>
                <w:rFonts w:ascii="Times New Roman" w:hAnsi="Times New Roman" w:cs="Times New Roman"/>
                <w:sz w:val="28"/>
                <w:szCs w:val="28"/>
                <w:lang w:val="uk-UA"/>
              </w:rPr>
              <w:t>;</w:t>
            </w:r>
          </w:p>
          <w:p w:rsidR="00B95675" w:rsidRPr="0075459B" w:rsidRDefault="00B95675"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 xml:space="preserve">Розвинена мережа навчальних закладів, достатньо високий рівень надання послуг </w:t>
            </w:r>
            <w:r w:rsidR="00B832F9" w:rsidRPr="0075459B">
              <w:rPr>
                <w:rFonts w:ascii="Times New Roman" w:hAnsi="Times New Roman" w:cs="Times New Roman"/>
                <w:sz w:val="28"/>
                <w:szCs w:val="28"/>
                <w:lang w:val="uk-UA"/>
              </w:rPr>
              <w:t>закладами дошкільної освіти</w:t>
            </w:r>
            <w:r w:rsidRPr="0075459B">
              <w:rPr>
                <w:rFonts w:ascii="Times New Roman" w:hAnsi="Times New Roman" w:cs="Times New Roman"/>
                <w:sz w:val="28"/>
                <w:szCs w:val="28"/>
                <w:lang w:val="uk-UA"/>
              </w:rPr>
              <w:t xml:space="preserve"> та </w:t>
            </w:r>
            <w:r w:rsidR="0077370D" w:rsidRPr="0075459B">
              <w:rPr>
                <w:rFonts w:ascii="Times New Roman" w:hAnsi="Times New Roman" w:cs="Times New Roman"/>
                <w:sz w:val="28"/>
                <w:szCs w:val="28"/>
                <w:lang w:val="uk-UA"/>
              </w:rPr>
              <w:t>заклада</w:t>
            </w:r>
            <w:r w:rsidR="00B832F9" w:rsidRPr="0075459B">
              <w:rPr>
                <w:rFonts w:ascii="Times New Roman" w:hAnsi="Times New Roman" w:cs="Times New Roman"/>
                <w:sz w:val="28"/>
                <w:szCs w:val="28"/>
                <w:lang w:val="uk-UA"/>
              </w:rPr>
              <w:t>ми загальної середньої освіти</w:t>
            </w:r>
            <w:r w:rsidRPr="0075459B">
              <w:rPr>
                <w:rFonts w:ascii="Times New Roman" w:hAnsi="Times New Roman" w:cs="Times New Roman"/>
                <w:sz w:val="28"/>
                <w:szCs w:val="28"/>
                <w:lang w:val="uk-UA"/>
              </w:rPr>
              <w:t>;</w:t>
            </w:r>
          </w:p>
          <w:p w:rsidR="00B95675" w:rsidRPr="0075459B" w:rsidRDefault="00B95675"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На</w:t>
            </w:r>
            <w:r w:rsidR="00583937" w:rsidRPr="0075459B">
              <w:rPr>
                <w:rFonts w:ascii="Times New Roman" w:hAnsi="Times New Roman" w:cs="Times New Roman"/>
                <w:sz w:val="28"/>
                <w:szCs w:val="28"/>
                <w:lang w:val="uk-UA"/>
              </w:rPr>
              <w:t>явність залізничної колії;</w:t>
            </w:r>
          </w:p>
          <w:p w:rsidR="00EB5FF7" w:rsidRPr="0075459B" w:rsidRDefault="00EB5FF7" w:rsidP="00EB5FF7">
            <w:pPr>
              <w:pStyle w:val="a3"/>
              <w:numPr>
                <w:ilvl w:val="0"/>
                <w:numId w:val="11"/>
              </w:numPr>
              <w:spacing w:after="0" w:line="240" w:lineRule="auto"/>
              <w:jc w:val="both"/>
              <w:rPr>
                <w:rFonts w:ascii="Times New Roman" w:hAnsi="Times New Roman" w:cs="Times New Roman"/>
                <w:b/>
                <w:sz w:val="28"/>
                <w:szCs w:val="28"/>
                <w:lang w:val="uk-UA"/>
              </w:rPr>
            </w:pPr>
            <w:r w:rsidRPr="0075459B">
              <w:rPr>
                <w:rFonts w:ascii="Times New Roman" w:hAnsi="Times New Roman" w:cs="Times New Roman"/>
                <w:sz w:val="28"/>
                <w:szCs w:val="28"/>
                <w:lang w:val="uk-UA"/>
              </w:rPr>
              <w:t>Інвестиційна привабливість</w:t>
            </w:r>
            <w:r w:rsidR="00583937" w:rsidRPr="0075459B">
              <w:rPr>
                <w:rFonts w:ascii="Times New Roman" w:hAnsi="Times New Roman" w:cs="Times New Roman"/>
                <w:sz w:val="28"/>
                <w:szCs w:val="28"/>
                <w:lang w:val="uk-UA"/>
              </w:rPr>
              <w:t>.</w:t>
            </w:r>
            <w:r w:rsidRPr="0075459B">
              <w:rPr>
                <w:rFonts w:ascii="Times New Roman" w:hAnsi="Times New Roman" w:cs="Times New Roman"/>
                <w:sz w:val="28"/>
                <w:szCs w:val="28"/>
                <w:lang w:val="uk-UA"/>
              </w:rPr>
              <w:t xml:space="preserve"> </w:t>
            </w:r>
          </w:p>
          <w:p w:rsidR="00DE562C" w:rsidRPr="0075459B" w:rsidRDefault="00DE562C" w:rsidP="00EB5FF7">
            <w:pPr>
              <w:spacing w:after="0" w:line="240" w:lineRule="auto"/>
              <w:jc w:val="both"/>
              <w:rPr>
                <w:rFonts w:ascii="Times New Roman" w:hAnsi="Times New Roman" w:cs="Times New Roman"/>
                <w:sz w:val="28"/>
                <w:szCs w:val="28"/>
              </w:rPr>
            </w:pPr>
          </w:p>
        </w:tc>
        <w:tc>
          <w:tcPr>
            <w:tcW w:w="4755" w:type="dxa"/>
            <w:tcBorders>
              <w:bottom w:val="single" w:sz="4" w:space="0" w:color="auto"/>
            </w:tcBorders>
          </w:tcPr>
          <w:p w:rsidR="00B95675" w:rsidRPr="0075459B" w:rsidRDefault="00B95675"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Низька якість транспортної мережі та руйнація доріг</w:t>
            </w:r>
            <w:r w:rsidR="00BC07C8" w:rsidRPr="0075459B">
              <w:rPr>
                <w:rFonts w:ascii="Times New Roman" w:hAnsi="Times New Roman" w:cs="Times New Roman"/>
                <w:sz w:val="28"/>
                <w:szCs w:val="28"/>
                <w:lang w:val="uk-UA"/>
              </w:rPr>
              <w:t>;</w:t>
            </w:r>
          </w:p>
          <w:p w:rsidR="00BC07C8" w:rsidRPr="0075459B" w:rsidRDefault="00BC07C8"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Фізичний знос очисних, канал</w:t>
            </w:r>
            <w:r w:rsidR="00E3463C">
              <w:rPr>
                <w:rFonts w:ascii="Times New Roman" w:hAnsi="Times New Roman" w:cs="Times New Roman"/>
                <w:sz w:val="28"/>
                <w:szCs w:val="28"/>
                <w:lang w:val="uk-UA"/>
              </w:rPr>
              <w:t xml:space="preserve">ізаційних мереж та центрального </w:t>
            </w:r>
            <w:r w:rsidRPr="0075459B">
              <w:rPr>
                <w:rFonts w:ascii="Times New Roman" w:hAnsi="Times New Roman" w:cs="Times New Roman"/>
                <w:sz w:val="28"/>
                <w:szCs w:val="28"/>
                <w:lang w:val="uk-UA"/>
              </w:rPr>
              <w:t>водопостачання;</w:t>
            </w:r>
          </w:p>
          <w:p w:rsidR="00BC07C8" w:rsidRPr="0075459B" w:rsidRDefault="00EB5FF7"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Застаріла</w:t>
            </w:r>
            <w:r w:rsidR="00BC07C8" w:rsidRPr="0075459B">
              <w:rPr>
                <w:rFonts w:ascii="Times New Roman" w:hAnsi="Times New Roman" w:cs="Times New Roman"/>
                <w:sz w:val="28"/>
                <w:szCs w:val="28"/>
                <w:lang w:val="uk-UA"/>
              </w:rPr>
              <w:t xml:space="preserve"> систем</w:t>
            </w:r>
            <w:r w:rsidRPr="0075459B">
              <w:rPr>
                <w:rFonts w:ascii="Times New Roman" w:hAnsi="Times New Roman" w:cs="Times New Roman"/>
                <w:sz w:val="28"/>
                <w:szCs w:val="28"/>
                <w:lang w:val="uk-UA"/>
              </w:rPr>
              <w:t>а</w:t>
            </w:r>
            <w:r w:rsidR="00BC07C8" w:rsidRPr="0075459B">
              <w:rPr>
                <w:rFonts w:ascii="Times New Roman" w:hAnsi="Times New Roman" w:cs="Times New Roman"/>
                <w:sz w:val="28"/>
                <w:szCs w:val="28"/>
                <w:lang w:val="uk-UA"/>
              </w:rPr>
              <w:t xml:space="preserve"> управління твердими побутовими відходами;</w:t>
            </w:r>
          </w:p>
          <w:p w:rsidR="00BC07C8" w:rsidRPr="0075459B" w:rsidRDefault="00BC07C8"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Відсутність робочих місць в селах;</w:t>
            </w:r>
          </w:p>
          <w:p w:rsidR="00BC07C8" w:rsidRPr="0075459B" w:rsidRDefault="00BC07C8"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Зношеність основних фондів в житлово-комунальному господарстві;</w:t>
            </w:r>
          </w:p>
          <w:p w:rsidR="00DE562C" w:rsidRPr="0075459B" w:rsidRDefault="00DB3797"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Низький рівень</w:t>
            </w:r>
            <w:r w:rsidR="007D175A" w:rsidRPr="0075459B">
              <w:rPr>
                <w:rFonts w:ascii="Times New Roman" w:hAnsi="Times New Roman" w:cs="Times New Roman"/>
                <w:sz w:val="28"/>
                <w:szCs w:val="28"/>
                <w:lang w:val="uk-UA"/>
              </w:rPr>
              <w:t xml:space="preserve"> надання адміністративних послуг, відсутність приміщення для</w:t>
            </w:r>
            <w:r w:rsidR="003802C2" w:rsidRPr="0075459B">
              <w:rPr>
                <w:rFonts w:ascii="Times New Roman" w:hAnsi="Times New Roman" w:cs="Times New Roman"/>
                <w:sz w:val="28"/>
                <w:szCs w:val="28"/>
                <w:lang w:val="uk-UA"/>
              </w:rPr>
              <w:t xml:space="preserve"> розширення </w:t>
            </w:r>
            <w:r w:rsidR="007D175A" w:rsidRPr="0075459B">
              <w:rPr>
                <w:rFonts w:ascii="Times New Roman" w:hAnsi="Times New Roman" w:cs="Times New Roman"/>
                <w:sz w:val="28"/>
                <w:szCs w:val="28"/>
                <w:lang w:val="uk-UA"/>
              </w:rPr>
              <w:t xml:space="preserve"> ЦНАП.</w:t>
            </w:r>
          </w:p>
        </w:tc>
      </w:tr>
      <w:tr w:rsidR="00DE562C" w:rsidRPr="00033D29" w:rsidTr="00E3463C">
        <w:tc>
          <w:tcPr>
            <w:tcW w:w="4990" w:type="dxa"/>
            <w:shd w:val="clear" w:color="auto" w:fill="C6D9F1" w:themeFill="text2" w:themeFillTint="33"/>
          </w:tcPr>
          <w:p w:rsidR="00DE562C" w:rsidRPr="0075459B" w:rsidRDefault="00DE562C" w:rsidP="00EB5FF7">
            <w:pPr>
              <w:spacing w:after="0" w:line="240" w:lineRule="auto"/>
              <w:jc w:val="center"/>
              <w:rPr>
                <w:rFonts w:ascii="Times New Roman" w:hAnsi="Times New Roman" w:cs="Times New Roman"/>
                <w:b/>
                <w:bCs/>
                <w:sz w:val="24"/>
                <w:szCs w:val="24"/>
              </w:rPr>
            </w:pPr>
            <w:r w:rsidRPr="0075459B">
              <w:rPr>
                <w:rFonts w:ascii="Times New Roman" w:hAnsi="Times New Roman" w:cs="Times New Roman"/>
                <w:b/>
                <w:bCs/>
                <w:sz w:val="24"/>
                <w:szCs w:val="24"/>
              </w:rPr>
              <w:t>МОЖЛИВОСТІ</w:t>
            </w:r>
          </w:p>
        </w:tc>
        <w:tc>
          <w:tcPr>
            <w:tcW w:w="4755" w:type="dxa"/>
            <w:shd w:val="clear" w:color="auto" w:fill="C6D9F1" w:themeFill="text2" w:themeFillTint="33"/>
          </w:tcPr>
          <w:p w:rsidR="00DE562C" w:rsidRPr="0075459B" w:rsidRDefault="00DE562C" w:rsidP="00EB5FF7">
            <w:pPr>
              <w:spacing w:after="0" w:line="240" w:lineRule="auto"/>
              <w:jc w:val="center"/>
              <w:rPr>
                <w:rFonts w:ascii="Times New Roman" w:hAnsi="Times New Roman" w:cs="Times New Roman"/>
                <w:b/>
                <w:bCs/>
                <w:sz w:val="24"/>
                <w:szCs w:val="24"/>
              </w:rPr>
            </w:pPr>
            <w:r w:rsidRPr="0075459B">
              <w:rPr>
                <w:rFonts w:ascii="Times New Roman" w:hAnsi="Times New Roman" w:cs="Times New Roman"/>
                <w:b/>
                <w:bCs/>
                <w:sz w:val="24"/>
                <w:szCs w:val="24"/>
              </w:rPr>
              <w:t>ЗАГРОЗИ</w:t>
            </w:r>
          </w:p>
        </w:tc>
      </w:tr>
      <w:tr w:rsidR="00DE562C" w:rsidRPr="00033D29" w:rsidTr="00E3463C">
        <w:tc>
          <w:tcPr>
            <w:tcW w:w="4990" w:type="dxa"/>
          </w:tcPr>
          <w:p w:rsidR="006E5B33" w:rsidRPr="0075459B" w:rsidRDefault="0043505A" w:rsidP="00EB5FF7">
            <w:pPr>
              <w:pStyle w:val="a3"/>
              <w:numPr>
                <w:ilvl w:val="0"/>
                <w:numId w:val="13"/>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lastRenderedPageBreak/>
              <w:t xml:space="preserve"> Доступність участі </w:t>
            </w:r>
            <w:r w:rsidR="005728C4">
              <w:rPr>
                <w:rFonts w:ascii="Times New Roman" w:hAnsi="Times New Roman" w:cs="Times New Roman"/>
                <w:sz w:val="28"/>
                <w:szCs w:val="28"/>
                <w:lang w:val="uk-UA"/>
              </w:rPr>
              <w:t>громади</w:t>
            </w:r>
            <w:r w:rsidRPr="0075459B">
              <w:rPr>
                <w:rFonts w:ascii="Times New Roman" w:hAnsi="Times New Roman" w:cs="Times New Roman"/>
                <w:sz w:val="28"/>
                <w:szCs w:val="28"/>
                <w:lang w:val="uk-UA"/>
              </w:rPr>
              <w:t xml:space="preserve"> у проектах міжнародної технічної допомоги</w:t>
            </w:r>
            <w:r w:rsidR="00583937" w:rsidRPr="0075459B">
              <w:rPr>
                <w:rFonts w:ascii="Times New Roman" w:hAnsi="Times New Roman" w:cs="Times New Roman"/>
                <w:sz w:val="28"/>
                <w:szCs w:val="28"/>
                <w:lang w:val="uk-UA"/>
              </w:rPr>
              <w:t>;</w:t>
            </w:r>
          </w:p>
          <w:p w:rsidR="0043505A" w:rsidRPr="0075459B" w:rsidRDefault="0043505A" w:rsidP="00EB5FF7">
            <w:pPr>
              <w:pStyle w:val="a3"/>
              <w:numPr>
                <w:ilvl w:val="0"/>
                <w:numId w:val="13"/>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Створення робочих місць;</w:t>
            </w:r>
          </w:p>
          <w:p w:rsidR="00DE562C" w:rsidRPr="0075459B" w:rsidRDefault="0043505A" w:rsidP="00EB5FF7">
            <w:pPr>
              <w:pStyle w:val="a3"/>
              <w:numPr>
                <w:ilvl w:val="0"/>
                <w:numId w:val="13"/>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Стимулювання енергоефективності у житлово-комунальній та соціальній сферах.</w:t>
            </w:r>
          </w:p>
        </w:tc>
        <w:tc>
          <w:tcPr>
            <w:tcW w:w="4755" w:type="dxa"/>
          </w:tcPr>
          <w:p w:rsidR="0043505A" w:rsidRPr="0075459B" w:rsidRDefault="000A19F8" w:rsidP="00EB5FF7">
            <w:pPr>
              <w:pStyle w:val="a3"/>
              <w:numPr>
                <w:ilvl w:val="0"/>
                <w:numId w:val="12"/>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І</w:t>
            </w:r>
            <w:r w:rsidRPr="0075459B">
              <w:rPr>
                <w:rFonts w:ascii="Times New Roman" w:eastAsia="Calibri" w:hAnsi="Times New Roman" w:cs="Times New Roman"/>
                <w:sz w:val="28"/>
                <w:szCs w:val="28"/>
                <w:lang w:val="uk-UA"/>
              </w:rPr>
              <w:t>нфляційні процеси</w:t>
            </w:r>
            <w:r w:rsidR="0043505A" w:rsidRPr="0075459B">
              <w:rPr>
                <w:rFonts w:ascii="Times New Roman" w:hAnsi="Times New Roman" w:cs="Times New Roman"/>
                <w:sz w:val="28"/>
                <w:szCs w:val="28"/>
                <w:lang w:val="uk-UA"/>
              </w:rPr>
              <w:t>;</w:t>
            </w:r>
          </w:p>
          <w:p w:rsidR="009D55F4" w:rsidRPr="0075459B" w:rsidRDefault="0075459B" w:rsidP="00EB5FF7">
            <w:pPr>
              <w:pStyle w:val="a3"/>
              <w:numPr>
                <w:ilvl w:val="0"/>
                <w:numId w:val="12"/>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Зростання цін на енергоресурси</w:t>
            </w:r>
            <w:r w:rsidR="00583937" w:rsidRPr="0075459B">
              <w:rPr>
                <w:rFonts w:ascii="Times New Roman" w:hAnsi="Times New Roman" w:cs="Times New Roman"/>
                <w:sz w:val="28"/>
                <w:szCs w:val="28"/>
                <w:lang w:val="uk-UA"/>
              </w:rPr>
              <w:t>;</w:t>
            </w:r>
          </w:p>
          <w:p w:rsidR="00583937" w:rsidRPr="0075459B" w:rsidRDefault="00583937" w:rsidP="00EB5FF7">
            <w:pPr>
              <w:pStyle w:val="a3"/>
              <w:numPr>
                <w:ilvl w:val="0"/>
                <w:numId w:val="12"/>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Відтік кваліфікованих кадрів у інші регіони.</w:t>
            </w:r>
          </w:p>
          <w:p w:rsidR="00DE562C" w:rsidRPr="0075459B" w:rsidRDefault="00DE562C" w:rsidP="00EB5FF7">
            <w:pPr>
              <w:spacing w:after="0" w:line="240" w:lineRule="auto"/>
              <w:jc w:val="both"/>
              <w:rPr>
                <w:rFonts w:ascii="Times New Roman" w:hAnsi="Times New Roman" w:cs="Times New Roman"/>
                <w:sz w:val="28"/>
                <w:szCs w:val="28"/>
              </w:rPr>
            </w:pPr>
            <w:r w:rsidRPr="0075459B">
              <w:rPr>
                <w:rFonts w:ascii="Times New Roman" w:hAnsi="Times New Roman" w:cs="Times New Roman"/>
                <w:sz w:val="28"/>
                <w:szCs w:val="28"/>
              </w:rPr>
              <w:t xml:space="preserve"> </w:t>
            </w:r>
          </w:p>
        </w:tc>
      </w:tr>
    </w:tbl>
    <w:p w:rsidR="005523D7" w:rsidRPr="00601DA5" w:rsidRDefault="005523D7" w:rsidP="00601DA5">
      <w:pPr>
        <w:shd w:val="clear" w:color="auto" w:fill="FFFFFF"/>
        <w:spacing w:after="0" w:line="240" w:lineRule="auto"/>
        <w:jc w:val="both"/>
        <w:textAlignment w:val="baseline"/>
        <w:rPr>
          <w:rFonts w:ascii="Times New Roman" w:hAnsi="Times New Roman"/>
          <w:sz w:val="28"/>
          <w:szCs w:val="28"/>
          <w:lang w:val="uk-UA"/>
        </w:rPr>
      </w:pPr>
    </w:p>
    <w:p w:rsidR="00FD650D" w:rsidRPr="00E76E49" w:rsidRDefault="00FD650D" w:rsidP="005523D7">
      <w:pPr>
        <w:pStyle w:val="a3"/>
        <w:shd w:val="clear" w:color="auto" w:fill="FFFFFF"/>
        <w:spacing w:after="0" w:line="240" w:lineRule="auto"/>
        <w:ind w:left="1170"/>
        <w:jc w:val="both"/>
        <w:textAlignment w:val="baseline"/>
        <w:rPr>
          <w:rFonts w:ascii="Times New Roman" w:hAnsi="Times New Roman"/>
          <w:sz w:val="28"/>
          <w:szCs w:val="28"/>
          <w:lang w:val="uk-UA"/>
        </w:rPr>
      </w:pPr>
    </w:p>
    <w:p w:rsidR="006E5B33" w:rsidRPr="00E76E49" w:rsidRDefault="004B6AD0" w:rsidP="005523D7">
      <w:pPr>
        <w:pStyle w:val="a3"/>
        <w:numPr>
          <w:ilvl w:val="0"/>
          <w:numId w:val="8"/>
        </w:numPr>
        <w:shd w:val="clear" w:color="auto" w:fill="FFFFFF"/>
        <w:spacing w:after="0" w:line="240" w:lineRule="auto"/>
        <w:ind w:left="0" w:firstLine="0"/>
        <w:jc w:val="both"/>
        <w:textAlignment w:val="baseline"/>
        <w:rPr>
          <w:rFonts w:ascii="Times New Roman" w:hAnsi="Times New Roman"/>
          <w:sz w:val="28"/>
          <w:szCs w:val="28"/>
          <w:lang w:val="uk-UA"/>
        </w:rPr>
      </w:pPr>
      <w:r w:rsidRPr="00E76E49">
        <w:rPr>
          <w:rFonts w:ascii="Times New Roman" w:eastAsia="Times New Roman" w:hAnsi="Times New Roman" w:cs="Times New Roman"/>
          <w:b/>
          <w:bCs/>
          <w:iCs/>
          <w:sz w:val="28"/>
          <w:szCs w:val="28"/>
          <w:bdr w:val="none" w:sz="0" w:space="0" w:color="auto" w:frame="1"/>
          <w:lang w:val="uk-UA"/>
        </w:rPr>
        <w:t>Цілі та пріоритети розвитку</w:t>
      </w:r>
      <w:r w:rsidRPr="00E76E49">
        <w:rPr>
          <w:rFonts w:ascii="Times New Roman" w:eastAsia="Times New Roman" w:hAnsi="Times New Roman" w:cs="Times New Roman"/>
          <w:b/>
          <w:sz w:val="28"/>
          <w:szCs w:val="28"/>
        </w:rPr>
        <w:t> </w:t>
      </w:r>
      <w:r w:rsidR="00402756" w:rsidRPr="00E76E49">
        <w:rPr>
          <w:rFonts w:ascii="Times New Roman" w:eastAsia="Times New Roman" w:hAnsi="Times New Roman" w:cs="Times New Roman"/>
          <w:b/>
          <w:sz w:val="28"/>
          <w:szCs w:val="28"/>
          <w:lang w:val="uk-UA"/>
        </w:rPr>
        <w:t>територіальної громади</w:t>
      </w:r>
      <w:r w:rsidR="006E5B33" w:rsidRPr="00E76E49">
        <w:rPr>
          <w:rFonts w:ascii="Times New Roman" w:eastAsia="Times New Roman" w:hAnsi="Times New Roman" w:cs="Times New Roman"/>
          <w:b/>
          <w:bCs/>
          <w:iCs/>
          <w:sz w:val="28"/>
          <w:szCs w:val="28"/>
          <w:bdr w:val="none" w:sz="0" w:space="0" w:color="auto" w:frame="1"/>
          <w:lang w:val="uk-UA"/>
        </w:rPr>
        <w:t xml:space="preserve"> на 20</w:t>
      </w:r>
      <w:r w:rsidR="00340FA6">
        <w:rPr>
          <w:rFonts w:ascii="Times New Roman" w:eastAsia="Times New Roman" w:hAnsi="Times New Roman" w:cs="Times New Roman"/>
          <w:b/>
          <w:bCs/>
          <w:iCs/>
          <w:sz w:val="28"/>
          <w:szCs w:val="28"/>
          <w:bdr w:val="none" w:sz="0" w:space="0" w:color="auto" w:frame="1"/>
          <w:lang w:val="uk-UA"/>
        </w:rPr>
        <w:t>21</w:t>
      </w:r>
      <w:r w:rsidR="006E5B33" w:rsidRPr="00E76E49">
        <w:rPr>
          <w:rFonts w:ascii="Times New Roman" w:eastAsia="Times New Roman" w:hAnsi="Times New Roman" w:cs="Times New Roman"/>
          <w:b/>
          <w:bCs/>
          <w:iCs/>
          <w:sz w:val="28"/>
          <w:szCs w:val="28"/>
          <w:bdr w:val="none" w:sz="0" w:space="0" w:color="auto" w:frame="1"/>
          <w:lang w:val="uk-UA"/>
        </w:rPr>
        <w:t xml:space="preserve"> рік</w:t>
      </w:r>
    </w:p>
    <w:p w:rsidR="006E5B33" w:rsidRPr="00E76E49" w:rsidRDefault="006E5B33" w:rsidP="006E5B33">
      <w:pPr>
        <w:pStyle w:val="a3"/>
        <w:shd w:val="clear" w:color="auto" w:fill="FFFFFF"/>
        <w:spacing w:after="0" w:line="240" w:lineRule="auto"/>
        <w:ind w:left="1170"/>
        <w:jc w:val="both"/>
        <w:textAlignment w:val="baseline"/>
        <w:rPr>
          <w:rFonts w:ascii="Times New Roman" w:eastAsia="Times New Roman" w:hAnsi="Times New Roman" w:cs="Times New Roman"/>
          <w:b/>
          <w:bCs/>
          <w:iCs/>
          <w:sz w:val="28"/>
          <w:szCs w:val="28"/>
          <w:bdr w:val="none" w:sz="0" w:space="0" w:color="auto" w:frame="1"/>
          <w:lang w:val="uk-UA"/>
        </w:rPr>
      </w:pPr>
    </w:p>
    <w:p w:rsidR="007E3EAA" w:rsidRPr="00E76E49" w:rsidRDefault="001E1B2D" w:rsidP="006E5B33">
      <w:pPr>
        <w:pStyle w:val="a3"/>
        <w:shd w:val="clear" w:color="auto" w:fill="FFFFFF"/>
        <w:spacing w:after="0" w:line="240" w:lineRule="auto"/>
        <w:ind w:left="0" w:firstLine="709"/>
        <w:jc w:val="both"/>
        <w:textAlignment w:val="baseline"/>
        <w:rPr>
          <w:rFonts w:ascii="Times New Roman" w:hAnsi="Times New Roman"/>
          <w:sz w:val="28"/>
          <w:szCs w:val="28"/>
          <w:lang w:val="uk-UA"/>
        </w:rPr>
      </w:pPr>
      <w:r w:rsidRPr="00E76E49">
        <w:rPr>
          <w:rFonts w:ascii="Times New Roman" w:hAnsi="Times New Roman"/>
          <w:sz w:val="28"/>
          <w:szCs w:val="28"/>
          <w:lang w:val="uk-UA"/>
        </w:rPr>
        <w:t xml:space="preserve">Діяльність виконавчого комітету та депутатського корпусу Гадяцької міської ради буде спрямована на вирішення основних проблем </w:t>
      </w:r>
      <w:r w:rsidR="007E3EAA" w:rsidRPr="00E76E49">
        <w:rPr>
          <w:rFonts w:ascii="Times New Roman" w:hAnsi="Times New Roman"/>
          <w:sz w:val="28"/>
          <w:szCs w:val="28"/>
          <w:lang w:val="uk-UA"/>
        </w:rPr>
        <w:t xml:space="preserve">територіальної громади. </w:t>
      </w:r>
      <w:r w:rsidRPr="00E76E49">
        <w:rPr>
          <w:rFonts w:ascii="Times New Roman" w:hAnsi="Times New Roman"/>
          <w:sz w:val="28"/>
          <w:szCs w:val="28"/>
          <w:lang w:val="uk-UA"/>
        </w:rPr>
        <w:t xml:space="preserve">Виконання передбачених у </w:t>
      </w:r>
      <w:r w:rsidR="00E66688" w:rsidRPr="00E76E49">
        <w:rPr>
          <w:rFonts w:ascii="Times New Roman" w:hAnsi="Times New Roman"/>
          <w:sz w:val="28"/>
          <w:szCs w:val="28"/>
          <w:lang w:val="uk-UA"/>
        </w:rPr>
        <w:t>Програмі</w:t>
      </w:r>
      <w:r w:rsidRPr="00E76E49">
        <w:rPr>
          <w:rFonts w:ascii="Times New Roman" w:hAnsi="Times New Roman"/>
          <w:sz w:val="28"/>
          <w:szCs w:val="28"/>
          <w:lang w:val="uk-UA"/>
        </w:rPr>
        <w:t xml:space="preserve"> завдань стане вагомим підґрунтям для впровадження </w:t>
      </w:r>
      <w:r w:rsidR="007E3EAA" w:rsidRPr="00E76E49">
        <w:rPr>
          <w:rFonts w:ascii="Times New Roman" w:hAnsi="Times New Roman"/>
          <w:sz w:val="28"/>
          <w:szCs w:val="28"/>
          <w:lang w:val="uk-UA"/>
        </w:rPr>
        <w:t xml:space="preserve">заходів </w:t>
      </w:r>
      <w:r w:rsidRPr="00E76E49">
        <w:rPr>
          <w:rFonts w:ascii="Times New Roman" w:hAnsi="Times New Roman"/>
          <w:sz w:val="28"/>
          <w:szCs w:val="28"/>
          <w:lang w:val="uk-UA"/>
        </w:rPr>
        <w:t xml:space="preserve">у різних сферах, що у свою чергу дасть можливість забезпечити </w:t>
      </w:r>
      <w:r w:rsidR="007E3EAA" w:rsidRPr="00E76E49">
        <w:rPr>
          <w:rFonts w:ascii="Times New Roman" w:hAnsi="Times New Roman"/>
          <w:sz w:val="28"/>
          <w:szCs w:val="28"/>
          <w:lang w:val="uk-UA"/>
        </w:rPr>
        <w:t xml:space="preserve">збалансований розвиток громади. </w:t>
      </w:r>
    </w:p>
    <w:p w:rsidR="007E3EAA" w:rsidRPr="00E76E49" w:rsidRDefault="007E3EAA" w:rsidP="007E3EAA">
      <w:pPr>
        <w:spacing w:after="0" w:line="240" w:lineRule="auto"/>
        <w:ind w:firstLine="720"/>
        <w:jc w:val="both"/>
        <w:rPr>
          <w:rFonts w:ascii="Times New Roman" w:hAnsi="Times New Roman"/>
          <w:sz w:val="28"/>
          <w:szCs w:val="28"/>
          <w:lang w:val="uk-UA"/>
        </w:rPr>
      </w:pPr>
      <w:r w:rsidRPr="00E76E49">
        <w:rPr>
          <w:rFonts w:ascii="Times New Roman" w:hAnsi="Times New Roman"/>
          <w:sz w:val="28"/>
          <w:szCs w:val="28"/>
          <w:lang w:val="uk-UA"/>
        </w:rPr>
        <w:t>Основними цілями громади є:</w:t>
      </w:r>
    </w:p>
    <w:p w:rsidR="007E3EAA" w:rsidRPr="001D50D0" w:rsidRDefault="001D50D0" w:rsidP="007E3EAA">
      <w:pPr>
        <w:pStyle w:val="a3"/>
        <w:numPr>
          <w:ilvl w:val="0"/>
          <w:numId w:val="23"/>
        </w:numPr>
        <w:spacing w:after="0" w:line="240" w:lineRule="auto"/>
        <w:jc w:val="both"/>
        <w:rPr>
          <w:rFonts w:ascii="Times New Roman" w:hAnsi="Times New Roman"/>
          <w:sz w:val="28"/>
          <w:szCs w:val="28"/>
          <w:lang w:val="uk-UA"/>
        </w:rPr>
      </w:pPr>
      <w:r w:rsidRPr="001D50D0">
        <w:rPr>
          <w:rFonts w:ascii="Times New Roman" w:hAnsi="Times New Roman"/>
          <w:sz w:val="28"/>
          <w:szCs w:val="28"/>
          <w:lang w:val="uk-UA"/>
        </w:rPr>
        <w:t>Висока якість життя, комфортні умови та добробут</w:t>
      </w:r>
      <w:r w:rsidR="007E3EAA" w:rsidRPr="001D50D0">
        <w:rPr>
          <w:rFonts w:ascii="Times New Roman" w:hAnsi="Times New Roman"/>
          <w:sz w:val="28"/>
          <w:szCs w:val="28"/>
          <w:lang w:val="uk-UA"/>
        </w:rPr>
        <w:t>:</w:t>
      </w:r>
    </w:p>
    <w:p w:rsidR="007E3EAA" w:rsidRPr="001D50D0" w:rsidRDefault="001D50D0" w:rsidP="007E3EAA">
      <w:pPr>
        <w:pStyle w:val="a3"/>
        <w:numPr>
          <w:ilvl w:val="0"/>
          <w:numId w:val="24"/>
        </w:numPr>
        <w:spacing w:after="0" w:line="240" w:lineRule="auto"/>
        <w:jc w:val="both"/>
        <w:rPr>
          <w:rFonts w:ascii="Times New Roman" w:hAnsi="Times New Roman"/>
          <w:sz w:val="28"/>
          <w:szCs w:val="28"/>
          <w:lang w:val="uk-UA"/>
        </w:rPr>
      </w:pPr>
      <w:r w:rsidRPr="001D50D0">
        <w:rPr>
          <w:rFonts w:ascii="Times New Roman" w:hAnsi="Times New Roman"/>
          <w:sz w:val="28"/>
          <w:szCs w:val="28"/>
          <w:lang w:val="uk-UA"/>
        </w:rPr>
        <w:t>здорове населення громади з максимальною тривалістю активного періоду життя</w:t>
      </w:r>
      <w:r w:rsidR="007E3EAA" w:rsidRPr="001D50D0">
        <w:rPr>
          <w:rFonts w:ascii="Times New Roman" w:hAnsi="Times New Roman"/>
          <w:sz w:val="28"/>
          <w:szCs w:val="28"/>
          <w:lang w:val="uk-UA"/>
        </w:rPr>
        <w:t>;</w:t>
      </w:r>
    </w:p>
    <w:p w:rsidR="007E3EAA" w:rsidRPr="001D50D0" w:rsidRDefault="001D50D0" w:rsidP="007E3EAA">
      <w:pPr>
        <w:pStyle w:val="a3"/>
        <w:numPr>
          <w:ilvl w:val="0"/>
          <w:numId w:val="24"/>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універсальна система соціального захисту населення та безпечні умови життя</w:t>
      </w:r>
      <w:r w:rsidR="007E3EAA" w:rsidRPr="001D50D0">
        <w:rPr>
          <w:rFonts w:ascii="Times New Roman" w:hAnsi="Times New Roman" w:cs="Times New Roman"/>
          <w:sz w:val="28"/>
          <w:szCs w:val="28"/>
          <w:lang w:val="uk-UA"/>
        </w:rPr>
        <w:t>;</w:t>
      </w:r>
    </w:p>
    <w:p w:rsidR="007E3EAA" w:rsidRPr="001D50D0" w:rsidRDefault="001D50D0" w:rsidP="007E3EAA">
      <w:pPr>
        <w:pStyle w:val="a3"/>
        <w:numPr>
          <w:ilvl w:val="0"/>
          <w:numId w:val="24"/>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сучасний освітній простір</w:t>
      </w:r>
      <w:r w:rsidR="007E3EAA" w:rsidRPr="001D50D0">
        <w:rPr>
          <w:rFonts w:ascii="Times New Roman" w:hAnsi="Times New Roman" w:cs="Times New Roman"/>
          <w:sz w:val="28"/>
          <w:szCs w:val="28"/>
          <w:lang w:val="uk-UA"/>
        </w:rPr>
        <w:t>;</w:t>
      </w:r>
    </w:p>
    <w:p w:rsidR="007E3EAA" w:rsidRPr="001D50D0" w:rsidRDefault="001D50D0" w:rsidP="007E3EAA">
      <w:pPr>
        <w:pStyle w:val="a3"/>
        <w:numPr>
          <w:ilvl w:val="0"/>
          <w:numId w:val="23"/>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 xml:space="preserve">Ефективне управління просторовим розвитком, охорона довкілля, розвиток </w:t>
      </w:r>
      <w:proofErr w:type="spellStart"/>
      <w:r w:rsidRPr="001D50D0">
        <w:rPr>
          <w:rFonts w:ascii="Times New Roman" w:hAnsi="Times New Roman" w:cs="Times New Roman"/>
          <w:sz w:val="28"/>
          <w:szCs w:val="28"/>
          <w:lang w:val="uk-UA"/>
        </w:rPr>
        <w:t>житлово</w:t>
      </w:r>
      <w:proofErr w:type="spellEnd"/>
      <w:r w:rsidRPr="001D50D0">
        <w:rPr>
          <w:rFonts w:ascii="Times New Roman" w:hAnsi="Times New Roman" w:cs="Times New Roman"/>
          <w:sz w:val="28"/>
          <w:szCs w:val="28"/>
          <w:lang w:val="uk-UA"/>
        </w:rPr>
        <w:t xml:space="preserve"> - комунального господарства</w:t>
      </w:r>
      <w:r w:rsidR="007E3EAA" w:rsidRPr="001D50D0">
        <w:rPr>
          <w:rFonts w:ascii="Times New Roman" w:hAnsi="Times New Roman" w:cs="Times New Roman"/>
          <w:sz w:val="28"/>
          <w:szCs w:val="28"/>
          <w:lang w:val="uk-UA"/>
        </w:rPr>
        <w:t>:</w:t>
      </w:r>
    </w:p>
    <w:p w:rsidR="007E3EAA" w:rsidRPr="001D50D0" w:rsidRDefault="001D50D0" w:rsidP="007E3EAA">
      <w:pPr>
        <w:pStyle w:val="a3"/>
        <w:numPr>
          <w:ilvl w:val="0"/>
          <w:numId w:val="25"/>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раціональне господарювання</w:t>
      </w:r>
      <w:r w:rsidR="007E3EAA" w:rsidRPr="001D50D0">
        <w:rPr>
          <w:rFonts w:ascii="Times New Roman" w:hAnsi="Times New Roman" w:cs="Times New Roman"/>
          <w:sz w:val="28"/>
          <w:szCs w:val="28"/>
          <w:lang w:val="uk-UA"/>
        </w:rPr>
        <w:t>;</w:t>
      </w:r>
    </w:p>
    <w:p w:rsidR="007E3EAA" w:rsidRPr="001D50D0" w:rsidRDefault="007E3EAA" w:rsidP="007E3EAA">
      <w:pPr>
        <w:pStyle w:val="a3"/>
        <w:numPr>
          <w:ilvl w:val="0"/>
          <w:numId w:val="25"/>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розвиток транспортної інфраструктури;</w:t>
      </w:r>
    </w:p>
    <w:p w:rsidR="007E3EAA" w:rsidRPr="001D50D0" w:rsidRDefault="001D50D0" w:rsidP="007E3EAA">
      <w:pPr>
        <w:pStyle w:val="a3"/>
        <w:numPr>
          <w:ilvl w:val="0"/>
          <w:numId w:val="25"/>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управління у сфері благоустрою</w:t>
      </w:r>
      <w:r w:rsidR="007E3EAA" w:rsidRPr="001D50D0">
        <w:rPr>
          <w:rFonts w:ascii="Times New Roman" w:hAnsi="Times New Roman" w:cs="Times New Roman"/>
          <w:sz w:val="28"/>
          <w:szCs w:val="28"/>
          <w:lang w:val="uk-UA"/>
        </w:rPr>
        <w:t>;</w:t>
      </w:r>
    </w:p>
    <w:p w:rsidR="007E3EAA" w:rsidRPr="001D50D0" w:rsidRDefault="001D50D0" w:rsidP="007E3EAA">
      <w:pPr>
        <w:pStyle w:val="a3"/>
        <w:numPr>
          <w:ilvl w:val="0"/>
          <w:numId w:val="23"/>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збалансована конкурентоспроможна економіка</w:t>
      </w:r>
      <w:r w:rsidR="007E3EAA" w:rsidRPr="001D50D0">
        <w:rPr>
          <w:rFonts w:ascii="Times New Roman" w:hAnsi="Times New Roman" w:cs="Times New Roman"/>
          <w:sz w:val="28"/>
          <w:szCs w:val="28"/>
          <w:lang w:val="uk-UA"/>
        </w:rPr>
        <w:t>:</w:t>
      </w:r>
    </w:p>
    <w:p w:rsidR="007E3EAA" w:rsidRPr="001D50D0" w:rsidRDefault="001D50D0" w:rsidP="007E3EAA">
      <w:pPr>
        <w:pStyle w:val="a3"/>
        <w:numPr>
          <w:ilvl w:val="0"/>
          <w:numId w:val="26"/>
        </w:numPr>
        <w:spacing w:after="0" w:line="240" w:lineRule="auto"/>
        <w:jc w:val="both"/>
        <w:rPr>
          <w:rFonts w:ascii="Times New Roman" w:hAnsi="Times New Roman"/>
          <w:sz w:val="28"/>
          <w:szCs w:val="28"/>
          <w:lang w:val="uk-UA"/>
        </w:rPr>
      </w:pPr>
      <w:r w:rsidRPr="001D50D0">
        <w:rPr>
          <w:rFonts w:ascii="Times New Roman" w:hAnsi="Times New Roman"/>
          <w:sz w:val="28"/>
          <w:szCs w:val="28"/>
          <w:lang w:val="uk-UA"/>
        </w:rPr>
        <w:t>ефективна бізнес інфраструктура та інвестиційна привабливість</w:t>
      </w:r>
      <w:r w:rsidR="008538F9" w:rsidRPr="001D50D0">
        <w:rPr>
          <w:rFonts w:ascii="Times New Roman" w:hAnsi="Times New Roman"/>
          <w:sz w:val="28"/>
          <w:szCs w:val="28"/>
          <w:lang w:val="uk-UA"/>
        </w:rPr>
        <w:t>;</w:t>
      </w:r>
    </w:p>
    <w:p w:rsidR="008538F9" w:rsidRPr="001D50D0" w:rsidRDefault="001D50D0" w:rsidP="007E3EAA">
      <w:pPr>
        <w:pStyle w:val="a3"/>
        <w:numPr>
          <w:ilvl w:val="0"/>
          <w:numId w:val="26"/>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сталий розвиток культури та туризму</w:t>
      </w:r>
      <w:r w:rsidR="00F67BEE" w:rsidRPr="001D50D0">
        <w:rPr>
          <w:rFonts w:ascii="Times New Roman" w:hAnsi="Times New Roman" w:cs="Times New Roman"/>
          <w:sz w:val="28"/>
          <w:szCs w:val="28"/>
          <w:lang w:val="uk-UA"/>
        </w:rPr>
        <w:t>.</w:t>
      </w:r>
    </w:p>
    <w:p w:rsidR="007E3EAA" w:rsidRPr="001D50D0" w:rsidRDefault="007E3EAA" w:rsidP="007E3EAA">
      <w:pPr>
        <w:pStyle w:val="a3"/>
        <w:spacing w:after="0" w:line="240" w:lineRule="auto"/>
        <w:ind w:left="450"/>
        <w:jc w:val="both"/>
        <w:rPr>
          <w:rFonts w:ascii="Times New Roman" w:hAnsi="Times New Roman"/>
          <w:sz w:val="28"/>
          <w:szCs w:val="28"/>
          <w:lang w:val="uk-UA"/>
        </w:rPr>
      </w:pPr>
    </w:p>
    <w:p w:rsidR="009E5E51" w:rsidRPr="00572BB0" w:rsidRDefault="009E5E51" w:rsidP="00572BB0">
      <w:pPr>
        <w:spacing w:after="0" w:line="240" w:lineRule="auto"/>
        <w:jc w:val="both"/>
        <w:rPr>
          <w:rFonts w:ascii="Times New Roman" w:hAnsi="Times New Roman"/>
          <w:sz w:val="28"/>
          <w:szCs w:val="28"/>
          <w:highlight w:val="yellow"/>
          <w:lang w:val="uk-UA"/>
        </w:rPr>
      </w:pPr>
    </w:p>
    <w:p w:rsidR="006E5B33" w:rsidRPr="00E76E49" w:rsidRDefault="006060CF" w:rsidP="006060CF">
      <w:pPr>
        <w:pStyle w:val="a3"/>
        <w:numPr>
          <w:ilvl w:val="0"/>
          <w:numId w:val="8"/>
        </w:numPr>
        <w:shd w:val="clear" w:color="auto" w:fill="FFFFFF"/>
        <w:spacing w:after="0" w:line="240" w:lineRule="auto"/>
        <w:ind w:firstLine="301"/>
        <w:jc w:val="both"/>
        <w:textAlignment w:val="baseline"/>
        <w:rPr>
          <w:rFonts w:ascii="Times New Roman" w:hAnsi="Times New Roman" w:cs="Times New Roman"/>
          <w:sz w:val="28"/>
          <w:szCs w:val="28"/>
          <w:lang w:val="uk-UA"/>
        </w:rPr>
      </w:pPr>
      <w:r w:rsidRPr="00E76E49">
        <w:rPr>
          <w:rFonts w:ascii="Times New Roman" w:hAnsi="Times New Roman" w:cs="Times New Roman"/>
          <w:b/>
          <w:bCs/>
          <w:sz w:val="28"/>
          <w:szCs w:val="28"/>
          <w:lang w:val="uk-UA"/>
        </w:rPr>
        <w:t>Основні зав</w:t>
      </w:r>
      <w:r w:rsidR="00E66688" w:rsidRPr="00E76E49">
        <w:rPr>
          <w:rFonts w:ascii="Times New Roman" w:hAnsi="Times New Roman" w:cs="Times New Roman"/>
          <w:b/>
          <w:bCs/>
          <w:sz w:val="28"/>
          <w:szCs w:val="28"/>
          <w:lang w:val="uk-UA"/>
        </w:rPr>
        <w:t>дання та механізми реалізації Програми</w:t>
      </w:r>
    </w:p>
    <w:p w:rsidR="006E5B33" w:rsidRPr="00E76E49" w:rsidRDefault="006E5B33" w:rsidP="006E5B33">
      <w:pPr>
        <w:pStyle w:val="a3"/>
        <w:shd w:val="clear" w:color="auto" w:fill="FFFFFF"/>
        <w:spacing w:after="0" w:line="240" w:lineRule="auto"/>
        <w:ind w:left="751"/>
        <w:jc w:val="both"/>
        <w:textAlignment w:val="baseline"/>
        <w:rPr>
          <w:rFonts w:ascii="Times New Roman" w:hAnsi="Times New Roman" w:cs="Times New Roman"/>
          <w:sz w:val="28"/>
          <w:szCs w:val="28"/>
          <w:lang w:val="uk-UA"/>
        </w:rPr>
      </w:pPr>
    </w:p>
    <w:p w:rsidR="006060CF" w:rsidRPr="00E76E49" w:rsidRDefault="006060CF" w:rsidP="00546924">
      <w:pPr>
        <w:pStyle w:val="a3"/>
        <w:shd w:val="clear" w:color="auto" w:fill="FFFFFF"/>
        <w:spacing w:after="0" w:line="240" w:lineRule="auto"/>
        <w:ind w:left="0" w:firstLine="567"/>
        <w:jc w:val="both"/>
        <w:textAlignment w:val="baseline"/>
        <w:rPr>
          <w:rFonts w:ascii="Times New Roman" w:hAnsi="Times New Roman" w:cs="Times New Roman"/>
          <w:sz w:val="28"/>
          <w:szCs w:val="28"/>
          <w:lang w:val="uk-UA"/>
        </w:rPr>
      </w:pPr>
      <w:r w:rsidRPr="00E76E49">
        <w:rPr>
          <w:rFonts w:ascii="Times New Roman" w:hAnsi="Times New Roman" w:cs="Times New Roman"/>
          <w:sz w:val="28"/>
          <w:szCs w:val="28"/>
          <w:lang w:val="uk-UA"/>
        </w:rPr>
        <w:t xml:space="preserve">Організаційні та адміністративні заходи </w:t>
      </w:r>
      <w:r w:rsidR="00E66688" w:rsidRPr="00E76E49">
        <w:rPr>
          <w:rFonts w:ascii="Times New Roman" w:hAnsi="Times New Roman" w:cs="Times New Roman"/>
          <w:sz w:val="28"/>
          <w:szCs w:val="28"/>
          <w:lang w:val="uk-UA"/>
        </w:rPr>
        <w:t>Програми</w:t>
      </w:r>
      <w:r w:rsidRPr="00E76E49">
        <w:rPr>
          <w:rFonts w:ascii="Times New Roman" w:hAnsi="Times New Roman" w:cs="Times New Roman"/>
          <w:sz w:val="28"/>
          <w:szCs w:val="28"/>
          <w:lang w:val="uk-UA"/>
        </w:rPr>
        <w:t xml:space="preserve"> — це послідовні дії виконавчих органів </w:t>
      </w:r>
      <w:r w:rsidR="009500BB" w:rsidRPr="00E76E49">
        <w:rPr>
          <w:rFonts w:ascii="Times New Roman" w:hAnsi="Times New Roman" w:cs="Times New Roman"/>
          <w:sz w:val="28"/>
          <w:szCs w:val="28"/>
          <w:lang w:val="uk-UA"/>
        </w:rPr>
        <w:t>міської</w:t>
      </w:r>
      <w:r w:rsidRPr="00E76E49">
        <w:rPr>
          <w:rFonts w:ascii="Times New Roman" w:hAnsi="Times New Roman" w:cs="Times New Roman"/>
          <w:sz w:val="28"/>
          <w:szCs w:val="28"/>
          <w:lang w:val="uk-UA"/>
        </w:rPr>
        <w:t xml:space="preserve"> </w:t>
      </w:r>
      <w:r w:rsidR="00D436EC" w:rsidRPr="00E76E49">
        <w:rPr>
          <w:rFonts w:ascii="Times New Roman" w:hAnsi="Times New Roman" w:cs="Times New Roman"/>
          <w:sz w:val="28"/>
          <w:szCs w:val="28"/>
          <w:lang w:val="uk-UA"/>
        </w:rPr>
        <w:t>територіальної громади</w:t>
      </w:r>
      <w:r w:rsidRPr="00E76E49">
        <w:rPr>
          <w:rFonts w:ascii="Times New Roman" w:hAnsi="Times New Roman" w:cs="Times New Roman"/>
          <w:sz w:val="28"/>
          <w:szCs w:val="28"/>
          <w:lang w:val="uk-UA"/>
        </w:rPr>
        <w:t>, спрямовані на досягнення визначених пріоритетних цілей розвитку в межах наявних фінансових ресурсів.</w:t>
      </w:r>
    </w:p>
    <w:p w:rsidR="000A5968" w:rsidRPr="00033D29" w:rsidRDefault="000A5968" w:rsidP="006060CF">
      <w:pPr>
        <w:shd w:val="clear" w:color="auto" w:fill="FFFFFF"/>
        <w:spacing w:after="0"/>
        <w:ind w:firstLine="301"/>
        <w:jc w:val="both"/>
        <w:textAlignment w:val="baseline"/>
        <w:rPr>
          <w:rFonts w:ascii="Times New Roman" w:hAnsi="Times New Roman" w:cs="Times New Roman"/>
          <w:sz w:val="28"/>
          <w:szCs w:val="28"/>
          <w:highlight w:val="yellow"/>
          <w:lang w:val="uk-UA"/>
        </w:rPr>
      </w:pPr>
    </w:p>
    <w:tbl>
      <w:tblPr>
        <w:tblStyle w:val="a5"/>
        <w:tblW w:w="0" w:type="auto"/>
        <w:tblLook w:val="04A0" w:firstRow="1" w:lastRow="0" w:firstColumn="1" w:lastColumn="0" w:noHBand="0" w:noVBand="1"/>
      </w:tblPr>
      <w:tblGrid>
        <w:gridCol w:w="3116"/>
        <w:gridCol w:w="3171"/>
        <w:gridCol w:w="3567"/>
      </w:tblGrid>
      <w:tr w:rsidR="005B59A6" w:rsidRPr="00033D29" w:rsidTr="00B14B74">
        <w:tc>
          <w:tcPr>
            <w:tcW w:w="3116" w:type="dxa"/>
            <w:shd w:val="clear" w:color="auto" w:fill="8DB3E2" w:themeFill="text2" w:themeFillTint="66"/>
            <w:vAlign w:val="center"/>
          </w:tcPr>
          <w:p w:rsidR="00581E8C" w:rsidRPr="00E76E49" w:rsidRDefault="00581E8C" w:rsidP="00581E8C">
            <w:pPr>
              <w:jc w:val="center"/>
              <w:textAlignment w:val="baseline"/>
              <w:rPr>
                <w:rFonts w:ascii="Times New Roman" w:hAnsi="Times New Roman" w:cs="Times New Roman"/>
                <w:b/>
                <w:sz w:val="28"/>
                <w:szCs w:val="28"/>
                <w:lang w:val="uk-UA"/>
              </w:rPr>
            </w:pPr>
            <w:r w:rsidRPr="00E76E49">
              <w:rPr>
                <w:rFonts w:ascii="Times New Roman" w:hAnsi="Times New Roman" w:cs="Times New Roman"/>
                <w:b/>
                <w:sz w:val="28"/>
                <w:szCs w:val="28"/>
                <w:lang w:val="uk-UA"/>
              </w:rPr>
              <w:t>Пріоритети</w:t>
            </w:r>
          </w:p>
        </w:tc>
        <w:tc>
          <w:tcPr>
            <w:tcW w:w="3171" w:type="dxa"/>
            <w:shd w:val="clear" w:color="auto" w:fill="8DB3E2" w:themeFill="text2" w:themeFillTint="66"/>
            <w:vAlign w:val="center"/>
          </w:tcPr>
          <w:p w:rsidR="00581E8C" w:rsidRPr="00E76E49" w:rsidRDefault="00581E8C" w:rsidP="00581E8C">
            <w:pPr>
              <w:jc w:val="center"/>
              <w:textAlignment w:val="baseline"/>
              <w:rPr>
                <w:rFonts w:ascii="Times New Roman" w:hAnsi="Times New Roman" w:cs="Times New Roman"/>
                <w:b/>
                <w:sz w:val="28"/>
                <w:szCs w:val="28"/>
                <w:lang w:val="uk-UA"/>
              </w:rPr>
            </w:pPr>
            <w:r w:rsidRPr="00E76E49">
              <w:rPr>
                <w:rFonts w:ascii="Times New Roman" w:hAnsi="Times New Roman" w:cs="Times New Roman"/>
                <w:b/>
                <w:sz w:val="28"/>
                <w:szCs w:val="28"/>
                <w:lang w:val="uk-UA"/>
              </w:rPr>
              <w:t>Оперативні цілі</w:t>
            </w:r>
          </w:p>
        </w:tc>
        <w:tc>
          <w:tcPr>
            <w:tcW w:w="3567" w:type="dxa"/>
            <w:shd w:val="clear" w:color="auto" w:fill="8DB3E2" w:themeFill="text2" w:themeFillTint="66"/>
            <w:vAlign w:val="center"/>
          </w:tcPr>
          <w:p w:rsidR="00581E8C" w:rsidRPr="00E76E49" w:rsidRDefault="00581E8C" w:rsidP="00581E8C">
            <w:pPr>
              <w:jc w:val="center"/>
              <w:textAlignment w:val="baseline"/>
              <w:rPr>
                <w:rFonts w:ascii="Times New Roman" w:hAnsi="Times New Roman" w:cs="Times New Roman"/>
                <w:b/>
                <w:sz w:val="28"/>
                <w:szCs w:val="28"/>
                <w:lang w:val="uk-UA"/>
              </w:rPr>
            </w:pPr>
          </w:p>
          <w:p w:rsidR="00581E8C" w:rsidRPr="00E76E49" w:rsidRDefault="00581E8C" w:rsidP="00581E8C">
            <w:pPr>
              <w:jc w:val="center"/>
              <w:textAlignment w:val="baseline"/>
              <w:rPr>
                <w:rFonts w:ascii="Times New Roman" w:hAnsi="Times New Roman" w:cs="Times New Roman"/>
                <w:b/>
                <w:sz w:val="28"/>
                <w:szCs w:val="28"/>
                <w:lang w:val="uk-UA"/>
              </w:rPr>
            </w:pPr>
            <w:r w:rsidRPr="00E76E49">
              <w:rPr>
                <w:rFonts w:ascii="Times New Roman" w:hAnsi="Times New Roman" w:cs="Times New Roman"/>
                <w:b/>
                <w:sz w:val="28"/>
                <w:szCs w:val="28"/>
                <w:lang w:val="uk-UA"/>
              </w:rPr>
              <w:t>Завдання</w:t>
            </w:r>
          </w:p>
          <w:p w:rsidR="00581E8C" w:rsidRPr="00E76E49" w:rsidRDefault="00581E8C" w:rsidP="00581E8C">
            <w:pPr>
              <w:jc w:val="center"/>
              <w:textAlignment w:val="baseline"/>
              <w:rPr>
                <w:rFonts w:ascii="Times New Roman" w:hAnsi="Times New Roman" w:cs="Times New Roman"/>
                <w:b/>
                <w:sz w:val="28"/>
                <w:szCs w:val="28"/>
                <w:lang w:val="uk-UA"/>
              </w:rPr>
            </w:pPr>
          </w:p>
        </w:tc>
      </w:tr>
      <w:tr w:rsidR="00C254FE" w:rsidRPr="00033D29" w:rsidTr="00B14B74">
        <w:tc>
          <w:tcPr>
            <w:tcW w:w="3116" w:type="dxa"/>
            <w:vMerge w:val="restart"/>
            <w:vAlign w:val="center"/>
          </w:tcPr>
          <w:p w:rsidR="00C254FE" w:rsidRPr="000C182B" w:rsidRDefault="00C254FE" w:rsidP="00581E8C">
            <w:pPr>
              <w:jc w:val="center"/>
              <w:textAlignment w:val="baseline"/>
              <w:rPr>
                <w:rFonts w:ascii="Times New Roman" w:hAnsi="Times New Roman" w:cs="Times New Roman"/>
                <w:b/>
                <w:sz w:val="28"/>
                <w:szCs w:val="28"/>
                <w:lang w:val="uk-UA"/>
              </w:rPr>
            </w:pPr>
            <w:r w:rsidRPr="000C182B">
              <w:rPr>
                <w:rFonts w:ascii="Times New Roman" w:hAnsi="Times New Roman" w:cs="Times New Roman"/>
                <w:b/>
                <w:sz w:val="28"/>
                <w:szCs w:val="28"/>
                <w:lang w:val="uk-UA"/>
              </w:rPr>
              <w:t xml:space="preserve">1. </w:t>
            </w:r>
            <w:r w:rsidR="001D50F6" w:rsidRPr="000C182B">
              <w:rPr>
                <w:rFonts w:ascii="Times New Roman" w:hAnsi="Times New Roman" w:cs="Times New Roman"/>
                <w:b/>
                <w:sz w:val="28"/>
                <w:szCs w:val="28"/>
                <w:lang w:val="uk-UA"/>
              </w:rPr>
              <w:t xml:space="preserve">Висока якість </w:t>
            </w:r>
            <w:r w:rsidR="001D50F6" w:rsidRPr="000C182B">
              <w:rPr>
                <w:rFonts w:ascii="Times New Roman" w:hAnsi="Times New Roman" w:cs="Times New Roman"/>
                <w:b/>
                <w:sz w:val="28"/>
                <w:szCs w:val="28"/>
                <w:lang w:val="uk-UA"/>
              </w:rPr>
              <w:lastRenderedPageBreak/>
              <w:t>життя, комфортні умови та добробут</w:t>
            </w:r>
          </w:p>
          <w:p w:rsidR="00C254FE" w:rsidRPr="00B864EA" w:rsidRDefault="00C254FE" w:rsidP="00581E8C">
            <w:pPr>
              <w:jc w:val="center"/>
              <w:textAlignment w:val="baseline"/>
              <w:rPr>
                <w:rFonts w:ascii="Times New Roman" w:hAnsi="Times New Roman" w:cs="Times New Roman"/>
                <w:sz w:val="28"/>
                <w:szCs w:val="28"/>
                <w:highlight w:val="yellow"/>
                <w:lang w:val="uk-UA"/>
              </w:rPr>
            </w:pPr>
          </w:p>
        </w:tc>
        <w:tc>
          <w:tcPr>
            <w:tcW w:w="3171" w:type="dxa"/>
            <w:vMerge w:val="restart"/>
            <w:vAlign w:val="center"/>
          </w:tcPr>
          <w:p w:rsidR="00C254FE" w:rsidRPr="001D50F6" w:rsidRDefault="00C254FE" w:rsidP="001D50F6">
            <w:pPr>
              <w:jc w:val="both"/>
              <w:textAlignment w:val="baseline"/>
              <w:rPr>
                <w:rFonts w:ascii="Times New Roman" w:hAnsi="Times New Roman" w:cs="Times New Roman"/>
                <w:sz w:val="28"/>
                <w:szCs w:val="28"/>
                <w:lang w:val="uk-UA"/>
              </w:rPr>
            </w:pPr>
            <w:r w:rsidRPr="001D50F6">
              <w:rPr>
                <w:rFonts w:ascii="Times New Roman" w:hAnsi="Times New Roman" w:cs="Times New Roman"/>
                <w:b/>
                <w:sz w:val="28"/>
                <w:szCs w:val="28"/>
                <w:lang w:val="uk-UA"/>
              </w:rPr>
              <w:lastRenderedPageBreak/>
              <w:t>1.1.</w:t>
            </w:r>
            <w:r w:rsidRPr="001D50F6">
              <w:rPr>
                <w:rFonts w:ascii="Times New Roman" w:hAnsi="Times New Roman" w:cs="Times New Roman"/>
                <w:sz w:val="28"/>
                <w:szCs w:val="28"/>
                <w:lang w:val="uk-UA"/>
              </w:rPr>
              <w:t xml:space="preserve"> </w:t>
            </w:r>
            <w:r w:rsidR="001D50F6" w:rsidRPr="001D50F6">
              <w:rPr>
                <w:rFonts w:ascii="Times New Roman" w:hAnsi="Times New Roman" w:cs="Times New Roman"/>
                <w:sz w:val="28"/>
                <w:szCs w:val="28"/>
                <w:lang w:val="uk-UA"/>
              </w:rPr>
              <w:t xml:space="preserve">Здорове населення </w:t>
            </w:r>
            <w:r w:rsidR="001D50F6" w:rsidRPr="001D50F6">
              <w:rPr>
                <w:rFonts w:ascii="Times New Roman" w:hAnsi="Times New Roman" w:cs="Times New Roman"/>
                <w:sz w:val="28"/>
                <w:szCs w:val="28"/>
                <w:lang w:val="uk-UA"/>
              </w:rPr>
              <w:lastRenderedPageBreak/>
              <w:t>громади з максимальною тривалістю активного періоду життя</w:t>
            </w:r>
          </w:p>
        </w:tc>
        <w:tc>
          <w:tcPr>
            <w:tcW w:w="3567" w:type="dxa"/>
          </w:tcPr>
          <w:p w:rsidR="00C254FE" w:rsidRPr="001D50F6" w:rsidRDefault="00C254FE" w:rsidP="001D50F6">
            <w:pPr>
              <w:jc w:val="both"/>
              <w:textAlignment w:val="baseline"/>
              <w:rPr>
                <w:rFonts w:ascii="Times New Roman" w:hAnsi="Times New Roman" w:cs="Times New Roman"/>
                <w:sz w:val="28"/>
                <w:szCs w:val="28"/>
                <w:lang w:val="uk-UA"/>
              </w:rPr>
            </w:pPr>
            <w:r w:rsidRPr="001D50F6">
              <w:rPr>
                <w:rFonts w:ascii="Times New Roman" w:hAnsi="Times New Roman" w:cs="Times New Roman"/>
                <w:b/>
                <w:sz w:val="28"/>
                <w:szCs w:val="28"/>
                <w:lang w:val="uk-UA"/>
              </w:rPr>
              <w:lastRenderedPageBreak/>
              <w:t>1.1.1.</w:t>
            </w:r>
            <w:r w:rsidRPr="001D50F6">
              <w:rPr>
                <w:rFonts w:ascii="Times New Roman" w:hAnsi="Times New Roman" w:cs="Times New Roman"/>
                <w:sz w:val="28"/>
                <w:szCs w:val="28"/>
                <w:lang w:val="uk-UA"/>
              </w:rPr>
              <w:t xml:space="preserve"> Забезпечення </w:t>
            </w:r>
            <w:r w:rsidR="001D50F6" w:rsidRPr="001D50F6">
              <w:rPr>
                <w:rFonts w:ascii="Times New Roman" w:hAnsi="Times New Roman" w:cs="Times New Roman"/>
                <w:sz w:val="28"/>
                <w:szCs w:val="28"/>
                <w:lang w:val="uk-UA"/>
              </w:rPr>
              <w:lastRenderedPageBreak/>
              <w:t>системи надання якісних медичних послуг</w:t>
            </w:r>
            <w:r w:rsidR="00570CF5" w:rsidRPr="001D50F6">
              <w:rPr>
                <w:rFonts w:ascii="Times New Roman" w:hAnsi="Times New Roman" w:cs="Times New Roman"/>
                <w:sz w:val="28"/>
                <w:szCs w:val="28"/>
                <w:lang w:val="uk-UA"/>
              </w:rPr>
              <w:t xml:space="preserve"> </w:t>
            </w:r>
          </w:p>
        </w:tc>
      </w:tr>
      <w:tr w:rsidR="00C254FE" w:rsidRPr="00033D29" w:rsidTr="00B14B74">
        <w:trPr>
          <w:trHeight w:val="421"/>
        </w:trPr>
        <w:tc>
          <w:tcPr>
            <w:tcW w:w="3116" w:type="dxa"/>
            <w:vMerge/>
          </w:tcPr>
          <w:p w:rsidR="00C254FE" w:rsidRPr="00B864EA" w:rsidRDefault="00C254FE" w:rsidP="00581E8C">
            <w:pPr>
              <w:textAlignment w:val="baseline"/>
              <w:rPr>
                <w:rFonts w:ascii="Times New Roman" w:hAnsi="Times New Roman" w:cs="Times New Roman"/>
                <w:sz w:val="28"/>
                <w:szCs w:val="28"/>
                <w:highlight w:val="yellow"/>
                <w:lang w:val="uk-UA"/>
              </w:rPr>
            </w:pPr>
          </w:p>
        </w:tc>
        <w:tc>
          <w:tcPr>
            <w:tcW w:w="3171" w:type="dxa"/>
            <w:vMerge/>
            <w:vAlign w:val="center"/>
          </w:tcPr>
          <w:p w:rsidR="00C254FE" w:rsidRPr="001D50F6" w:rsidRDefault="00C254FE" w:rsidP="00777D4C">
            <w:pPr>
              <w:jc w:val="both"/>
              <w:textAlignment w:val="baseline"/>
              <w:rPr>
                <w:rFonts w:ascii="Times New Roman" w:hAnsi="Times New Roman" w:cs="Times New Roman"/>
                <w:sz w:val="28"/>
                <w:szCs w:val="28"/>
                <w:lang w:val="uk-UA"/>
              </w:rPr>
            </w:pPr>
          </w:p>
        </w:tc>
        <w:tc>
          <w:tcPr>
            <w:tcW w:w="3567" w:type="dxa"/>
          </w:tcPr>
          <w:p w:rsidR="00C254FE" w:rsidRPr="001D50F6" w:rsidRDefault="00C254FE" w:rsidP="001D50F6">
            <w:pPr>
              <w:jc w:val="both"/>
              <w:textAlignment w:val="baseline"/>
              <w:rPr>
                <w:rFonts w:ascii="Times New Roman" w:hAnsi="Times New Roman" w:cs="Times New Roman"/>
                <w:sz w:val="28"/>
                <w:szCs w:val="28"/>
                <w:lang w:val="uk-UA"/>
              </w:rPr>
            </w:pPr>
            <w:r w:rsidRPr="001D50F6">
              <w:rPr>
                <w:rFonts w:ascii="Times New Roman" w:hAnsi="Times New Roman" w:cs="Times New Roman"/>
                <w:b/>
                <w:sz w:val="28"/>
                <w:szCs w:val="28"/>
                <w:lang w:val="uk-UA"/>
              </w:rPr>
              <w:t>1.1.2.</w:t>
            </w:r>
            <w:r w:rsidRPr="001D50F6">
              <w:rPr>
                <w:rFonts w:ascii="Times New Roman" w:hAnsi="Times New Roman" w:cs="Times New Roman"/>
                <w:sz w:val="28"/>
                <w:szCs w:val="28"/>
                <w:lang w:val="uk-UA"/>
              </w:rPr>
              <w:t xml:space="preserve"> </w:t>
            </w:r>
            <w:r w:rsidR="001D50F6" w:rsidRPr="001D50F6">
              <w:rPr>
                <w:rFonts w:ascii="Times New Roman" w:hAnsi="Times New Roman" w:cs="Times New Roman"/>
                <w:sz w:val="28"/>
                <w:szCs w:val="28"/>
                <w:lang w:val="uk-UA"/>
              </w:rPr>
              <w:t>Розвиток фізичної культури та спорту, підтримка рухової активності громади</w:t>
            </w:r>
            <w:r w:rsidRPr="001D50F6">
              <w:rPr>
                <w:rFonts w:ascii="Times New Roman" w:hAnsi="Times New Roman" w:cs="Times New Roman"/>
                <w:sz w:val="28"/>
                <w:szCs w:val="28"/>
                <w:lang w:val="uk-UA"/>
              </w:rPr>
              <w:t xml:space="preserve"> </w:t>
            </w:r>
          </w:p>
        </w:tc>
      </w:tr>
      <w:tr w:rsidR="00C254FE" w:rsidRPr="00033D29" w:rsidTr="00B14B74">
        <w:tc>
          <w:tcPr>
            <w:tcW w:w="3116" w:type="dxa"/>
            <w:vMerge/>
          </w:tcPr>
          <w:p w:rsidR="00C254FE" w:rsidRPr="00B864EA" w:rsidRDefault="00C254FE" w:rsidP="00581E8C">
            <w:pPr>
              <w:textAlignment w:val="baseline"/>
              <w:rPr>
                <w:rFonts w:ascii="Times New Roman" w:hAnsi="Times New Roman" w:cs="Times New Roman"/>
                <w:sz w:val="28"/>
                <w:szCs w:val="28"/>
                <w:highlight w:val="yellow"/>
                <w:lang w:val="uk-UA"/>
              </w:rPr>
            </w:pPr>
          </w:p>
        </w:tc>
        <w:tc>
          <w:tcPr>
            <w:tcW w:w="3171" w:type="dxa"/>
            <w:vMerge w:val="restart"/>
            <w:vAlign w:val="center"/>
          </w:tcPr>
          <w:p w:rsidR="00C254FE" w:rsidRPr="001D50F6" w:rsidRDefault="00C254FE" w:rsidP="001D50F6">
            <w:pPr>
              <w:pStyle w:val="a3"/>
              <w:ind w:left="-71"/>
              <w:jc w:val="both"/>
              <w:textAlignment w:val="baseline"/>
              <w:rPr>
                <w:rFonts w:ascii="Times New Roman" w:hAnsi="Times New Roman" w:cs="Times New Roman"/>
                <w:sz w:val="28"/>
                <w:szCs w:val="28"/>
                <w:lang w:val="uk-UA"/>
              </w:rPr>
            </w:pPr>
            <w:r w:rsidRPr="001D50F6">
              <w:rPr>
                <w:rFonts w:ascii="Times New Roman" w:hAnsi="Times New Roman" w:cs="Times New Roman"/>
                <w:b/>
                <w:sz w:val="28"/>
                <w:szCs w:val="28"/>
                <w:lang w:val="uk-UA"/>
              </w:rPr>
              <w:t>1.2.</w:t>
            </w:r>
            <w:r w:rsidRPr="001D50F6">
              <w:rPr>
                <w:rFonts w:ascii="Times New Roman" w:hAnsi="Times New Roman" w:cs="Times New Roman"/>
                <w:sz w:val="28"/>
                <w:szCs w:val="28"/>
                <w:lang w:val="uk-UA"/>
              </w:rPr>
              <w:t xml:space="preserve"> </w:t>
            </w:r>
            <w:r w:rsidR="001D50F6" w:rsidRPr="001D50F6">
              <w:rPr>
                <w:rFonts w:ascii="Times New Roman" w:hAnsi="Times New Roman" w:cs="Times New Roman"/>
                <w:sz w:val="28"/>
                <w:szCs w:val="28"/>
                <w:lang w:val="uk-UA"/>
              </w:rPr>
              <w:t>Універсальна система соціального захисту населення та безпечні умови життя</w:t>
            </w:r>
          </w:p>
        </w:tc>
        <w:tc>
          <w:tcPr>
            <w:tcW w:w="3567" w:type="dxa"/>
          </w:tcPr>
          <w:p w:rsidR="00C254FE" w:rsidRPr="001D50F6" w:rsidRDefault="00C254FE" w:rsidP="001D50F6">
            <w:pPr>
              <w:jc w:val="both"/>
              <w:textAlignment w:val="baseline"/>
              <w:rPr>
                <w:rFonts w:ascii="Times New Roman" w:hAnsi="Times New Roman" w:cs="Times New Roman"/>
                <w:sz w:val="28"/>
                <w:szCs w:val="28"/>
                <w:lang w:val="uk-UA"/>
              </w:rPr>
            </w:pPr>
            <w:r w:rsidRPr="001D50F6">
              <w:rPr>
                <w:rFonts w:ascii="Times New Roman" w:hAnsi="Times New Roman" w:cs="Times New Roman"/>
                <w:b/>
                <w:sz w:val="28"/>
                <w:szCs w:val="28"/>
                <w:lang w:val="uk-UA"/>
              </w:rPr>
              <w:t>1.2.1.</w:t>
            </w:r>
            <w:r w:rsidRPr="001D50F6">
              <w:rPr>
                <w:rFonts w:ascii="Times New Roman" w:hAnsi="Times New Roman" w:cs="Times New Roman"/>
                <w:sz w:val="28"/>
                <w:szCs w:val="28"/>
                <w:lang w:val="uk-UA"/>
              </w:rPr>
              <w:t xml:space="preserve"> </w:t>
            </w:r>
            <w:r w:rsidR="001D50F6" w:rsidRPr="001D50F6">
              <w:rPr>
                <w:rFonts w:ascii="Times New Roman" w:hAnsi="Times New Roman" w:cs="Times New Roman"/>
                <w:sz w:val="28"/>
                <w:szCs w:val="28"/>
                <w:lang w:val="uk-UA"/>
              </w:rPr>
              <w:t>Забезпечення доступності отримання адміністративних послуг незалежно від місця проживання</w:t>
            </w:r>
          </w:p>
        </w:tc>
      </w:tr>
      <w:tr w:rsidR="00C254FE" w:rsidRPr="00033D29" w:rsidTr="00B14B74">
        <w:tc>
          <w:tcPr>
            <w:tcW w:w="3116" w:type="dxa"/>
            <w:vMerge/>
          </w:tcPr>
          <w:p w:rsidR="00C254FE" w:rsidRPr="00B864EA" w:rsidRDefault="00C254FE" w:rsidP="00581E8C">
            <w:pPr>
              <w:textAlignment w:val="baseline"/>
              <w:rPr>
                <w:rFonts w:ascii="Times New Roman" w:hAnsi="Times New Roman" w:cs="Times New Roman"/>
                <w:sz w:val="28"/>
                <w:szCs w:val="28"/>
                <w:highlight w:val="yellow"/>
                <w:lang w:val="uk-UA"/>
              </w:rPr>
            </w:pPr>
          </w:p>
        </w:tc>
        <w:tc>
          <w:tcPr>
            <w:tcW w:w="3171" w:type="dxa"/>
            <w:vMerge/>
            <w:vAlign w:val="center"/>
          </w:tcPr>
          <w:p w:rsidR="00C254FE" w:rsidRPr="001D50F6" w:rsidRDefault="00C254FE" w:rsidP="00777D4C">
            <w:pPr>
              <w:jc w:val="both"/>
              <w:textAlignment w:val="baseline"/>
              <w:rPr>
                <w:rFonts w:ascii="Times New Roman" w:hAnsi="Times New Roman" w:cs="Times New Roman"/>
                <w:sz w:val="28"/>
                <w:szCs w:val="28"/>
                <w:lang w:val="uk-UA"/>
              </w:rPr>
            </w:pPr>
          </w:p>
        </w:tc>
        <w:tc>
          <w:tcPr>
            <w:tcW w:w="3567" w:type="dxa"/>
          </w:tcPr>
          <w:p w:rsidR="00C254FE" w:rsidRPr="001D50F6" w:rsidRDefault="00C254FE" w:rsidP="001D50F6">
            <w:pPr>
              <w:jc w:val="both"/>
              <w:textAlignment w:val="baseline"/>
              <w:rPr>
                <w:rFonts w:ascii="Times New Roman" w:hAnsi="Times New Roman" w:cs="Times New Roman"/>
                <w:sz w:val="28"/>
                <w:szCs w:val="28"/>
                <w:lang w:val="uk-UA"/>
              </w:rPr>
            </w:pPr>
            <w:r w:rsidRPr="001D50F6">
              <w:rPr>
                <w:rFonts w:ascii="Times New Roman" w:hAnsi="Times New Roman" w:cs="Times New Roman"/>
                <w:b/>
                <w:sz w:val="28"/>
                <w:szCs w:val="28"/>
                <w:lang w:val="uk-UA"/>
              </w:rPr>
              <w:t>1.2.2.</w:t>
            </w:r>
            <w:r w:rsidRPr="001D50F6">
              <w:rPr>
                <w:rFonts w:ascii="Times New Roman" w:hAnsi="Times New Roman" w:cs="Times New Roman"/>
                <w:sz w:val="28"/>
                <w:szCs w:val="28"/>
                <w:lang w:val="uk-UA"/>
              </w:rPr>
              <w:t xml:space="preserve"> </w:t>
            </w:r>
            <w:r w:rsidR="001D50F6" w:rsidRPr="001D50F6">
              <w:rPr>
                <w:rFonts w:ascii="Times New Roman" w:hAnsi="Times New Roman" w:cs="Times New Roman"/>
                <w:sz w:val="28"/>
                <w:szCs w:val="28"/>
                <w:lang w:val="uk-UA"/>
              </w:rPr>
              <w:t>Підвищення рівня соціальної захищеності найбільш уразливих верств населення</w:t>
            </w:r>
          </w:p>
        </w:tc>
      </w:tr>
      <w:tr w:rsidR="00C254FE" w:rsidRPr="0067444D" w:rsidTr="00B14B74">
        <w:tc>
          <w:tcPr>
            <w:tcW w:w="3116" w:type="dxa"/>
            <w:vMerge/>
          </w:tcPr>
          <w:p w:rsidR="00C254FE" w:rsidRPr="00B864EA" w:rsidRDefault="00C254FE" w:rsidP="00581E8C">
            <w:pPr>
              <w:textAlignment w:val="baseline"/>
              <w:rPr>
                <w:rFonts w:ascii="Times New Roman" w:hAnsi="Times New Roman" w:cs="Times New Roman"/>
                <w:sz w:val="28"/>
                <w:szCs w:val="28"/>
                <w:highlight w:val="yellow"/>
                <w:lang w:val="uk-UA"/>
              </w:rPr>
            </w:pPr>
          </w:p>
        </w:tc>
        <w:tc>
          <w:tcPr>
            <w:tcW w:w="3171" w:type="dxa"/>
            <w:vMerge w:val="restart"/>
            <w:vAlign w:val="center"/>
          </w:tcPr>
          <w:p w:rsidR="00C254FE" w:rsidRPr="00ED6643" w:rsidRDefault="00C254FE" w:rsidP="00ED6643">
            <w:pPr>
              <w:ind w:left="-22"/>
              <w:jc w:val="both"/>
              <w:textAlignment w:val="baseline"/>
              <w:rPr>
                <w:rFonts w:ascii="Times New Roman" w:hAnsi="Times New Roman" w:cs="Times New Roman"/>
                <w:sz w:val="28"/>
                <w:szCs w:val="28"/>
                <w:lang w:val="uk-UA"/>
              </w:rPr>
            </w:pPr>
            <w:r w:rsidRPr="00ED6643">
              <w:rPr>
                <w:rFonts w:ascii="Times New Roman" w:hAnsi="Times New Roman" w:cs="Times New Roman"/>
                <w:b/>
                <w:sz w:val="28"/>
                <w:szCs w:val="28"/>
                <w:lang w:val="uk-UA"/>
              </w:rPr>
              <w:t>1.3.</w:t>
            </w:r>
            <w:r w:rsidRPr="00ED6643">
              <w:rPr>
                <w:rFonts w:ascii="Times New Roman" w:hAnsi="Times New Roman" w:cs="Times New Roman"/>
                <w:sz w:val="28"/>
                <w:szCs w:val="28"/>
                <w:lang w:val="uk-UA"/>
              </w:rPr>
              <w:t xml:space="preserve"> </w:t>
            </w:r>
            <w:r w:rsidR="00ED6643" w:rsidRPr="00ED6643">
              <w:rPr>
                <w:rFonts w:ascii="Times New Roman" w:hAnsi="Times New Roman" w:cs="Times New Roman"/>
                <w:sz w:val="28"/>
                <w:szCs w:val="28"/>
                <w:lang w:val="uk-UA"/>
              </w:rPr>
              <w:t>Сучасний освітній простір</w:t>
            </w:r>
          </w:p>
        </w:tc>
        <w:tc>
          <w:tcPr>
            <w:tcW w:w="3567" w:type="dxa"/>
          </w:tcPr>
          <w:p w:rsidR="00C254FE" w:rsidRPr="00ED6643" w:rsidRDefault="00C254FE" w:rsidP="00ED6643">
            <w:pPr>
              <w:jc w:val="both"/>
              <w:textAlignment w:val="baseline"/>
              <w:rPr>
                <w:rFonts w:ascii="Times New Roman" w:hAnsi="Times New Roman" w:cs="Times New Roman"/>
                <w:sz w:val="28"/>
                <w:szCs w:val="28"/>
                <w:lang w:val="uk-UA"/>
              </w:rPr>
            </w:pPr>
            <w:r w:rsidRPr="00ED6643">
              <w:rPr>
                <w:rFonts w:ascii="Times New Roman" w:hAnsi="Times New Roman" w:cs="Times New Roman"/>
                <w:b/>
                <w:sz w:val="28"/>
                <w:szCs w:val="28"/>
                <w:lang w:val="uk-UA"/>
              </w:rPr>
              <w:t>1.3.1.</w:t>
            </w:r>
            <w:r w:rsidRPr="00ED6643">
              <w:rPr>
                <w:rFonts w:ascii="Times New Roman" w:hAnsi="Times New Roman" w:cs="Times New Roman"/>
                <w:sz w:val="28"/>
                <w:szCs w:val="28"/>
                <w:lang w:val="uk-UA"/>
              </w:rPr>
              <w:t xml:space="preserve"> </w:t>
            </w:r>
            <w:r w:rsidR="00ED6643" w:rsidRPr="00ED6643">
              <w:rPr>
                <w:rFonts w:ascii="Times New Roman" w:hAnsi="Times New Roman" w:cs="Times New Roman"/>
                <w:sz w:val="28"/>
                <w:szCs w:val="28"/>
                <w:lang w:val="uk-UA"/>
              </w:rPr>
              <w:t xml:space="preserve">Сприяння розвитку мереж закладів освіти, зміцнення їх матеріальної бази </w:t>
            </w:r>
          </w:p>
        </w:tc>
      </w:tr>
      <w:tr w:rsidR="00C254FE" w:rsidRPr="00033D29" w:rsidTr="00B14B74">
        <w:tc>
          <w:tcPr>
            <w:tcW w:w="3116" w:type="dxa"/>
            <w:vMerge/>
          </w:tcPr>
          <w:p w:rsidR="00C254FE" w:rsidRPr="00B864EA" w:rsidRDefault="00C254FE" w:rsidP="00581E8C">
            <w:pPr>
              <w:textAlignment w:val="baseline"/>
              <w:rPr>
                <w:rFonts w:ascii="Times New Roman" w:hAnsi="Times New Roman" w:cs="Times New Roman"/>
                <w:sz w:val="28"/>
                <w:szCs w:val="28"/>
                <w:highlight w:val="yellow"/>
                <w:lang w:val="uk-UA"/>
              </w:rPr>
            </w:pPr>
          </w:p>
        </w:tc>
        <w:tc>
          <w:tcPr>
            <w:tcW w:w="3171" w:type="dxa"/>
            <w:vMerge/>
            <w:vAlign w:val="center"/>
          </w:tcPr>
          <w:p w:rsidR="00C254FE" w:rsidRPr="00ED6643" w:rsidRDefault="00C254FE" w:rsidP="00777D4C">
            <w:pPr>
              <w:pStyle w:val="a3"/>
              <w:ind w:left="-71"/>
              <w:jc w:val="both"/>
              <w:textAlignment w:val="baseline"/>
              <w:rPr>
                <w:rFonts w:ascii="Times New Roman" w:hAnsi="Times New Roman" w:cs="Times New Roman"/>
                <w:sz w:val="28"/>
                <w:szCs w:val="28"/>
                <w:lang w:val="uk-UA"/>
              </w:rPr>
            </w:pPr>
          </w:p>
        </w:tc>
        <w:tc>
          <w:tcPr>
            <w:tcW w:w="3567" w:type="dxa"/>
          </w:tcPr>
          <w:p w:rsidR="00C254FE" w:rsidRPr="00ED6643" w:rsidRDefault="00C254FE" w:rsidP="008F7EDF">
            <w:pPr>
              <w:jc w:val="both"/>
              <w:textAlignment w:val="baseline"/>
              <w:rPr>
                <w:rFonts w:ascii="Times New Roman" w:hAnsi="Times New Roman" w:cs="Times New Roman"/>
                <w:sz w:val="28"/>
                <w:szCs w:val="28"/>
                <w:lang w:val="uk-UA"/>
              </w:rPr>
            </w:pPr>
            <w:r w:rsidRPr="00ED6643">
              <w:rPr>
                <w:rFonts w:ascii="Times New Roman" w:hAnsi="Times New Roman" w:cs="Times New Roman"/>
                <w:b/>
                <w:sz w:val="28"/>
                <w:szCs w:val="28"/>
                <w:lang w:val="uk-UA"/>
              </w:rPr>
              <w:t>1.3.2.</w:t>
            </w:r>
            <w:r w:rsidR="008F7EDF" w:rsidRPr="00ED6643">
              <w:rPr>
                <w:rFonts w:ascii="Times New Roman" w:hAnsi="Times New Roman" w:cs="Times New Roman"/>
                <w:b/>
                <w:sz w:val="28"/>
                <w:szCs w:val="28"/>
                <w:lang w:val="uk-UA"/>
              </w:rPr>
              <w:t xml:space="preserve"> </w:t>
            </w:r>
            <w:r w:rsidR="00ED6643" w:rsidRPr="00ED6643">
              <w:rPr>
                <w:rFonts w:ascii="Times New Roman" w:hAnsi="Times New Roman" w:cs="Times New Roman"/>
                <w:sz w:val="28"/>
                <w:szCs w:val="28"/>
                <w:lang w:val="uk-UA"/>
              </w:rPr>
              <w:t>Забезпечення оздоровлення, відпочинку та соціальної підтримки дітей</w:t>
            </w:r>
          </w:p>
        </w:tc>
      </w:tr>
      <w:tr w:rsidR="005B59A6" w:rsidRPr="00033D29" w:rsidTr="00B14B74">
        <w:tc>
          <w:tcPr>
            <w:tcW w:w="3116" w:type="dxa"/>
            <w:vMerge w:val="restart"/>
            <w:vAlign w:val="center"/>
          </w:tcPr>
          <w:p w:rsidR="00416B83" w:rsidRPr="00C02C62" w:rsidRDefault="00594DC1" w:rsidP="00161992">
            <w:pPr>
              <w:pStyle w:val="a3"/>
              <w:numPr>
                <w:ilvl w:val="0"/>
                <w:numId w:val="3"/>
              </w:numPr>
              <w:tabs>
                <w:tab w:val="left" w:pos="284"/>
              </w:tabs>
              <w:ind w:left="0" w:firstLine="0"/>
              <w:jc w:val="both"/>
              <w:textAlignment w:val="baseline"/>
              <w:rPr>
                <w:rFonts w:ascii="Times New Roman" w:hAnsi="Times New Roman" w:cs="Times New Roman"/>
                <w:b/>
                <w:sz w:val="28"/>
                <w:szCs w:val="28"/>
                <w:lang w:val="uk-UA"/>
              </w:rPr>
            </w:pPr>
            <w:r w:rsidRPr="00C02C62">
              <w:rPr>
                <w:rFonts w:ascii="Times New Roman" w:hAnsi="Times New Roman" w:cs="Times New Roman"/>
                <w:b/>
                <w:sz w:val="28"/>
                <w:szCs w:val="28"/>
                <w:lang w:val="uk-UA"/>
              </w:rPr>
              <w:t xml:space="preserve"> </w:t>
            </w:r>
            <w:r w:rsidR="00161992" w:rsidRPr="00C02C62">
              <w:rPr>
                <w:rFonts w:ascii="Times New Roman" w:hAnsi="Times New Roman" w:cs="Times New Roman"/>
                <w:b/>
                <w:sz w:val="28"/>
                <w:szCs w:val="28"/>
                <w:lang w:val="uk-UA"/>
              </w:rPr>
              <w:t>Ефективне управління просторовим розвитком, охорона довкілля,розвиток житлово-комунального господарства</w:t>
            </w:r>
          </w:p>
        </w:tc>
        <w:tc>
          <w:tcPr>
            <w:tcW w:w="3171" w:type="dxa"/>
            <w:vMerge w:val="restart"/>
            <w:vAlign w:val="center"/>
          </w:tcPr>
          <w:p w:rsidR="00416B83" w:rsidRPr="00C02C62" w:rsidRDefault="00C02C62" w:rsidP="00777D4C">
            <w:pPr>
              <w:pStyle w:val="a3"/>
              <w:numPr>
                <w:ilvl w:val="1"/>
                <w:numId w:val="3"/>
              </w:numPr>
              <w:ind w:left="0" w:hanging="124"/>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Раціональне господарювання</w:t>
            </w:r>
          </w:p>
        </w:tc>
        <w:tc>
          <w:tcPr>
            <w:tcW w:w="3567" w:type="dxa"/>
          </w:tcPr>
          <w:p w:rsidR="00416B83" w:rsidRPr="00C02C62" w:rsidRDefault="00C02C62" w:rsidP="00C02C62">
            <w:pPr>
              <w:pStyle w:val="a3"/>
              <w:numPr>
                <w:ilvl w:val="2"/>
                <w:numId w:val="3"/>
              </w:numPr>
              <w:ind w:left="-10" w:firstLine="10"/>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Розвиток водопровідно-каналізаційного господарювання</w:t>
            </w:r>
            <w:r w:rsidR="00416B83" w:rsidRPr="00C02C62">
              <w:rPr>
                <w:rFonts w:ascii="Times New Roman" w:hAnsi="Times New Roman" w:cs="Times New Roman"/>
                <w:sz w:val="28"/>
                <w:szCs w:val="28"/>
                <w:lang w:val="uk-UA"/>
              </w:rPr>
              <w:t xml:space="preserve"> </w:t>
            </w:r>
          </w:p>
        </w:tc>
      </w:tr>
      <w:tr w:rsidR="005B59A6" w:rsidRPr="00033D29" w:rsidTr="00B14B74">
        <w:tc>
          <w:tcPr>
            <w:tcW w:w="3116" w:type="dxa"/>
            <w:vMerge/>
            <w:vAlign w:val="center"/>
          </w:tcPr>
          <w:p w:rsidR="00416B83" w:rsidRPr="00C02C62" w:rsidRDefault="00416B83" w:rsidP="00777D4C">
            <w:pPr>
              <w:jc w:val="center"/>
              <w:textAlignment w:val="baseline"/>
              <w:rPr>
                <w:rFonts w:ascii="Times New Roman" w:hAnsi="Times New Roman" w:cs="Times New Roman"/>
                <w:sz w:val="28"/>
                <w:szCs w:val="28"/>
                <w:lang w:val="uk-UA"/>
              </w:rPr>
            </w:pPr>
          </w:p>
        </w:tc>
        <w:tc>
          <w:tcPr>
            <w:tcW w:w="3171" w:type="dxa"/>
            <w:vMerge/>
            <w:vAlign w:val="center"/>
          </w:tcPr>
          <w:p w:rsidR="00416B83" w:rsidRPr="00C02C62" w:rsidRDefault="00416B83" w:rsidP="00777D4C">
            <w:pPr>
              <w:pStyle w:val="a3"/>
              <w:ind w:left="-71"/>
              <w:jc w:val="both"/>
              <w:textAlignment w:val="baseline"/>
              <w:rPr>
                <w:rFonts w:ascii="Times New Roman" w:hAnsi="Times New Roman" w:cs="Times New Roman"/>
                <w:sz w:val="28"/>
                <w:szCs w:val="28"/>
                <w:lang w:val="uk-UA"/>
              </w:rPr>
            </w:pPr>
          </w:p>
        </w:tc>
        <w:tc>
          <w:tcPr>
            <w:tcW w:w="3567" w:type="dxa"/>
          </w:tcPr>
          <w:p w:rsidR="00416B83" w:rsidRPr="00C02C62" w:rsidRDefault="00416B83" w:rsidP="00C66E4B">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 xml:space="preserve"> Проведення ремонту житлового фонду</w:t>
            </w:r>
          </w:p>
        </w:tc>
      </w:tr>
      <w:tr w:rsidR="005B59A6" w:rsidRPr="00033D29" w:rsidTr="00B14B74">
        <w:tc>
          <w:tcPr>
            <w:tcW w:w="3116" w:type="dxa"/>
            <w:vMerge/>
            <w:vAlign w:val="center"/>
          </w:tcPr>
          <w:p w:rsidR="00416B83" w:rsidRPr="00C02C62" w:rsidRDefault="00416B83" w:rsidP="00777D4C">
            <w:pPr>
              <w:jc w:val="center"/>
              <w:textAlignment w:val="baseline"/>
              <w:rPr>
                <w:rFonts w:ascii="Times New Roman" w:hAnsi="Times New Roman" w:cs="Times New Roman"/>
                <w:sz w:val="28"/>
                <w:szCs w:val="28"/>
                <w:lang w:val="uk-UA"/>
              </w:rPr>
            </w:pPr>
          </w:p>
        </w:tc>
        <w:tc>
          <w:tcPr>
            <w:tcW w:w="3171" w:type="dxa"/>
            <w:vMerge/>
            <w:vAlign w:val="center"/>
          </w:tcPr>
          <w:p w:rsidR="00416B83" w:rsidRPr="00C02C62" w:rsidRDefault="00416B83" w:rsidP="00777D4C">
            <w:pPr>
              <w:pStyle w:val="a3"/>
              <w:ind w:left="-71"/>
              <w:jc w:val="both"/>
              <w:textAlignment w:val="baseline"/>
              <w:rPr>
                <w:rFonts w:ascii="Times New Roman" w:hAnsi="Times New Roman" w:cs="Times New Roman"/>
                <w:sz w:val="28"/>
                <w:szCs w:val="28"/>
                <w:lang w:val="uk-UA"/>
              </w:rPr>
            </w:pPr>
          </w:p>
        </w:tc>
        <w:tc>
          <w:tcPr>
            <w:tcW w:w="3567" w:type="dxa"/>
          </w:tcPr>
          <w:p w:rsidR="00416B83" w:rsidRPr="00C02C62" w:rsidRDefault="00416B83" w:rsidP="00C02C62">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 xml:space="preserve"> </w:t>
            </w:r>
            <w:r w:rsidR="00C02C62" w:rsidRPr="00C02C62">
              <w:rPr>
                <w:rFonts w:ascii="Times New Roman" w:hAnsi="Times New Roman" w:cs="Times New Roman"/>
                <w:sz w:val="28"/>
                <w:szCs w:val="28"/>
                <w:lang w:val="uk-UA"/>
              </w:rPr>
              <w:t>Покращення управління відходами</w:t>
            </w:r>
          </w:p>
        </w:tc>
      </w:tr>
      <w:tr w:rsidR="005B59A6" w:rsidRPr="00033D29" w:rsidTr="00B14B74">
        <w:tc>
          <w:tcPr>
            <w:tcW w:w="3116" w:type="dxa"/>
            <w:vMerge/>
            <w:vAlign w:val="center"/>
          </w:tcPr>
          <w:p w:rsidR="00416B83" w:rsidRPr="00C02C62" w:rsidRDefault="00416B83" w:rsidP="00777D4C">
            <w:pPr>
              <w:jc w:val="center"/>
              <w:textAlignment w:val="baseline"/>
              <w:rPr>
                <w:rFonts w:ascii="Times New Roman" w:hAnsi="Times New Roman" w:cs="Times New Roman"/>
                <w:sz w:val="28"/>
                <w:szCs w:val="28"/>
                <w:lang w:val="uk-UA"/>
              </w:rPr>
            </w:pPr>
          </w:p>
        </w:tc>
        <w:tc>
          <w:tcPr>
            <w:tcW w:w="3171" w:type="dxa"/>
            <w:vMerge w:val="restart"/>
            <w:vAlign w:val="center"/>
          </w:tcPr>
          <w:p w:rsidR="00416B83" w:rsidRPr="00C02C62" w:rsidRDefault="00416B83" w:rsidP="00777D4C">
            <w:pPr>
              <w:pStyle w:val="a3"/>
              <w:numPr>
                <w:ilvl w:val="1"/>
                <w:numId w:val="3"/>
              </w:numPr>
              <w:ind w:left="18" w:hanging="18"/>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Розвиток транспортної інфраструктури</w:t>
            </w:r>
          </w:p>
        </w:tc>
        <w:tc>
          <w:tcPr>
            <w:tcW w:w="3567" w:type="dxa"/>
          </w:tcPr>
          <w:p w:rsidR="00416B83" w:rsidRPr="00C02C62" w:rsidRDefault="00C02C62" w:rsidP="003C0A24">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Підвищення рівня експлуатаційних показників автомобільних доріг</w:t>
            </w:r>
          </w:p>
        </w:tc>
      </w:tr>
      <w:tr w:rsidR="00E76E49" w:rsidRPr="00033D29" w:rsidTr="00B14B74">
        <w:tc>
          <w:tcPr>
            <w:tcW w:w="3116" w:type="dxa"/>
            <w:vMerge/>
            <w:vAlign w:val="center"/>
          </w:tcPr>
          <w:p w:rsidR="00E76E49" w:rsidRPr="00C02C62" w:rsidRDefault="00E76E49" w:rsidP="00777D4C">
            <w:pPr>
              <w:jc w:val="center"/>
              <w:textAlignment w:val="baseline"/>
              <w:rPr>
                <w:rFonts w:ascii="Times New Roman" w:hAnsi="Times New Roman" w:cs="Times New Roman"/>
                <w:sz w:val="28"/>
                <w:szCs w:val="28"/>
                <w:lang w:val="uk-UA"/>
              </w:rPr>
            </w:pPr>
          </w:p>
        </w:tc>
        <w:tc>
          <w:tcPr>
            <w:tcW w:w="3171" w:type="dxa"/>
            <w:vMerge/>
            <w:vAlign w:val="center"/>
          </w:tcPr>
          <w:p w:rsidR="00E76E49" w:rsidRPr="00C02C62" w:rsidRDefault="00E76E49" w:rsidP="00777D4C">
            <w:pPr>
              <w:pStyle w:val="a3"/>
              <w:numPr>
                <w:ilvl w:val="1"/>
                <w:numId w:val="3"/>
              </w:numPr>
              <w:ind w:left="18" w:hanging="18"/>
              <w:jc w:val="both"/>
              <w:textAlignment w:val="baseline"/>
              <w:rPr>
                <w:rFonts w:ascii="Times New Roman" w:hAnsi="Times New Roman" w:cs="Times New Roman"/>
                <w:sz w:val="28"/>
                <w:szCs w:val="28"/>
                <w:lang w:val="uk-UA"/>
              </w:rPr>
            </w:pPr>
          </w:p>
        </w:tc>
        <w:tc>
          <w:tcPr>
            <w:tcW w:w="3567" w:type="dxa"/>
          </w:tcPr>
          <w:p w:rsidR="00E76E49" w:rsidRPr="00C02C62" w:rsidRDefault="00E76E49" w:rsidP="003C0A24">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Ремонт внутрішньо-будинкових доріг</w:t>
            </w:r>
          </w:p>
        </w:tc>
      </w:tr>
      <w:tr w:rsidR="005B59A6" w:rsidRPr="00033D29" w:rsidTr="00B14B74">
        <w:tc>
          <w:tcPr>
            <w:tcW w:w="3116" w:type="dxa"/>
            <w:vMerge/>
            <w:vAlign w:val="center"/>
          </w:tcPr>
          <w:p w:rsidR="00416B83" w:rsidRPr="00C02C62" w:rsidRDefault="00416B83" w:rsidP="00777D4C">
            <w:pPr>
              <w:jc w:val="center"/>
              <w:textAlignment w:val="baseline"/>
              <w:rPr>
                <w:rFonts w:ascii="Times New Roman" w:hAnsi="Times New Roman" w:cs="Times New Roman"/>
                <w:sz w:val="28"/>
                <w:szCs w:val="28"/>
                <w:lang w:val="uk-UA"/>
              </w:rPr>
            </w:pPr>
          </w:p>
        </w:tc>
        <w:tc>
          <w:tcPr>
            <w:tcW w:w="3171" w:type="dxa"/>
            <w:vMerge/>
            <w:vAlign w:val="center"/>
          </w:tcPr>
          <w:p w:rsidR="00416B83" w:rsidRPr="00C02C62" w:rsidRDefault="00416B83" w:rsidP="00777D4C">
            <w:pPr>
              <w:pStyle w:val="a3"/>
              <w:ind w:left="18"/>
              <w:jc w:val="both"/>
              <w:textAlignment w:val="baseline"/>
              <w:rPr>
                <w:rFonts w:ascii="Times New Roman" w:hAnsi="Times New Roman" w:cs="Times New Roman"/>
                <w:sz w:val="28"/>
                <w:szCs w:val="28"/>
                <w:lang w:val="uk-UA"/>
              </w:rPr>
            </w:pPr>
          </w:p>
        </w:tc>
        <w:tc>
          <w:tcPr>
            <w:tcW w:w="3567" w:type="dxa"/>
          </w:tcPr>
          <w:p w:rsidR="00416B83" w:rsidRPr="00C02C62" w:rsidRDefault="00C02C62" w:rsidP="00B14B74">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Організація пасажирських перевезень</w:t>
            </w:r>
          </w:p>
        </w:tc>
      </w:tr>
      <w:tr w:rsidR="00594DC1" w:rsidRPr="00033D29" w:rsidTr="00B14B74">
        <w:tc>
          <w:tcPr>
            <w:tcW w:w="3116" w:type="dxa"/>
            <w:vMerge/>
            <w:vAlign w:val="center"/>
          </w:tcPr>
          <w:p w:rsidR="00594DC1" w:rsidRPr="00C02C62" w:rsidRDefault="00594DC1" w:rsidP="00777D4C">
            <w:pPr>
              <w:jc w:val="center"/>
              <w:textAlignment w:val="baseline"/>
              <w:rPr>
                <w:rFonts w:ascii="Times New Roman" w:hAnsi="Times New Roman" w:cs="Times New Roman"/>
                <w:sz w:val="28"/>
                <w:szCs w:val="28"/>
                <w:lang w:val="uk-UA"/>
              </w:rPr>
            </w:pPr>
          </w:p>
        </w:tc>
        <w:tc>
          <w:tcPr>
            <w:tcW w:w="3171" w:type="dxa"/>
            <w:vMerge w:val="restart"/>
            <w:vAlign w:val="center"/>
          </w:tcPr>
          <w:p w:rsidR="00594DC1" w:rsidRPr="00C02C62" w:rsidRDefault="00C02C62" w:rsidP="002E1197">
            <w:pPr>
              <w:pStyle w:val="a3"/>
              <w:numPr>
                <w:ilvl w:val="1"/>
                <w:numId w:val="3"/>
              </w:numPr>
              <w:ind w:left="18" w:firstLine="0"/>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Управління у сфері бла</w:t>
            </w:r>
            <w:r w:rsidR="002E1197">
              <w:rPr>
                <w:rFonts w:ascii="Times New Roman" w:hAnsi="Times New Roman" w:cs="Times New Roman"/>
                <w:sz w:val="28"/>
                <w:szCs w:val="28"/>
                <w:lang w:val="uk-UA"/>
              </w:rPr>
              <w:t>г</w:t>
            </w:r>
            <w:r w:rsidRPr="00C02C62">
              <w:rPr>
                <w:rFonts w:ascii="Times New Roman" w:hAnsi="Times New Roman" w:cs="Times New Roman"/>
                <w:sz w:val="28"/>
                <w:szCs w:val="28"/>
                <w:lang w:val="uk-UA"/>
              </w:rPr>
              <w:t>оустрою</w:t>
            </w:r>
          </w:p>
        </w:tc>
        <w:tc>
          <w:tcPr>
            <w:tcW w:w="3567" w:type="dxa"/>
          </w:tcPr>
          <w:p w:rsidR="00594DC1" w:rsidRPr="00C02C62" w:rsidRDefault="00594DC1" w:rsidP="00594DC1">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 xml:space="preserve"> Ремонт тротуарів,  реконструкція парків, розвиток сфери відпочинку</w:t>
            </w:r>
          </w:p>
        </w:tc>
      </w:tr>
      <w:tr w:rsidR="00594DC1" w:rsidRPr="00033D29" w:rsidTr="00B14B74">
        <w:tc>
          <w:tcPr>
            <w:tcW w:w="3116" w:type="dxa"/>
            <w:vMerge/>
            <w:vAlign w:val="center"/>
          </w:tcPr>
          <w:p w:rsidR="00594DC1" w:rsidRPr="00C02C62" w:rsidRDefault="00594DC1" w:rsidP="00777D4C">
            <w:pPr>
              <w:jc w:val="center"/>
              <w:textAlignment w:val="baseline"/>
              <w:rPr>
                <w:rFonts w:ascii="Times New Roman" w:hAnsi="Times New Roman" w:cs="Times New Roman"/>
                <w:sz w:val="28"/>
                <w:szCs w:val="28"/>
                <w:lang w:val="uk-UA"/>
              </w:rPr>
            </w:pPr>
          </w:p>
        </w:tc>
        <w:tc>
          <w:tcPr>
            <w:tcW w:w="3171" w:type="dxa"/>
            <w:vMerge/>
            <w:vAlign w:val="center"/>
          </w:tcPr>
          <w:p w:rsidR="00594DC1" w:rsidRPr="00C02C62" w:rsidRDefault="00594DC1" w:rsidP="00777D4C">
            <w:pPr>
              <w:pStyle w:val="a3"/>
              <w:ind w:left="18"/>
              <w:jc w:val="both"/>
              <w:textAlignment w:val="baseline"/>
              <w:rPr>
                <w:rFonts w:ascii="Times New Roman" w:hAnsi="Times New Roman" w:cs="Times New Roman"/>
                <w:sz w:val="28"/>
                <w:szCs w:val="28"/>
                <w:lang w:val="uk-UA"/>
              </w:rPr>
            </w:pPr>
          </w:p>
        </w:tc>
        <w:tc>
          <w:tcPr>
            <w:tcW w:w="3567" w:type="dxa"/>
          </w:tcPr>
          <w:p w:rsidR="00594DC1" w:rsidRPr="00C02C62" w:rsidRDefault="00594DC1" w:rsidP="005514FD">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 xml:space="preserve">Забезпечення утримання в належному </w:t>
            </w:r>
            <w:r w:rsidRPr="00C02C62">
              <w:rPr>
                <w:rFonts w:ascii="Times New Roman" w:hAnsi="Times New Roman" w:cs="Times New Roman"/>
                <w:sz w:val="28"/>
                <w:szCs w:val="28"/>
                <w:lang w:val="uk-UA"/>
              </w:rPr>
              <w:lastRenderedPageBreak/>
              <w:t>стані об’єктів благоустрою та території громади</w:t>
            </w:r>
          </w:p>
        </w:tc>
      </w:tr>
      <w:tr w:rsidR="00594DC1" w:rsidRPr="00033D29" w:rsidTr="00B14B74">
        <w:tc>
          <w:tcPr>
            <w:tcW w:w="3116" w:type="dxa"/>
            <w:vMerge w:val="restart"/>
            <w:vAlign w:val="center"/>
          </w:tcPr>
          <w:p w:rsidR="00594DC1" w:rsidRPr="00B14B74" w:rsidRDefault="00B14B74" w:rsidP="00340FA6">
            <w:pPr>
              <w:pStyle w:val="a3"/>
              <w:numPr>
                <w:ilvl w:val="0"/>
                <w:numId w:val="3"/>
              </w:numPr>
              <w:tabs>
                <w:tab w:val="left" w:pos="426"/>
                <w:tab w:val="left" w:pos="851"/>
              </w:tabs>
              <w:ind w:left="0" w:firstLine="0"/>
              <w:jc w:val="both"/>
              <w:rPr>
                <w:rFonts w:ascii="Times New Roman" w:hAnsi="Times New Roman" w:cs="Times New Roman"/>
                <w:b/>
                <w:sz w:val="28"/>
                <w:szCs w:val="28"/>
                <w:lang w:val="uk-UA"/>
              </w:rPr>
            </w:pPr>
            <w:r w:rsidRPr="00B14B74">
              <w:rPr>
                <w:rFonts w:ascii="Times New Roman" w:hAnsi="Times New Roman" w:cs="Times New Roman"/>
                <w:b/>
                <w:sz w:val="28"/>
                <w:szCs w:val="28"/>
                <w:lang w:val="uk-UA"/>
              </w:rPr>
              <w:lastRenderedPageBreak/>
              <w:t>Збалансована конкурентоспроможна економіка</w:t>
            </w:r>
          </w:p>
        </w:tc>
        <w:tc>
          <w:tcPr>
            <w:tcW w:w="3171" w:type="dxa"/>
            <w:vMerge w:val="restart"/>
            <w:vAlign w:val="center"/>
          </w:tcPr>
          <w:p w:rsidR="00594DC1" w:rsidRPr="00B14B74" w:rsidRDefault="00B14B74" w:rsidP="00777D4C">
            <w:pPr>
              <w:pStyle w:val="a3"/>
              <w:numPr>
                <w:ilvl w:val="1"/>
                <w:numId w:val="3"/>
              </w:numPr>
              <w:ind w:left="0" w:firstLine="0"/>
              <w:jc w:val="both"/>
              <w:textAlignment w:val="baseline"/>
              <w:rPr>
                <w:rFonts w:ascii="Times New Roman" w:hAnsi="Times New Roman" w:cs="Times New Roman"/>
                <w:sz w:val="28"/>
                <w:szCs w:val="28"/>
                <w:lang w:val="uk-UA"/>
              </w:rPr>
            </w:pPr>
            <w:r w:rsidRPr="00B14B74">
              <w:rPr>
                <w:rFonts w:ascii="Times New Roman" w:hAnsi="Times New Roman" w:cs="Times New Roman"/>
                <w:sz w:val="28"/>
                <w:szCs w:val="28"/>
                <w:lang w:val="uk-UA"/>
              </w:rPr>
              <w:t>Ефективна бізнес інфраструктура та інвестиційна привабливість</w:t>
            </w:r>
          </w:p>
        </w:tc>
        <w:tc>
          <w:tcPr>
            <w:tcW w:w="3567" w:type="dxa"/>
          </w:tcPr>
          <w:p w:rsidR="00594DC1" w:rsidRPr="00B14B74" w:rsidRDefault="00B14B74" w:rsidP="005B59A6">
            <w:pPr>
              <w:pStyle w:val="a3"/>
              <w:numPr>
                <w:ilvl w:val="2"/>
                <w:numId w:val="3"/>
              </w:numPr>
              <w:ind w:left="64" w:hanging="36"/>
              <w:jc w:val="both"/>
              <w:rPr>
                <w:rFonts w:ascii="Times New Roman" w:hAnsi="Times New Roman" w:cs="Times New Roman"/>
                <w:sz w:val="28"/>
                <w:szCs w:val="28"/>
                <w:lang w:val="uk-UA"/>
              </w:rPr>
            </w:pPr>
            <w:r w:rsidRPr="00B14B74">
              <w:rPr>
                <w:rFonts w:ascii="Times New Roman" w:hAnsi="Times New Roman" w:cs="Times New Roman"/>
                <w:sz w:val="28"/>
                <w:szCs w:val="28"/>
                <w:lang w:val="uk-UA"/>
              </w:rPr>
              <w:t>Ефективне управління об’єктами комунальної власності</w:t>
            </w:r>
            <w:r w:rsidR="00594DC1" w:rsidRPr="00B14B74">
              <w:rPr>
                <w:rFonts w:ascii="Times New Roman" w:hAnsi="Times New Roman" w:cs="Times New Roman"/>
                <w:sz w:val="28"/>
                <w:szCs w:val="28"/>
                <w:lang w:val="uk-UA"/>
              </w:rPr>
              <w:t xml:space="preserve"> </w:t>
            </w:r>
          </w:p>
        </w:tc>
      </w:tr>
      <w:tr w:rsidR="00594DC1" w:rsidRPr="00033D29" w:rsidTr="00B14B74">
        <w:tc>
          <w:tcPr>
            <w:tcW w:w="3116" w:type="dxa"/>
            <w:vMerge/>
          </w:tcPr>
          <w:p w:rsidR="00594DC1" w:rsidRPr="00B14B74" w:rsidRDefault="00594DC1" w:rsidP="005B59A6">
            <w:pPr>
              <w:pStyle w:val="a3"/>
              <w:ind w:left="0"/>
              <w:rPr>
                <w:rFonts w:ascii="Times New Roman" w:hAnsi="Times New Roman" w:cs="Times New Roman"/>
                <w:sz w:val="28"/>
                <w:szCs w:val="28"/>
                <w:lang w:val="uk-UA"/>
              </w:rPr>
            </w:pPr>
          </w:p>
        </w:tc>
        <w:tc>
          <w:tcPr>
            <w:tcW w:w="3171" w:type="dxa"/>
            <w:vMerge/>
            <w:vAlign w:val="center"/>
          </w:tcPr>
          <w:p w:rsidR="00594DC1" w:rsidRPr="00B14B74" w:rsidRDefault="00594DC1" w:rsidP="00777D4C">
            <w:pPr>
              <w:pStyle w:val="a3"/>
              <w:ind w:left="0"/>
              <w:jc w:val="both"/>
              <w:textAlignment w:val="baseline"/>
              <w:rPr>
                <w:rFonts w:ascii="Times New Roman" w:hAnsi="Times New Roman" w:cs="Times New Roman"/>
                <w:sz w:val="28"/>
                <w:szCs w:val="28"/>
                <w:lang w:val="uk-UA"/>
              </w:rPr>
            </w:pPr>
          </w:p>
        </w:tc>
        <w:tc>
          <w:tcPr>
            <w:tcW w:w="3567" w:type="dxa"/>
          </w:tcPr>
          <w:p w:rsidR="00594DC1" w:rsidRPr="00B14B74" w:rsidRDefault="00B14B74" w:rsidP="005B59A6">
            <w:pPr>
              <w:pStyle w:val="a3"/>
              <w:numPr>
                <w:ilvl w:val="2"/>
                <w:numId w:val="3"/>
              </w:numPr>
              <w:ind w:left="64" w:hanging="36"/>
              <w:jc w:val="both"/>
              <w:rPr>
                <w:rFonts w:ascii="Times New Roman" w:hAnsi="Times New Roman" w:cs="Times New Roman"/>
                <w:sz w:val="28"/>
                <w:szCs w:val="28"/>
                <w:lang w:val="uk-UA"/>
              </w:rPr>
            </w:pPr>
            <w:r w:rsidRPr="00B14B74">
              <w:rPr>
                <w:rFonts w:ascii="Times New Roman" w:hAnsi="Times New Roman" w:cs="Times New Roman"/>
                <w:sz w:val="28"/>
                <w:szCs w:val="28"/>
                <w:lang w:val="uk-UA"/>
              </w:rPr>
              <w:t>Впровадження механізмів залучення інвестиційних ресурсів</w:t>
            </w:r>
          </w:p>
        </w:tc>
      </w:tr>
      <w:tr w:rsidR="00594DC1" w:rsidRPr="00033D29" w:rsidTr="00B14B74">
        <w:tc>
          <w:tcPr>
            <w:tcW w:w="3116" w:type="dxa"/>
            <w:vMerge/>
          </w:tcPr>
          <w:p w:rsidR="00594DC1" w:rsidRPr="00B14B74" w:rsidRDefault="00594DC1" w:rsidP="005B59A6">
            <w:pPr>
              <w:pStyle w:val="a3"/>
              <w:ind w:left="0"/>
              <w:rPr>
                <w:rFonts w:ascii="Times New Roman" w:hAnsi="Times New Roman" w:cs="Times New Roman"/>
                <w:sz w:val="28"/>
                <w:szCs w:val="28"/>
                <w:lang w:val="uk-UA"/>
              </w:rPr>
            </w:pPr>
          </w:p>
        </w:tc>
        <w:tc>
          <w:tcPr>
            <w:tcW w:w="3171" w:type="dxa"/>
            <w:vMerge w:val="restart"/>
            <w:vAlign w:val="center"/>
          </w:tcPr>
          <w:p w:rsidR="00594DC1" w:rsidRPr="00B14B74" w:rsidRDefault="00B14B74" w:rsidP="00777D4C">
            <w:pPr>
              <w:pStyle w:val="a3"/>
              <w:numPr>
                <w:ilvl w:val="1"/>
                <w:numId w:val="3"/>
              </w:numPr>
              <w:ind w:left="0" w:firstLine="0"/>
              <w:jc w:val="both"/>
              <w:textAlignment w:val="baseline"/>
              <w:rPr>
                <w:rFonts w:ascii="Times New Roman" w:hAnsi="Times New Roman" w:cs="Times New Roman"/>
                <w:sz w:val="28"/>
                <w:szCs w:val="28"/>
                <w:lang w:val="uk-UA"/>
              </w:rPr>
            </w:pPr>
            <w:r w:rsidRPr="00B14B74">
              <w:rPr>
                <w:rFonts w:ascii="Times New Roman" w:hAnsi="Times New Roman" w:cs="Times New Roman"/>
                <w:sz w:val="28"/>
                <w:szCs w:val="28"/>
                <w:lang w:val="uk-UA"/>
              </w:rPr>
              <w:t>Сталий розвиток культури та туризму</w:t>
            </w:r>
          </w:p>
        </w:tc>
        <w:tc>
          <w:tcPr>
            <w:tcW w:w="3567" w:type="dxa"/>
          </w:tcPr>
          <w:p w:rsidR="00594DC1" w:rsidRPr="00B14B74" w:rsidRDefault="00B14B74" w:rsidP="005B59A6">
            <w:pPr>
              <w:pStyle w:val="a3"/>
              <w:numPr>
                <w:ilvl w:val="2"/>
                <w:numId w:val="3"/>
              </w:numPr>
              <w:ind w:left="64" w:hanging="36"/>
              <w:jc w:val="both"/>
              <w:rPr>
                <w:rFonts w:ascii="Times New Roman" w:hAnsi="Times New Roman" w:cs="Times New Roman"/>
                <w:sz w:val="28"/>
                <w:szCs w:val="28"/>
                <w:lang w:val="uk-UA"/>
              </w:rPr>
            </w:pPr>
            <w:r w:rsidRPr="00B14B74">
              <w:rPr>
                <w:rFonts w:ascii="Times New Roman" w:hAnsi="Times New Roman" w:cs="Times New Roman"/>
                <w:sz w:val="28"/>
                <w:szCs w:val="28"/>
                <w:lang w:val="uk-UA"/>
              </w:rPr>
              <w:t>Забезпечення розвитку туризму</w:t>
            </w:r>
          </w:p>
        </w:tc>
      </w:tr>
      <w:tr w:rsidR="00594DC1" w:rsidRPr="00033D29" w:rsidTr="00B14B74">
        <w:tc>
          <w:tcPr>
            <w:tcW w:w="3116" w:type="dxa"/>
            <w:vMerge/>
          </w:tcPr>
          <w:p w:rsidR="00594DC1" w:rsidRPr="00B14B74" w:rsidRDefault="00594DC1" w:rsidP="005B59A6">
            <w:pPr>
              <w:pStyle w:val="a3"/>
              <w:ind w:left="0"/>
              <w:rPr>
                <w:rFonts w:ascii="Times New Roman" w:hAnsi="Times New Roman" w:cs="Times New Roman"/>
                <w:sz w:val="28"/>
                <w:szCs w:val="28"/>
                <w:lang w:val="uk-UA"/>
              </w:rPr>
            </w:pPr>
          </w:p>
        </w:tc>
        <w:tc>
          <w:tcPr>
            <w:tcW w:w="3171" w:type="dxa"/>
            <w:vMerge/>
          </w:tcPr>
          <w:p w:rsidR="00594DC1" w:rsidRPr="00B14B74" w:rsidRDefault="00594DC1" w:rsidP="00FB58B7">
            <w:pPr>
              <w:pStyle w:val="a3"/>
              <w:ind w:left="0"/>
              <w:jc w:val="both"/>
              <w:textAlignment w:val="baseline"/>
              <w:rPr>
                <w:rFonts w:ascii="Times New Roman" w:hAnsi="Times New Roman" w:cs="Times New Roman"/>
                <w:sz w:val="28"/>
                <w:szCs w:val="28"/>
                <w:lang w:val="uk-UA"/>
              </w:rPr>
            </w:pPr>
          </w:p>
        </w:tc>
        <w:tc>
          <w:tcPr>
            <w:tcW w:w="3567" w:type="dxa"/>
          </w:tcPr>
          <w:p w:rsidR="00594DC1" w:rsidRPr="00B14B74" w:rsidRDefault="00594DC1" w:rsidP="00B14B74">
            <w:pPr>
              <w:pStyle w:val="a3"/>
              <w:numPr>
                <w:ilvl w:val="2"/>
                <w:numId w:val="3"/>
              </w:numPr>
              <w:ind w:left="64" w:hanging="36"/>
              <w:jc w:val="both"/>
              <w:rPr>
                <w:rFonts w:ascii="Times New Roman" w:hAnsi="Times New Roman" w:cs="Times New Roman"/>
                <w:sz w:val="28"/>
                <w:szCs w:val="28"/>
                <w:lang w:val="uk-UA"/>
              </w:rPr>
            </w:pPr>
            <w:r w:rsidRPr="00B14B74">
              <w:rPr>
                <w:rFonts w:ascii="Times New Roman" w:hAnsi="Times New Roman" w:cs="Times New Roman"/>
                <w:sz w:val="28"/>
                <w:szCs w:val="28"/>
                <w:lang w:val="uk-UA"/>
              </w:rPr>
              <w:t xml:space="preserve"> </w:t>
            </w:r>
            <w:r w:rsidR="00B14B74" w:rsidRPr="00B14B74">
              <w:rPr>
                <w:rFonts w:ascii="Times New Roman" w:hAnsi="Times New Roman" w:cs="Times New Roman"/>
                <w:sz w:val="28"/>
                <w:szCs w:val="28"/>
                <w:lang w:val="uk-UA"/>
              </w:rPr>
              <w:t>Забезпечення збереження історико-культурної спадщини</w:t>
            </w:r>
          </w:p>
        </w:tc>
      </w:tr>
    </w:tbl>
    <w:p w:rsidR="00683742" w:rsidRPr="00B864EA" w:rsidRDefault="00B864EA" w:rsidP="00B864EA">
      <w:pPr>
        <w:rPr>
          <w:rFonts w:ascii="Times New Roman" w:hAnsi="Times New Roman"/>
          <w:i/>
          <w:color w:val="FF0000"/>
          <w:sz w:val="28"/>
          <w:szCs w:val="28"/>
          <w:lang w:val="uk-UA" w:eastAsia="uk-UA"/>
        </w:rPr>
      </w:pPr>
      <w:r>
        <w:rPr>
          <w:rFonts w:ascii="Times New Roman" w:hAnsi="Times New Roman" w:cs="Times New Roman"/>
          <w:i/>
          <w:color w:val="FF0000"/>
          <w:sz w:val="28"/>
          <w:szCs w:val="28"/>
          <w:lang w:val="uk-UA"/>
        </w:rPr>
        <w:t xml:space="preserve">  </w:t>
      </w:r>
    </w:p>
    <w:p w:rsidR="0091150D" w:rsidRPr="00707D71" w:rsidRDefault="00F67BA7" w:rsidP="0091150D">
      <w:pPr>
        <w:pStyle w:val="a3"/>
        <w:numPr>
          <w:ilvl w:val="0"/>
          <w:numId w:val="8"/>
        </w:numPr>
        <w:spacing w:after="0" w:line="240" w:lineRule="auto"/>
        <w:jc w:val="both"/>
        <w:rPr>
          <w:rFonts w:ascii="Times New Roman" w:hAnsi="Times New Roman" w:cs="Times New Roman"/>
          <w:b/>
          <w:sz w:val="28"/>
          <w:szCs w:val="28"/>
          <w:lang w:val="uk-UA"/>
        </w:rPr>
      </w:pPr>
      <w:r w:rsidRPr="00707D71">
        <w:rPr>
          <w:rFonts w:ascii="Times New Roman" w:eastAsia="Times New Roman" w:hAnsi="Times New Roman" w:cs="Times New Roman"/>
          <w:b/>
          <w:sz w:val="28"/>
          <w:szCs w:val="28"/>
          <w:lang w:val="uk-UA"/>
        </w:rPr>
        <w:t>Механізм моніторингу та оцінки результативності реалізації П</w:t>
      </w:r>
      <w:r w:rsidR="00E1618C" w:rsidRPr="00707D71">
        <w:rPr>
          <w:rFonts w:ascii="Times New Roman" w:eastAsia="Times New Roman" w:hAnsi="Times New Roman" w:cs="Times New Roman"/>
          <w:b/>
          <w:sz w:val="28"/>
          <w:szCs w:val="28"/>
          <w:lang w:val="uk-UA"/>
        </w:rPr>
        <w:t>рограми</w:t>
      </w:r>
      <w:r w:rsidR="0091150D" w:rsidRPr="00707D71">
        <w:rPr>
          <w:rFonts w:ascii="Times New Roman" w:eastAsia="Times New Roman" w:hAnsi="Times New Roman" w:cs="Times New Roman"/>
          <w:b/>
          <w:bCs/>
          <w:iCs/>
          <w:strike/>
          <w:color w:val="C00000"/>
          <w:sz w:val="28"/>
          <w:szCs w:val="28"/>
          <w:bdr w:val="none" w:sz="0" w:space="0" w:color="auto" w:frame="1"/>
          <w:lang w:val="uk-UA"/>
        </w:rPr>
        <w:t xml:space="preserve"> </w:t>
      </w:r>
    </w:p>
    <w:p w:rsidR="00D54825" w:rsidRPr="00707D71" w:rsidRDefault="00D54825" w:rsidP="00D54825">
      <w:pPr>
        <w:pStyle w:val="a3"/>
        <w:spacing w:after="0" w:line="240" w:lineRule="auto"/>
        <w:ind w:left="450"/>
        <w:jc w:val="both"/>
        <w:rPr>
          <w:rFonts w:ascii="Times New Roman" w:hAnsi="Times New Roman" w:cs="Times New Roman"/>
          <w:b/>
          <w:sz w:val="28"/>
          <w:szCs w:val="28"/>
          <w:lang w:val="uk-UA"/>
        </w:rPr>
      </w:pPr>
    </w:p>
    <w:p w:rsidR="005F5CAF" w:rsidRPr="00707D71" w:rsidRDefault="005F5CAF" w:rsidP="005F5CAF">
      <w:pPr>
        <w:widowControl w:val="0"/>
        <w:tabs>
          <w:tab w:val="left" w:pos="720"/>
        </w:tabs>
        <w:suppressAutoHyphens/>
        <w:spacing w:after="0" w:line="240" w:lineRule="auto"/>
        <w:ind w:right="28" w:firstLine="567"/>
        <w:jc w:val="both"/>
        <w:rPr>
          <w:rFonts w:ascii="Times New Roman" w:eastAsia="Times New Roman" w:hAnsi="Times New Roman" w:cs="Times New Roman"/>
          <w:sz w:val="28"/>
          <w:szCs w:val="28"/>
          <w:lang w:val="uk-UA" w:eastAsia="ar-SA"/>
        </w:rPr>
      </w:pPr>
      <w:r w:rsidRPr="00707D71">
        <w:rPr>
          <w:rFonts w:ascii="Times New Roman" w:eastAsia="Times New Roman" w:hAnsi="Times New Roman" w:cs="Times New Roman"/>
          <w:sz w:val="28"/>
          <w:szCs w:val="28"/>
          <w:lang w:val="uk-UA" w:eastAsia="ar-SA"/>
        </w:rPr>
        <w:t xml:space="preserve">Послідовна реалізація визначених у </w:t>
      </w:r>
      <w:r w:rsidR="00473511" w:rsidRPr="00707D71">
        <w:rPr>
          <w:rFonts w:ascii="Times New Roman" w:eastAsia="Times New Roman" w:hAnsi="Times New Roman" w:cs="Times New Roman"/>
          <w:sz w:val="28"/>
          <w:szCs w:val="28"/>
          <w:lang w:val="uk-UA" w:eastAsia="ar-SA"/>
        </w:rPr>
        <w:t>Програмі</w:t>
      </w:r>
      <w:r w:rsidRPr="00707D71">
        <w:rPr>
          <w:rFonts w:ascii="Times New Roman" w:eastAsia="Times New Roman" w:hAnsi="Times New Roman" w:cs="Times New Roman"/>
          <w:sz w:val="28"/>
          <w:szCs w:val="28"/>
          <w:lang w:val="uk-UA" w:eastAsia="ar-SA"/>
        </w:rPr>
        <w:t xml:space="preserve"> завдань надасть можливість у 20</w:t>
      </w:r>
      <w:r w:rsidR="00473511" w:rsidRPr="00707D71">
        <w:rPr>
          <w:rFonts w:ascii="Times New Roman" w:eastAsia="Times New Roman" w:hAnsi="Times New Roman" w:cs="Times New Roman"/>
          <w:sz w:val="28"/>
          <w:szCs w:val="28"/>
          <w:lang w:val="uk-UA" w:eastAsia="ar-SA"/>
        </w:rPr>
        <w:t>2</w:t>
      </w:r>
      <w:r w:rsidR="00AA2F85" w:rsidRPr="00707D71">
        <w:rPr>
          <w:rFonts w:ascii="Times New Roman" w:eastAsia="Times New Roman" w:hAnsi="Times New Roman" w:cs="Times New Roman"/>
          <w:sz w:val="28"/>
          <w:szCs w:val="28"/>
          <w:lang w:val="uk-UA" w:eastAsia="ar-SA"/>
        </w:rPr>
        <w:t>1</w:t>
      </w:r>
      <w:r w:rsidRPr="00707D71">
        <w:rPr>
          <w:rFonts w:ascii="Times New Roman" w:eastAsia="Times New Roman" w:hAnsi="Times New Roman" w:cs="Times New Roman"/>
          <w:sz w:val="28"/>
          <w:szCs w:val="28"/>
          <w:lang w:val="uk-UA" w:eastAsia="ar-SA"/>
        </w:rPr>
        <w:t xml:space="preserve"> році </w:t>
      </w:r>
      <w:r w:rsidRPr="00707D71">
        <w:rPr>
          <w:rFonts w:ascii="Times New Roman" w:eastAsia="Times New Roman" w:hAnsi="Times New Roman" w:cs="Times New Roman"/>
          <w:b/>
          <w:sz w:val="28"/>
          <w:szCs w:val="28"/>
          <w:lang w:val="uk-UA" w:eastAsia="ar-SA"/>
        </w:rPr>
        <w:t xml:space="preserve"> </w:t>
      </w:r>
      <w:r w:rsidRPr="00707D71">
        <w:rPr>
          <w:rFonts w:ascii="Times New Roman" w:eastAsia="Times New Roman" w:hAnsi="Times New Roman" w:cs="Times New Roman"/>
          <w:sz w:val="28"/>
          <w:szCs w:val="28"/>
          <w:lang w:val="uk-UA" w:eastAsia="ar-SA"/>
        </w:rPr>
        <w:t xml:space="preserve">отримати </w:t>
      </w:r>
      <w:r w:rsidRPr="00707D71">
        <w:rPr>
          <w:rFonts w:ascii="Times New Roman" w:eastAsia="Times New Roman" w:hAnsi="Times New Roman" w:cs="Times New Roman"/>
          <w:b/>
          <w:sz w:val="28"/>
          <w:szCs w:val="28"/>
          <w:lang w:val="uk-UA" w:eastAsia="ar-SA"/>
        </w:rPr>
        <w:t xml:space="preserve"> </w:t>
      </w:r>
      <w:r w:rsidRPr="00707D71">
        <w:rPr>
          <w:rFonts w:ascii="Times New Roman" w:eastAsia="Times New Roman" w:hAnsi="Times New Roman" w:cs="Times New Roman"/>
          <w:sz w:val="28"/>
          <w:szCs w:val="28"/>
          <w:lang w:val="uk-UA" w:eastAsia="ar-SA"/>
        </w:rPr>
        <w:t>позитивну динаміку розвитку міської територіальної громади</w:t>
      </w:r>
      <w:r w:rsidRPr="00707D71">
        <w:rPr>
          <w:rFonts w:ascii="Times New Roman" w:eastAsia="Times New Roman" w:hAnsi="Times New Roman" w:cs="Times New Roman"/>
          <w:b/>
          <w:sz w:val="28"/>
          <w:szCs w:val="28"/>
          <w:lang w:val="uk-UA" w:eastAsia="ar-SA"/>
        </w:rPr>
        <w:t xml:space="preserve">, </w:t>
      </w:r>
      <w:r w:rsidRPr="00707D71">
        <w:rPr>
          <w:rFonts w:ascii="Times New Roman" w:eastAsia="Times New Roman" w:hAnsi="Times New Roman" w:cs="Times New Roman"/>
          <w:sz w:val="28"/>
          <w:szCs w:val="28"/>
          <w:lang w:val="uk-UA" w:eastAsia="ar-SA"/>
        </w:rPr>
        <w:t>досягти поставлені цілі, посилити соціальну складову та перейти на шлях стійкого економічного зростання, що дозволить забезпечити:</w:t>
      </w:r>
    </w:p>
    <w:p w:rsidR="005F5CAF" w:rsidRPr="00707D71" w:rsidRDefault="005F5CAF" w:rsidP="005F5CAF">
      <w:pPr>
        <w:pStyle w:val="a3"/>
        <w:widowControl w:val="0"/>
        <w:numPr>
          <w:ilvl w:val="0"/>
          <w:numId w:val="27"/>
        </w:numPr>
        <w:tabs>
          <w:tab w:val="left" w:pos="851"/>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Рівень довіри до місцевої влади підвищиться щонайменше на 15%.</w:t>
      </w:r>
    </w:p>
    <w:p w:rsidR="005F5CAF" w:rsidRPr="00707D71" w:rsidRDefault="00A16F38"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Технічне та </w:t>
      </w:r>
      <w:r w:rsidR="005F5CAF" w:rsidRPr="00707D71">
        <w:rPr>
          <w:rFonts w:ascii="Times New Roman" w:hAnsi="Times New Roman" w:cs="Times New Roman"/>
          <w:color w:val="000000" w:themeColor="text1"/>
          <w:sz w:val="28"/>
          <w:szCs w:val="28"/>
          <w:lang w:val="uk-UA"/>
        </w:rPr>
        <w:t xml:space="preserve">ресурсне оснащення бюджетних закладів освітньої, медичної, культурної, спортивної  сфери поліпшиться  щонайменше на 20%. </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 xml:space="preserve">Технічний стан закладів освіти, культури, медицини, спорту поліпшиться щонайменше  на 15%. </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Кількість зареєстрованих малих та середніх підпр</w:t>
      </w:r>
      <w:r w:rsidR="00171A68" w:rsidRPr="00707D71">
        <w:rPr>
          <w:rFonts w:ascii="Times New Roman" w:hAnsi="Times New Roman" w:cs="Times New Roman"/>
          <w:color w:val="000000" w:themeColor="text1"/>
          <w:sz w:val="28"/>
          <w:szCs w:val="28"/>
          <w:lang w:val="uk-UA"/>
        </w:rPr>
        <w:t>и</w:t>
      </w:r>
      <w:r w:rsidRPr="00707D71">
        <w:rPr>
          <w:rFonts w:ascii="Times New Roman" w:hAnsi="Times New Roman" w:cs="Times New Roman"/>
          <w:color w:val="000000" w:themeColor="text1"/>
          <w:sz w:val="28"/>
          <w:szCs w:val="28"/>
          <w:lang w:val="uk-UA"/>
        </w:rPr>
        <w:t xml:space="preserve">ємств щонайменше залишиться незмінною або збільшиться на </w:t>
      </w:r>
      <w:r w:rsidR="00171A68" w:rsidRPr="00707D71">
        <w:rPr>
          <w:rFonts w:ascii="Times New Roman" w:hAnsi="Times New Roman" w:cs="Times New Roman"/>
          <w:color w:val="000000" w:themeColor="text1"/>
          <w:sz w:val="28"/>
          <w:szCs w:val="28"/>
          <w:lang w:val="uk-UA"/>
        </w:rPr>
        <w:t>5</w:t>
      </w:r>
      <w:r w:rsidRPr="00707D71">
        <w:rPr>
          <w:rFonts w:ascii="Times New Roman" w:hAnsi="Times New Roman" w:cs="Times New Roman"/>
          <w:color w:val="000000" w:themeColor="text1"/>
          <w:sz w:val="28"/>
          <w:szCs w:val="28"/>
          <w:lang w:val="uk-UA"/>
        </w:rPr>
        <w:t xml:space="preserve"> %.</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 xml:space="preserve">Кількість безробітних зменшиться на </w:t>
      </w:r>
      <w:r w:rsidR="00171A68" w:rsidRPr="00707D71">
        <w:rPr>
          <w:rFonts w:ascii="Times New Roman" w:hAnsi="Times New Roman" w:cs="Times New Roman"/>
          <w:color w:val="000000" w:themeColor="text1"/>
          <w:sz w:val="28"/>
          <w:szCs w:val="28"/>
          <w:lang w:val="uk-UA"/>
        </w:rPr>
        <w:t>5</w:t>
      </w:r>
      <w:r w:rsidRPr="00707D71">
        <w:rPr>
          <w:rFonts w:ascii="Times New Roman" w:hAnsi="Times New Roman" w:cs="Times New Roman"/>
          <w:color w:val="000000" w:themeColor="text1"/>
          <w:sz w:val="28"/>
          <w:szCs w:val="28"/>
          <w:lang w:val="uk-UA"/>
        </w:rPr>
        <w:t>%.</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 xml:space="preserve">Кількість наданих адміністративних послуг збільшиться орієнтовано на </w:t>
      </w:r>
      <w:r w:rsidR="00171A68" w:rsidRPr="00707D71">
        <w:rPr>
          <w:rFonts w:ascii="Times New Roman" w:hAnsi="Times New Roman" w:cs="Times New Roman"/>
          <w:color w:val="000000" w:themeColor="text1"/>
          <w:sz w:val="28"/>
          <w:szCs w:val="28"/>
          <w:lang w:val="uk-UA"/>
        </w:rPr>
        <w:t>20</w:t>
      </w:r>
      <w:r w:rsidRPr="00707D71">
        <w:rPr>
          <w:rFonts w:ascii="Times New Roman" w:hAnsi="Times New Roman" w:cs="Times New Roman"/>
          <w:color w:val="000000" w:themeColor="text1"/>
          <w:sz w:val="28"/>
          <w:szCs w:val="28"/>
          <w:lang w:val="uk-UA"/>
        </w:rPr>
        <w:t>%.</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Обсяг споживання енергоресурсів зменшиться на 15%.</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Кількість проведених спортивних та освітніх заходів збільшиться на 15%.</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Кількість проведених мистецьких (культурних) заходів збільшиться на 1</w:t>
      </w:r>
      <w:r w:rsidR="00473511" w:rsidRPr="00707D71">
        <w:rPr>
          <w:rFonts w:ascii="Times New Roman" w:hAnsi="Times New Roman" w:cs="Times New Roman"/>
          <w:color w:val="000000" w:themeColor="text1"/>
          <w:sz w:val="28"/>
          <w:szCs w:val="28"/>
          <w:lang w:val="uk-UA"/>
        </w:rPr>
        <w:t>5</w:t>
      </w:r>
      <w:r w:rsidRPr="00707D71">
        <w:rPr>
          <w:rFonts w:ascii="Times New Roman" w:hAnsi="Times New Roman" w:cs="Times New Roman"/>
          <w:color w:val="000000" w:themeColor="text1"/>
          <w:sz w:val="28"/>
          <w:szCs w:val="28"/>
          <w:lang w:val="uk-UA"/>
        </w:rPr>
        <w:t>%.</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Рівень облаштування зелених зон, парків, скверів, прирічкових зон поліпшиться на 15%.</w:t>
      </w:r>
    </w:p>
    <w:p w:rsidR="00171A68" w:rsidRPr="00707D71" w:rsidRDefault="005F5CAF" w:rsidP="005F5CAF">
      <w:pPr>
        <w:spacing w:after="0" w:line="240" w:lineRule="auto"/>
        <w:ind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Також</w:t>
      </w:r>
      <w:r w:rsidR="0091150D" w:rsidRPr="00707D71">
        <w:rPr>
          <w:rFonts w:ascii="Times New Roman" w:hAnsi="Times New Roman" w:cs="Times New Roman"/>
          <w:sz w:val="28"/>
          <w:szCs w:val="28"/>
          <w:lang w:val="uk-UA"/>
        </w:rPr>
        <w:t>,</w:t>
      </w:r>
      <w:r w:rsidRPr="00707D71">
        <w:rPr>
          <w:rFonts w:ascii="Times New Roman" w:hAnsi="Times New Roman" w:cs="Times New Roman"/>
          <w:color w:val="000000" w:themeColor="text1"/>
          <w:sz w:val="28"/>
          <w:szCs w:val="28"/>
          <w:lang w:val="uk-UA"/>
        </w:rPr>
        <w:t xml:space="preserve"> для проведення моніторингу та оцінки результативності виконання запланованих заходів можуть застосовуються офіційні статистичні дані, показники виконання бюджету, інша інформація, отрим</w:t>
      </w:r>
      <w:r w:rsidR="00171A68" w:rsidRPr="00707D71">
        <w:rPr>
          <w:rFonts w:ascii="Times New Roman" w:hAnsi="Times New Roman" w:cs="Times New Roman"/>
          <w:color w:val="000000" w:themeColor="text1"/>
          <w:sz w:val="28"/>
          <w:szCs w:val="28"/>
          <w:lang w:val="uk-UA"/>
        </w:rPr>
        <w:t xml:space="preserve">ана від структурних підрозділів. </w:t>
      </w:r>
    </w:p>
    <w:p w:rsidR="005F5CAF" w:rsidRPr="00707D71" w:rsidRDefault="005F5CAF" w:rsidP="005F5CAF">
      <w:pPr>
        <w:spacing w:after="0" w:line="240" w:lineRule="auto"/>
        <w:ind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lastRenderedPageBreak/>
        <w:t xml:space="preserve">Відстеження динаміки відповідних індикаторів та показників соціально-економічного розвитку дозволять чітко відслідковувати ефективність реалізації </w:t>
      </w:r>
      <w:r w:rsidR="00473511" w:rsidRPr="00707D71">
        <w:rPr>
          <w:rFonts w:ascii="Times New Roman" w:hAnsi="Times New Roman" w:cs="Times New Roman"/>
          <w:color w:val="000000" w:themeColor="text1"/>
          <w:sz w:val="28"/>
          <w:szCs w:val="28"/>
          <w:lang w:val="uk-UA"/>
        </w:rPr>
        <w:t>Програми</w:t>
      </w:r>
      <w:r w:rsidRPr="00707D71">
        <w:rPr>
          <w:rFonts w:ascii="Times New Roman" w:hAnsi="Times New Roman" w:cs="Times New Roman"/>
          <w:color w:val="000000" w:themeColor="text1"/>
          <w:sz w:val="28"/>
          <w:szCs w:val="28"/>
          <w:lang w:val="uk-UA"/>
        </w:rPr>
        <w:t xml:space="preserve">. </w:t>
      </w:r>
    </w:p>
    <w:p w:rsidR="00572BB0" w:rsidRDefault="00572BB0" w:rsidP="00B61501">
      <w:pPr>
        <w:jc w:val="right"/>
        <w:rPr>
          <w:rFonts w:ascii="Times New Roman" w:hAnsi="Times New Roman"/>
          <w:sz w:val="28"/>
          <w:szCs w:val="28"/>
          <w:lang w:val="uk-UA" w:eastAsia="uk-UA"/>
        </w:rPr>
      </w:pPr>
    </w:p>
    <w:p w:rsidR="00B61501" w:rsidRPr="0065299B" w:rsidRDefault="00572BB0" w:rsidP="00B61501">
      <w:pPr>
        <w:jc w:val="right"/>
        <w:rPr>
          <w:rFonts w:ascii="Times New Roman" w:hAnsi="Times New Roman"/>
          <w:sz w:val="28"/>
          <w:szCs w:val="28"/>
          <w:lang w:val="uk-UA" w:eastAsia="uk-UA"/>
        </w:rPr>
      </w:pPr>
      <w:r>
        <w:rPr>
          <w:rFonts w:ascii="Times New Roman" w:hAnsi="Times New Roman"/>
          <w:sz w:val="28"/>
          <w:szCs w:val="28"/>
          <w:lang w:val="uk-UA" w:eastAsia="uk-UA"/>
        </w:rPr>
        <w:t>Дод</w:t>
      </w:r>
      <w:r w:rsidR="005F3D62">
        <w:rPr>
          <w:rFonts w:ascii="Times New Roman" w:hAnsi="Times New Roman"/>
          <w:sz w:val="28"/>
          <w:szCs w:val="28"/>
          <w:lang w:val="uk-UA" w:eastAsia="uk-UA"/>
        </w:rPr>
        <w:t>а</w:t>
      </w:r>
      <w:r w:rsidR="00B61501" w:rsidRPr="0065299B">
        <w:rPr>
          <w:rFonts w:ascii="Times New Roman" w:hAnsi="Times New Roman"/>
          <w:sz w:val="28"/>
          <w:szCs w:val="28"/>
          <w:lang w:val="uk-UA" w:eastAsia="uk-UA"/>
        </w:rPr>
        <w:t>ток 1</w:t>
      </w:r>
    </w:p>
    <w:p w:rsidR="00867913" w:rsidRPr="0065299B" w:rsidRDefault="00B61501" w:rsidP="00867913">
      <w:pPr>
        <w:spacing w:after="0" w:line="240" w:lineRule="auto"/>
        <w:jc w:val="center"/>
        <w:rPr>
          <w:rFonts w:ascii="Times New Roman" w:hAnsi="Times New Roman"/>
          <w:b/>
          <w:sz w:val="28"/>
          <w:szCs w:val="28"/>
          <w:lang w:val="uk-UA" w:eastAsia="uk-UA"/>
        </w:rPr>
      </w:pPr>
      <w:r w:rsidRPr="0065299B">
        <w:rPr>
          <w:rFonts w:ascii="Times New Roman" w:hAnsi="Times New Roman"/>
          <w:b/>
          <w:sz w:val="28"/>
          <w:szCs w:val="28"/>
          <w:lang w:val="uk-UA" w:eastAsia="uk-UA"/>
        </w:rPr>
        <w:t xml:space="preserve">Показники соціально-економічного розвитку </w:t>
      </w:r>
    </w:p>
    <w:p w:rsidR="003E635E" w:rsidRPr="0065299B" w:rsidRDefault="00B61501" w:rsidP="00867913">
      <w:pPr>
        <w:spacing w:after="0" w:line="240" w:lineRule="auto"/>
        <w:jc w:val="center"/>
        <w:rPr>
          <w:rFonts w:ascii="Times New Roman" w:hAnsi="Times New Roman"/>
          <w:b/>
          <w:sz w:val="28"/>
          <w:szCs w:val="28"/>
          <w:lang w:val="uk-UA" w:eastAsia="uk-UA"/>
        </w:rPr>
      </w:pPr>
      <w:r w:rsidRPr="0065299B">
        <w:rPr>
          <w:rFonts w:ascii="Times New Roman" w:hAnsi="Times New Roman"/>
          <w:b/>
          <w:sz w:val="28"/>
          <w:szCs w:val="28"/>
          <w:lang w:val="uk-UA" w:eastAsia="uk-UA"/>
        </w:rPr>
        <w:t>територіальної громади</w:t>
      </w:r>
    </w:p>
    <w:p w:rsidR="00867913" w:rsidRPr="0065299B" w:rsidRDefault="00867913" w:rsidP="00867913">
      <w:pPr>
        <w:spacing w:after="0" w:line="240" w:lineRule="auto"/>
        <w:jc w:val="center"/>
        <w:rPr>
          <w:rFonts w:ascii="Times New Roman" w:hAnsi="Times New Roman"/>
          <w:sz w:val="28"/>
          <w:szCs w:val="28"/>
          <w:lang w:val="uk-UA" w:eastAsia="uk-UA"/>
        </w:rPr>
      </w:pPr>
    </w:p>
    <w:tbl>
      <w:tblPr>
        <w:tblStyle w:val="a5"/>
        <w:tblW w:w="9889" w:type="dxa"/>
        <w:tblLayout w:type="fixed"/>
        <w:tblLook w:val="04A0" w:firstRow="1" w:lastRow="0" w:firstColumn="1" w:lastColumn="0" w:noHBand="0" w:noVBand="1"/>
      </w:tblPr>
      <w:tblGrid>
        <w:gridCol w:w="5070"/>
        <w:gridCol w:w="1275"/>
        <w:gridCol w:w="1276"/>
        <w:gridCol w:w="1134"/>
        <w:gridCol w:w="1134"/>
      </w:tblGrid>
      <w:tr w:rsidR="009A1C55" w:rsidRPr="0065299B" w:rsidTr="00700818">
        <w:tc>
          <w:tcPr>
            <w:tcW w:w="5070" w:type="dxa"/>
          </w:tcPr>
          <w:p w:rsidR="009A1C55" w:rsidRPr="00700818" w:rsidRDefault="009A1C55" w:rsidP="007A445F">
            <w:pPr>
              <w:jc w:val="center"/>
              <w:rPr>
                <w:rFonts w:ascii="Times New Roman" w:hAnsi="Times New Roman" w:cs="Times New Roman"/>
                <w:sz w:val="24"/>
                <w:szCs w:val="28"/>
                <w:lang w:val="uk-UA"/>
              </w:rPr>
            </w:pPr>
            <w:r w:rsidRPr="00700818">
              <w:rPr>
                <w:rFonts w:ascii="Times New Roman" w:hAnsi="Times New Roman" w:cs="Times New Roman"/>
                <w:sz w:val="24"/>
                <w:szCs w:val="28"/>
                <w:lang w:val="uk-UA"/>
              </w:rPr>
              <w:t>Показник</w:t>
            </w:r>
          </w:p>
          <w:p w:rsidR="00495BAE" w:rsidRPr="00700818" w:rsidRDefault="00495BAE" w:rsidP="00495BAE">
            <w:pPr>
              <w:jc w:val="center"/>
              <w:rPr>
                <w:rFonts w:ascii="Times New Roman" w:hAnsi="Times New Roman" w:cs="Times New Roman"/>
                <w:sz w:val="24"/>
                <w:szCs w:val="28"/>
                <w:lang w:val="uk-UA"/>
              </w:rPr>
            </w:pPr>
          </w:p>
        </w:tc>
        <w:tc>
          <w:tcPr>
            <w:tcW w:w="1275" w:type="dxa"/>
          </w:tcPr>
          <w:p w:rsidR="009A1C55" w:rsidRPr="00700818" w:rsidRDefault="009A1C55" w:rsidP="007A445F">
            <w:pPr>
              <w:jc w:val="center"/>
              <w:rPr>
                <w:rFonts w:ascii="Times New Roman" w:hAnsi="Times New Roman" w:cs="Times New Roman"/>
                <w:sz w:val="24"/>
                <w:szCs w:val="28"/>
                <w:lang w:val="uk-UA"/>
              </w:rPr>
            </w:pPr>
            <w:r w:rsidRPr="00700818">
              <w:rPr>
                <w:rFonts w:ascii="Times New Roman" w:hAnsi="Times New Roman" w:cs="Times New Roman"/>
                <w:sz w:val="24"/>
                <w:szCs w:val="28"/>
                <w:lang w:val="uk-UA"/>
              </w:rPr>
              <w:t>Одиниця виміру</w:t>
            </w:r>
          </w:p>
        </w:tc>
        <w:tc>
          <w:tcPr>
            <w:tcW w:w="1276" w:type="dxa"/>
          </w:tcPr>
          <w:p w:rsidR="00D436EC" w:rsidRPr="00700818" w:rsidRDefault="009A1C55" w:rsidP="001805A2">
            <w:pPr>
              <w:jc w:val="center"/>
              <w:rPr>
                <w:rFonts w:ascii="Times New Roman" w:hAnsi="Times New Roman" w:cs="Times New Roman"/>
                <w:sz w:val="24"/>
                <w:szCs w:val="28"/>
                <w:lang w:val="uk-UA"/>
              </w:rPr>
            </w:pPr>
            <w:r w:rsidRPr="00700818">
              <w:rPr>
                <w:rFonts w:ascii="Times New Roman" w:hAnsi="Times New Roman" w:cs="Times New Roman"/>
                <w:sz w:val="24"/>
                <w:szCs w:val="28"/>
                <w:lang w:val="uk-UA"/>
              </w:rPr>
              <w:t>20</w:t>
            </w:r>
            <w:r w:rsidR="009850A6" w:rsidRPr="00700818">
              <w:rPr>
                <w:rFonts w:ascii="Times New Roman" w:hAnsi="Times New Roman" w:cs="Times New Roman"/>
                <w:sz w:val="24"/>
                <w:szCs w:val="28"/>
                <w:lang w:val="uk-UA"/>
              </w:rPr>
              <w:t>20</w:t>
            </w:r>
            <w:r w:rsidR="00D436EC" w:rsidRPr="00700818">
              <w:rPr>
                <w:rFonts w:ascii="Times New Roman" w:hAnsi="Times New Roman" w:cs="Times New Roman"/>
                <w:sz w:val="24"/>
                <w:szCs w:val="28"/>
                <w:lang w:val="uk-UA"/>
              </w:rPr>
              <w:t xml:space="preserve"> р.</w:t>
            </w:r>
          </w:p>
          <w:p w:rsidR="009A1C55" w:rsidRPr="00700818" w:rsidRDefault="009A1C55" w:rsidP="001805A2">
            <w:pPr>
              <w:jc w:val="center"/>
              <w:rPr>
                <w:rFonts w:ascii="Times New Roman" w:hAnsi="Times New Roman" w:cs="Times New Roman"/>
                <w:sz w:val="24"/>
                <w:szCs w:val="28"/>
                <w:lang w:val="uk-UA"/>
              </w:rPr>
            </w:pPr>
            <w:r w:rsidRPr="00700818">
              <w:rPr>
                <w:rFonts w:ascii="Times New Roman" w:hAnsi="Times New Roman" w:cs="Times New Roman"/>
                <w:sz w:val="24"/>
                <w:szCs w:val="28"/>
                <w:lang w:val="uk-UA"/>
              </w:rPr>
              <w:t>очікуване</w:t>
            </w:r>
          </w:p>
        </w:tc>
        <w:tc>
          <w:tcPr>
            <w:tcW w:w="1134" w:type="dxa"/>
          </w:tcPr>
          <w:p w:rsidR="009A1C55" w:rsidRPr="00700818" w:rsidRDefault="009A1C55" w:rsidP="009850A6">
            <w:pPr>
              <w:jc w:val="center"/>
              <w:rPr>
                <w:rFonts w:ascii="Times New Roman" w:hAnsi="Times New Roman" w:cs="Times New Roman"/>
                <w:sz w:val="24"/>
                <w:szCs w:val="28"/>
                <w:lang w:val="uk-UA"/>
              </w:rPr>
            </w:pPr>
            <w:r w:rsidRPr="00700818">
              <w:rPr>
                <w:rFonts w:ascii="Times New Roman" w:hAnsi="Times New Roman" w:cs="Times New Roman"/>
                <w:sz w:val="24"/>
                <w:szCs w:val="28"/>
                <w:lang w:val="uk-UA"/>
              </w:rPr>
              <w:t>20</w:t>
            </w:r>
            <w:r w:rsidR="001805A2" w:rsidRPr="00700818">
              <w:rPr>
                <w:rFonts w:ascii="Times New Roman" w:hAnsi="Times New Roman" w:cs="Times New Roman"/>
                <w:sz w:val="24"/>
                <w:szCs w:val="28"/>
                <w:lang w:val="uk-UA"/>
              </w:rPr>
              <w:t>2</w:t>
            </w:r>
            <w:r w:rsidR="009850A6" w:rsidRPr="00700818">
              <w:rPr>
                <w:rFonts w:ascii="Times New Roman" w:hAnsi="Times New Roman" w:cs="Times New Roman"/>
                <w:sz w:val="24"/>
                <w:szCs w:val="28"/>
                <w:lang w:val="uk-UA"/>
              </w:rPr>
              <w:t>1</w:t>
            </w:r>
            <w:r w:rsidRPr="00700818">
              <w:rPr>
                <w:rFonts w:ascii="Times New Roman" w:hAnsi="Times New Roman" w:cs="Times New Roman"/>
                <w:sz w:val="24"/>
                <w:szCs w:val="28"/>
                <w:lang w:val="uk-UA"/>
              </w:rPr>
              <w:t xml:space="preserve"> </w:t>
            </w:r>
            <w:r w:rsidR="00D436EC" w:rsidRPr="00700818">
              <w:rPr>
                <w:rFonts w:ascii="Times New Roman" w:hAnsi="Times New Roman" w:cs="Times New Roman"/>
                <w:sz w:val="24"/>
                <w:szCs w:val="28"/>
                <w:lang w:val="uk-UA"/>
              </w:rPr>
              <w:t>р.</w:t>
            </w:r>
            <w:r w:rsidRPr="00700818">
              <w:rPr>
                <w:rFonts w:ascii="Times New Roman" w:hAnsi="Times New Roman" w:cs="Times New Roman"/>
                <w:sz w:val="24"/>
                <w:szCs w:val="28"/>
                <w:lang w:val="uk-UA"/>
              </w:rPr>
              <w:t xml:space="preserve"> прогноз</w:t>
            </w:r>
          </w:p>
        </w:tc>
        <w:tc>
          <w:tcPr>
            <w:tcW w:w="1134" w:type="dxa"/>
          </w:tcPr>
          <w:p w:rsidR="009A1C55" w:rsidRPr="00700818" w:rsidRDefault="009A1C55" w:rsidP="009850A6">
            <w:pPr>
              <w:jc w:val="center"/>
              <w:rPr>
                <w:rFonts w:ascii="Times New Roman" w:hAnsi="Times New Roman" w:cs="Times New Roman"/>
                <w:sz w:val="24"/>
                <w:szCs w:val="28"/>
                <w:lang w:val="uk-UA"/>
              </w:rPr>
            </w:pPr>
            <w:r w:rsidRPr="00700818">
              <w:rPr>
                <w:rFonts w:ascii="Times New Roman" w:hAnsi="Times New Roman" w:cs="Times New Roman"/>
                <w:sz w:val="24"/>
                <w:szCs w:val="28"/>
                <w:lang w:val="uk-UA"/>
              </w:rPr>
              <w:t>20</w:t>
            </w:r>
            <w:r w:rsidR="001805A2" w:rsidRPr="00700818">
              <w:rPr>
                <w:rFonts w:ascii="Times New Roman" w:hAnsi="Times New Roman" w:cs="Times New Roman"/>
                <w:sz w:val="24"/>
                <w:szCs w:val="28"/>
                <w:lang w:val="uk-UA"/>
              </w:rPr>
              <w:t>2</w:t>
            </w:r>
            <w:r w:rsidR="009850A6" w:rsidRPr="00700818">
              <w:rPr>
                <w:rFonts w:ascii="Times New Roman" w:hAnsi="Times New Roman" w:cs="Times New Roman"/>
                <w:sz w:val="24"/>
                <w:szCs w:val="28"/>
                <w:lang w:val="uk-UA"/>
              </w:rPr>
              <w:t>1</w:t>
            </w:r>
            <w:r w:rsidR="00D436EC" w:rsidRPr="00700818">
              <w:rPr>
                <w:rFonts w:ascii="Times New Roman" w:hAnsi="Times New Roman" w:cs="Times New Roman"/>
                <w:sz w:val="24"/>
                <w:szCs w:val="28"/>
                <w:lang w:val="uk-UA"/>
              </w:rPr>
              <w:t>р.</w:t>
            </w:r>
            <w:r w:rsidRPr="00700818">
              <w:rPr>
                <w:rFonts w:ascii="Times New Roman" w:hAnsi="Times New Roman" w:cs="Times New Roman"/>
                <w:sz w:val="24"/>
                <w:szCs w:val="28"/>
                <w:lang w:val="uk-UA"/>
              </w:rPr>
              <w:t xml:space="preserve"> в % до 20</w:t>
            </w:r>
            <w:r w:rsidR="009850A6" w:rsidRPr="00700818">
              <w:rPr>
                <w:rFonts w:ascii="Times New Roman" w:hAnsi="Times New Roman" w:cs="Times New Roman"/>
                <w:sz w:val="24"/>
                <w:szCs w:val="28"/>
                <w:lang w:val="uk-UA"/>
              </w:rPr>
              <w:t>20</w:t>
            </w:r>
            <w:r w:rsidR="00D436EC" w:rsidRPr="00700818">
              <w:rPr>
                <w:rFonts w:ascii="Times New Roman" w:hAnsi="Times New Roman" w:cs="Times New Roman"/>
                <w:sz w:val="24"/>
                <w:szCs w:val="28"/>
                <w:lang w:val="uk-UA"/>
              </w:rPr>
              <w:t>р.</w:t>
            </w:r>
          </w:p>
        </w:tc>
      </w:tr>
      <w:tr w:rsidR="009A1C55" w:rsidRPr="0065299B" w:rsidTr="00700818">
        <w:tc>
          <w:tcPr>
            <w:tcW w:w="5070" w:type="dxa"/>
          </w:tcPr>
          <w:p w:rsidR="009A1C55" w:rsidRPr="0065299B" w:rsidRDefault="009A1C55" w:rsidP="00495BAE">
            <w:pPr>
              <w:rPr>
                <w:rFonts w:ascii="Times New Roman" w:hAnsi="Times New Roman" w:cs="Times New Roman"/>
                <w:b/>
                <w:sz w:val="28"/>
                <w:szCs w:val="28"/>
                <w:lang w:val="uk-UA"/>
              </w:rPr>
            </w:pPr>
            <w:r w:rsidRPr="0065299B">
              <w:rPr>
                <w:rFonts w:ascii="Times New Roman" w:hAnsi="Times New Roman" w:cs="Times New Roman"/>
                <w:b/>
                <w:sz w:val="28"/>
                <w:szCs w:val="28"/>
                <w:lang w:val="uk-UA"/>
              </w:rPr>
              <w:t>Демографічна ситуація</w:t>
            </w:r>
          </w:p>
        </w:tc>
        <w:tc>
          <w:tcPr>
            <w:tcW w:w="1275" w:type="dxa"/>
          </w:tcPr>
          <w:p w:rsidR="009A1C55" w:rsidRPr="0065299B" w:rsidRDefault="009A1C55" w:rsidP="007A445F">
            <w:pPr>
              <w:jc w:val="center"/>
              <w:rPr>
                <w:rFonts w:ascii="Times New Roman" w:hAnsi="Times New Roman" w:cs="Times New Roman"/>
                <w:sz w:val="28"/>
                <w:szCs w:val="28"/>
                <w:lang w:val="uk-UA"/>
              </w:rPr>
            </w:pPr>
          </w:p>
        </w:tc>
        <w:tc>
          <w:tcPr>
            <w:tcW w:w="1276" w:type="dxa"/>
          </w:tcPr>
          <w:p w:rsidR="009A1C55" w:rsidRPr="0065299B" w:rsidRDefault="009A1C55" w:rsidP="007A445F">
            <w:pPr>
              <w:jc w:val="center"/>
              <w:rPr>
                <w:rFonts w:ascii="Times New Roman" w:hAnsi="Times New Roman" w:cs="Times New Roman"/>
                <w:sz w:val="28"/>
                <w:szCs w:val="28"/>
                <w:lang w:val="uk-UA"/>
              </w:rPr>
            </w:pPr>
          </w:p>
        </w:tc>
        <w:tc>
          <w:tcPr>
            <w:tcW w:w="1134" w:type="dxa"/>
          </w:tcPr>
          <w:p w:rsidR="009A1C55" w:rsidRPr="0065299B" w:rsidRDefault="009A1C55" w:rsidP="007A445F">
            <w:pPr>
              <w:jc w:val="center"/>
              <w:rPr>
                <w:rFonts w:ascii="Times New Roman" w:hAnsi="Times New Roman" w:cs="Times New Roman"/>
                <w:sz w:val="28"/>
                <w:szCs w:val="28"/>
                <w:lang w:val="uk-UA"/>
              </w:rPr>
            </w:pPr>
          </w:p>
        </w:tc>
        <w:tc>
          <w:tcPr>
            <w:tcW w:w="1134" w:type="dxa"/>
          </w:tcPr>
          <w:p w:rsidR="009A1C55" w:rsidRPr="0065299B" w:rsidRDefault="009A1C55" w:rsidP="007A445F">
            <w:pPr>
              <w:jc w:val="center"/>
              <w:rPr>
                <w:rFonts w:ascii="Times New Roman" w:hAnsi="Times New Roman" w:cs="Times New Roman"/>
                <w:sz w:val="28"/>
                <w:szCs w:val="28"/>
                <w:lang w:val="uk-UA"/>
              </w:rPr>
            </w:pPr>
          </w:p>
        </w:tc>
      </w:tr>
      <w:tr w:rsidR="009A1C55" w:rsidRPr="00033D29" w:rsidTr="00700818">
        <w:tc>
          <w:tcPr>
            <w:tcW w:w="5070" w:type="dxa"/>
          </w:tcPr>
          <w:p w:rsidR="009A1C55" w:rsidRPr="0065299B" w:rsidRDefault="009A1C55" w:rsidP="00495BAE">
            <w:pPr>
              <w:rPr>
                <w:rFonts w:ascii="Times New Roman" w:hAnsi="Times New Roman" w:cs="Times New Roman"/>
                <w:sz w:val="28"/>
                <w:szCs w:val="28"/>
                <w:lang w:val="uk-UA"/>
              </w:rPr>
            </w:pPr>
            <w:r w:rsidRPr="0065299B">
              <w:rPr>
                <w:rFonts w:ascii="Times New Roman" w:hAnsi="Times New Roman" w:cs="Times New Roman"/>
                <w:sz w:val="28"/>
                <w:szCs w:val="28"/>
                <w:lang w:val="uk-UA"/>
              </w:rPr>
              <w:t>Чисельність постійного населення</w:t>
            </w:r>
          </w:p>
        </w:tc>
        <w:tc>
          <w:tcPr>
            <w:tcW w:w="1275" w:type="dxa"/>
          </w:tcPr>
          <w:p w:rsidR="009A1C55" w:rsidRPr="0065299B" w:rsidRDefault="009A1C55" w:rsidP="00010F04">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осіб</w:t>
            </w:r>
          </w:p>
        </w:tc>
        <w:tc>
          <w:tcPr>
            <w:tcW w:w="1276" w:type="dxa"/>
          </w:tcPr>
          <w:p w:rsidR="009A1C55" w:rsidRPr="0065299B" w:rsidRDefault="00E86C6B" w:rsidP="00010F04">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27221</w:t>
            </w:r>
          </w:p>
        </w:tc>
        <w:tc>
          <w:tcPr>
            <w:tcW w:w="1134" w:type="dxa"/>
          </w:tcPr>
          <w:p w:rsidR="009A1C55" w:rsidRPr="0065299B" w:rsidRDefault="007352C8" w:rsidP="0065299B">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2</w:t>
            </w:r>
            <w:r w:rsidR="00E86C6B" w:rsidRPr="0065299B">
              <w:rPr>
                <w:rFonts w:ascii="Times New Roman" w:hAnsi="Times New Roman" w:cs="Times New Roman"/>
                <w:sz w:val="28"/>
                <w:szCs w:val="28"/>
                <w:lang w:val="uk-UA"/>
              </w:rPr>
              <w:t>71</w:t>
            </w:r>
            <w:r w:rsidR="0065299B" w:rsidRPr="0065299B">
              <w:rPr>
                <w:rFonts w:ascii="Times New Roman" w:hAnsi="Times New Roman" w:cs="Times New Roman"/>
                <w:sz w:val="28"/>
                <w:szCs w:val="28"/>
                <w:lang w:val="uk-UA"/>
              </w:rPr>
              <w:t>20</w:t>
            </w:r>
          </w:p>
        </w:tc>
        <w:tc>
          <w:tcPr>
            <w:tcW w:w="1134" w:type="dxa"/>
          </w:tcPr>
          <w:p w:rsidR="009A1C55" w:rsidRPr="0065299B" w:rsidRDefault="009A1C55" w:rsidP="007352C8">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99,</w:t>
            </w:r>
            <w:r w:rsidR="0065299B" w:rsidRPr="0065299B">
              <w:rPr>
                <w:rFonts w:ascii="Times New Roman" w:hAnsi="Times New Roman" w:cs="Times New Roman"/>
                <w:sz w:val="28"/>
                <w:szCs w:val="28"/>
                <w:lang w:val="uk-UA"/>
              </w:rPr>
              <w:t>6</w:t>
            </w:r>
          </w:p>
        </w:tc>
      </w:tr>
      <w:tr w:rsidR="009A1C55" w:rsidRPr="00033D29" w:rsidTr="00700818">
        <w:tc>
          <w:tcPr>
            <w:tcW w:w="5070" w:type="dxa"/>
          </w:tcPr>
          <w:p w:rsidR="009A1C55" w:rsidRPr="00CC378B" w:rsidRDefault="009A1C55" w:rsidP="00495BAE">
            <w:pPr>
              <w:rPr>
                <w:rFonts w:ascii="Times New Roman" w:hAnsi="Times New Roman" w:cs="Times New Roman"/>
                <w:b/>
                <w:sz w:val="28"/>
                <w:szCs w:val="28"/>
                <w:lang w:val="uk-UA"/>
              </w:rPr>
            </w:pPr>
            <w:r w:rsidRPr="00CC378B">
              <w:rPr>
                <w:rFonts w:ascii="Times New Roman" w:hAnsi="Times New Roman" w:cs="Times New Roman"/>
                <w:b/>
                <w:sz w:val="28"/>
                <w:szCs w:val="28"/>
                <w:lang w:val="uk-UA"/>
              </w:rPr>
              <w:t>Економічна ефективність</w:t>
            </w:r>
          </w:p>
        </w:tc>
        <w:tc>
          <w:tcPr>
            <w:tcW w:w="1275" w:type="dxa"/>
          </w:tcPr>
          <w:p w:rsidR="009A1C55" w:rsidRPr="00CC378B" w:rsidRDefault="009A1C55" w:rsidP="00010F04">
            <w:pPr>
              <w:jc w:val="both"/>
              <w:rPr>
                <w:rFonts w:ascii="Times New Roman" w:hAnsi="Times New Roman" w:cs="Times New Roman"/>
                <w:sz w:val="28"/>
                <w:szCs w:val="28"/>
                <w:lang w:val="uk-UA"/>
              </w:rPr>
            </w:pPr>
          </w:p>
        </w:tc>
        <w:tc>
          <w:tcPr>
            <w:tcW w:w="1276" w:type="dxa"/>
          </w:tcPr>
          <w:p w:rsidR="009A1C55" w:rsidRPr="00CC378B" w:rsidRDefault="009A1C55" w:rsidP="00010F04">
            <w:pPr>
              <w:jc w:val="both"/>
              <w:rPr>
                <w:rFonts w:ascii="Times New Roman" w:hAnsi="Times New Roman" w:cs="Times New Roman"/>
                <w:sz w:val="28"/>
                <w:szCs w:val="28"/>
                <w:lang w:val="uk-UA"/>
              </w:rPr>
            </w:pPr>
          </w:p>
        </w:tc>
        <w:tc>
          <w:tcPr>
            <w:tcW w:w="1134" w:type="dxa"/>
          </w:tcPr>
          <w:p w:rsidR="009A1C55" w:rsidRPr="00CC378B" w:rsidRDefault="009A1C55" w:rsidP="00010F04">
            <w:pPr>
              <w:jc w:val="both"/>
              <w:rPr>
                <w:rFonts w:ascii="Times New Roman" w:hAnsi="Times New Roman" w:cs="Times New Roman"/>
                <w:sz w:val="28"/>
                <w:szCs w:val="28"/>
                <w:lang w:val="uk-UA"/>
              </w:rPr>
            </w:pPr>
          </w:p>
        </w:tc>
        <w:tc>
          <w:tcPr>
            <w:tcW w:w="1134" w:type="dxa"/>
          </w:tcPr>
          <w:p w:rsidR="009A1C55" w:rsidRPr="00CC378B" w:rsidRDefault="009A1C55" w:rsidP="00010F04">
            <w:pPr>
              <w:jc w:val="both"/>
              <w:rPr>
                <w:rFonts w:ascii="Times New Roman" w:hAnsi="Times New Roman" w:cs="Times New Roman"/>
                <w:sz w:val="28"/>
                <w:szCs w:val="28"/>
                <w:lang w:val="uk-UA"/>
              </w:rPr>
            </w:pPr>
          </w:p>
        </w:tc>
      </w:tr>
      <w:tr w:rsidR="009A1C55" w:rsidRPr="00033D29" w:rsidTr="00700818">
        <w:tc>
          <w:tcPr>
            <w:tcW w:w="5070" w:type="dxa"/>
          </w:tcPr>
          <w:p w:rsidR="009A1C55" w:rsidRPr="00CC378B" w:rsidRDefault="009A1C55" w:rsidP="00495BAE">
            <w:pPr>
              <w:rPr>
                <w:rFonts w:ascii="Times New Roman" w:hAnsi="Times New Roman" w:cs="Times New Roman"/>
                <w:sz w:val="28"/>
                <w:szCs w:val="28"/>
                <w:lang w:val="uk-UA"/>
              </w:rPr>
            </w:pPr>
            <w:r w:rsidRPr="00CC378B">
              <w:rPr>
                <w:rFonts w:ascii="Times New Roman" w:hAnsi="Times New Roman" w:cs="Times New Roman"/>
                <w:sz w:val="28"/>
                <w:szCs w:val="28"/>
                <w:lang w:val="uk-UA"/>
              </w:rPr>
              <w:t>Обсяг капітальних інвестицій на 1 особу</w:t>
            </w:r>
          </w:p>
        </w:tc>
        <w:tc>
          <w:tcPr>
            <w:tcW w:w="1275" w:type="dxa"/>
          </w:tcPr>
          <w:p w:rsidR="009A1C55" w:rsidRPr="00CC378B" w:rsidRDefault="009A1C55" w:rsidP="00010F04">
            <w:pPr>
              <w:jc w:val="both"/>
              <w:rPr>
                <w:rFonts w:ascii="Times New Roman" w:hAnsi="Times New Roman" w:cs="Times New Roman"/>
                <w:sz w:val="28"/>
                <w:szCs w:val="28"/>
                <w:lang w:val="uk-UA"/>
              </w:rPr>
            </w:pPr>
            <w:r w:rsidRPr="00CC378B">
              <w:rPr>
                <w:rFonts w:ascii="Times New Roman" w:hAnsi="Times New Roman" w:cs="Times New Roman"/>
                <w:sz w:val="28"/>
                <w:szCs w:val="28"/>
                <w:lang w:val="uk-UA"/>
              </w:rPr>
              <w:t>грн.</w:t>
            </w:r>
          </w:p>
        </w:tc>
        <w:tc>
          <w:tcPr>
            <w:tcW w:w="1276" w:type="dxa"/>
          </w:tcPr>
          <w:p w:rsidR="009A1C55" w:rsidRPr="00CC378B" w:rsidRDefault="007352C8" w:rsidP="00010F04">
            <w:pPr>
              <w:jc w:val="both"/>
              <w:rPr>
                <w:rFonts w:ascii="Times New Roman" w:hAnsi="Times New Roman" w:cs="Times New Roman"/>
                <w:sz w:val="28"/>
                <w:szCs w:val="28"/>
                <w:lang w:val="uk-UA"/>
              </w:rPr>
            </w:pPr>
            <w:r w:rsidRPr="00CC378B">
              <w:rPr>
                <w:rFonts w:ascii="Times New Roman" w:hAnsi="Times New Roman" w:cs="Times New Roman"/>
                <w:sz w:val="28"/>
                <w:szCs w:val="28"/>
                <w:lang w:val="uk-UA"/>
              </w:rPr>
              <w:t>3900,0</w:t>
            </w:r>
          </w:p>
        </w:tc>
        <w:tc>
          <w:tcPr>
            <w:tcW w:w="1134" w:type="dxa"/>
          </w:tcPr>
          <w:p w:rsidR="009A1C55" w:rsidRPr="00CC378B" w:rsidRDefault="006A37AA" w:rsidP="00010F04">
            <w:pPr>
              <w:jc w:val="both"/>
              <w:rPr>
                <w:rFonts w:ascii="Times New Roman" w:hAnsi="Times New Roman" w:cs="Times New Roman"/>
                <w:sz w:val="28"/>
                <w:szCs w:val="28"/>
                <w:lang w:val="uk-UA"/>
              </w:rPr>
            </w:pPr>
            <w:r w:rsidRPr="00CC378B">
              <w:rPr>
                <w:rFonts w:ascii="Times New Roman" w:hAnsi="Times New Roman" w:cs="Times New Roman"/>
                <w:sz w:val="28"/>
                <w:szCs w:val="28"/>
                <w:lang w:val="uk-UA"/>
              </w:rPr>
              <w:t>4100,0</w:t>
            </w:r>
          </w:p>
        </w:tc>
        <w:tc>
          <w:tcPr>
            <w:tcW w:w="1134" w:type="dxa"/>
          </w:tcPr>
          <w:p w:rsidR="009A1C55" w:rsidRPr="00CC378B" w:rsidRDefault="006A37AA" w:rsidP="00010F04">
            <w:pPr>
              <w:jc w:val="both"/>
              <w:rPr>
                <w:rFonts w:ascii="Times New Roman" w:hAnsi="Times New Roman" w:cs="Times New Roman"/>
                <w:sz w:val="28"/>
                <w:szCs w:val="28"/>
                <w:lang w:val="uk-UA"/>
              </w:rPr>
            </w:pPr>
            <w:r w:rsidRPr="00CC378B">
              <w:rPr>
                <w:rFonts w:ascii="Times New Roman" w:hAnsi="Times New Roman" w:cs="Times New Roman"/>
                <w:sz w:val="28"/>
                <w:szCs w:val="28"/>
                <w:lang w:val="uk-UA"/>
              </w:rPr>
              <w:t>105,1</w:t>
            </w:r>
          </w:p>
        </w:tc>
      </w:tr>
      <w:tr w:rsidR="009A1C55" w:rsidRPr="00033D29" w:rsidTr="00700818">
        <w:tc>
          <w:tcPr>
            <w:tcW w:w="5070" w:type="dxa"/>
          </w:tcPr>
          <w:p w:rsidR="009A1C55" w:rsidRPr="0065299B" w:rsidRDefault="009A1C55" w:rsidP="00495BAE">
            <w:pPr>
              <w:rPr>
                <w:rFonts w:ascii="Times New Roman" w:hAnsi="Times New Roman" w:cs="Times New Roman"/>
                <w:sz w:val="28"/>
                <w:szCs w:val="28"/>
                <w:lang w:val="uk-UA"/>
              </w:rPr>
            </w:pPr>
            <w:r w:rsidRPr="0065299B">
              <w:rPr>
                <w:rFonts w:ascii="Times New Roman" w:hAnsi="Times New Roman" w:cs="Times New Roman"/>
                <w:sz w:val="28"/>
                <w:szCs w:val="28"/>
                <w:lang w:val="uk-UA"/>
              </w:rPr>
              <w:t>Кількість підприємств малого та середнього бізнесу на 1000 осіб наявного населення</w:t>
            </w:r>
          </w:p>
        </w:tc>
        <w:tc>
          <w:tcPr>
            <w:tcW w:w="1275" w:type="dxa"/>
          </w:tcPr>
          <w:p w:rsidR="009A1C55" w:rsidRPr="0065299B" w:rsidRDefault="009A1C55" w:rsidP="00010F04">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одиниць</w:t>
            </w:r>
          </w:p>
        </w:tc>
        <w:tc>
          <w:tcPr>
            <w:tcW w:w="1276" w:type="dxa"/>
          </w:tcPr>
          <w:p w:rsidR="009A1C55" w:rsidRPr="0065299B" w:rsidRDefault="009A1C55" w:rsidP="00010F04">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6</w:t>
            </w:r>
          </w:p>
        </w:tc>
        <w:tc>
          <w:tcPr>
            <w:tcW w:w="1134" w:type="dxa"/>
          </w:tcPr>
          <w:p w:rsidR="009A1C55" w:rsidRPr="0065299B" w:rsidRDefault="009A1C55" w:rsidP="00010F04">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6</w:t>
            </w:r>
          </w:p>
        </w:tc>
        <w:tc>
          <w:tcPr>
            <w:tcW w:w="1134" w:type="dxa"/>
          </w:tcPr>
          <w:p w:rsidR="009A1C55" w:rsidRPr="0065299B" w:rsidRDefault="009A1C55" w:rsidP="00010F04">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100,0</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b/>
                <w:sz w:val="28"/>
                <w:szCs w:val="28"/>
                <w:lang w:val="uk-UA"/>
              </w:rPr>
            </w:pPr>
            <w:r w:rsidRPr="009F58D9">
              <w:rPr>
                <w:rFonts w:ascii="Times New Roman" w:hAnsi="Times New Roman" w:cs="Times New Roman"/>
                <w:b/>
                <w:sz w:val="28"/>
                <w:szCs w:val="28"/>
                <w:lang w:val="uk-UA"/>
              </w:rPr>
              <w:t>Фінансова самодостатність</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p>
        </w:tc>
        <w:tc>
          <w:tcPr>
            <w:tcW w:w="1276" w:type="dxa"/>
            <w:shd w:val="clear" w:color="auto" w:fill="auto"/>
          </w:tcPr>
          <w:p w:rsidR="009A1C55" w:rsidRPr="009F58D9" w:rsidRDefault="009A1C55" w:rsidP="00010F04">
            <w:pPr>
              <w:jc w:val="both"/>
              <w:rPr>
                <w:rFonts w:ascii="Times New Roman" w:hAnsi="Times New Roman" w:cs="Times New Roman"/>
                <w:sz w:val="28"/>
                <w:szCs w:val="28"/>
                <w:lang w:val="uk-UA"/>
              </w:rPr>
            </w:pPr>
          </w:p>
        </w:tc>
        <w:tc>
          <w:tcPr>
            <w:tcW w:w="1134" w:type="dxa"/>
            <w:shd w:val="clear" w:color="auto" w:fill="auto"/>
          </w:tcPr>
          <w:p w:rsidR="009A1C55" w:rsidRPr="009F58D9" w:rsidRDefault="009A1C55" w:rsidP="00010F04">
            <w:pPr>
              <w:jc w:val="both"/>
              <w:rPr>
                <w:rFonts w:ascii="Times New Roman" w:hAnsi="Times New Roman" w:cs="Times New Roman"/>
                <w:sz w:val="28"/>
                <w:szCs w:val="28"/>
                <w:lang w:val="uk-UA"/>
              </w:rPr>
            </w:pPr>
          </w:p>
        </w:tc>
        <w:tc>
          <w:tcPr>
            <w:tcW w:w="1134" w:type="dxa"/>
            <w:shd w:val="clear" w:color="auto" w:fill="auto"/>
          </w:tcPr>
          <w:p w:rsidR="009A1C55" w:rsidRPr="009F58D9" w:rsidRDefault="009A1C55" w:rsidP="00010F04">
            <w:pPr>
              <w:jc w:val="both"/>
              <w:rPr>
                <w:rFonts w:ascii="Times New Roman" w:hAnsi="Times New Roman" w:cs="Times New Roman"/>
                <w:sz w:val="28"/>
                <w:szCs w:val="28"/>
                <w:lang w:val="uk-UA"/>
              </w:rPr>
            </w:pP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Доходи загального фонду бюджету (без трансфертів) на 1 особу</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грн.</w:t>
            </w:r>
          </w:p>
        </w:tc>
        <w:tc>
          <w:tcPr>
            <w:tcW w:w="1276"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4001,76</w:t>
            </w:r>
          </w:p>
        </w:tc>
        <w:tc>
          <w:tcPr>
            <w:tcW w:w="1134" w:type="dxa"/>
            <w:shd w:val="clear" w:color="auto" w:fill="auto"/>
          </w:tcPr>
          <w:p w:rsidR="009A1C55" w:rsidRPr="009F58D9" w:rsidRDefault="00CE19AB" w:rsidP="007A445F">
            <w:pPr>
              <w:jc w:val="both"/>
              <w:rPr>
                <w:rFonts w:ascii="Times New Roman" w:hAnsi="Times New Roman" w:cs="Times New Roman"/>
                <w:color w:val="C00000"/>
                <w:sz w:val="28"/>
                <w:szCs w:val="28"/>
                <w:lang w:val="uk-UA"/>
              </w:rPr>
            </w:pPr>
            <w:r>
              <w:rPr>
                <w:rFonts w:ascii="Times New Roman" w:hAnsi="Times New Roman" w:cs="Times New Roman"/>
                <w:sz w:val="28"/>
                <w:szCs w:val="28"/>
                <w:lang w:val="uk-UA"/>
              </w:rPr>
              <w:t>5104,7</w:t>
            </w:r>
          </w:p>
        </w:tc>
        <w:tc>
          <w:tcPr>
            <w:tcW w:w="1134" w:type="dxa"/>
            <w:shd w:val="clear" w:color="auto" w:fill="auto"/>
          </w:tcPr>
          <w:p w:rsidR="009A1C55" w:rsidRPr="009F58D9" w:rsidRDefault="00CE19AB"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127,6</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Частка базової дотації в доходах загального фонду бюджету (без урахування субвенції)</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w:t>
            </w:r>
          </w:p>
        </w:tc>
        <w:tc>
          <w:tcPr>
            <w:tcW w:w="1276" w:type="dxa"/>
            <w:shd w:val="clear" w:color="auto" w:fill="auto"/>
          </w:tcPr>
          <w:p w:rsidR="009A1C55" w:rsidRPr="009F58D9" w:rsidRDefault="00424D45" w:rsidP="009F58D9">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0,</w:t>
            </w:r>
            <w:r w:rsidR="009F58D9" w:rsidRPr="009F58D9">
              <w:rPr>
                <w:rFonts w:ascii="Times New Roman" w:hAnsi="Times New Roman" w:cs="Times New Roman"/>
                <w:sz w:val="28"/>
                <w:szCs w:val="28"/>
                <w:lang w:val="uk-UA"/>
              </w:rPr>
              <w:t>4</w:t>
            </w:r>
          </w:p>
        </w:tc>
        <w:tc>
          <w:tcPr>
            <w:tcW w:w="1134" w:type="dxa"/>
            <w:shd w:val="clear" w:color="auto" w:fill="auto"/>
          </w:tcPr>
          <w:p w:rsidR="009A1C55" w:rsidRPr="009F58D9" w:rsidRDefault="00767F39" w:rsidP="009F58D9">
            <w:pPr>
              <w:jc w:val="both"/>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1134"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Обсяг надходжень до бюджету від сплати податку на доходи фізичних осіб на 1 особу</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грн.</w:t>
            </w:r>
          </w:p>
        </w:tc>
        <w:tc>
          <w:tcPr>
            <w:tcW w:w="1276"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2374,57</w:t>
            </w:r>
          </w:p>
        </w:tc>
        <w:tc>
          <w:tcPr>
            <w:tcW w:w="1134" w:type="dxa"/>
            <w:shd w:val="clear" w:color="auto" w:fill="auto"/>
          </w:tcPr>
          <w:p w:rsidR="009A1C55" w:rsidRPr="009F58D9" w:rsidRDefault="00767F39"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2923,98</w:t>
            </w:r>
          </w:p>
        </w:tc>
        <w:tc>
          <w:tcPr>
            <w:tcW w:w="1134" w:type="dxa"/>
            <w:shd w:val="clear" w:color="auto" w:fill="auto"/>
          </w:tcPr>
          <w:p w:rsidR="009A1C55" w:rsidRPr="009F58D9" w:rsidRDefault="00767F39"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123,1</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Обсяг надходжень до бюджету від плати за землю на 1 особу</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грн.</w:t>
            </w:r>
          </w:p>
        </w:tc>
        <w:tc>
          <w:tcPr>
            <w:tcW w:w="1276"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402,8</w:t>
            </w:r>
          </w:p>
        </w:tc>
        <w:tc>
          <w:tcPr>
            <w:tcW w:w="1134"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582,6</w:t>
            </w:r>
          </w:p>
        </w:tc>
        <w:tc>
          <w:tcPr>
            <w:tcW w:w="1134" w:type="dxa"/>
            <w:shd w:val="clear" w:color="auto" w:fill="auto"/>
          </w:tcPr>
          <w:p w:rsidR="009A1C55" w:rsidRPr="009F58D9" w:rsidRDefault="009F58D9" w:rsidP="00424D45">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144,6</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Обсяг надходжень до бюджету від сплати  єдиного податку на 1 особу</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грн.</w:t>
            </w:r>
          </w:p>
        </w:tc>
        <w:tc>
          <w:tcPr>
            <w:tcW w:w="1276"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600,79</w:t>
            </w:r>
          </w:p>
        </w:tc>
        <w:tc>
          <w:tcPr>
            <w:tcW w:w="1134" w:type="dxa"/>
            <w:shd w:val="clear" w:color="auto" w:fill="auto"/>
          </w:tcPr>
          <w:p w:rsidR="009A1C55" w:rsidRPr="009F58D9" w:rsidRDefault="00767F39"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804,92</w:t>
            </w:r>
          </w:p>
        </w:tc>
        <w:tc>
          <w:tcPr>
            <w:tcW w:w="1134" w:type="dxa"/>
            <w:shd w:val="clear" w:color="auto" w:fill="auto"/>
          </w:tcPr>
          <w:p w:rsidR="009A1C55" w:rsidRPr="009F58D9" w:rsidRDefault="00767F39"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134,0</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Обсяг надходжень до бюджету від сплати акцизного податку на 1 особу</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грн.</w:t>
            </w:r>
          </w:p>
        </w:tc>
        <w:tc>
          <w:tcPr>
            <w:tcW w:w="1276"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547,38</w:t>
            </w:r>
          </w:p>
        </w:tc>
        <w:tc>
          <w:tcPr>
            <w:tcW w:w="1134" w:type="dxa"/>
            <w:shd w:val="clear" w:color="auto" w:fill="auto"/>
          </w:tcPr>
          <w:p w:rsidR="009A1C55" w:rsidRPr="009F58D9" w:rsidRDefault="00CE19AB"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556,8</w:t>
            </w:r>
          </w:p>
        </w:tc>
        <w:tc>
          <w:tcPr>
            <w:tcW w:w="1134" w:type="dxa"/>
            <w:shd w:val="clear" w:color="auto" w:fill="auto"/>
          </w:tcPr>
          <w:p w:rsidR="009A1C55" w:rsidRPr="009F58D9" w:rsidRDefault="00CE19AB"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101,7</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Обсяг надходжень до бюджету від сплати податку на нерухоме майно на 1 особу</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грн.</w:t>
            </w:r>
          </w:p>
        </w:tc>
        <w:tc>
          <w:tcPr>
            <w:tcW w:w="1276"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13,28</w:t>
            </w:r>
          </w:p>
        </w:tc>
        <w:tc>
          <w:tcPr>
            <w:tcW w:w="1134"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84,11</w:t>
            </w:r>
          </w:p>
        </w:tc>
        <w:tc>
          <w:tcPr>
            <w:tcW w:w="1134" w:type="dxa"/>
            <w:shd w:val="clear" w:color="auto" w:fill="auto"/>
          </w:tcPr>
          <w:p w:rsidR="009A1C55" w:rsidRPr="009F58D9" w:rsidRDefault="009F58D9" w:rsidP="00424D45">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633,4</w:t>
            </w:r>
          </w:p>
        </w:tc>
      </w:tr>
      <w:tr w:rsidR="009A1C55" w:rsidRPr="00033D29" w:rsidTr="00700818">
        <w:tc>
          <w:tcPr>
            <w:tcW w:w="5070" w:type="dxa"/>
          </w:tcPr>
          <w:p w:rsidR="009A1C55" w:rsidRPr="00033D29" w:rsidRDefault="009A1C55" w:rsidP="00495BAE">
            <w:pPr>
              <w:rPr>
                <w:rFonts w:ascii="Times New Roman" w:hAnsi="Times New Roman" w:cs="Times New Roman"/>
                <w:b/>
                <w:sz w:val="28"/>
                <w:szCs w:val="28"/>
                <w:highlight w:val="yellow"/>
                <w:lang w:val="uk-UA"/>
              </w:rPr>
            </w:pPr>
            <w:r w:rsidRPr="00392238">
              <w:rPr>
                <w:rFonts w:ascii="Times New Roman" w:hAnsi="Times New Roman" w:cs="Times New Roman"/>
                <w:b/>
                <w:sz w:val="28"/>
                <w:szCs w:val="28"/>
                <w:lang w:val="uk-UA"/>
              </w:rPr>
              <w:t>Якість та доступність публічних послуг</w:t>
            </w:r>
          </w:p>
        </w:tc>
        <w:tc>
          <w:tcPr>
            <w:tcW w:w="1275" w:type="dxa"/>
          </w:tcPr>
          <w:p w:rsidR="009A1C55" w:rsidRPr="00033D29" w:rsidRDefault="009A1C55" w:rsidP="007A445F">
            <w:pPr>
              <w:jc w:val="both"/>
              <w:rPr>
                <w:rFonts w:ascii="Times New Roman" w:hAnsi="Times New Roman" w:cs="Times New Roman"/>
                <w:sz w:val="28"/>
                <w:szCs w:val="28"/>
                <w:highlight w:val="yellow"/>
                <w:lang w:val="uk-UA"/>
              </w:rPr>
            </w:pPr>
          </w:p>
        </w:tc>
        <w:tc>
          <w:tcPr>
            <w:tcW w:w="1276" w:type="dxa"/>
          </w:tcPr>
          <w:p w:rsidR="009A1C55" w:rsidRPr="00033D29" w:rsidRDefault="009A1C55" w:rsidP="007A445F">
            <w:pPr>
              <w:jc w:val="both"/>
              <w:rPr>
                <w:rFonts w:ascii="Times New Roman" w:hAnsi="Times New Roman" w:cs="Times New Roman"/>
                <w:sz w:val="28"/>
                <w:szCs w:val="28"/>
                <w:highlight w:val="yellow"/>
                <w:lang w:val="uk-UA"/>
              </w:rPr>
            </w:pPr>
          </w:p>
        </w:tc>
        <w:tc>
          <w:tcPr>
            <w:tcW w:w="1134" w:type="dxa"/>
          </w:tcPr>
          <w:p w:rsidR="009A1C55" w:rsidRPr="00033D29" w:rsidRDefault="009A1C55" w:rsidP="007A445F">
            <w:pPr>
              <w:jc w:val="both"/>
              <w:rPr>
                <w:rFonts w:ascii="Times New Roman" w:hAnsi="Times New Roman" w:cs="Times New Roman"/>
                <w:sz w:val="28"/>
                <w:szCs w:val="28"/>
                <w:highlight w:val="yellow"/>
                <w:lang w:val="uk-UA"/>
              </w:rPr>
            </w:pPr>
          </w:p>
        </w:tc>
        <w:tc>
          <w:tcPr>
            <w:tcW w:w="1134" w:type="dxa"/>
          </w:tcPr>
          <w:p w:rsidR="009A1C55" w:rsidRPr="00033D29" w:rsidRDefault="009A1C55" w:rsidP="007A445F">
            <w:pPr>
              <w:jc w:val="both"/>
              <w:rPr>
                <w:rFonts w:ascii="Times New Roman" w:hAnsi="Times New Roman" w:cs="Times New Roman"/>
                <w:sz w:val="28"/>
                <w:szCs w:val="28"/>
                <w:highlight w:val="yellow"/>
                <w:lang w:val="uk-UA"/>
              </w:rPr>
            </w:pPr>
          </w:p>
        </w:tc>
      </w:tr>
      <w:tr w:rsidR="00A91263" w:rsidRPr="00033D29" w:rsidTr="00700818">
        <w:tc>
          <w:tcPr>
            <w:tcW w:w="5070" w:type="dxa"/>
          </w:tcPr>
          <w:p w:rsidR="00A91263" w:rsidRPr="00F945FD" w:rsidRDefault="00A91263" w:rsidP="00495BAE">
            <w:pPr>
              <w:rPr>
                <w:rFonts w:ascii="Times New Roman" w:hAnsi="Times New Roman" w:cs="Times New Roman"/>
                <w:sz w:val="28"/>
                <w:szCs w:val="28"/>
                <w:lang w:val="uk-UA"/>
              </w:rPr>
            </w:pPr>
            <w:r w:rsidRPr="00F945FD">
              <w:rPr>
                <w:rFonts w:ascii="Times New Roman" w:hAnsi="Times New Roman" w:cs="Times New Roman"/>
                <w:sz w:val="28"/>
                <w:szCs w:val="28"/>
                <w:lang w:val="uk-UA"/>
              </w:rPr>
              <w:t xml:space="preserve">Постійні заклади дошкільної освіти </w:t>
            </w:r>
          </w:p>
        </w:tc>
        <w:tc>
          <w:tcPr>
            <w:tcW w:w="1275" w:type="dxa"/>
          </w:tcPr>
          <w:p w:rsidR="00A91263" w:rsidRPr="00F945FD" w:rsidRDefault="00A91263" w:rsidP="007A445F">
            <w:pPr>
              <w:jc w:val="both"/>
              <w:rPr>
                <w:rFonts w:ascii="Times New Roman" w:hAnsi="Times New Roman" w:cs="Times New Roman"/>
                <w:sz w:val="28"/>
                <w:szCs w:val="28"/>
                <w:lang w:val="uk-UA"/>
              </w:rPr>
            </w:pPr>
            <w:r w:rsidRPr="00F945FD">
              <w:rPr>
                <w:rFonts w:ascii="Times New Roman" w:hAnsi="Times New Roman" w:cs="Times New Roman"/>
                <w:sz w:val="28"/>
                <w:szCs w:val="28"/>
                <w:lang w:val="uk-UA"/>
              </w:rPr>
              <w:t>одиниць</w:t>
            </w:r>
          </w:p>
        </w:tc>
        <w:tc>
          <w:tcPr>
            <w:tcW w:w="1276" w:type="dxa"/>
          </w:tcPr>
          <w:p w:rsidR="00A91263" w:rsidRPr="00F945FD" w:rsidRDefault="00A91263" w:rsidP="007A445F">
            <w:pPr>
              <w:jc w:val="both"/>
              <w:rPr>
                <w:rFonts w:ascii="Times New Roman" w:hAnsi="Times New Roman" w:cs="Times New Roman"/>
                <w:sz w:val="28"/>
                <w:szCs w:val="28"/>
                <w:lang w:val="uk-UA"/>
              </w:rPr>
            </w:pPr>
            <w:r w:rsidRPr="00F945FD">
              <w:rPr>
                <w:rFonts w:ascii="Times New Roman" w:hAnsi="Times New Roman" w:cs="Times New Roman"/>
                <w:sz w:val="28"/>
                <w:szCs w:val="28"/>
                <w:lang w:val="uk-UA"/>
              </w:rPr>
              <w:t>7</w:t>
            </w:r>
          </w:p>
        </w:tc>
        <w:tc>
          <w:tcPr>
            <w:tcW w:w="1134" w:type="dxa"/>
          </w:tcPr>
          <w:p w:rsidR="00A91263" w:rsidRPr="00F945FD" w:rsidRDefault="00F945FD" w:rsidP="007A445F">
            <w:pPr>
              <w:jc w:val="both"/>
              <w:rPr>
                <w:rFonts w:ascii="Times New Roman" w:hAnsi="Times New Roman" w:cs="Times New Roman"/>
                <w:sz w:val="28"/>
                <w:szCs w:val="28"/>
                <w:lang w:val="uk-UA"/>
              </w:rPr>
            </w:pPr>
            <w:r w:rsidRPr="00F945FD">
              <w:rPr>
                <w:rFonts w:ascii="Times New Roman" w:hAnsi="Times New Roman" w:cs="Times New Roman"/>
                <w:sz w:val="28"/>
                <w:szCs w:val="28"/>
                <w:lang w:val="uk-UA"/>
              </w:rPr>
              <w:t>9</w:t>
            </w:r>
          </w:p>
        </w:tc>
        <w:tc>
          <w:tcPr>
            <w:tcW w:w="1134" w:type="dxa"/>
          </w:tcPr>
          <w:p w:rsidR="00A91263" w:rsidRPr="00F945FD" w:rsidRDefault="00F945FD" w:rsidP="007A445F">
            <w:pPr>
              <w:jc w:val="both"/>
              <w:rPr>
                <w:rFonts w:ascii="Times New Roman" w:hAnsi="Times New Roman" w:cs="Times New Roman"/>
                <w:sz w:val="28"/>
                <w:szCs w:val="28"/>
                <w:lang w:val="uk-UA"/>
              </w:rPr>
            </w:pPr>
            <w:r w:rsidRPr="00F945FD">
              <w:rPr>
                <w:rFonts w:ascii="Times New Roman" w:hAnsi="Times New Roman" w:cs="Times New Roman"/>
                <w:sz w:val="28"/>
                <w:szCs w:val="28"/>
                <w:lang w:val="uk-UA"/>
              </w:rPr>
              <w:t>128,6</w:t>
            </w:r>
          </w:p>
        </w:tc>
      </w:tr>
      <w:tr w:rsidR="00A91263" w:rsidRPr="00033D29" w:rsidTr="00700818">
        <w:tc>
          <w:tcPr>
            <w:tcW w:w="5070" w:type="dxa"/>
          </w:tcPr>
          <w:p w:rsidR="00A91263" w:rsidRPr="00392238" w:rsidRDefault="00A91263"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Кількість дітей у закладах дошкільної освіти</w:t>
            </w:r>
          </w:p>
        </w:tc>
        <w:tc>
          <w:tcPr>
            <w:tcW w:w="1275" w:type="dxa"/>
          </w:tcPr>
          <w:p w:rsidR="00A91263" w:rsidRPr="00392238" w:rsidRDefault="00A91263"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осіб</w:t>
            </w:r>
          </w:p>
        </w:tc>
        <w:tc>
          <w:tcPr>
            <w:tcW w:w="1276" w:type="dxa"/>
          </w:tcPr>
          <w:p w:rsidR="00A91263" w:rsidRPr="00392238" w:rsidRDefault="00F945FD"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831</w:t>
            </w:r>
          </w:p>
        </w:tc>
        <w:tc>
          <w:tcPr>
            <w:tcW w:w="1134" w:type="dxa"/>
          </w:tcPr>
          <w:p w:rsidR="00A91263" w:rsidRPr="00392238" w:rsidRDefault="007F4912" w:rsidP="00F945FD">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9</w:t>
            </w:r>
            <w:r w:rsidR="00F945FD" w:rsidRPr="00392238">
              <w:rPr>
                <w:rFonts w:ascii="Times New Roman" w:hAnsi="Times New Roman" w:cs="Times New Roman"/>
                <w:sz w:val="28"/>
                <w:szCs w:val="28"/>
                <w:lang w:val="uk-UA"/>
              </w:rPr>
              <w:t>12</w:t>
            </w:r>
          </w:p>
        </w:tc>
        <w:tc>
          <w:tcPr>
            <w:tcW w:w="1134" w:type="dxa"/>
          </w:tcPr>
          <w:p w:rsidR="00A91263" w:rsidRPr="00392238" w:rsidRDefault="00F945FD"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109,7</w:t>
            </w:r>
          </w:p>
        </w:tc>
      </w:tr>
      <w:tr w:rsidR="00A91263" w:rsidRPr="00033D29" w:rsidTr="00700818">
        <w:tc>
          <w:tcPr>
            <w:tcW w:w="5070" w:type="dxa"/>
          </w:tcPr>
          <w:p w:rsidR="00A91263" w:rsidRPr="00392238" w:rsidRDefault="00A91263"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Заклади загальної середньої освіти</w:t>
            </w:r>
          </w:p>
        </w:tc>
        <w:tc>
          <w:tcPr>
            <w:tcW w:w="1275" w:type="dxa"/>
          </w:tcPr>
          <w:p w:rsidR="00A91263" w:rsidRPr="00392238" w:rsidRDefault="00A91263"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одиниць</w:t>
            </w:r>
          </w:p>
        </w:tc>
        <w:tc>
          <w:tcPr>
            <w:tcW w:w="1276" w:type="dxa"/>
          </w:tcPr>
          <w:p w:rsidR="00A91263"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5</w:t>
            </w:r>
          </w:p>
        </w:tc>
        <w:tc>
          <w:tcPr>
            <w:tcW w:w="1134" w:type="dxa"/>
          </w:tcPr>
          <w:p w:rsidR="00A91263" w:rsidRPr="00392238" w:rsidRDefault="007F4912"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6</w:t>
            </w:r>
          </w:p>
        </w:tc>
        <w:tc>
          <w:tcPr>
            <w:tcW w:w="1134" w:type="dxa"/>
          </w:tcPr>
          <w:p w:rsidR="00A91263"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120,0</w:t>
            </w:r>
          </w:p>
        </w:tc>
      </w:tr>
      <w:tr w:rsidR="00A91263" w:rsidRPr="00033D29" w:rsidTr="00700818">
        <w:tc>
          <w:tcPr>
            <w:tcW w:w="5070" w:type="dxa"/>
          </w:tcPr>
          <w:p w:rsidR="00A91263" w:rsidRPr="00392238" w:rsidRDefault="00A91263"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lastRenderedPageBreak/>
              <w:t>Кількість учнів у закладах загальної середньої освіти</w:t>
            </w:r>
          </w:p>
        </w:tc>
        <w:tc>
          <w:tcPr>
            <w:tcW w:w="1275" w:type="dxa"/>
          </w:tcPr>
          <w:p w:rsidR="00A91263" w:rsidRPr="00392238" w:rsidRDefault="00336253"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осіб</w:t>
            </w:r>
          </w:p>
        </w:tc>
        <w:tc>
          <w:tcPr>
            <w:tcW w:w="1276" w:type="dxa"/>
          </w:tcPr>
          <w:p w:rsidR="00A91263" w:rsidRPr="00392238" w:rsidRDefault="00392238"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2222</w:t>
            </w:r>
          </w:p>
        </w:tc>
        <w:tc>
          <w:tcPr>
            <w:tcW w:w="1134" w:type="dxa"/>
          </w:tcPr>
          <w:p w:rsidR="00A91263" w:rsidRPr="00392238" w:rsidRDefault="00392238"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2443</w:t>
            </w:r>
          </w:p>
        </w:tc>
        <w:tc>
          <w:tcPr>
            <w:tcW w:w="1134" w:type="dxa"/>
          </w:tcPr>
          <w:p w:rsidR="00A91263" w:rsidRPr="00392238" w:rsidRDefault="00392238"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109,9</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 xml:space="preserve">Середня наповнюваність класів загальноосвітньої школи </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осіб</w:t>
            </w:r>
          </w:p>
        </w:tc>
        <w:tc>
          <w:tcPr>
            <w:tcW w:w="1276"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24,0</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24,6</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102,5</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Середня наповнюваність класів закладів загальної середньої освіти (</w:t>
            </w:r>
            <w:proofErr w:type="spellStart"/>
            <w:r w:rsidRPr="00392238">
              <w:rPr>
                <w:rFonts w:ascii="Times New Roman" w:hAnsi="Times New Roman" w:cs="Times New Roman"/>
                <w:sz w:val="28"/>
                <w:szCs w:val="28"/>
                <w:lang w:val="uk-UA"/>
              </w:rPr>
              <w:t>старостинський</w:t>
            </w:r>
            <w:proofErr w:type="spellEnd"/>
            <w:r w:rsidRPr="00392238">
              <w:rPr>
                <w:rFonts w:ascii="Times New Roman" w:hAnsi="Times New Roman" w:cs="Times New Roman"/>
                <w:sz w:val="28"/>
                <w:szCs w:val="28"/>
                <w:lang w:val="uk-UA"/>
              </w:rPr>
              <w:t xml:space="preserve"> округ)</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осіб</w:t>
            </w:r>
          </w:p>
        </w:tc>
        <w:tc>
          <w:tcPr>
            <w:tcW w:w="1276"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22,7</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22,4</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98,7</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Частка дітей, для яких організовано підвезення до місця навчання і додому, у загальній кількості учнів, які того потребують  (</w:t>
            </w:r>
            <w:proofErr w:type="spellStart"/>
            <w:r w:rsidRPr="00392238">
              <w:rPr>
                <w:rFonts w:ascii="Times New Roman" w:hAnsi="Times New Roman" w:cs="Times New Roman"/>
                <w:sz w:val="28"/>
                <w:szCs w:val="28"/>
                <w:lang w:val="uk-UA"/>
              </w:rPr>
              <w:t>старостинський</w:t>
            </w:r>
            <w:proofErr w:type="spellEnd"/>
            <w:r w:rsidRPr="00392238">
              <w:rPr>
                <w:rFonts w:ascii="Times New Roman" w:hAnsi="Times New Roman" w:cs="Times New Roman"/>
                <w:sz w:val="28"/>
                <w:szCs w:val="28"/>
                <w:lang w:val="uk-UA"/>
              </w:rPr>
              <w:t xml:space="preserve"> округ)</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w:t>
            </w:r>
          </w:p>
        </w:tc>
        <w:tc>
          <w:tcPr>
            <w:tcW w:w="1276" w:type="dxa"/>
          </w:tcPr>
          <w:p w:rsidR="009A1C55" w:rsidRPr="00392238" w:rsidRDefault="00392238"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5,3</w:t>
            </w:r>
          </w:p>
        </w:tc>
        <w:tc>
          <w:tcPr>
            <w:tcW w:w="1134" w:type="dxa"/>
          </w:tcPr>
          <w:p w:rsidR="009A1C55" w:rsidRPr="00392238" w:rsidRDefault="00392238" w:rsidP="009801CE">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7</w:t>
            </w:r>
          </w:p>
        </w:tc>
        <w:tc>
          <w:tcPr>
            <w:tcW w:w="1134" w:type="dxa"/>
          </w:tcPr>
          <w:p w:rsidR="009A1C55" w:rsidRPr="00392238" w:rsidRDefault="00392238" w:rsidP="00392238">
            <w:pPr>
              <w:jc w:val="both"/>
              <w:rPr>
                <w:rFonts w:ascii="Times New Roman" w:hAnsi="Times New Roman" w:cs="Times New Roman"/>
                <w:sz w:val="28"/>
                <w:szCs w:val="28"/>
                <w:lang w:val="uk-UA"/>
              </w:rPr>
            </w:pPr>
            <w:r>
              <w:rPr>
                <w:rFonts w:ascii="Times New Roman" w:hAnsi="Times New Roman" w:cs="Times New Roman"/>
                <w:sz w:val="28"/>
                <w:szCs w:val="28"/>
                <w:lang w:val="uk-UA"/>
              </w:rPr>
              <w:t>132,1</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Частка дітей, охоплених позашкільною освітою, у загальній кількості дітей шкільного віку</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w:t>
            </w:r>
          </w:p>
        </w:tc>
        <w:tc>
          <w:tcPr>
            <w:tcW w:w="1276"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36</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37,7</w:t>
            </w:r>
          </w:p>
        </w:tc>
        <w:tc>
          <w:tcPr>
            <w:tcW w:w="1134" w:type="dxa"/>
          </w:tcPr>
          <w:p w:rsidR="009A1C55" w:rsidRPr="00392238" w:rsidRDefault="00392238" w:rsidP="007A445F">
            <w:pPr>
              <w:jc w:val="both"/>
              <w:rPr>
                <w:rFonts w:ascii="Times New Roman" w:hAnsi="Times New Roman" w:cs="Times New Roman"/>
                <w:strike/>
                <w:sz w:val="28"/>
                <w:szCs w:val="28"/>
                <w:lang w:val="uk-UA"/>
              </w:rPr>
            </w:pPr>
            <w:r>
              <w:rPr>
                <w:rFonts w:ascii="Times New Roman" w:hAnsi="Times New Roman" w:cs="Times New Roman"/>
                <w:sz w:val="28"/>
                <w:szCs w:val="28"/>
                <w:lang w:val="uk-UA"/>
              </w:rPr>
              <w:t>104,7</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Частка випускників загальноосвітніх закладів, які отримали за результатами зовнішнього незалежного оцінювання з іноземної мови 160 балів і вище, у загальній кількості учнів, що проходили тестування з іноземної мови</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w:t>
            </w:r>
          </w:p>
        </w:tc>
        <w:tc>
          <w:tcPr>
            <w:tcW w:w="1276" w:type="dxa"/>
          </w:tcPr>
          <w:p w:rsidR="009A1C55" w:rsidRPr="00392238" w:rsidRDefault="007F4912" w:rsidP="00392238">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w:t>
            </w:r>
            <w:r w:rsidR="00392238" w:rsidRPr="00392238">
              <w:rPr>
                <w:rFonts w:ascii="Times New Roman" w:hAnsi="Times New Roman" w:cs="Times New Roman"/>
                <w:sz w:val="28"/>
                <w:szCs w:val="28"/>
                <w:lang w:val="uk-UA"/>
              </w:rPr>
              <w:t>2</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22,7</w:t>
            </w:r>
          </w:p>
        </w:tc>
        <w:tc>
          <w:tcPr>
            <w:tcW w:w="1134" w:type="dxa"/>
          </w:tcPr>
          <w:p w:rsidR="009A1C55" w:rsidRPr="00392238" w:rsidRDefault="00392238"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103,2</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Частка випускників загальноосвітніх закладів, які отримали за результатами зовнішнього незалежного оцінювання з української мови 160 балів і вище, у загальній кількості учнів, що проходили тестування з української мови</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w:t>
            </w:r>
          </w:p>
        </w:tc>
        <w:tc>
          <w:tcPr>
            <w:tcW w:w="1276"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33</w:t>
            </w:r>
          </w:p>
        </w:tc>
        <w:tc>
          <w:tcPr>
            <w:tcW w:w="1134" w:type="dxa"/>
          </w:tcPr>
          <w:p w:rsidR="009A1C55" w:rsidRPr="00392238" w:rsidRDefault="00392238" w:rsidP="00392238">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36</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109,1</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Частка випускників загальноосвітніх закладів, які отримали за результатами зовнішнього незалежного оцінювання з математики 160 балів і вище, у загальній кількості учнів, що проходили тестування з математики</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w:t>
            </w:r>
          </w:p>
        </w:tc>
        <w:tc>
          <w:tcPr>
            <w:tcW w:w="1276" w:type="dxa"/>
          </w:tcPr>
          <w:p w:rsidR="009A1C55" w:rsidRPr="00392238" w:rsidRDefault="007F4912" w:rsidP="00392238">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w:t>
            </w:r>
            <w:r w:rsidR="00392238" w:rsidRPr="00392238">
              <w:rPr>
                <w:rFonts w:ascii="Times New Roman" w:hAnsi="Times New Roman" w:cs="Times New Roman"/>
                <w:sz w:val="28"/>
                <w:szCs w:val="28"/>
                <w:lang w:val="uk-UA"/>
              </w:rPr>
              <w:t>7</w:t>
            </w:r>
          </w:p>
        </w:tc>
        <w:tc>
          <w:tcPr>
            <w:tcW w:w="1134" w:type="dxa"/>
          </w:tcPr>
          <w:p w:rsidR="009A1C55" w:rsidRPr="00392238" w:rsidRDefault="007F4912"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30</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111,1</w:t>
            </w:r>
          </w:p>
        </w:tc>
      </w:tr>
      <w:tr w:rsidR="00A91263" w:rsidRPr="00033D29" w:rsidTr="00700818">
        <w:tc>
          <w:tcPr>
            <w:tcW w:w="5070" w:type="dxa"/>
          </w:tcPr>
          <w:p w:rsidR="00A91263" w:rsidRPr="00392238" w:rsidRDefault="00A91263"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 xml:space="preserve">Рівень комп’ютеризації </w:t>
            </w:r>
          </w:p>
        </w:tc>
        <w:tc>
          <w:tcPr>
            <w:tcW w:w="1275" w:type="dxa"/>
          </w:tcPr>
          <w:p w:rsidR="00A91263" w:rsidRPr="00392238" w:rsidRDefault="00A91263"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w:t>
            </w:r>
          </w:p>
        </w:tc>
        <w:tc>
          <w:tcPr>
            <w:tcW w:w="1276" w:type="dxa"/>
          </w:tcPr>
          <w:p w:rsidR="00A91263" w:rsidRPr="00392238" w:rsidRDefault="007F4912"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57</w:t>
            </w:r>
          </w:p>
        </w:tc>
        <w:tc>
          <w:tcPr>
            <w:tcW w:w="1134" w:type="dxa"/>
          </w:tcPr>
          <w:p w:rsidR="00A91263" w:rsidRPr="00392238" w:rsidRDefault="007F4912"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58</w:t>
            </w:r>
          </w:p>
        </w:tc>
        <w:tc>
          <w:tcPr>
            <w:tcW w:w="1134" w:type="dxa"/>
          </w:tcPr>
          <w:p w:rsidR="00A91263" w:rsidRPr="00392238" w:rsidRDefault="00E03098"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w:t>
            </w:r>
            <w:r w:rsidR="007F4912" w:rsidRPr="00392238">
              <w:rPr>
                <w:rFonts w:ascii="Times New Roman" w:hAnsi="Times New Roman" w:cs="Times New Roman"/>
                <w:sz w:val="28"/>
                <w:szCs w:val="28"/>
                <w:lang w:val="uk-UA"/>
              </w:rPr>
              <w:t>01,8</w:t>
            </w:r>
          </w:p>
        </w:tc>
      </w:tr>
      <w:tr w:rsidR="00A91263" w:rsidRPr="00033D29" w:rsidTr="00700818">
        <w:tc>
          <w:tcPr>
            <w:tcW w:w="5070" w:type="dxa"/>
          </w:tcPr>
          <w:p w:rsidR="00A91263" w:rsidRPr="00392238" w:rsidRDefault="00A91263"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 xml:space="preserve">Гуртки естетичного виховання (дитячі музичні, художні, хореографічні школи, </w:t>
            </w:r>
            <w:proofErr w:type="spellStart"/>
            <w:r w:rsidRPr="00392238">
              <w:rPr>
                <w:rFonts w:ascii="Times New Roman" w:hAnsi="Times New Roman" w:cs="Times New Roman"/>
                <w:sz w:val="28"/>
                <w:szCs w:val="28"/>
                <w:lang w:val="uk-UA"/>
              </w:rPr>
              <w:t>школи</w:t>
            </w:r>
            <w:proofErr w:type="spellEnd"/>
            <w:r w:rsidRPr="00392238">
              <w:rPr>
                <w:rFonts w:ascii="Times New Roman" w:hAnsi="Times New Roman" w:cs="Times New Roman"/>
                <w:sz w:val="28"/>
                <w:szCs w:val="28"/>
                <w:lang w:val="uk-UA"/>
              </w:rPr>
              <w:t xml:space="preserve"> мистецтв)</w:t>
            </w:r>
            <w:r w:rsidR="00392238" w:rsidRPr="00392238">
              <w:rPr>
                <w:rFonts w:ascii="Times New Roman" w:hAnsi="Times New Roman" w:cs="Times New Roman"/>
                <w:sz w:val="28"/>
                <w:szCs w:val="28"/>
                <w:lang w:val="uk-UA"/>
              </w:rPr>
              <w:t xml:space="preserve">, </w:t>
            </w:r>
          </w:p>
        </w:tc>
        <w:tc>
          <w:tcPr>
            <w:tcW w:w="1275" w:type="dxa"/>
          </w:tcPr>
          <w:p w:rsidR="00A91263" w:rsidRPr="00392238" w:rsidRDefault="00A91263"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одиниць</w:t>
            </w:r>
          </w:p>
        </w:tc>
        <w:tc>
          <w:tcPr>
            <w:tcW w:w="1276" w:type="dxa"/>
          </w:tcPr>
          <w:p w:rsidR="00A91263" w:rsidRPr="00392238" w:rsidRDefault="007F4912" w:rsidP="00392238">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w:t>
            </w:r>
            <w:r w:rsidR="00392238" w:rsidRPr="00392238">
              <w:rPr>
                <w:rFonts w:ascii="Times New Roman" w:hAnsi="Times New Roman" w:cs="Times New Roman"/>
                <w:sz w:val="28"/>
                <w:szCs w:val="28"/>
                <w:lang w:val="uk-UA"/>
              </w:rPr>
              <w:t>4</w:t>
            </w:r>
          </w:p>
        </w:tc>
        <w:tc>
          <w:tcPr>
            <w:tcW w:w="1134" w:type="dxa"/>
          </w:tcPr>
          <w:p w:rsidR="00A91263" w:rsidRPr="00392238" w:rsidRDefault="007F4912"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24</w:t>
            </w:r>
          </w:p>
        </w:tc>
        <w:tc>
          <w:tcPr>
            <w:tcW w:w="1134" w:type="dxa"/>
          </w:tcPr>
          <w:p w:rsidR="00A91263" w:rsidRPr="00392238" w:rsidRDefault="00392238"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100,0</w:t>
            </w:r>
          </w:p>
        </w:tc>
      </w:tr>
      <w:tr w:rsidR="00A91263" w:rsidRPr="009B45A8" w:rsidTr="00700818">
        <w:tc>
          <w:tcPr>
            <w:tcW w:w="5070" w:type="dxa"/>
          </w:tcPr>
          <w:p w:rsidR="00A91263" w:rsidRPr="00392238" w:rsidRDefault="00A91263"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У них учнів</w:t>
            </w:r>
          </w:p>
        </w:tc>
        <w:tc>
          <w:tcPr>
            <w:tcW w:w="1275" w:type="dxa"/>
          </w:tcPr>
          <w:p w:rsidR="00A91263" w:rsidRPr="00392238" w:rsidRDefault="00A91263"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осіб</w:t>
            </w:r>
          </w:p>
        </w:tc>
        <w:tc>
          <w:tcPr>
            <w:tcW w:w="1276" w:type="dxa"/>
          </w:tcPr>
          <w:p w:rsidR="00A91263"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1671</w:t>
            </w:r>
          </w:p>
        </w:tc>
        <w:tc>
          <w:tcPr>
            <w:tcW w:w="1134" w:type="dxa"/>
          </w:tcPr>
          <w:p w:rsidR="00A91263"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1678</w:t>
            </w:r>
          </w:p>
        </w:tc>
        <w:tc>
          <w:tcPr>
            <w:tcW w:w="1134" w:type="dxa"/>
          </w:tcPr>
          <w:p w:rsidR="00A91263"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100,4</w:t>
            </w:r>
          </w:p>
        </w:tc>
      </w:tr>
    </w:tbl>
    <w:p w:rsidR="003E635E" w:rsidRDefault="003E635E" w:rsidP="003E635E">
      <w:pPr>
        <w:jc w:val="right"/>
        <w:rPr>
          <w:rFonts w:ascii="Times New Roman" w:hAnsi="Times New Roman"/>
          <w:sz w:val="28"/>
          <w:szCs w:val="28"/>
          <w:lang w:val="uk-UA" w:eastAsia="uk-UA"/>
        </w:rPr>
      </w:pPr>
    </w:p>
    <w:p w:rsidR="003E635E" w:rsidRDefault="003E635E" w:rsidP="003E635E">
      <w:pPr>
        <w:jc w:val="right"/>
        <w:rPr>
          <w:rFonts w:ascii="Times New Roman" w:hAnsi="Times New Roman"/>
          <w:sz w:val="28"/>
          <w:szCs w:val="28"/>
          <w:lang w:val="uk-UA" w:eastAsia="uk-UA"/>
        </w:rPr>
      </w:pPr>
    </w:p>
    <w:sectPr w:rsidR="003E635E" w:rsidSect="00F43C3C">
      <w:foot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E21" w:rsidRDefault="00CA5E21" w:rsidP="000A5968">
      <w:pPr>
        <w:spacing w:after="0" w:line="240" w:lineRule="auto"/>
      </w:pPr>
      <w:r>
        <w:separator/>
      </w:r>
    </w:p>
  </w:endnote>
  <w:endnote w:type="continuationSeparator" w:id="0">
    <w:p w:rsidR="00CA5E21" w:rsidRDefault="00CA5E21" w:rsidP="000A5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8913468"/>
      <w:docPartObj>
        <w:docPartGallery w:val="Page Numbers (Bottom of Page)"/>
        <w:docPartUnique/>
      </w:docPartObj>
    </w:sdtPr>
    <w:sdtEndPr/>
    <w:sdtContent>
      <w:p w:rsidR="006F109D" w:rsidRDefault="006F109D">
        <w:pPr>
          <w:pStyle w:val="af3"/>
          <w:jc w:val="right"/>
        </w:pPr>
        <w:r>
          <w:fldChar w:fldCharType="begin"/>
        </w:r>
        <w:r>
          <w:instrText>PAGE   \* MERGEFORMAT</w:instrText>
        </w:r>
        <w:r>
          <w:fldChar w:fldCharType="separate"/>
        </w:r>
        <w:r w:rsidR="0067444D">
          <w:rPr>
            <w:noProof/>
          </w:rPr>
          <w:t>23</w:t>
        </w:r>
        <w:r>
          <w:fldChar w:fldCharType="end"/>
        </w:r>
      </w:p>
    </w:sdtContent>
  </w:sdt>
  <w:p w:rsidR="006F109D" w:rsidRDefault="006F109D">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E21" w:rsidRDefault="00CA5E21" w:rsidP="000A5968">
      <w:pPr>
        <w:spacing w:after="0" w:line="240" w:lineRule="auto"/>
      </w:pPr>
      <w:r>
        <w:separator/>
      </w:r>
    </w:p>
  </w:footnote>
  <w:footnote w:type="continuationSeparator" w:id="0">
    <w:p w:rsidR="00CA5E21" w:rsidRDefault="00CA5E21" w:rsidP="000A59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3B49"/>
    <w:multiLevelType w:val="hybridMultilevel"/>
    <w:tmpl w:val="40403C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F63D34"/>
    <w:multiLevelType w:val="multilevel"/>
    <w:tmpl w:val="25E08630"/>
    <w:lvl w:ilvl="0">
      <w:start w:val="1"/>
      <w:numFmt w:val="decimal"/>
      <w:lvlText w:val="%1."/>
      <w:lvlJc w:val="left"/>
      <w:pPr>
        <w:ind w:left="450" w:hanging="450"/>
      </w:pPr>
      <w:rPr>
        <w:rFonts w:hint="default"/>
        <w:b/>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779524E"/>
    <w:multiLevelType w:val="hybridMultilevel"/>
    <w:tmpl w:val="A60829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BE754D"/>
    <w:multiLevelType w:val="multilevel"/>
    <w:tmpl w:val="ADC871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BD7804"/>
    <w:multiLevelType w:val="multilevel"/>
    <w:tmpl w:val="3B14EA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0C763FCB"/>
    <w:multiLevelType w:val="hybridMultilevel"/>
    <w:tmpl w:val="162628DA"/>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2554A6"/>
    <w:multiLevelType w:val="hybridMultilevel"/>
    <w:tmpl w:val="47505BD2"/>
    <w:lvl w:ilvl="0" w:tplc="7E8EB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0456576"/>
    <w:multiLevelType w:val="hybridMultilevel"/>
    <w:tmpl w:val="2B22022E"/>
    <w:lvl w:ilvl="0" w:tplc="098E0E50">
      <w:start w:val="1"/>
      <w:numFmt w:val="bullet"/>
      <w:lvlText w:val=""/>
      <w:lvlJc w:val="left"/>
      <w:pPr>
        <w:ind w:left="1498" w:hanging="360"/>
      </w:pPr>
      <w:rPr>
        <w:rFonts w:ascii="Wingdings" w:hAnsi="Wingdings" w:hint="default"/>
        <w:color w:val="auto"/>
      </w:rPr>
    </w:lvl>
    <w:lvl w:ilvl="1" w:tplc="04220003" w:tentative="1">
      <w:start w:val="1"/>
      <w:numFmt w:val="bullet"/>
      <w:lvlText w:val="o"/>
      <w:lvlJc w:val="left"/>
      <w:pPr>
        <w:ind w:left="2218" w:hanging="360"/>
      </w:pPr>
      <w:rPr>
        <w:rFonts w:ascii="Courier New" w:hAnsi="Courier New" w:cs="Courier New" w:hint="default"/>
      </w:rPr>
    </w:lvl>
    <w:lvl w:ilvl="2" w:tplc="04220005" w:tentative="1">
      <w:start w:val="1"/>
      <w:numFmt w:val="bullet"/>
      <w:lvlText w:val=""/>
      <w:lvlJc w:val="left"/>
      <w:pPr>
        <w:ind w:left="2938" w:hanging="360"/>
      </w:pPr>
      <w:rPr>
        <w:rFonts w:ascii="Wingdings" w:hAnsi="Wingdings" w:hint="default"/>
      </w:rPr>
    </w:lvl>
    <w:lvl w:ilvl="3" w:tplc="04220001" w:tentative="1">
      <w:start w:val="1"/>
      <w:numFmt w:val="bullet"/>
      <w:lvlText w:val=""/>
      <w:lvlJc w:val="left"/>
      <w:pPr>
        <w:ind w:left="3658" w:hanging="360"/>
      </w:pPr>
      <w:rPr>
        <w:rFonts w:ascii="Symbol" w:hAnsi="Symbol" w:hint="default"/>
      </w:rPr>
    </w:lvl>
    <w:lvl w:ilvl="4" w:tplc="04220003" w:tentative="1">
      <w:start w:val="1"/>
      <w:numFmt w:val="bullet"/>
      <w:lvlText w:val="o"/>
      <w:lvlJc w:val="left"/>
      <w:pPr>
        <w:ind w:left="4378" w:hanging="360"/>
      </w:pPr>
      <w:rPr>
        <w:rFonts w:ascii="Courier New" w:hAnsi="Courier New" w:cs="Courier New" w:hint="default"/>
      </w:rPr>
    </w:lvl>
    <w:lvl w:ilvl="5" w:tplc="04220005" w:tentative="1">
      <w:start w:val="1"/>
      <w:numFmt w:val="bullet"/>
      <w:lvlText w:val=""/>
      <w:lvlJc w:val="left"/>
      <w:pPr>
        <w:ind w:left="5098" w:hanging="360"/>
      </w:pPr>
      <w:rPr>
        <w:rFonts w:ascii="Wingdings" w:hAnsi="Wingdings" w:hint="default"/>
      </w:rPr>
    </w:lvl>
    <w:lvl w:ilvl="6" w:tplc="04220001" w:tentative="1">
      <w:start w:val="1"/>
      <w:numFmt w:val="bullet"/>
      <w:lvlText w:val=""/>
      <w:lvlJc w:val="left"/>
      <w:pPr>
        <w:ind w:left="5818" w:hanging="360"/>
      </w:pPr>
      <w:rPr>
        <w:rFonts w:ascii="Symbol" w:hAnsi="Symbol" w:hint="default"/>
      </w:rPr>
    </w:lvl>
    <w:lvl w:ilvl="7" w:tplc="04220003" w:tentative="1">
      <w:start w:val="1"/>
      <w:numFmt w:val="bullet"/>
      <w:lvlText w:val="o"/>
      <w:lvlJc w:val="left"/>
      <w:pPr>
        <w:ind w:left="6538" w:hanging="360"/>
      </w:pPr>
      <w:rPr>
        <w:rFonts w:ascii="Courier New" w:hAnsi="Courier New" w:cs="Courier New" w:hint="default"/>
      </w:rPr>
    </w:lvl>
    <w:lvl w:ilvl="8" w:tplc="04220005" w:tentative="1">
      <w:start w:val="1"/>
      <w:numFmt w:val="bullet"/>
      <w:lvlText w:val=""/>
      <w:lvlJc w:val="left"/>
      <w:pPr>
        <w:ind w:left="7258" w:hanging="360"/>
      </w:pPr>
      <w:rPr>
        <w:rFonts w:ascii="Wingdings" w:hAnsi="Wingdings" w:hint="default"/>
      </w:rPr>
    </w:lvl>
  </w:abstractNum>
  <w:abstractNum w:abstractNumId="8">
    <w:nsid w:val="15F86CCB"/>
    <w:multiLevelType w:val="multilevel"/>
    <w:tmpl w:val="F93C0836"/>
    <w:lvl w:ilvl="0">
      <w:start w:val="1"/>
      <w:numFmt w:val="decimal"/>
      <w:lvlText w:val="%1"/>
      <w:lvlJc w:val="left"/>
      <w:pPr>
        <w:ind w:left="375" w:hanging="375"/>
      </w:pPr>
      <w:rPr>
        <w:rFonts w:hint="default"/>
      </w:rPr>
    </w:lvl>
    <w:lvl w:ilvl="1">
      <w:start w:val="4"/>
      <w:numFmt w:val="decimal"/>
      <w:lvlText w:val="%1.%2"/>
      <w:lvlJc w:val="left"/>
      <w:pPr>
        <w:ind w:left="942" w:hanging="375"/>
      </w:pPr>
      <w:rPr>
        <w:rFonts w:hint="default"/>
      </w:rPr>
    </w:lvl>
    <w:lvl w:ilvl="2">
      <w:start w:val="1"/>
      <w:numFmt w:val="decimal"/>
      <w:lvlText w:val="%1.%2.%3"/>
      <w:lvlJc w:val="left"/>
      <w:pPr>
        <w:ind w:left="2042" w:hanging="720"/>
      </w:pPr>
      <w:rPr>
        <w:rFonts w:hint="default"/>
      </w:rPr>
    </w:lvl>
    <w:lvl w:ilvl="3">
      <w:start w:val="1"/>
      <w:numFmt w:val="decimal"/>
      <w:lvlText w:val="%1.%2.%3.%4"/>
      <w:lvlJc w:val="left"/>
      <w:pPr>
        <w:ind w:left="3063" w:hanging="1080"/>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745" w:hanging="144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427" w:hanging="1800"/>
      </w:pPr>
      <w:rPr>
        <w:rFonts w:hint="default"/>
      </w:rPr>
    </w:lvl>
    <w:lvl w:ilvl="8">
      <w:start w:val="1"/>
      <w:numFmt w:val="decimal"/>
      <w:lvlText w:val="%1.%2.%3.%4.%5.%6.%7.%8.%9"/>
      <w:lvlJc w:val="left"/>
      <w:pPr>
        <w:ind w:left="7448" w:hanging="2160"/>
      </w:pPr>
      <w:rPr>
        <w:rFonts w:hint="default"/>
      </w:rPr>
    </w:lvl>
  </w:abstractNum>
  <w:abstractNum w:abstractNumId="9">
    <w:nsid w:val="1C7031F4"/>
    <w:multiLevelType w:val="hybridMultilevel"/>
    <w:tmpl w:val="B5D8D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4043BD"/>
    <w:multiLevelType w:val="hybridMultilevel"/>
    <w:tmpl w:val="5DEEDA66"/>
    <w:lvl w:ilvl="0" w:tplc="6EB23BA0">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49641A8"/>
    <w:multiLevelType w:val="hybridMultilevel"/>
    <w:tmpl w:val="93C21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A83D96"/>
    <w:multiLevelType w:val="hybridMultilevel"/>
    <w:tmpl w:val="CD8E43E0"/>
    <w:lvl w:ilvl="0" w:tplc="CA48DDA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AE67953"/>
    <w:multiLevelType w:val="hybridMultilevel"/>
    <w:tmpl w:val="77CC4E40"/>
    <w:lvl w:ilvl="0" w:tplc="0394A982">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E85598A"/>
    <w:multiLevelType w:val="multilevel"/>
    <w:tmpl w:val="C5666A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F2D0D46"/>
    <w:multiLevelType w:val="hybridMultilevel"/>
    <w:tmpl w:val="3A2E4C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003A8A"/>
    <w:multiLevelType w:val="hybridMultilevel"/>
    <w:tmpl w:val="1DE06274"/>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336C0264"/>
    <w:multiLevelType w:val="hybridMultilevel"/>
    <w:tmpl w:val="F03CBA58"/>
    <w:lvl w:ilvl="0" w:tplc="910E51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5605EEE"/>
    <w:multiLevelType w:val="multilevel"/>
    <w:tmpl w:val="3F1C6392"/>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9">
    <w:nsid w:val="38CF10C9"/>
    <w:multiLevelType w:val="hybridMultilevel"/>
    <w:tmpl w:val="CF766BC2"/>
    <w:lvl w:ilvl="0" w:tplc="9C18E4C4">
      <w:start w:val="1"/>
      <w:numFmt w:val="decimal"/>
      <w:lvlText w:val="%1."/>
      <w:lvlJc w:val="left"/>
      <w:pPr>
        <w:ind w:left="502" w:hanging="360"/>
      </w:pPr>
      <w:rPr>
        <w:rFonts w:hint="default"/>
      </w:rPr>
    </w:lvl>
    <w:lvl w:ilvl="1" w:tplc="04190019" w:tentative="1">
      <w:start w:val="1"/>
      <w:numFmt w:val="lowerLetter"/>
      <w:lvlText w:val="%2."/>
      <w:lvlJc w:val="left"/>
      <w:pPr>
        <w:ind w:left="1118" w:hanging="360"/>
      </w:pPr>
    </w:lvl>
    <w:lvl w:ilvl="2" w:tplc="0419001B" w:tentative="1">
      <w:start w:val="1"/>
      <w:numFmt w:val="lowerRoman"/>
      <w:lvlText w:val="%3."/>
      <w:lvlJc w:val="right"/>
      <w:pPr>
        <w:ind w:left="1838" w:hanging="180"/>
      </w:pPr>
    </w:lvl>
    <w:lvl w:ilvl="3" w:tplc="0419000F" w:tentative="1">
      <w:start w:val="1"/>
      <w:numFmt w:val="decimal"/>
      <w:lvlText w:val="%4."/>
      <w:lvlJc w:val="left"/>
      <w:pPr>
        <w:ind w:left="2558" w:hanging="360"/>
      </w:pPr>
    </w:lvl>
    <w:lvl w:ilvl="4" w:tplc="04190019" w:tentative="1">
      <w:start w:val="1"/>
      <w:numFmt w:val="lowerLetter"/>
      <w:lvlText w:val="%5."/>
      <w:lvlJc w:val="left"/>
      <w:pPr>
        <w:ind w:left="3278" w:hanging="360"/>
      </w:pPr>
    </w:lvl>
    <w:lvl w:ilvl="5" w:tplc="0419001B" w:tentative="1">
      <w:start w:val="1"/>
      <w:numFmt w:val="lowerRoman"/>
      <w:lvlText w:val="%6."/>
      <w:lvlJc w:val="right"/>
      <w:pPr>
        <w:ind w:left="3998" w:hanging="180"/>
      </w:pPr>
    </w:lvl>
    <w:lvl w:ilvl="6" w:tplc="0419000F" w:tentative="1">
      <w:start w:val="1"/>
      <w:numFmt w:val="decimal"/>
      <w:lvlText w:val="%7."/>
      <w:lvlJc w:val="left"/>
      <w:pPr>
        <w:ind w:left="4718" w:hanging="360"/>
      </w:pPr>
    </w:lvl>
    <w:lvl w:ilvl="7" w:tplc="04190019" w:tentative="1">
      <w:start w:val="1"/>
      <w:numFmt w:val="lowerLetter"/>
      <w:lvlText w:val="%8."/>
      <w:lvlJc w:val="left"/>
      <w:pPr>
        <w:ind w:left="5438" w:hanging="360"/>
      </w:pPr>
    </w:lvl>
    <w:lvl w:ilvl="8" w:tplc="0419001B" w:tentative="1">
      <w:start w:val="1"/>
      <w:numFmt w:val="lowerRoman"/>
      <w:lvlText w:val="%9."/>
      <w:lvlJc w:val="right"/>
      <w:pPr>
        <w:ind w:left="6158" w:hanging="180"/>
      </w:pPr>
    </w:lvl>
  </w:abstractNum>
  <w:abstractNum w:abstractNumId="20">
    <w:nsid w:val="43B96290"/>
    <w:multiLevelType w:val="hybridMultilevel"/>
    <w:tmpl w:val="7116C192"/>
    <w:lvl w:ilvl="0" w:tplc="0419000B">
      <w:start w:val="1"/>
      <w:numFmt w:val="bullet"/>
      <w:lvlText w:val=""/>
      <w:lvlJc w:val="left"/>
      <w:pPr>
        <w:ind w:left="5321" w:hanging="360"/>
      </w:pPr>
      <w:rPr>
        <w:rFonts w:ascii="Wingdings" w:hAnsi="Wingdings" w:hint="default"/>
      </w:rPr>
    </w:lvl>
    <w:lvl w:ilvl="1" w:tplc="04190003" w:tentative="1">
      <w:start w:val="1"/>
      <w:numFmt w:val="bullet"/>
      <w:lvlText w:val="o"/>
      <w:lvlJc w:val="left"/>
      <w:pPr>
        <w:ind w:left="6041" w:hanging="360"/>
      </w:pPr>
      <w:rPr>
        <w:rFonts w:ascii="Courier New" w:hAnsi="Courier New" w:hint="default"/>
      </w:rPr>
    </w:lvl>
    <w:lvl w:ilvl="2" w:tplc="04190005" w:tentative="1">
      <w:start w:val="1"/>
      <w:numFmt w:val="bullet"/>
      <w:lvlText w:val=""/>
      <w:lvlJc w:val="left"/>
      <w:pPr>
        <w:ind w:left="6761" w:hanging="360"/>
      </w:pPr>
      <w:rPr>
        <w:rFonts w:ascii="Wingdings" w:hAnsi="Wingdings" w:hint="default"/>
      </w:rPr>
    </w:lvl>
    <w:lvl w:ilvl="3" w:tplc="04190001" w:tentative="1">
      <w:start w:val="1"/>
      <w:numFmt w:val="bullet"/>
      <w:lvlText w:val=""/>
      <w:lvlJc w:val="left"/>
      <w:pPr>
        <w:ind w:left="7481" w:hanging="360"/>
      </w:pPr>
      <w:rPr>
        <w:rFonts w:ascii="Symbol" w:hAnsi="Symbol" w:hint="default"/>
      </w:rPr>
    </w:lvl>
    <w:lvl w:ilvl="4" w:tplc="04190003" w:tentative="1">
      <w:start w:val="1"/>
      <w:numFmt w:val="bullet"/>
      <w:lvlText w:val="o"/>
      <w:lvlJc w:val="left"/>
      <w:pPr>
        <w:ind w:left="8201" w:hanging="360"/>
      </w:pPr>
      <w:rPr>
        <w:rFonts w:ascii="Courier New" w:hAnsi="Courier New" w:hint="default"/>
      </w:rPr>
    </w:lvl>
    <w:lvl w:ilvl="5" w:tplc="04190005" w:tentative="1">
      <w:start w:val="1"/>
      <w:numFmt w:val="bullet"/>
      <w:lvlText w:val=""/>
      <w:lvlJc w:val="left"/>
      <w:pPr>
        <w:ind w:left="8921" w:hanging="360"/>
      </w:pPr>
      <w:rPr>
        <w:rFonts w:ascii="Wingdings" w:hAnsi="Wingdings" w:hint="default"/>
      </w:rPr>
    </w:lvl>
    <w:lvl w:ilvl="6" w:tplc="04190001" w:tentative="1">
      <w:start w:val="1"/>
      <w:numFmt w:val="bullet"/>
      <w:lvlText w:val=""/>
      <w:lvlJc w:val="left"/>
      <w:pPr>
        <w:ind w:left="9641" w:hanging="360"/>
      </w:pPr>
      <w:rPr>
        <w:rFonts w:ascii="Symbol" w:hAnsi="Symbol" w:hint="default"/>
      </w:rPr>
    </w:lvl>
    <w:lvl w:ilvl="7" w:tplc="04190003" w:tentative="1">
      <w:start w:val="1"/>
      <w:numFmt w:val="bullet"/>
      <w:lvlText w:val="o"/>
      <w:lvlJc w:val="left"/>
      <w:pPr>
        <w:ind w:left="10361" w:hanging="360"/>
      </w:pPr>
      <w:rPr>
        <w:rFonts w:ascii="Courier New" w:hAnsi="Courier New" w:hint="default"/>
      </w:rPr>
    </w:lvl>
    <w:lvl w:ilvl="8" w:tplc="04190005" w:tentative="1">
      <w:start w:val="1"/>
      <w:numFmt w:val="bullet"/>
      <w:lvlText w:val=""/>
      <w:lvlJc w:val="left"/>
      <w:pPr>
        <w:ind w:left="11081" w:hanging="360"/>
      </w:pPr>
      <w:rPr>
        <w:rFonts w:ascii="Wingdings" w:hAnsi="Wingdings" w:hint="default"/>
      </w:rPr>
    </w:lvl>
  </w:abstractNum>
  <w:abstractNum w:abstractNumId="21">
    <w:nsid w:val="44193ACF"/>
    <w:multiLevelType w:val="hybridMultilevel"/>
    <w:tmpl w:val="953C8B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2E4785"/>
    <w:multiLevelType w:val="multilevel"/>
    <w:tmpl w:val="91A86BC4"/>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1904C93"/>
    <w:multiLevelType w:val="hybridMultilevel"/>
    <w:tmpl w:val="02327C5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FE1337"/>
    <w:multiLevelType w:val="multilevel"/>
    <w:tmpl w:val="E6CCBD9C"/>
    <w:lvl w:ilvl="0">
      <w:start w:val="1"/>
      <w:numFmt w:val="decimal"/>
      <w:lvlText w:val="%1."/>
      <w:lvlJc w:val="left"/>
      <w:pPr>
        <w:ind w:left="928" w:hanging="360"/>
      </w:pPr>
      <w:rPr>
        <w:rFonts w:hint="default"/>
        <w:b/>
        <w:color w:val="000000"/>
      </w:rPr>
    </w:lvl>
    <w:lvl w:ilvl="1">
      <w:start w:val="1"/>
      <w:numFmt w:val="decimal"/>
      <w:isLgl/>
      <w:lvlText w:val="%1.%2."/>
      <w:lvlJc w:val="left"/>
      <w:pPr>
        <w:ind w:left="1381" w:hanging="720"/>
      </w:pPr>
      <w:rPr>
        <w:rFonts w:hint="default"/>
        <w:b/>
        <w:color w:val="auto"/>
      </w:rPr>
    </w:lvl>
    <w:lvl w:ilvl="2">
      <w:start w:val="1"/>
      <w:numFmt w:val="decimal"/>
      <w:isLgl/>
      <w:lvlText w:val="%1.%2.%3."/>
      <w:lvlJc w:val="left"/>
      <w:pPr>
        <w:ind w:left="993" w:hanging="720"/>
      </w:pPr>
      <w:rPr>
        <w:rFonts w:hint="default"/>
        <w:b/>
      </w:rPr>
    </w:lvl>
    <w:lvl w:ilvl="3">
      <w:start w:val="1"/>
      <w:numFmt w:val="decimal"/>
      <w:isLgl/>
      <w:lvlText w:val="%1.%2.%3.%4."/>
      <w:lvlJc w:val="left"/>
      <w:pPr>
        <w:ind w:left="2461" w:hanging="1080"/>
      </w:pPr>
      <w:rPr>
        <w:rFonts w:hint="default"/>
      </w:rPr>
    </w:lvl>
    <w:lvl w:ilvl="4">
      <w:start w:val="1"/>
      <w:numFmt w:val="decimal"/>
      <w:isLgl/>
      <w:lvlText w:val="%1.%2.%3.%4.%5."/>
      <w:lvlJc w:val="left"/>
      <w:pPr>
        <w:ind w:left="2821" w:hanging="1080"/>
      </w:pPr>
      <w:rPr>
        <w:rFonts w:hint="default"/>
      </w:rPr>
    </w:lvl>
    <w:lvl w:ilvl="5">
      <w:start w:val="1"/>
      <w:numFmt w:val="decimal"/>
      <w:isLgl/>
      <w:lvlText w:val="%1.%2.%3.%4.%5.%6."/>
      <w:lvlJc w:val="left"/>
      <w:pPr>
        <w:ind w:left="3541" w:hanging="1440"/>
      </w:pPr>
      <w:rPr>
        <w:rFonts w:hint="default"/>
      </w:rPr>
    </w:lvl>
    <w:lvl w:ilvl="6">
      <w:start w:val="1"/>
      <w:numFmt w:val="decimal"/>
      <w:isLgl/>
      <w:lvlText w:val="%1.%2.%3.%4.%5.%6.%7."/>
      <w:lvlJc w:val="left"/>
      <w:pPr>
        <w:ind w:left="4261" w:hanging="1800"/>
      </w:pPr>
      <w:rPr>
        <w:rFonts w:hint="default"/>
      </w:rPr>
    </w:lvl>
    <w:lvl w:ilvl="7">
      <w:start w:val="1"/>
      <w:numFmt w:val="decimal"/>
      <w:isLgl/>
      <w:lvlText w:val="%1.%2.%3.%4.%5.%6.%7.%8."/>
      <w:lvlJc w:val="left"/>
      <w:pPr>
        <w:ind w:left="4621" w:hanging="1800"/>
      </w:pPr>
      <w:rPr>
        <w:rFonts w:hint="default"/>
      </w:rPr>
    </w:lvl>
    <w:lvl w:ilvl="8">
      <w:start w:val="1"/>
      <w:numFmt w:val="decimal"/>
      <w:isLgl/>
      <w:lvlText w:val="%1.%2.%3.%4.%5.%6.%7.%8.%9."/>
      <w:lvlJc w:val="left"/>
      <w:pPr>
        <w:ind w:left="5341" w:hanging="2160"/>
      </w:pPr>
      <w:rPr>
        <w:rFonts w:hint="default"/>
      </w:rPr>
    </w:lvl>
  </w:abstractNum>
  <w:abstractNum w:abstractNumId="25">
    <w:nsid w:val="5C905CC8"/>
    <w:multiLevelType w:val="hybridMultilevel"/>
    <w:tmpl w:val="307A3472"/>
    <w:lvl w:ilvl="0" w:tplc="96223D8A">
      <w:start w:val="1"/>
      <w:numFmt w:val="bullet"/>
      <w:lvlText w:val=""/>
      <w:lvlJc w:val="left"/>
      <w:pPr>
        <w:ind w:left="661" w:hanging="360"/>
      </w:pPr>
      <w:rPr>
        <w:rFonts w:ascii="Symbol" w:eastAsia="Times New Roman" w:hAnsi="Symbol" w:cs="Times New Roman" w:hint="default"/>
      </w:rPr>
    </w:lvl>
    <w:lvl w:ilvl="1" w:tplc="04190003" w:tentative="1">
      <w:start w:val="1"/>
      <w:numFmt w:val="bullet"/>
      <w:lvlText w:val="o"/>
      <w:lvlJc w:val="left"/>
      <w:pPr>
        <w:ind w:left="1381" w:hanging="360"/>
      </w:pPr>
      <w:rPr>
        <w:rFonts w:ascii="Courier New" w:hAnsi="Courier New" w:cs="Courier New" w:hint="default"/>
      </w:rPr>
    </w:lvl>
    <w:lvl w:ilvl="2" w:tplc="04190005" w:tentative="1">
      <w:start w:val="1"/>
      <w:numFmt w:val="bullet"/>
      <w:lvlText w:val=""/>
      <w:lvlJc w:val="left"/>
      <w:pPr>
        <w:ind w:left="2101" w:hanging="360"/>
      </w:pPr>
      <w:rPr>
        <w:rFonts w:ascii="Wingdings" w:hAnsi="Wingdings" w:hint="default"/>
      </w:rPr>
    </w:lvl>
    <w:lvl w:ilvl="3" w:tplc="04190001" w:tentative="1">
      <w:start w:val="1"/>
      <w:numFmt w:val="bullet"/>
      <w:lvlText w:val=""/>
      <w:lvlJc w:val="left"/>
      <w:pPr>
        <w:ind w:left="2821" w:hanging="360"/>
      </w:pPr>
      <w:rPr>
        <w:rFonts w:ascii="Symbol" w:hAnsi="Symbol" w:hint="default"/>
      </w:rPr>
    </w:lvl>
    <w:lvl w:ilvl="4" w:tplc="04190003" w:tentative="1">
      <w:start w:val="1"/>
      <w:numFmt w:val="bullet"/>
      <w:lvlText w:val="o"/>
      <w:lvlJc w:val="left"/>
      <w:pPr>
        <w:ind w:left="3541" w:hanging="360"/>
      </w:pPr>
      <w:rPr>
        <w:rFonts w:ascii="Courier New" w:hAnsi="Courier New" w:cs="Courier New" w:hint="default"/>
      </w:rPr>
    </w:lvl>
    <w:lvl w:ilvl="5" w:tplc="04190005" w:tentative="1">
      <w:start w:val="1"/>
      <w:numFmt w:val="bullet"/>
      <w:lvlText w:val=""/>
      <w:lvlJc w:val="left"/>
      <w:pPr>
        <w:ind w:left="4261" w:hanging="360"/>
      </w:pPr>
      <w:rPr>
        <w:rFonts w:ascii="Wingdings" w:hAnsi="Wingdings" w:hint="default"/>
      </w:rPr>
    </w:lvl>
    <w:lvl w:ilvl="6" w:tplc="04190001" w:tentative="1">
      <w:start w:val="1"/>
      <w:numFmt w:val="bullet"/>
      <w:lvlText w:val=""/>
      <w:lvlJc w:val="left"/>
      <w:pPr>
        <w:ind w:left="4981" w:hanging="360"/>
      </w:pPr>
      <w:rPr>
        <w:rFonts w:ascii="Symbol" w:hAnsi="Symbol" w:hint="default"/>
      </w:rPr>
    </w:lvl>
    <w:lvl w:ilvl="7" w:tplc="04190003" w:tentative="1">
      <w:start w:val="1"/>
      <w:numFmt w:val="bullet"/>
      <w:lvlText w:val="o"/>
      <w:lvlJc w:val="left"/>
      <w:pPr>
        <w:ind w:left="5701" w:hanging="360"/>
      </w:pPr>
      <w:rPr>
        <w:rFonts w:ascii="Courier New" w:hAnsi="Courier New" w:cs="Courier New" w:hint="default"/>
      </w:rPr>
    </w:lvl>
    <w:lvl w:ilvl="8" w:tplc="04190005" w:tentative="1">
      <w:start w:val="1"/>
      <w:numFmt w:val="bullet"/>
      <w:lvlText w:val=""/>
      <w:lvlJc w:val="left"/>
      <w:pPr>
        <w:ind w:left="6421" w:hanging="360"/>
      </w:pPr>
      <w:rPr>
        <w:rFonts w:ascii="Wingdings" w:hAnsi="Wingdings" w:hint="default"/>
      </w:rPr>
    </w:lvl>
  </w:abstractNum>
  <w:abstractNum w:abstractNumId="26">
    <w:nsid w:val="67EC1246"/>
    <w:multiLevelType w:val="hybridMultilevel"/>
    <w:tmpl w:val="54A00F88"/>
    <w:lvl w:ilvl="0" w:tplc="83224DA0">
      <w:start w:val="1"/>
      <w:numFmt w:val="decimal"/>
      <w:lvlText w:val="%1."/>
      <w:lvlJc w:val="left"/>
      <w:pPr>
        <w:ind w:left="1211"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7">
    <w:nsid w:val="6B8B06B4"/>
    <w:multiLevelType w:val="multilevel"/>
    <w:tmpl w:val="2C6C9302"/>
    <w:lvl w:ilvl="0">
      <w:start w:val="1"/>
      <w:numFmt w:val="decimal"/>
      <w:lvlText w:val="%1."/>
      <w:lvlJc w:val="left"/>
      <w:pPr>
        <w:ind w:left="720" w:hanging="360"/>
      </w:pPr>
      <w:rPr>
        <w:rFonts w:hint="default"/>
      </w:rPr>
    </w:lvl>
    <w:lvl w:ilvl="1">
      <w:start w:val="3"/>
      <w:numFmt w:val="decimal"/>
      <w:isLgl/>
      <w:lvlText w:val="%1.%2."/>
      <w:lvlJc w:val="left"/>
      <w:pPr>
        <w:ind w:left="720" w:hanging="720"/>
      </w:pPr>
      <w:rPr>
        <w:rFonts w:hint="default"/>
        <w:strike w:val="0"/>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6EF91DE1"/>
    <w:multiLevelType w:val="hybridMultilevel"/>
    <w:tmpl w:val="E352601A"/>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nsid w:val="758072B4"/>
    <w:multiLevelType w:val="multilevel"/>
    <w:tmpl w:val="51661BF6"/>
    <w:lvl w:ilvl="0">
      <w:start w:val="3"/>
      <w:numFmt w:val="decimal"/>
      <w:lvlText w:val="%1"/>
      <w:lvlJc w:val="left"/>
      <w:pPr>
        <w:ind w:left="720" w:hanging="360"/>
      </w:pPr>
      <w:rPr>
        <w:rFonts w:hint="default"/>
      </w:rPr>
    </w:lvl>
    <w:lvl w:ilvl="1">
      <w:start w:val="2"/>
      <w:numFmt w:val="decimal"/>
      <w:isLgl/>
      <w:lvlText w:val="%1.%2."/>
      <w:lvlJc w:val="left"/>
      <w:pPr>
        <w:ind w:left="1080" w:hanging="720"/>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27"/>
  </w:num>
  <w:num w:numId="3">
    <w:abstractNumId w:val="24"/>
  </w:num>
  <w:num w:numId="4">
    <w:abstractNumId w:val="17"/>
  </w:num>
  <w:num w:numId="5">
    <w:abstractNumId w:val="14"/>
  </w:num>
  <w:num w:numId="6">
    <w:abstractNumId w:val="18"/>
  </w:num>
  <w:num w:numId="7">
    <w:abstractNumId w:val="12"/>
  </w:num>
  <w:num w:numId="8">
    <w:abstractNumId w:val="1"/>
  </w:num>
  <w:num w:numId="9">
    <w:abstractNumId w:val="20"/>
  </w:num>
  <w:num w:numId="10">
    <w:abstractNumId w:val="21"/>
  </w:num>
  <w:num w:numId="11">
    <w:abstractNumId w:val="15"/>
  </w:num>
  <w:num w:numId="12">
    <w:abstractNumId w:val="2"/>
  </w:num>
  <w:num w:numId="13">
    <w:abstractNumId w:val="0"/>
  </w:num>
  <w:num w:numId="14">
    <w:abstractNumId w:val="19"/>
  </w:num>
  <w:num w:numId="15">
    <w:abstractNumId w:val="13"/>
  </w:num>
  <w:num w:numId="16">
    <w:abstractNumId w:val="11"/>
  </w:num>
  <w:num w:numId="17">
    <w:abstractNumId w:val="23"/>
  </w:num>
  <w:num w:numId="18">
    <w:abstractNumId w:val="22"/>
  </w:num>
  <w:num w:numId="19">
    <w:abstractNumId w:val="9"/>
  </w:num>
  <w:num w:numId="20">
    <w:abstractNumId w:val="29"/>
  </w:num>
  <w:num w:numId="21">
    <w:abstractNumId w:val="4"/>
  </w:num>
  <w:num w:numId="22">
    <w:abstractNumId w:val="10"/>
  </w:num>
  <w:num w:numId="23">
    <w:abstractNumId w:val="6"/>
  </w:num>
  <w:num w:numId="24">
    <w:abstractNumId w:val="5"/>
  </w:num>
  <w:num w:numId="25">
    <w:abstractNumId w:val="28"/>
  </w:num>
  <w:num w:numId="26">
    <w:abstractNumId w:val="16"/>
  </w:num>
  <w:num w:numId="27">
    <w:abstractNumId w:val="26"/>
  </w:num>
  <w:num w:numId="28">
    <w:abstractNumId w:val="8"/>
  </w:num>
  <w:num w:numId="29">
    <w:abstractNumId w:val="7"/>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7DA"/>
    <w:rsid w:val="0000432F"/>
    <w:rsid w:val="00006F75"/>
    <w:rsid w:val="00007384"/>
    <w:rsid w:val="00010F04"/>
    <w:rsid w:val="00011123"/>
    <w:rsid w:val="00012DE9"/>
    <w:rsid w:val="000179A9"/>
    <w:rsid w:val="0002109E"/>
    <w:rsid w:val="00031181"/>
    <w:rsid w:val="00033D29"/>
    <w:rsid w:val="00041848"/>
    <w:rsid w:val="00041B1B"/>
    <w:rsid w:val="00045DCC"/>
    <w:rsid w:val="0004705A"/>
    <w:rsid w:val="00051515"/>
    <w:rsid w:val="00061516"/>
    <w:rsid w:val="00075D93"/>
    <w:rsid w:val="00093B7A"/>
    <w:rsid w:val="000979CF"/>
    <w:rsid w:val="000A19F8"/>
    <w:rsid w:val="000A5968"/>
    <w:rsid w:val="000A6991"/>
    <w:rsid w:val="000B0619"/>
    <w:rsid w:val="000B1E09"/>
    <w:rsid w:val="000B76FB"/>
    <w:rsid w:val="000C014C"/>
    <w:rsid w:val="000C182B"/>
    <w:rsid w:val="000C2359"/>
    <w:rsid w:val="000C2997"/>
    <w:rsid w:val="000C5027"/>
    <w:rsid w:val="000D5696"/>
    <w:rsid w:val="000D5AE7"/>
    <w:rsid w:val="000E1515"/>
    <w:rsid w:val="000E2551"/>
    <w:rsid w:val="000F255B"/>
    <w:rsid w:val="0010287D"/>
    <w:rsid w:val="00104C62"/>
    <w:rsid w:val="0010576B"/>
    <w:rsid w:val="0011173F"/>
    <w:rsid w:val="00117CAB"/>
    <w:rsid w:val="0013151D"/>
    <w:rsid w:val="00144F5F"/>
    <w:rsid w:val="001518A6"/>
    <w:rsid w:val="00153557"/>
    <w:rsid w:val="00154B0E"/>
    <w:rsid w:val="00161992"/>
    <w:rsid w:val="0016617B"/>
    <w:rsid w:val="00166907"/>
    <w:rsid w:val="00171A68"/>
    <w:rsid w:val="00171E26"/>
    <w:rsid w:val="00171F06"/>
    <w:rsid w:val="001805A2"/>
    <w:rsid w:val="0018072C"/>
    <w:rsid w:val="0018197C"/>
    <w:rsid w:val="0018399D"/>
    <w:rsid w:val="001924D8"/>
    <w:rsid w:val="00195F6B"/>
    <w:rsid w:val="001A0E66"/>
    <w:rsid w:val="001A16CF"/>
    <w:rsid w:val="001A2452"/>
    <w:rsid w:val="001A28F9"/>
    <w:rsid w:val="001A6C1F"/>
    <w:rsid w:val="001B025D"/>
    <w:rsid w:val="001B10C5"/>
    <w:rsid w:val="001B14BA"/>
    <w:rsid w:val="001B505D"/>
    <w:rsid w:val="001C113A"/>
    <w:rsid w:val="001C5A63"/>
    <w:rsid w:val="001D05FE"/>
    <w:rsid w:val="001D50D0"/>
    <w:rsid w:val="001D50F6"/>
    <w:rsid w:val="001D5D23"/>
    <w:rsid w:val="001D7796"/>
    <w:rsid w:val="001E1B2D"/>
    <w:rsid w:val="001E7B6A"/>
    <w:rsid w:val="001F041E"/>
    <w:rsid w:val="001F0DAD"/>
    <w:rsid w:val="001F1706"/>
    <w:rsid w:val="001F1B15"/>
    <w:rsid w:val="001F2736"/>
    <w:rsid w:val="001F456C"/>
    <w:rsid w:val="001F6FF9"/>
    <w:rsid w:val="00202B8B"/>
    <w:rsid w:val="00207F08"/>
    <w:rsid w:val="0021030F"/>
    <w:rsid w:val="00213D3B"/>
    <w:rsid w:val="002232BE"/>
    <w:rsid w:val="00223DEF"/>
    <w:rsid w:val="00225D38"/>
    <w:rsid w:val="0022711A"/>
    <w:rsid w:val="00227E57"/>
    <w:rsid w:val="00232DBC"/>
    <w:rsid w:val="002408B9"/>
    <w:rsid w:val="00241B89"/>
    <w:rsid w:val="00243321"/>
    <w:rsid w:val="00243A8F"/>
    <w:rsid w:val="0024422E"/>
    <w:rsid w:val="002459BA"/>
    <w:rsid w:val="00257BCF"/>
    <w:rsid w:val="002626C7"/>
    <w:rsid w:val="002636C7"/>
    <w:rsid w:val="0027160E"/>
    <w:rsid w:val="002727EA"/>
    <w:rsid w:val="00283223"/>
    <w:rsid w:val="00285771"/>
    <w:rsid w:val="00290508"/>
    <w:rsid w:val="00291D1D"/>
    <w:rsid w:val="002964CE"/>
    <w:rsid w:val="002964E0"/>
    <w:rsid w:val="002A2D96"/>
    <w:rsid w:val="002A3F4C"/>
    <w:rsid w:val="002B014B"/>
    <w:rsid w:val="002B2D62"/>
    <w:rsid w:val="002B2F31"/>
    <w:rsid w:val="002B5C9B"/>
    <w:rsid w:val="002C7C28"/>
    <w:rsid w:val="002D2DD7"/>
    <w:rsid w:val="002D4A34"/>
    <w:rsid w:val="002D54FE"/>
    <w:rsid w:val="002E1197"/>
    <w:rsid w:val="002E174F"/>
    <w:rsid w:val="002E18EF"/>
    <w:rsid w:val="002E3845"/>
    <w:rsid w:val="002E7FD4"/>
    <w:rsid w:val="002F2DBF"/>
    <w:rsid w:val="00300E80"/>
    <w:rsid w:val="00305897"/>
    <w:rsid w:val="0031282D"/>
    <w:rsid w:val="00312BA9"/>
    <w:rsid w:val="003141F1"/>
    <w:rsid w:val="00315167"/>
    <w:rsid w:val="003163C2"/>
    <w:rsid w:val="00325E83"/>
    <w:rsid w:val="00330284"/>
    <w:rsid w:val="0033051B"/>
    <w:rsid w:val="00330D33"/>
    <w:rsid w:val="00333E78"/>
    <w:rsid w:val="00336253"/>
    <w:rsid w:val="00336486"/>
    <w:rsid w:val="00340FA6"/>
    <w:rsid w:val="00344230"/>
    <w:rsid w:val="00345B1C"/>
    <w:rsid w:val="00347677"/>
    <w:rsid w:val="00351216"/>
    <w:rsid w:val="00351E4F"/>
    <w:rsid w:val="00354907"/>
    <w:rsid w:val="003602D0"/>
    <w:rsid w:val="00361014"/>
    <w:rsid w:val="00362C17"/>
    <w:rsid w:val="00365E0C"/>
    <w:rsid w:val="0037116F"/>
    <w:rsid w:val="00373223"/>
    <w:rsid w:val="003739F4"/>
    <w:rsid w:val="003752EA"/>
    <w:rsid w:val="003802C2"/>
    <w:rsid w:val="00392238"/>
    <w:rsid w:val="003945C6"/>
    <w:rsid w:val="003A1CC6"/>
    <w:rsid w:val="003A4571"/>
    <w:rsid w:val="003A6CFC"/>
    <w:rsid w:val="003B33A4"/>
    <w:rsid w:val="003B416E"/>
    <w:rsid w:val="003C0A24"/>
    <w:rsid w:val="003C41A4"/>
    <w:rsid w:val="003C5949"/>
    <w:rsid w:val="003C638D"/>
    <w:rsid w:val="003C6571"/>
    <w:rsid w:val="003D007F"/>
    <w:rsid w:val="003D0AB8"/>
    <w:rsid w:val="003D1409"/>
    <w:rsid w:val="003E0EFA"/>
    <w:rsid w:val="003E1E14"/>
    <w:rsid w:val="003E3BD5"/>
    <w:rsid w:val="003E635E"/>
    <w:rsid w:val="003F31CB"/>
    <w:rsid w:val="00400298"/>
    <w:rsid w:val="00402756"/>
    <w:rsid w:val="00404AA7"/>
    <w:rsid w:val="00407D78"/>
    <w:rsid w:val="00413365"/>
    <w:rsid w:val="00414BC4"/>
    <w:rsid w:val="00414D12"/>
    <w:rsid w:val="00416248"/>
    <w:rsid w:val="00416B83"/>
    <w:rsid w:val="0041772D"/>
    <w:rsid w:val="0041778A"/>
    <w:rsid w:val="00420776"/>
    <w:rsid w:val="004211C2"/>
    <w:rsid w:val="00422BF4"/>
    <w:rsid w:val="00424D45"/>
    <w:rsid w:val="00424E2C"/>
    <w:rsid w:val="00426B02"/>
    <w:rsid w:val="00427C97"/>
    <w:rsid w:val="004336E2"/>
    <w:rsid w:val="004343DF"/>
    <w:rsid w:val="0043505A"/>
    <w:rsid w:val="00437AA3"/>
    <w:rsid w:val="0045127C"/>
    <w:rsid w:val="00456CCD"/>
    <w:rsid w:val="004653A1"/>
    <w:rsid w:val="00465B1E"/>
    <w:rsid w:val="00473511"/>
    <w:rsid w:val="00474F64"/>
    <w:rsid w:val="004830DC"/>
    <w:rsid w:val="00483479"/>
    <w:rsid w:val="00485006"/>
    <w:rsid w:val="00495BAE"/>
    <w:rsid w:val="00495D33"/>
    <w:rsid w:val="00496A2F"/>
    <w:rsid w:val="00496ED4"/>
    <w:rsid w:val="0049763E"/>
    <w:rsid w:val="004A1BE9"/>
    <w:rsid w:val="004A65BA"/>
    <w:rsid w:val="004B4561"/>
    <w:rsid w:val="004B6723"/>
    <w:rsid w:val="004B6AD0"/>
    <w:rsid w:val="004C7421"/>
    <w:rsid w:val="004D2C34"/>
    <w:rsid w:val="004E2235"/>
    <w:rsid w:val="004F2F42"/>
    <w:rsid w:val="004F3953"/>
    <w:rsid w:val="00501955"/>
    <w:rsid w:val="00502893"/>
    <w:rsid w:val="005043A7"/>
    <w:rsid w:val="005053D4"/>
    <w:rsid w:val="00510FCE"/>
    <w:rsid w:val="00514123"/>
    <w:rsid w:val="00521B52"/>
    <w:rsid w:val="005275D5"/>
    <w:rsid w:val="00535957"/>
    <w:rsid w:val="00535DDE"/>
    <w:rsid w:val="005360B2"/>
    <w:rsid w:val="00536BCF"/>
    <w:rsid w:val="005424F9"/>
    <w:rsid w:val="00543577"/>
    <w:rsid w:val="00544234"/>
    <w:rsid w:val="00544EF9"/>
    <w:rsid w:val="00546924"/>
    <w:rsid w:val="00551419"/>
    <w:rsid w:val="005514FD"/>
    <w:rsid w:val="00551E92"/>
    <w:rsid w:val="005523D7"/>
    <w:rsid w:val="00565D2F"/>
    <w:rsid w:val="005705F4"/>
    <w:rsid w:val="00570CF5"/>
    <w:rsid w:val="00572864"/>
    <w:rsid w:val="005728C4"/>
    <w:rsid w:val="00572BB0"/>
    <w:rsid w:val="00573030"/>
    <w:rsid w:val="00573EA7"/>
    <w:rsid w:val="00574890"/>
    <w:rsid w:val="00581E8C"/>
    <w:rsid w:val="00583937"/>
    <w:rsid w:val="0058478C"/>
    <w:rsid w:val="00594DC1"/>
    <w:rsid w:val="005A4EEF"/>
    <w:rsid w:val="005A5F40"/>
    <w:rsid w:val="005B4499"/>
    <w:rsid w:val="005B59A6"/>
    <w:rsid w:val="005C742E"/>
    <w:rsid w:val="005D1FFC"/>
    <w:rsid w:val="005D3F27"/>
    <w:rsid w:val="005E6753"/>
    <w:rsid w:val="005F3413"/>
    <w:rsid w:val="005F3D62"/>
    <w:rsid w:val="005F5CAF"/>
    <w:rsid w:val="005F6DB4"/>
    <w:rsid w:val="00601DA5"/>
    <w:rsid w:val="006060CF"/>
    <w:rsid w:val="0061573D"/>
    <w:rsid w:val="0061702A"/>
    <w:rsid w:val="00623B7E"/>
    <w:rsid w:val="00634B74"/>
    <w:rsid w:val="00637723"/>
    <w:rsid w:val="00644BDE"/>
    <w:rsid w:val="0065032A"/>
    <w:rsid w:val="0065299B"/>
    <w:rsid w:val="0065580F"/>
    <w:rsid w:val="00660DCB"/>
    <w:rsid w:val="00662116"/>
    <w:rsid w:val="00671B36"/>
    <w:rsid w:val="00672D69"/>
    <w:rsid w:val="0067444D"/>
    <w:rsid w:val="00674EDC"/>
    <w:rsid w:val="00675177"/>
    <w:rsid w:val="00683742"/>
    <w:rsid w:val="006938C0"/>
    <w:rsid w:val="006940CC"/>
    <w:rsid w:val="00694816"/>
    <w:rsid w:val="00694C5F"/>
    <w:rsid w:val="006A13BE"/>
    <w:rsid w:val="006A1650"/>
    <w:rsid w:val="006A1C8E"/>
    <w:rsid w:val="006A223D"/>
    <w:rsid w:val="006A2298"/>
    <w:rsid w:val="006A37AA"/>
    <w:rsid w:val="006A39EE"/>
    <w:rsid w:val="006A7D10"/>
    <w:rsid w:val="006B291E"/>
    <w:rsid w:val="006B3D14"/>
    <w:rsid w:val="006B4AAC"/>
    <w:rsid w:val="006B6BC2"/>
    <w:rsid w:val="006C05B8"/>
    <w:rsid w:val="006C1695"/>
    <w:rsid w:val="006C6BE8"/>
    <w:rsid w:val="006D3D60"/>
    <w:rsid w:val="006E454A"/>
    <w:rsid w:val="006E5B33"/>
    <w:rsid w:val="006F00DD"/>
    <w:rsid w:val="006F109D"/>
    <w:rsid w:val="006F137D"/>
    <w:rsid w:val="006F1F2A"/>
    <w:rsid w:val="00700818"/>
    <w:rsid w:val="00707D71"/>
    <w:rsid w:val="00716E7B"/>
    <w:rsid w:val="00726644"/>
    <w:rsid w:val="0072717E"/>
    <w:rsid w:val="007331FA"/>
    <w:rsid w:val="007352C8"/>
    <w:rsid w:val="00750AE7"/>
    <w:rsid w:val="00751A14"/>
    <w:rsid w:val="0075459B"/>
    <w:rsid w:val="00756242"/>
    <w:rsid w:val="007565D7"/>
    <w:rsid w:val="00757B46"/>
    <w:rsid w:val="00763A13"/>
    <w:rsid w:val="00765382"/>
    <w:rsid w:val="0076640C"/>
    <w:rsid w:val="00767F39"/>
    <w:rsid w:val="0077370D"/>
    <w:rsid w:val="00777D4C"/>
    <w:rsid w:val="00781F41"/>
    <w:rsid w:val="007825C6"/>
    <w:rsid w:val="00782F0C"/>
    <w:rsid w:val="00793FCE"/>
    <w:rsid w:val="0079494D"/>
    <w:rsid w:val="00795578"/>
    <w:rsid w:val="007A2153"/>
    <w:rsid w:val="007A445F"/>
    <w:rsid w:val="007B33D5"/>
    <w:rsid w:val="007C2FF5"/>
    <w:rsid w:val="007D12C3"/>
    <w:rsid w:val="007D175A"/>
    <w:rsid w:val="007D33F6"/>
    <w:rsid w:val="007D4F21"/>
    <w:rsid w:val="007E1DC7"/>
    <w:rsid w:val="007E25F8"/>
    <w:rsid w:val="007E3EAA"/>
    <w:rsid w:val="007E6801"/>
    <w:rsid w:val="007E7C02"/>
    <w:rsid w:val="007F4912"/>
    <w:rsid w:val="00802BC1"/>
    <w:rsid w:val="00802D18"/>
    <w:rsid w:val="00811DDC"/>
    <w:rsid w:val="00831763"/>
    <w:rsid w:val="00832604"/>
    <w:rsid w:val="00835C1E"/>
    <w:rsid w:val="008378D5"/>
    <w:rsid w:val="00837ADA"/>
    <w:rsid w:val="00842440"/>
    <w:rsid w:val="00846452"/>
    <w:rsid w:val="00850E87"/>
    <w:rsid w:val="008528CC"/>
    <w:rsid w:val="008538F9"/>
    <w:rsid w:val="00855728"/>
    <w:rsid w:val="00857343"/>
    <w:rsid w:val="00862D1B"/>
    <w:rsid w:val="008674E0"/>
    <w:rsid w:val="00867913"/>
    <w:rsid w:val="008715FB"/>
    <w:rsid w:val="00875C8A"/>
    <w:rsid w:val="008825C7"/>
    <w:rsid w:val="00882EB2"/>
    <w:rsid w:val="00885772"/>
    <w:rsid w:val="008873E3"/>
    <w:rsid w:val="008946BE"/>
    <w:rsid w:val="008A29BC"/>
    <w:rsid w:val="008A362D"/>
    <w:rsid w:val="008A4233"/>
    <w:rsid w:val="008B3B04"/>
    <w:rsid w:val="008B4A75"/>
    <w:rsid w:val="008C3A7E"/>
    <w:rsid w:val="008C3E32"/>
    <w:rsid w:val="008C631A"/>
    <w:rsid w:val="008D1554"/>
    <w:rsid w:val="008D1AC5"/>
    <w:rsid w:val="008E2F7A"/>
    <w:rsid w:val="008E53C2"/>
    <w:rsid w:val="008E6CEE"/>
    <w:rsid w:val="008F7EDF"/>
    <w:rsid w:val="0090169B"/>
    <w:rsid w:val="00903804"/>
    <w:rsid w:val="0091150D"/>
    <w:rsid w:val="00917FE4"/>
    <w:rsid w:val="009200A3"/>
    <w:rsid w:val="00920289"/>
    <w:rsid w:val="00921AD6"/>
    <w:rsid w:val="009319A2"/>
    <w:rsid w:val="00932A76"/>
    <w:rsid w:val="00932FD1"/>
    <w:rsid w:val="009404D3"/>
    <w:rsid w:val="00940525"/>
    <w:rsid w:val="00941522"/>
    <w:rsid w:val="00942364"/>
    <w:rsid w:val="009469E9"/>
    <w:rsid w:val="00946C89"/>
    <w:rsid w:val="0094758A"/>
    <w:rsid w:val="009500BB"/>
    <w:rsid w:val="00950C33"/>
    <w:rsid w:val="00951944"/>
    <w:rsid w:val="00952964"/>
    <w:rsid w:val="00953457"/>
    <w:rsid w:val="00955083"/>
    <w:rsid w:val="0096026D"/>
    <w:rsid w:val="009630FE"/>
    <w:rsid w:val="0097059C"/>
    <w:rsid w:val="00980199"/>
    <w:rsid w:val="009801CE"/>
    <w:rsid w:val="0098351B"/>
    <w:rsid w:val="009850A6"/>
    <w:rsid w:val="00985A14"/>
    <w:rsid w:val="00994919"/>
    <w:rsid w:val="009A1C55"/>
    <w:rsid w:val="009A2CC7"/>
    <w:rsid w:val="009B3021"/>
    <w:rsid w:val="009B353A"/>
    <w:rsid w:val="009B65EB"/>
    <w:rsid w:val="009C3174"/>
    <w:rsid w:val="009C6806"/>
    <w:rsid w:val="009C708F"/>
    <w:rsid w:val="009D210F"/>
    <w:rsid w:val="009D55F4"/>
    <w:rsid w:val="009D5735"/>
    <w:rsid w:val="009D5F6A"/>
    <w:rsid w:val="009E20BA"/>
    <w:rsid w:val="009E262A"/>
    <w:rsid w:val="009E5E51"/>
    <w:rsid w:val="009F4DAC"/>
    <w:rsid w:val="009F4EE7"/>
    <w:rsid w:val="009F58D9"/>
    <w:rsid w:val="00A012AE"/>
    <w:rsid w:val="00A050C3"/>
    <w:rsid w:val="00A06264"/>
    <w:rsid w:val="00A15B48"/>
    <w:rsid w:val="00A16403"/>
    <w:rsid w:val="00A16F38"/>
    <w:rsid w:val="00A203C4"/>
    <w:rsid w:val="00A20D1C"/>
    <w:rsid w:val="00A25D21"/>
    <w:rsid w:val="00A26207"/>
    <w:rsid w:val="00A26553"/>
    <w:rsid w:val="00A369B5"/>
    <w:rsid w:val="00A37544"/>
    <w:rsid w:val="00A37FD3"/>
    <w:rsid w:val="00A400CC"/>
    <w:rsid w:val="00A43C24"/>
    <w:rsid w:val="00A47503"/>
    <w:rsid w:val="00A5120B"/>
    <w:rsid w:val="00A51D02"/>
    <w:rsid w:val="00A52626"/>
    <w:rsid w:val="00A5410F"/>
    <w:rsid w:val="00A62BF0"/>
    <w:rsid w:val="00A638A6"/>
    <w:rsid w:val="00A73D6A"/>
    <w:rsid w:val="00A73E2E"/>
    <w:rsid w:val="00A75245"/>
    <w:rsid w:val="00A80557"/>
    <w:rsid w:val="00A91263"/>
    <w:rsid w:val="00A93A77"/>
    <w:rsid w:val="00A9724A"/>
    <w:rsid w:val="00A976FA"/>
    <w:rsid w:val="00AA2F85"/>
    <w:rsid w:val="00AA30EC"/>
    <w:rsid w:val="00AA5807"/>
    <w:rsid w:val="00AB46CA"/>
    <w:rsid w:val="00AC0451"/>
    <w:rsid w:val="00AC0546"/>
    <w:rsid w:val="00AC0852"/>
    <w:rsid w:val="00AC2A9E"/>
    <w:rsid w:val="00AC47DA"/>
    <w:rsid w:val="00AC4C63"/>
    <w:rsid w:val="00AC5FAA"/>
    <w:rsid w:val="00AC7019"/>
    <w:rsid w:val="00AC7657"/>
    <w:rsid w:val="00AD7406"/>
    <w:rsid w:val="00AE4B46"/>
    <w:rsid w:val="00AE5227"/>
    <w:rsid w:val="00AE7284"/>
    <w:rsid w:val="00AF0753"/>
    <w:rsid w:val="00B01876"/>
    <w:rsid w:val="00B03719"/>
    <w:rsid w:val="00B109C9"/>
    <w:rsid w:val="00B14B74"/>
    <w:rsid w:val="00B15BC4"/>
    <w:rsid w:val="00B163D9"/>
    <w:rsid w:val="00B16EFC"/>
    <w:rsid w:val="00B17DE5"/>
    <w:rsid w:val="00B21E14"/>
    <w:rsid w:val="00B22064"/>
    <w:rsid w:val="00B225E5"/>
    <w:rsid w:val="00B239AF"/>
    <w:rsid w:val="00B242DB"/>
    <w:rsid w:val="00B309F5"/>
    <w:rsid w:val="00B44486"/>
    <w:rsid w:val="00B444CA"/>
    <w:rsid w:val="00B44E36"/>
    <w:rsid w:val="00B579AE"/>
    <w:rsid w:val="00B61501"/>
    <w:rsid w:val="00B67D83"/>
    <w:rsid w:val="00B74EE0"/>
    <w:rsid w:val="00B77D2A"/>
    <w:rsid w:val="00B832F9"/>
    <w:rsid w:val="00B85B7A"/>
    <w:rsid w:val="00B864EA"/>
    <w:rsid w:val="00B9025F"/>
    <w:rsid w:val="00B9078B"/>
    <w:rsid w:val="00B935C6"/>
    <w:rsid w:val="00B95675"/>
    <w:rsid w:val="00B97A32"/>
    <w:rsid w:val="00BB0E69"/>
    <w:rsid w:val="00BC07C8"/>
    <w:rsid w:val="00BC5509"/>
    <w:rsid w:val="00BC57C4"/>
    <w:rsid w:val="00BD2F8F"/>
    <w:rsid w:val="00BD4A7F"/>
    <w:rsid w:val="00BD6201"/>
    <w:rsid w:val="00BD789A"/>
    <w:rsid w:val="00BE5771"/>
    <w:rsid w:val="00BE6674"/>
    <w:rsid w:val="00BE6AB9"/>
    <w:rsid w:val="00BF1D1B"/>
    <w:rsid w:val="00BF637A"/>
    <w:rsid w:val="00BF7B60"/>
    <w:rsid w:val="00C02C62"/>
    <w:rsid w:val="00C058B4"/>
    <w:rsid w:val="00C06844"/>
    <w:rsid w:val="00C106EE"/>
    <w:rsid w:val="00C13F5D"/>
    <w:rsid w:val="00C15ED1"/>
    <w:rsid w:val="00C254FE"/>
    <w:rsid w:val="00C277DD"/>
    <w:rsid w:val="00C346B6"/>
    <w:rsid w:val="00C34B44"/>
    <w:rsid w:val="00C35A64"/>
    <w:rsid w:val="00C366DC"/>
    <w:rsid w:val="00C4425F"/>
    <w:rsid w:val="00C4724E"/>
    <w:rsid w:val="00C525F5"/>
    <w:rsid w:val="00C65AAE"/>
    <w:rsid w:val="00C66E4B"/>
    <w:rsid w:val="00C6728D"/>
    <w:rsid w:val="00C71E8A"/>
    <w:rsid w:val="00C74791"/>
    <w:rsid w:val="00C7553C"/>
    <w:rsid w:val="00C811E1"/>
    <w:rsid w:val="00C863CC"/>
    <w:rsid w:val="00C95E0D"/>
    <w:rsid w:val="00C978D4"/>
    <w:rsid w:val="00C97D71"/>
    <w:rsid w:val="00CA0097"/>
    <w:rsid w:val="00CA08F6"/>
    <w:rsid w:val="00CA2851"/>
    <w:rsid w:val="00CA56FF"/>
    <w:rsid w:val="00CA5E21"/>
    <w:rsid w:val="00CA65E7"/>
    <w:rsid w:val="00CB11FA"/>
    <w:rsid w:val="00CB7686"/>
    <w:rsid w:val="00CC11AD"/>
    <w:rsid w:val="00CC188B"/>
    <w:rsid w:val="00CC265E"/>
    <w:rsid w:val="00CC378B"/>
    <w:rsid w:val="00CC541B"/>
    <w:rsid w:val="00CC591A"/>
    <w:rsid w:val="00CD05AA"/>
    <w:rsid w:val="00CD1368"/>
    <w:rsid w:val="00CD6971"/>
    <w:rsid w:val="00CD7D9C"/>
    <w:rsid w:val="00CE0777"/>
    <w:rsid w:val="00CE1534"/>
    <w:rsid w:val="00CE19AB"/>
    <w:rsid w:val="00CE5E7A"/>
    <w:rsid w:val="00D040C2"/>
    <w:rsid w:val="00D11C47"/>
    <w:rsid w:val="00D12732"/>
    <w:rsid w:val="00D167C7"/>
    <w:rsid w:val="00D16B42"/>
    <w:rsid w:val="00D16FF5"/>
    <w:rsid w:val="00D200DE"/>
    <w:rsid w:val="00D200F4"/>
    <w:rsid w:val="00D2043B"/>
    <w:rsid w:val="00D24023"/>
    <w:rsid w:val="00D25395"/>
    <w:rsid w:val="00D26FCF"/>
    <w:rsid w:val="00D36959"/>
    <w:rsid w:val="00D36B97"/>
    <w:rsid w:val="00D436EC"/>
    <w:rsid w:val="00D45597"/>
    <w:rsid w:val="00D54315"/>
    <w:rsid w:val="00D54825"/>
    <w:rsid w:val="00D633A3"/>
    <w:rsid w:val="00D63448"/>
    <w:rsid w:val="00D72BFE"/>
    <w:rsid w:val="00D73093"/>
    <w:rsid w:val="00D835A1"/>
    <w:rsid w:val="00D854F8"/>
    <w:rsid w:val="00D9055F"/>
    <w:rsid w:val="00D93B1F"/>
    <w:rsid w:val="00D97AE4"/>
    <w:rsid w:val="00D97CF5"/>
    <w:rsid w:val="00DA0C10"/>
    <w:rsid w:val="00DA671B"/>
    <w:rsid w:val="00DA6C67"/>
    <w:rsid w:val="00DA7813"/>
    <w:rsid w:val="00DA7A43"/>
    <w:rsid w:val="00DB0A5D"/>
    <w:rsid w:val="00DB3797"/>
    <w:rsid w:val="00DB77B7"/>
    <w:rsid w:val="00DB7820"/>
    <w:rsid w:val="00DC716F"/>
    <w:rsid w:val="00DD544F"/>
    <w:rsid w:val="00DD6163"/>
    <w:rsid w:val="00DE562C"/>
    <w:rsid w:val="00DF09FD"/>
    <w:rsid w:val="00DF6499"/>
    <w:rsid w:val="00DF6A4B"/>
    <w:rsid w:val="00E03098"/>
    <w:rsid w:val="00E10BB9"/>
    <w:rsid w:val="00E1618C"/>
    <w:rsid w:val="00E24181"/>
    <w:rsid w:val="00E32181"/>
    <w:rsid w:val="00E32A65"/>
    <w:rsid w:val="00E3463C"/>
    <w:rsid w:val="00E36473"/>
    <w:rsid w:val="00E416C6"/>
    <w:rsid w:val="00E47415"/>
    <w:rsid w:val="00E51474"/>
    <w:rsid w:val="00E526A4"/>
    <w:rsid w:val="00E54A85"/>
    <w:rsid w:val="00E55A88"/>
    <w:rsid w:val="00E56C8D"/>
    <w:rsid w:val="00E57E4A"/>
    <w:rsid w:val="00E62544"/>
    <w:rsid w:val="00E66688"/>
    <w:rsid w:val="00E749F2"/>
    <w:rsid w:val="00E76E49"/>
    <w:rsid w:val="00E86C17"/>
    <w:rsid w:val="00E86C6B"/>
    <w:rsid w:val="00E94857"/>
    <w:rsid w:val="00E9675A"/>
    <w:rsid w:val="00E97670"/>
    <w:rsid w:val="00EA09AD"/>
    <w:rsid w:val="00EA118A"/>
    <w:rsid w:val="00EB08FC"/>
    <w:rsid w:val="00EB217A"/>
    <w:rsid w:val="00EB2AFB"/>
    <w:rsid w:val="00EB2C33"/>
    <w:rsid w:val="00EB5FF7"/>
    <w:rsid w:val="00EB7EF7"/>
    <w:rsid w:val="00EC7A33"/>
    <w:rsid w:val="00ED4CC7"/>
    <w:rsid w:val="00ED6643"/>
    <w:rsid w:val="00EE4133"/>
    <w:rsid w:val="00EE515F"/>
    <w:rsid w:val="00EE6BAA"/>
    <w:rsid w:val="00EE74EC"/>
    <w:rsid w:val="00EF4F04"/>
    <w:rsid w:val="00F01599"/>
    <w:rsid w:val="00F0167F"/>
    <w:rsid w:val="00F0361B"/>
    <w:rsid w:val="00F12693"/>
    <w:rsid w:val="00F16D42"/>
    <w:rsid w:val="00F22A3A"/>
    <w:rsid w:val="00F30EFB"/>
    <w:rsid w:val="00F32C2A"/>
    <w:rsid w:val="00F423D7"/>
    <w:rsid w:val="00F43C3C"/>
    <w:rsid w:val="00F50526"/>
    <w:rsid w:val="00F539DC"/>
    <w:rsid w:val="00F57A0A"/>
    <w:rsid w:val="00F62315"/>
    <w:rsid w:val="00F64D59"/>
    <w:rsid w:val="00F65605"/>
    <w:rsid w:val="00F65C7F"/>
    <w:rsid w:val="00F677E1"/>
    <w:rsid w:val="00F67BA7"/>
    <w:rsid w:val="00F67BEE"/>
    <w:rsid w:val="00F71078"/>
    <w:rsid w:val="00F76F80"/>
    <w:rsid w:val="00F77721"/>
    <w:rsid w:val="00F945FD"/>
    <w:rsid w:val="00FA7FE2"/>
    <w:rsid w:val="00FB0298"/>
    <w:rsid w:val="00FB2B9A"/>
    <w:rsid w:val="00FB302B"/>
    <w:rsid w:val="00FB58B7"/>
    <w:rsid w:val="00FB7205"/>
    <w:rsid w:val="00FC4675"/>
    <w:rsid w:val="00FD38DC"/>
    <w:rsid w:val="00FD650D"/>
    <w:rsid w:val="00FE0A7A"/>
    <w:rsid w:val="00FE1DF7"/>
    <w:rsid w:val="00FE7565"/>
    <w:rsid w:val="00FE7733"/>
    <w:rsid w:val="00FF18A3"/>
    <w:rsid w:val="00FF2609"/>
    <w:rsid w:val="00FF3AD5"/>
    <w:rsid w:val="00FF63A3"/>
    <w:rsid w:val="00FF6852"/>
    <w:rsid w:val="00FF7381"/>
    <w:rsid w:val="00FF7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2A3F4C"/>
    <w:pPr>
      <w:keepNext/>
      <w:widowControl w:val="0"/>
      <w:tabs>
        <w:tab w:val="left" w:pos="284"/>
      </w:tabs>
      <w:spacing w:after="0" w:line="240" w:lineRule="auto"/>
      <w:jc w:val="center"/>
      <w:outlineLvl w:val="0"/>
    </w:pPr>
    <w:rPr>
      <w:rFonts w:ascii="Times New Roman" w:eastAsia="Times New Roman" w:hAnsi="Times New Roman" w:cs="Times New Roman"/>
      <w:b/>
      <w:b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56C8D"/>
    <w:pPr>
      <w:ind w:left="720"/>
      <w:contextualSpacing/>
    </w:pPr>
    <w:rPr>
      <w:rFonts w:eastAsiaTheme="minorEastAsia"/>
      <w:lang w:eastAsia="ru-RU"/>
    </w:rPr>
  </w:style>
  <w:style w:type="character" w:customStyle="1" w:styleId="a4">
    <w:name w:val="Абзац списка Знак"/>
    <w:link w:val="a3"/>
    <w:uiPriority w:val="34"/>
    <w:locked/>
    <w:rsid w:val="00E56C8D"/>
    <w:rPr>
      <w:rFonts w:eastAsiaTheme="minorEastAsia"/>
      <w:lang w:eastAsia="ru-RU"/>
    </w:rPr>
  </w:style>
  <w:style w:type="table" w:styleId="a5">
    <w:name w:val="Table Grid"/>
    <w:basedOn w:val="a1"/>
    <w:uiPriority w:val="59"/>
    <w:rsid w:val="00A73D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62C1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2C17"/>
    <w:rPr>
      <w:rFonts w:ascii="Tahoma" w:hAnsi="Tahoma" w:cs="Tahoma"/>
      <w:sz w:val="16"/>
      <w:szCs w:val="16"/>
    </w:r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rsid w:val="003128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99"/>
    <w:qFormat/>
    <w:rsid w:val="008825C7"/>
    <w:pPr>
      <w:spacing w:after="0" w:line="240" w:lineRule="auto"/>
    </w:pPr>
    <w:rPr>
      <w:rFonts w:ascii="Calibri" w:eastAsia="Calibri" w:hAnsi="Calibri" w:cs="Times New Roman"/>
    </w:rPr>
  </w:style>
  <w:style w:type="character" w:customStyle="1" w:styleId="ab">
    <w:name w:val="Без интервала Знак"/>
    <w:link w:val="aa"/>
    <w:uiPriority w:val="1"/>
    <w:rsid w:val="008825C7"/>
    <w:rPr>
      <w:rFonts w:ascii="Calibri" w:eastAsia="Calibri" w:hAnsi="Calibri" w:cs="Times New Roman"/>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rsid w:val="00ED4CC7"/>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2A3F4C"/>
    <w:rPr>
      <w:rFonts w:ascii="Times New Roman" w:eastAsia="Times New Roman" w:hAnsi="Times New Roman" w:cs="Times New Roman"/>
      <w:b/>
      <w:bCs/>
      <w:sz w:val="24"/>
      <w:szCs w:val="24"/>
      <w:lang w:val="uk-UA" w:eastAsia="ru-RU"/>
    </w:rPr>
  </w:style>
  <w:style w:type="paragraph" w:styleId="ac">
    <w:name w:val="Body Text"/>
    <w:basedOn w:val="a"/>
    <w:link w:val="ad"/>
    <w:rsid w:val="006060CF"/>
    <w:pPr>
      <w:widowControl w:val="0"/>
      <w:suppressAutoHyphens/>
      <w:spacing w:after="120" w:line="240" w:lineRule="auto"/>
    </w:pPr>
    <w:rPr>
      <w:rFonts w:ascii="Times New Roman" w:eastAsia="SimSun" w:hAnsi="Times New Roman" w:cs="Arial"/>
      <w:kern w:val="1"/>
      <w:sz w:val="24"/>
      <w:szCs w:val="24"/>
      <w:lang w:val="uk-UA" w:eastAsia="zh-CN" w:bidi="hi-IN"/>
    </w:rPr>
  </w:style>
  <w:style w:type="character" w:customStyle="1" w:styleId="ad">
    <w:name w:val="Основной текст Знак"/>
    <w:basedOn w:val="a0"/>
    <w:link w:val="ac"/>
    <w:rsid w:val="006060CF"/>
    <w:rPr>
      <w:rFonts w:ascii="Times New Roman" w:eastAsia="SimSun" w:hAnsi="Times New Roman" w:cs="Arial"/>
      <w:kern w:val="1"/>
      <w:sz w:val="24"/>
      <w:szCs w:val="24"/>
      <w:lang w:val="uk-UA" w:eastAsia="zh-CN" w:bidi="hi-IN"/>
    </w:rPr>
  </w:style>
  <w:style w:type="paragraph" w:styleId="ae">
    <w:name w:val="Title"/>
    <w:basedOn w:val="a"/>
    <w:next w:val="a"/>
    <w:link w:val="af"/>
    <w:uiPriority w:val="10"/>
    <w:qFormat/>
    <w:rsid w:val="006060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Название Знак"/>
    <w:basedOn w:val="a0"/>
    <w:link w:val="ae"/>
    <w:uiPriority w:val="10"/>
    <w:rsid w:val="006060CF"/>
    <w:rPr>
      <w:rFonts w:asciiTheme="majorHAnsi" w:eastAsiaTheme="majorEastAsia" w:hAnsiTheme="majorHAnsi" w:cstheme="majorBidi"/>
      <w:spacing w:val="-10"/>
      <w:kern w:val="28"/>
      <w:sz w:val="56"/>
      <w:szCs w:val="56"/>
    </w:rPr>
  </w:style>
  <w:style w:type="paragraph" w:customStyle="1" w:styleId="Default">
    <w:name w:val="Default"/>
    <w:uiPriority w:val="99"/>
    <w:rsid w:val="00426B02"/>
    <w:pPr>
      <w:spacing w:after="0" w:line="240" w:lineRule="auto"/>
    </w:pPr>
    <w:rPr>
      <w:rFonts w:ascii="Times New Roman" w:eastAsia="Times New Roman" w:hAnsi="Times New Roman" w:cs="Times New Roman"/>
      <w:color w:val="000000"/>
      <w:sz w:val="24"/>
      <w:szCs w:val="24"/>
      <w:lang w:val="uk-UA" w:eastAsia="uk-UA"/>
    </w:rPr>
  </w:style>
  <w:style w:type="character" w:styleId="af0">
    <w:name w:val="line number"/>
    <w:basedOn w:val="a0"/>
    <w:uiPriority w:val="99"/>
    <w:semiHidden/>
    <w:unhideWhenUsed/>
    <w:rsid w:val="000A5968"/>
  </w:style>
  <w:style w:type="paragraph" w:styleId="af1">
    <w:name w:val="header"/>
    <w:basedOn w:val="a"/>
    <w:link w:val="af2"/>
    <w:uiPriority w:val="99"/>
    <w:unhideWhenUsed/>
    <w:rsid w:val="000A5968"/>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A5968"/>
  </w:style>
  <w:style w:type="paragraph" w:styleId="af3">
    <w:name w:val="footer"/>
    <w:basedOn w:val="a"/>
    <w:link w:val="af4"/>
    <w:uiPriority w:val="99"/>
    <w:unhideWhenUsed/>
    <w:rsid w:val="000A5968"/>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A5968"/>
  </w:style>
  <w:style w:type="character" w:styleId="af5">
    <w:name w:val="Hyperlink"/>
    <w:basedOn w:val="a0"/>
    <w:uiPriority w:val="99"/>
    <w:semiHidden/>
    <w:unhideWhenUsed/>
    <w:rsid w:val="00FF63A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2A3F4C"/>
    <w:pPr>
      <w:keepNext/>
      <w:widowControl w:val="0"/>
      <w:tabs>
        <w:tab w:val="left" w:pos="284"/>
      </w:tabs>
      <w:spacing w:after="0" w:line="240" w:lineRule="auto"/>
      <w:jc w:val="center"/>
      <w:outlineLvl w:val="0"/>
    </w:pPr>
    <w:rPr>
      <w:rFonts w:ascii="Times New Roman" w:eastAsia="Times New Roman" w:hAnsi="Times New Roman" w:cs="Times New Roman"/>
      <w:b/>
      <w:b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56C8D"/>
    <w:pPr>
      <w:ind w:left="720"/>
      <w:contextualSpacing/>
    </w:pPr>
    <w:rPr>
      <w:rFonts w:eastAsiaTheme="minorEastAsia"/>
      <w:lang w:eastAsia="ru-RU"/>
    </w:rPr>
  </w:style>
  <w:style w:type="character" w:customStyle="1" w:styleId="a4">
    <w:name w:val="Абзац списка Знак"/>
    <w:link w:val="a3"/>
    <w:uiPriority w:val="34"/>
    <w:locked/>
    <w:rsid w:val="00E56C8D"/>
    <w:rPr>
      <w:rFonts w:eastAsiaTheme="minorEastAsia"/>
      <w:lang w:eastAsia="ru-RU"/>
    </w:rPr>
  </w:style>
  <w:style w:type="table" w:styleId="a5">
    <w:name w:val="Table Grid"/>
    <w:basedOn w:val="a1"/>
    <w:uiPriority w:val="59"/>
    <w:rsid w:val="00A73D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62C1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2C17"/>
    <w:rPr>
      <w:rFonts w:ascii="Tahoma" w:hAnsi="Tahoma" w:cs="Tahoma"/>
      <w:sz w:val="16"/>
      <w:szCs w:val="16"/>
    </w:r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rsid w:val="003128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99"/>
    <w:qFormat/>
    <w:rsid w:val="008825C7"/>
    <w:pPr>
      <w:spacing w:after="0" w:line="240" w:lineRule="auto"/>
    </w:pPr>
    <w:rPr>
      <w:rFonts w:ascii="Calibri" w:eastAsia="Calibri" w:hAnsi="Calibri" w:cs="Times New Roman"/>
    </w:rPr>
  </w:style>
  <w:style w:type="character" w:customStyle="1" w:styleId="ab">
    <w:name w:val="Без интервала Знак"/>
    <w:link w:val="aa"/>
    <w:uiPriority w:val="1"/>
    <w:rsid w:val="008825C7"/>
    <w:rPr>
      <w:rFonts w:ascii="Calibri" w:eastAsia="Calibri" w:hAnsi="Calibri" w:cs="Times New Roman"/>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rsid w:val="00ED4CC7"/>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2A3F4C"/>
    <w:rPr>
      <w:rFonts w:ascii="Times New Roman" w:eastAsia="Times New Roman" w:hAnsi="Times New Roman" w:cs="Times New Roman"/>
      <w:b/>
      <w:bCs/>
      <w:sz w:val="24"/>
      <w:szCs w:val="24"/>
      <w:lang w:val="uk-UA" w:eastAsia="ru-RU"/>
    </w:rPr>
  </w:style>
  <w:style w:type="paragraph" w:styleId="ac">
    <w:name w:val="Body Text"/>
    <w:basedOn w:val="a"/>
    <w:link w:val="ad"/>
    <w:rsid w:val="006060CF"/>
    <w:pPr>
      <w:widowControl w:val="0"/>
      <w:suppressAutoHyphens/>
      <w:spacing w:after="120" w:line="240" w:lineRule="auto"/>
    </w:pPr>
    <w:rPr>
      <w:rFonts w:ascii="Times New Roman" w:eastAsia="SimSun" w:hAnsi="Times New Roman" w:cs="Arial"/>
      <w:kern w:val="1"/>
      <w:sz w:val="24"/>
      <w:szCs w:val="24"/>
      <w:lang w:val="uk-UA" w:eastAsia="zh-CN" w:bidi="hi-IN"/>
    </w:rPr>
  </w:style>
  <w:style w:type="character" w:customStyle="1" w:styleId="ad">
    <w:name w:val="Основной текст Знак"/>
    <w:basedOn w:val="a0"/>
    <w:link w:val="ac"/>
    <w:rsid w:val="006060CF"/>
    <w:rPr>
      <w:rFonts w:ascii="Times New Roman" w:eastAsia="SimSun" w:hAnsi="Times New Roman" w:cs="Arial"/>
      <w:kern w:val="1"/>
      <w:sz w:val="24"/>
      <w:szCs w:val="24"/>
      <w:lang w:val="uk-UA" w:eastAsia="zh-CN" w:bidi="hi-IN"/>
    </w:rPr>
  </w:style>
  <w:style w:type="paragraph" w:styleId="ae">
    <w:name w:val="Title"/>
    <w:basedOn w:val="a"/>
    <w:next w:val="a"/>
    <w:link w:val="af"/>
    <w:uiPriority w:val="10"/>
    <w:qFormat/>
    <w:rsid w:val="006060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Название Знак"/>
    <w:basedOn w:val="a0"/>
    <w:link w:val="ae"/>
    <w:uiPriority w:val="10"/>
    <w:rsid w:val="006060CF"/>
    <w:rPr>
      <w:rFonts w:asciiTheme="majorHAnsi" w:eastAsiaTheme="majorEastAsia" w:hAnsiTheme="majorHAnsi" w:cstheme="majorBidi"/>
      <w:spacing w:val="-10"/>
      <w:kern w:val="28"/>
      <w:sz w:val="56"/>
      <w:szCs w:val="56"/>
    </w:rPr>
  </w:style>
  <w:style w:type="paragraph" w:customStyle="1" w:styleId="Default">
    <w:name w:val="Default"/>
    <w:uiPriority w:val="99"/>
    <w:rsid w:val="00426B02"/>
    <w:pPr>
      <w:spacing w:after="0" w:line="240" w:lineRule="auto"/>
    </w:pPr>
    <w:rPr>
      <w:rFonts w:ascii="Times New Roman" w:eastAsia="Times New Roman" w:hAnsi="Times New Roman" w:cs="Times New Roman"/>
      <w:color w:val="000000"/>
      <w:sz w:val="24"/>
      <w:szCs w:val="24"/>
      <w:lang w:val="uk-UA" w:eastAsia="uk-UA"/>
    </w:rPr>
  </w:style>
  <w:style w:type="character" w:styleId="af0">
    <w:name w:val="line number"/>
    <w:basedOn w:val="a0"/>
    <w:uiPriority w:val="99"/>
    <w:semiHidden/>
    <w:unhideWhenUsed/>
    <w:rsid w:val="000A5968"/>
  </w:style>
  <w:style w:type="paragraph" w:styleId="af1">
    <w:name w:val="header"/>
    <w:basedOn w:val="a"/>
    <w:link w:val="af2"/>
    <w:uiPriority w:val="99"/>
    <w:unhideWhenUsed/>
    <w:rsid w:val="000A5968"/>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A5968"/>
  </w:style>
  <w:style w:type="paragraph" w:styleId="af3">
    <w:name w:val="footer"/>
    <w:basedOn w:val="a"/>
    <w:link w:val="af4"/>
    <w:uiPriority w:val="99"/>
    <w:unhideWhenUsed/>
    <w:rsid w:val="000A5968"/>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A5968"/>
  </w:style>
  <w:style w:type="character" w:styleId="af5">
    <w:name w:val="Hyperlink"/>
    <w:basedOn w:val="a0"/>
    <w:uiPriority w:val="99"/>
    <w:semiHidden/>
    <w:unhideWhenUsed/>
    <w:rsid w:val="00FF63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021146">
      <w:bodyDiv w:val="1"/>
      <w:marLeft w:val="0"/>
      <w:marRight w:val="0"/>
      <w:marTop w:val="0"/>
      <w:marBottom w:val="0"/>
      <w:divBdr>
        <w:top w:val="none" w:sz="0" w:space="0" w:color="auto"/>
        <w:left w:val="none" w:sz="0" w:space="0" w:color="auto"/>
        <w:bottom w:val="none" w:sz="0" w:space="0" w:color="auto"/>
        <w:right w:val="none" w:sz="0" w:space="0" w:color="auto"/>
      </w:divBdr>
    </w:div>
    <w:div w:id="1009795590">
      <w:bodyDiv w:val="1"/>
      <w:marLeft w:val="0"/>
      <w:marRight w:val="0"/>
      <w:marTop w:val="0"/>
      <w:marBottom w:val="0"/>
      <w:divBdr>
        <w:top w:val="none" w:sz="0" w:space="0" w:color="auto"/>
        <w:left w:val="none" w:sz="0" w:space="0" w:color="auto"/>
        <w:bottom w:val="none" w:sz="0" w:space="0" w:color="auto"/>
        <w:right w:val="none" w:sz="0" w:space="0" w:color="auto"/>
      </w:divBdr>
    </w:div>
    <w:div w:id="1060442406">
      <w:bodyDiv w:val="1"/>
      <w:marLeft w:val="0"/>
      <w:marRight w:val="0"/>
      <w:marTop w:val="0"/>
      <w:marBottom w:val="0"/>
      <w:divBdr>
        <w:top w:val="none" w:sz="0" w:space="0" w:color="auto"/>
        <w:left w:val="none" w:sz="0" w:space="0" w:color="auto"/>
        <w:bottom w:val="none" w:sz="0" w:space="0" w:color="auto"/>
        <w:right w:val="none" w:sz="0" w:space="0" w:color="auto"/>
      </w:divBdr>
    </w:div>
    <w:div w:id="146558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latin typeface="Times New Roman" panose="02020603050405020304" pitchFamily="18" charset="0"/>
                <a:cs typeface="Times New Roman" panose="02020603050405020304" pitchFamily="18" charset="0"/>
              </a:defRPr>
            </a:pPr>
            <a:r>
              <a:rPr lang="ru-RU" sz="1600">
                <a:latin typeface="Times New Roman" panose="02020603050405020304" pitchFamily="18" charset="0"/>
                <a:cs typeface="Times New Roman" panose="02020603050405020304" pitchFamily="18" charset="0"/>
              </a:rPr>
              <a:t>Земельний фонд Гадяцької міської  територіальної громади</a:t>
            </a:r>
          </a:p>
          <a:p>
            <a:pPr>
              <a:defRPr sz="1600">
                <a:latin typeface="Times New Roman" panose="02020603050405020304" pitchFamily="18" charset="0"/>
                <a:cs typeface="Times New Roman" panose="02020603050405020304" pitchFamily="18" charset="0"/>
              </a:defRPr>
            </a:pPr>
            <a:r>
              <a:rPr lang="ru-RU" sz="1600" baseline="0">
                <a:latin typeface="Times New Roman" panose="02020603050405020304" pitchFamily="18" charset="0"/>
                <a:cs typeface="Times New Roman" panose="02020603050405020304" pitchFamily="18" charset="0"/>
              </a:rPr>
              <a:t> </a:t>
            </a:r>
            <a:endParaRPr lang="ru-RU" sz="1600">
              <a:latin typeface="Times New Roman" panose="02020603050405020304" pitchFamily="18" charset="0"/>
              <a:cs typeface="Times New Roman" panose="02020603050405020304" pitchFamily="18" charset="0"/>
            </a:endParaRPr>
          </a:p>
        </c:rich>
      </c:tx>
      <c:layout>
        <c:manualLayout>
          <c:xMode val="edge"/>
          <c:yMode val="edge"/>
          <c:x val="0.13688162420902733"/>
          <c:y val="1.3581722243139571E-3"/>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4.9176489605498599E-2"/>
          <c:y val="0.25277091143232877"/>
          <c:w val="0.53882928696412946"/>
          <c:h val="0.6803879071581822"/>
        </c:manualLayout>
      </c:layout>
      <c:pie3DChart>
        <c:varyColors val="1"/>
        <c:ser>
          <c:idx val="0"/>
          <c:order val="0"/>
          <c:tx>
            <c:strRef>
              <c:f>Лист1!$B$1</c:f>
              <c:strCache>
                <c:ptCount val="1"/>
                <c:pt idx="0">
                  <c:v>Продажи</c:v>
                </c:pt>
              </c:strCache>
            </c:strRef>
          </c:tx>
          <c:explosion val="25"/>
          <c:dPt>
            <c:idx val="0"/>
            <c:bubble3D val="0"/>
            <c:explosion val="27"/>
            <c:extLst xmlns:c16r2="http://schemas.microsoft.com/office/drawing/2015/06/chart">
              <c:ext xmlns:c16="http://schemas.microsoft.com/office/drawing/2014/chart" uri="{C3380CC4-5D6E-409C-BE32-E72D297353CC}">
                <c16:uniqueId val="{00000000-F407-4C27-9B9F-6E13A06838D4}"/>
              </c:ext>
            </c:extLst>
          </c:dPt>
          <c:dLbls>
            <c:dLbl>
              <c:idx val="0"/>
              <c:layout>
                <c:manualLayout>
                  <c:x val="-4.1335173061679831E-2"/>
                  <c:y val="-0.3582149041167344"/>
                </c:manualLayout>
              </c:layout>
              <c:tx>
                <c:rich>
                  <a:bodyPr/>
                  <a:lstStyle/>
                  <a:p>
                    <a:r>
                      <a:rPr lang="en-US"/>
                      <a:t>59%</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407-4C27-9B9F-6E13A06838D4}"/>
                </c:ext>
              </c:extLst>
            </c:dLbl>
            <c:dLbl>
              <c:idx val="1"/>
              <c:layout>
                <c:manualLayout>
                  <c:x val="-1.3640846318531784E-2"/>
                  <c:y val="-3.0334048005333986E-2"/>
                </c:manualLayout>
              </c:layout>
              <c:tx>
                <c:rich>
                  <a:bodyPr/>
                  <a:lstStyle/>
                  <a:p>
                    <a:r>
                      <a:rPr lang="en-US"/>
                      <a:t> 6%</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407-4C27-9B9F-6E13A06838D4}"/>
                </c:ext>
              </c:extLst>
            </c:dLbl>
            <c:dLbl>
              <c:idx val="2"/>
              <c:layout>
                <c:manualLayout>
                  <c:x val="-1.2474026684164479E-2"/>
                  <c:y val="-1.0643885313048567E-2"/>
                </c:manualLayout>
              </c:layout>
              <c:tx>
                <c:rich>
                  <a:bodyPr/>
                  <a:lstStyle/>
                  <a:p>
                    <a:r>
                      <a:rPr lang="en-US"/>
                      <a:t> 4%</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407-4C27-9B9F-6E13A06838D4}"/>
                </c:ext>
              </c:extLst>
            </c:dLbl>
            <c:dLbl>
              <c:idx val="3"/>
              <c:layout>
                <c:manualLayout>
                  <c:x val="-2.1676691455234761E-2"/>
                  <c:y val="-7.4534035498342116E-2"/>
                </c:manualLayout>
              </c:layout>
              <c:tx>
                <c:rich>
                  <a:bodyPr/>
                  <a:lstStyle/>
                  <a:p>
                    <a:r>
                      <a:rPr lang="en-US"/>
                      <a:t> 4%</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407-4C27-9B9F-6E13A06838D4}"/>
                </c:ext>
              </c:extLst>
            </c:dLbl>
            <c:dLbl>
              <c:idx val="4"/>
              <c:layout>
                <c:manualLayout>
                  <c:x val="-9.5053222513852443E-3"/>
                  <c:y val="-0.15360436902672128"/>
                </c:manualLayout>
              </c:layout>
              <c:tx>
                <c:rich>
                  <a:bodyPr/>
                  <a:lstStyle/>
                  <a:p>
                    <a:r>
                      <a:rPr lang="en-US"/>
                      <a:t> 1%</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F407-4C27-9B9F-6E13A06838D4}"/>
                </c:ext>
              </c:extLst>
            </c:dLbl>
            <c:dLbl>
              <c:idx val="5"/>
              <c:layout>
                <c:manualLayout>
                  <c:x val="-1.4380832604257812E-2"/>
                  <c:y val="-8.5437710209064141E-2"/>
                </c:manualLayout>
              </c:layout>
              <c:tx>
                <c:rich>
                  <a:bodyPr/>
                  <a:lstStyle/>
                  <a:p>
                    <a:r>
                      <a:rPr lang="en-US"/>
                      <a:t>26%</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F407-4C27-9B9F-6E13A06838D4}"/>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F407-4C27-9B9F-6E13A06838D4}"/>
                </c:ext>
              </c:extLst>
            </c:dLbl>
            <c:spPr>
              <a:noFill/>
              <a:ln>
                <a:noFill/>
              </a:ln>
              <a:effectLst/>
            </c:spPr>
            <c:showLegendKey val="0"/>
            <c:showVal val="1"/>
            <c:showCatName val="0"/>
            <c:showSerName val="0"/>
            <c:showPercent val="1"/>
            <c:showBubbleSize val="0"/>
            <c:showLeaderLines val="1"/>
            <c:leader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leaderLines>
            <c:extLst xmlns:c16r2="http://schemas.microsoft.com/office/drawing/2015/06/chart">
              <c:ext xmlns:c15="http://schemas.microsoft.com/office/drawing/2012/chart" uri="{CE6537A1-D6FC-4f65-9D91-7224C49458BB}"/>
            </c:extLst>
          </c:dLbls>
          <c:cat>
            <c:strRef>
              <c:f>Лист1!$A$2:$A$8</c:f>
              <c:strCache>
                <c:ptCount val="7"/>
                <c:pt idx="0">
                  <c:v>землі с/г призначення</c:v>
                </c:pt>
                <c:pt idx="1">
                  <c:v>землі житлової і громадської забудови</c:v>
                </c:pt>
                <c:pt idx="2">
                  <c:v>землі лісогосподарського призначення</c:v>
                </c:pt>
                <c:pt idx="3">
                  <c:v> землі промисловості, транспорту, зв'язку, енергетики</c:v>
                </c:pt>
                <c:pt idx="4">
                  <c:v>землі водного фонду</c:v>
                </c:pt>
                <c:pt idx="5">
                  <c:v>інші землі</c:v>
                </c:pt>
                <c:pt idx="6">
                  <c:v>землі рекреаційного значення</c:v>
                </c:pt>
              </c:strCache>
            </c:strRef>
          </c:cat>
          <c:val>
            <c:numRef>
              <c:f>Лист1!$B$2:$B$8</c:f>
              <c:numCache>
                <c:formatCode>General</c:formatCode>
                <c:ptCount val="7"/>
                <c:pt idx="0">
                  <c:v>14843.02</c:v>
                </c:pt>
                <c:pt idx="1">
                  <c:v>652.47</c:v>
                </c:pt>
                <c:pt idx="2">
                  <c:v>2035.73</c:v>
                </c:pt>
                <c:pt idx="3">
                  <c:v>334.61</c:v>
                </c:pt>
                <c:pt idx="4">
                  <c:v>182.9</c:v>
                </c:pt>
                <c:pt idx="5">
                  <c:v>2394.5</c:v>
                </c:pt>
                <c:pt idx="6">
                  <c:v>9.8699999999999992</c:v>
                </c:pt>
              </c:numCache>
            </c:numRef>
          </c:val>
          <c:extLst xmlns:c16r2="http://schemas.microsoft.com/office/drawing/2015/06/chart">
            <c:ext xmlns:c16="http://schemas.microsoft.com/office/drawing/2014/chart" uri="{C3380CC4-5D6E-409C-BE32-E72D297353CC}">
              <c16:uniqueId val="{00000007-F407-4C27-9B9F-6E13A06838D4}"/>
            </c:ext>
          </c:extLst>
        </c:ser>
        <c:dLbls>
          <c:showLegendKey val="0"/>
          <c:showVal val="0"/>
          <c:showCatName val="0"/>
          <c:showSerName val="0"/>
          <c:showPercent val="0"/>
          <c:showBubbleSize val="0"/>
          <c:showLeaderLines val="1"/>
        </c:dLbls>
      </c:pie3DChart>
    </c:plotArea>
    <c:legend>
      <c:legendPos val="r"/>
      <c:layout>
        <c:manualLayout>
          <c:xMode val="edge"/>
          <c:yMode val="edge"/>
          <c:x val="0.66068573735739478"/>
          <c:y val="0.19089304325524797"/>
          <c:w val="0.31617946194225721"/>
          <c:h val="0.80910698662667169"/>
        </c:manualLayout>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8444D-4269-4FD9-97DD-53A757A84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23</Pages>
  <Words>6115</Words>
  <Characters>34860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Rada</dc:creator>
  <cp:lastModifiedBy>Rada</cp:lastModifiedBy>
  <cp:revision>40</cp:revision>
  <cp:lastPrinted>2020-12-02T08:38:00Z</cp:lastPrinted>
  <dcterms:created xsi:type="dcterms:W3CDTF">2020-12-02T06:05:00Z</dcterms:created>
  <dcterms:modified xsi:type="dcterms:W3CDTF">2020-12-24T07:56:00Z</dcterms:modified>
</cp:coreProperties>
</file>