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398" w:rsidRPr="00D008B6" w:rsidRDefault="003A225B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0" b="0"/>
            <wp:wrapNone/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398" w:rsidRPr="00D008B6">
        <w:rPr>
          <w:rFonts w:ascii="Times New Roman" w:hAnsi="Times New Roman"/>
          <w:b/>
          <w:sz w:val="28"/>
          <w:szCs w:val="28"/>
        </w:rPr>
        <w:t>ГАДЯЦЬКА МІСЬКА РАДА</w:t>
      </w:r>
    </w:p>
    <w:p w:rsidR="000A5398" w:rsidRPr="00D008B6" w:rsidRDefault="000A5398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08B6">
        <w:rPr>
          <w:rFonts w:ascii="Times New Roman" w:hAnsi="Times New Roman"/>
          <w:b/>
          <w:sz w:val="28"/>
          <w:szCs w:val="28"/>
        </w:rPr>
        <w:t>ДЕВ'ЯТНАДЦЯТА СЕСІЯ ВОСЬМОГО СКЛИКАННЯ</w:t>
      </w:r>
    </w:p>
    <w:p w:rsidR="000A5398" w:rsidRPr="00D008B6" w:rsidRDefault="000A5398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5398" w:rsidRPr="00D008B6" w:rsidRDefault="000A5398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08B6">
        <w:rPr>
          <w:rFonts w:ascii="Times New Roman" w:hAnsi="Times New Roman"/>
          <w:b/>
          <w:sz w:val="28"/>
          <w:szCs w:val="28"/>
        </w:rPr>
        <w:t>РІШЕННЯ</w:t>
      </w:r>
    </w:p>
    <w:p w:rsidR="000A5398" w:rsidRPr="00D008B6" w:rsidRDefault="000A5398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0"/>
        <w:tblW w:w="0" w:type="auto"/>
        <w:tblLook w:val="00A0" w:firstRow="1" w:lastRow="0" w:firstColumn="1" w:lastColumn="0" w:noHBand="0" w:noVBand="0"/>
      </w:tblPr>
      <w:tblGrid>
        <w:gridCol w:w="3284"/>
        <w:gridCol w:w="3285"/>
        <w:gridCol w:w="3037"/>
      </w:tblGrid>
      <w:tr w:rsidR="000A5398" w:rsidRPr="00461A4B" w:rsidTr="00461A4B">
        <w:tc>
          <w:tcPr>
            <w:tcW w:w="3284" w:type="dxa"/>
          </w:tcPr>
          <w:p w:rsidR="000A5398" w:rsidRPr="00461A4B" w:rsidRDefault="000A5398" w:rsidP="00461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1A4B">
              <w:rPr>
                <w:rFonts w:ascii="Times New Roman" w:hAnsi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0A5398" w:rsidRPr="00461A4B" w:rsidRDefault="000A5398" w:rsidP="00461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A4B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0A5398" w:rsidRPr="00461A4B" w:rsidRDefault="000A5398" w:rsidP="00DC0017">
            <w:pPr>
              <w:spacing w:after="0" w:line="240" w:lineRule="auto"/>
              <w:ind w:left="1653"/>
              <w:rPr>
                <w:rFonts w:ascii="Times New Roman" w:hAnsi="Times New Roman"/>
                <w:sz w:val="28"/>
                <w:szCs w:val="28"/>
              </w:rPr>
            </w:pPr>
            <w:r w:rsidRPr="00461A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C0017">
              <w:rPr>
                <w:rFonts w:ascii="Times New Roman" w:hAnsi="Times New Roman"/>
                <w:sz w:val="28"/>
                <w:szCs w:val="28"/>
              </w:rPr>
              <w:t>973</w:t>
            </w:r>
          </w:p>
        </w:tc>
      </w:tr>
    </w:tbl>
    <w:p w:rsidR="000A5398" w:rsidRPr="00D008B6" w:rsidRDefault="000A5398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139"/>
      </w:tblGrid>
      <w:tr w:rsidR="000A5398" w:rsidRPr="00461A4B" w:rsidTr="00461A4B">
        <w:tc>
          <w:tcPr>
            <w:tcW w:w="4139" w:type="dxa"/>
          </w:tcPr>
          <w:p w:rsidR="000A5398" w:rsidRPr="00461A4B" w:rsidRDefault="000A5398" w:rsidP="00E87D8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1A4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 внесення змін до структури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Гадяцького міського центру соціальних служб</w:t>
            </w:r>
          </w:p>
        </w:tc>
      </w:tr>
    </w:tbl>
    <w:p w:rsidR="000A5398" w:rsidRPr="00D008B6" w:rsidRDefault="000A5398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772E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8B6">
        <w:rPr>
          <w:rFonts w:ascii="Times New Roman" w:hAnsi="Times New Roman"/>
          <w:sz w:val="28"/>
          <w:szCs w:val="28"/>
        </w:rPr>
        <w:t xml:space="preserve">Відповідно до пункту </w:t>
      </w:r>
      <w:r w:rsidR="00E87D8C">
        <w:rPr>
          <w:rFonts w:ascii="Times New Roman" w:hAnsi="Times New Roman"/>
          <w:sz w:val="28"/>
          <w:szCs w:val="28"/>
        </w:rPr>
        <w:t>5</w:t>
      </w:r>
      <w:r w:rsidRPr="00D008B6">
        <w:rPr>
          <w:rFonts w:ascii="Times New Roman" w:hAnsi="Times New Roman"/>
          <w:sz w:val="28"/>
          <w:szCs w:val="28"/>
        </w:rPr>
        <w:t xml:space="preserve"> частини </w:t>
      </w:r>
      <w:r w:rsidR="00772E57">
        <w:rPr>
          <w:rFonts w:ascii="Times New Roman" w:hAnsi="Times New Roman"/>
          <w:sz w:val="28"/>
          <w:szCs w:val="28"/>
        </w:rPr>
        <w:t>першої</w:t>
      </w:r>
      <w:r w:rsidRPr="00D008B6">
        <w:rPr>
          <w:rFonts w:ascii="Times New Roman" w:hAnsi="Times New Roman"/>
          <w:sz w:val="28"/>
          <w:szCs w:val="28"/>
        </w:rPr>
        <w:t xml:space="preserve"> статті 26 Закону України «Про місцеве самоврядування в Україні»,  та</w:t>
      </w:r>
      <w:r>
        <w:rPr>
          <w:rFonts w:ascii="Times New Roman" w:hAnsi="Times New Roman"/>
          <w:sz w:val="28"/>
          <w:szCs w:val="28"/>
        </w:rPr>
        <w:t xml:space="preserve"> з метою забезпечення належного </w:t>
      </w:r>
      <w:r w:rsidRPr="00D008B6">
        <w:rPr>
          <w:rFonts w:ascii="Times New Roman" w:hAnsi="Times New Roman"/>
          <w:sz w:val="28"/>
          <w:szCs w:val="28"/>
        </w:rPr>
        <w:t xml:space="preserve">функціонування </w:t>
      </w:r>
      <w:r>
        <w:rPr>
          <w:rFonts w:ascii="Times New Roman" w:hAnsi="Times New Roman"/>
          <w:sz w:val="28"/>
          <w:szCs w:val="28"/>
        </w:rPr>
        <w:t>Гадяцького міського центру соціальних служб</w:t>
      </w:r>
    </w:p>
    <w:p w:rsidR="000A5398" w:rsidRPr="00D008B6" w:rsidRDefault="000A5398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C27E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08B6">
        <w:rPr>
          <w:rFonts w:ascii="Times New Roman" w:hAnsi="Times New Roman"/>
          <w:sz w:val="28"/>
          <w:szCs w:val="28"/>
        </w:rPr>
        <w:t>міська рада вирішила:</w:t>
      </w:r>
    </w:p>
    <w:p w:rsidR="000A5398" w:rsidRPr="00D008B6" w:rsidRDefault="000A5398" w:rsidP="00772E5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0A5398" w:rsidRPr="00D008B6" w:rsidRDefault="00CF2295" w:rsidP="00772E5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17DE7">
        <w:rPr>
          <w:rFonts w:ascii="Times New Roman" w:hAnsi="Times New Roman"/>
          <w:sz w:val="28"/>
          <w:szCs w:val="28"/>
        </w:rPr>
        <w:t>. В</w:t>
      </w:r>
      <w:r w:rsidR="000A5398">
        <w:rPr>
          <w:rFonts w:ascii="Times New Roman" w:hAnsi="Times New Roman"/>
          <w:sz w:val="28"/>
          <w:szCs w:val="28"/>
        </w:rPr>
        <w:t>и</w:t>
      </w:r>
      <w:r w:rsidR="000A5398" w:rsidRPr="00D008B6">
        <w:rPr>
          <w:rFonts w:ascii="Times New Roman" w:hAnsi="Times New Roman"/>
          <w:sz w:val="28"/>
          <w:szCs w:val="28"/>
        </w:rPr>
        <w:t>вести з 01</w:t>
      </w:r>
      <w:r w:rsidR="00772E57">
        <w:rPr>
          <w:rFonts w:ascii="Times New Roman" w:hAnsi="Times New Roman"/>
          <w:sz w:val="28"/>
          <w:szCs w:val="28"/>
        </w:rPr>
        <w:t xml:space="preserve"> лютого </w:t>
      </w:r>
      <w:r w:rsidR="000A5398" w:rsidRPr="00D008B6">
        <w:rPr>
          <w:rFonts w:ascii="Times New Roman" w:hAnsi="Times New Roman"/>
          <w:sz w:val="28"/>
          <w:szCs w:val="28"/>
        </w:rPr>
        <w:t xml:space="preserve">2022 року </w:t>
      </w:r>
      <w:r w:rsidR="000A5398">
        <w:rPr>
          <w:rFonts w:ascii="Times New Roman" w:hAnsi="Times New Roman"/>
          <w:sz w:val="28"/>
          <w:szCs w:val="28"/>
        </w:rPr>
        <w:t>з</w:t>
      </w:r>
      <w:r w:rsidR="000A5398" w:rsidRPr="00D008B6">
        <w:rPr>
          <w:rFonts w:ascii="Times New Roman" w:hAnsi="Times New Roman"/>
          <w:sz w:val="28"/>
          <w:szCs w:val="28"/>
        </w:rPr>
        <w:t xml:space="preserve"> структур</w:t>
      </w:r>
      <w:r w:rsidR="000A5398">
        <w:rPr>
          <w:rFonts w:ascii="Times New Roman" w:hAnsi="Times New Roman"/>
          <w:sz w:val="28"/>
          <w:szCs w:val="28"/>
        </w:rPr>
        <w:t>и</w:t>
      </w:r>
      <w:r w:rsidR="000A5398" w:rsidRPr="00D008B6">
        <w:rPr>
          <w:rFonts w:ascii="Times New Roman" w:hAnsi="Times New Roman"/>
          <w:sz w:val="28"/>
          <w:szCs w:val="28"/>
        </w:rPr>
        <w:t xml:space="preserve"> </w:t>
      </w:r>
      <w:r w:rsidR="000A5398">
        <w:rPr>
          <w:rFonts w:ascii="Times New Roman" w:hAnsi="Times New Roman"/>
          <w:sz w:val="28"/>
          <w:szCs w:val="28"/>
        </w:rPr>
        <w:t>Гадяцького міського центру соціальних служб</w:t>
      </w:r>
      <w:r w:rsidR="000A5398" w:rsidRPr="00D008B6">
        <w:rPr>
          <w:rFonts w:ascii="Times New Roman" w:hAnsi="Times New Roman"/>
          <w:sz w:val="28"/>
          <w:szCs w:val="28"/>
        </w:rPr>
        <w:t xml:space="preserve"> </w:t>
      </w:r>
      <w:r w:rsidR="000A5398">
        <w:rPr>
          <w:rFonts w:ascii="Times New Roman" w:hAnsi="Times New Roman"/>
          <w:sz w:val="28"/>
          <w:szCs w:val="28"/>
        </w:rPr>
        <w:t>0,5</w:t>
      </w:r>
      <w:r w:rsidR="000A5398" w:rsidRPr="00D008B6">
        <w:rPr>
          <w:rFonts w:ascii="Times New Roman" w:hAnsi="Times New Roman"/>
          <w:sz w:val="28"/>
          <w:szCs w:val="28"/>
        </w:rPr>
        <w:t xml:space="preserve"> штатн</w:t>
      </w:r>
      <w:r w:rsidR="000A5398">
        <w:rPr>
          <w:rFonts w:ascii="Times New Roman" w:hAnsi="Times New Roman"/>
          <w:sz w:val="28"/>
          <w:szCs w:val="28"/>
        </w:rPr>
        <w:t xml:space="preserve">ої </w:t>
      </w:r>
      <w:r w:rsidR="000A5398" w:rsidRPr="00D008B6">
        <w:rPr>
          <w:rFonts w:ascii="Times New Roman" w:hAnsi="Times New Roman"/>
          <w:sz w:val="28"/>
          <w:szCs w:val="28"/>
        </w:rPr>
        <w:t>одиниц</w:t>
      </w:r>
      <w:r w:rsidR="000A5398">
        <w:rPr>
          <w:rFonts w:ascii="Times New Roman" w:hAnsi="Times New Roman"/>
          <w:sz w:val="28"/>
          <w:szCs w:val="28"/>
        </w:rPr>
        <w:t>і</w:t>
      </w:r>
      <w:r w:rsidR="000A5398" w:rsidRPr="00D008B6">
        <w:rPr>
          <w:rFonts w:ascii="Times New Roman" w:hAnsi="Times New Roman"/>
          <w:sz w:val="28"/>
          <w:szCs w:val="28"/>
        </w:rPr>
        <w:t xml:space="preserve"> </w:t>
      </w:r>
      <w:r w:rsidR="000A5398">
        <w:rPr>
          <w:rFonts w:ascii="Times New Roman" w:hAnsi="Times New Roman"/>
          <w:sz w:val="28"/>
          <w:szCs w:val="28"/>
        </w:rPr>
        <w:t>фахівця із соціальної роботи</w:t>
      </w:r>
      <w:r w:rsidR="000A5398" w:rsidRPr="00D008B6">
        <w:rPr>
          <w:rFonts w:ascii="Times New Roman" w:hAnsi="Times New Roman"/>
          <w:sz w:val="28"/>
          <w:szCs w:val="28"/>
        </w:rPr>
        <w:t>.</w:t>
      </w:r>
    </w:p>
    <w:p w:rsidR="000A5398" w:rsidRPr="00D008B6" w:rsidRDefault="009D0C02" w:rsidP="00772E5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A5398" w:rsidRPr="00D008B6">
        <w:rPr>
          <w:rFonts w:ascii="Times New Roman" w:hAnsi="Times New Roman"/>
          <w:sz w:val="28"/>
          <w:szCs w:val="28"/>
        </w:rPr>
        <w:t xml:space="preserve">. </w:t>
      </w:r>
      <w:r w:rsidR="000A5398">
        <w:rPr>
          <w:rFonts w:ascii="Times New Roman" w:hAnsi="Times New Roman"/>
          <w:sz w:val="28"/>
          <w:szCs w:val="28"/>
        </w:rPr>
        <w:t>З</w:t>
      </w:r>
      <w:r w:rsidR="000A5398" w:rsidRPr="00D008B6">
        <w:rPr>
          <w:rFonts w:ascii="Times New Roman" w:hAnsi="Times New Roman"/>
          <w:sz w:val="28"/>
          <w:szCs w:val="28"/>
        </w:rPr>
        <w:t xml:space="preserve">атвердити структуру та загальну чисельність </w:t>
      </w:r>
      <w:r w:rsidR="000A5398">
        <w:rPr>
          <w:rFonts w:ascii="Times New Roman" w:hAnsi="Times New Roman"/>
          <w:sz w:val="28"/>
          <w:szCs w:val="28"/>
        </w:rPr>
        <w:t>Гадяцького міського центру соціальних служб</w:t>
      </w:r>
      <w:r w:rsidR="000A5398" w:rsidRPr="00D008B6">
        <w:rPr>
          <w:rFonts w:ascii="Times New Roman" w:hAnsi="Times New Roman"/>
          <w:sz w:val="28"/>
          <w:szCs w:val="28"/>
        </w:rPr>
        <w:t xml:space="preserve"> </w:t>
      </w:r>
      <w:r w:rsidR="00CF2295">
        <w:rPr>
          <w:rFonts w:ascii="Times New Roman" w:hAnsi="Times New Roman"/>
          <w:sz w:val="28"/>
          <w:szCs w:val="28"/>
        </w:rPr>
        <w:t>згідно додатку</w:t>
      </w:r>
      <w:r w:rsidR="000A5398" w:rsidRPr="00D008B6">
        <w:rPr>
          <w:rFonts w:ascii="Times New Roman" w:hAnsi="Times New Roman"/>
          <w:sz w:val="28"/>
          <w:szCs w:val="28"/>
        </w:rPr>
        <w:t>.</w:t>
      </w:r>
    </w:p>
    <w:p w:rsidR="000A5398" w:rsidRPr="00D008B6" w:rsidRDefault="009D0C02" w:rsidP="00772E57">
      <w:pPr>
        <w:pStyle w:val="ab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A5398" w:rsidRPr="00D008B6">
        <w:rPr>
          <w:sz w:val="28"/>
          <w:szCs w:val="28"/>
          <w:lang w:val="uk-UA"/>
        </w:rPr>
        <w:t>. Контроль за виконання даного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освіти, охорони здоров’я, культури, молоді</w:t>
      </w:r>
      <w:r w:rsidR="00772E57">
        <w:rPr>
          <w:sz w:val="28"/>
          <w:szCs w:val="28"/>
          <w:lang w:val="uk-UA"/>
        </w:rPr>
        <w:t>жної політики, спорту і туризму.</w:t>
      </w:r>
    </w:p>
    <w:p w:rsidR="000A5398" w:rsidRPr="00D008B6" w:rsidRDefault="000A5398" w:rsidP="009957C0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9957C0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D008B6">
        <w:rPr>
          <w:rFonts w:ascii="Times New Roman" w:hAnsi="Times New Roman"/>
          <w:sz w:val="28"/>
          <w:szCs w:val="28"/>
        </w:rPr>
        <w:t xml:space="preserve"> </w:t>
      </w:r>
    </w:p>
    <w:p w:rsidR="000A5398" w:rsidRPr="00D008B6" w:rsidRDefault="000A5398" w:rsidP="009957C0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tbl>
      <w:tblPr>
        <w:tblW w:w="16694" w:type="dxa"/>
        <w:tblLayout w:type="fixed"/>
        <w:tblLook w:val="00A0" w:firstRow="1" w:lastRow="0" w:firstColumn="1" w:lastColumn="0" w:noHBand="0" w:noVBand="0"/>
      </w:tblPr>
      <w:tblGrid>
        <w:gridCol w:w="6062"/>
        <w:gridCol w:w="3544"/>
        <w:gridCol w:w="3544"/>
        <w:gridCol w:w="3544"/>
      </w:tblGrid>
      <w:tr w:rsidR="000A5398" w:rsidRPr="00461A4B" w:rsidTr="00461A4B">
        <w:tc>
          <w:tcPr>
            <w:tcW w:w="6062" w:type="dxa"/>
          </w:tcPr>
          <w:p w:rsidR="000A5398" w:rsidRPr="00461A4B" w:rsidRDefault="000A5398" w:rsidP="00461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1A4B"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0A5398" w:rsidRPr="00461A4B" w:rsidRDefault="000A5398" w:rsidP="00461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1A4B">
              <w:rPr>
                <w:rFonts w:ascii="Times New Roman" w:hAnsi="Times New Roman"/>
                <w:sz w:val="28"/>
                <w:szCs w:val="28"/>
              </w:rPr>
              <w:t>Володимир НЕСТЕРЕНКО</w:t>
            </w:r>
          </w:p>
        </w:tc>
        <w:tc>
          <w:tcPr>
            <w:tcW w:w="3544" w:type="dxa"/>
          </w:tcPr>
          <w:p w:rsidR="000A5398" w:rsidRPr="00461A4B" w:rsidRDefault="000A5398" w:rsidP="00461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A5398" w:rsidRPr="00461A4B" w:rsidRDefault="000A5398" w:rsidP="00461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5398" w:rsidRPr="00D008B6" w:rsidRDefault="000A5398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Default="000A5398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Default="000A5398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Default="000A5398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Default="000A5398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295" w:rsidRDefault="00CF2295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0017" w:rsidRDefault="00DC0017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A5398" w:rsidRDefault="000A5398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524" w:type="dxa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4"/>
      </w:tblGrid>
      <w:tr w:rsidR="000A5398" w:rsidRPr="00461A4B" w:rsidTr="00461A4B">
        <w:tc>
          <w:tcPr>
            <w:tcW w:w="4104" w:type="dxa"/>
          </w:tcPr>
          <w:p w:rsidR="000A5398" w:rsidRPr="00461A4B" w:rsidRDefault="000A5398" w:rsidP="00D008B6">
            <w:pPr>
              <w:pStyle w:val="ab"/>
              <w:rPr>
                <w:rStyle w:val="ac"/>
                <w:b w:val="0"/>
                <w:bCs/>
                <w:sz w:val="28"/>
                <w:szCs w:val="28"/>
                <w:lang w:val="uk-UA"/>
              </w:rPr>
            </w:pPr>
            <w:r w:rsidRPr="00461A4B">
              <w:rPr>
                <w:rStyle w:val="ac"/>
                <w:b w:val="0"/>
                <w:bCs/>
                <w:sz w:val="28"/>
                <w:szCs w:val="28"/>
                <w:lang w:val="uk-UA"/>
              </w:rPr>
              <w:lastRenderedPageBreak/>
              <w:t xml:space="preserve">Додаток </w:t>
            </w:r>
          </w:p>
          <w:p w:rsidR="000A5398" w:rsidRPr="00461A4B" w:rsidRDefault="000A5398" w:rsidP="00D008B6">
            <w:pPr>
              <w:pStyle w:val="ab"/>
              <w:rPr>
                <w:rStyle w:val="ac"/>
                <w:b w:val="0"/>
                <w:bCs/>
                <w:sz w:val="28"/>
                <w:szCs w:val="28"/>
                <w:lang w:val="uk-UA"/>
              </w:rPr>
            </w:pPr>
            <w:r w:rsidRPr="00461A4B">
              <w:rPr>
                <w:rStyle w:val="ac"/>
                <w:b w:val="0"/>
                <w:bCs/>
                <w:sz w:val="28"/>
                <w:szCs w:val="28"/>
                <w:lang w:val="uk-UA"/>
              </w:rPr>
              <w:t>до рішення дев’ятнадцятої сесії</w:t>
            </w:r>
          </w:p>
          <w:p w:rsidR="000A5398" w:rsidRPr="00461A4B" w:rsidRDefault="000A5398" w:rsidP="00D008B6">
            <w:pPr>
              <w:pStyle w:val="ab"/>
              <w:rPr>
                <w:rStyle w:val="ac"/>
                <w:b w:val="0"/>
                <w:bCs/>
                <w:sz w:val="28"/>
                <w:szCs w:val="28"/>
                <w:lang w:val="uk-UA"/>
              </w:rPr>
            </w:pPr>
            <w:r w:rsidRPr="00461A4B">
              <w:rPr>
                <w:rStyle w:val="ac"/>
                <w:b w:val="0"/>
                <w:bCs/>
                <w:sz w:val="28"/>
                <w:szCs w:val="28"/>
                <w:lang w:val="uk-UA"/>
              </w:rPr>
              <w:t xml:space="preserve">Гадяцької міської ради восьмого скликання </w:t>
            </w:r>
          </w:p>
          <w:p w:rsidR="000A5398" w:rsidRPr="00461A4B" w:rsidRDefault="000A5398" w:rsidP="00D008B6">
            <w:pPr>
              <w:pStyle w:val="ab"/>
              <w:rPr>
                <w:rStyle w:val="ac"/>
                <w:b w:val="0"/>
                <w:bCs/>
                <w:sz w:val="28"/>
                <w:szCs w:val="28"/>
                <w:lang w:val="uk-UA"/>
              </w:rPr>
            </w:pPr>
            <w:r w:rsidRPr="00461A4B">
              <w:rPr>
                <w:rStyle w:val="ac"/>
                <w:b w:val="0"/>
                <w:bCs/>
                <w:sz w:val="28"/>
                <w:szCs w:val="28"/>
                <w:lang w:val="uk-UA"/>
              </w:rPr>
              <w:t xml:space="preserve">20 січня 2022 року № </w:t>
            </w:r>
            <w:r w:rsidR="00DC0017">
              <w:rPr>
                <w:rStyle w:val="ac"/>
                <w:b w:val="0"/>
                <w:bCs/>
                <w:sz w:val="28"/>
                <w:szCs w:val="28"/>
                <w:lang w:val="uk-UA"/>
              </w:rPr>
              <w:t>973</w:t>
            </w:r>
          </w:p>
        </w:tc>
      </w:tr>
    </w:tbl>
    <w:p w:rsidR="000A5398" w:rsidRPr="00D008B6" w:rsidRDefault="000A5398" w:rsidP="00D008B6">
      <w:pPr>
        <w:pStyle w:val="ab"/>
        <w:rPr>
          <w:rStyle w:val="ac"/>
          <w:b w:val="0"/>
          <w:bCs/>
          <w:sz w:val="28"/>
          <w:szCs w:val="28"/>
          <w:lang w:val="uk-UA"/>
        </w:rPr>
      </w:pPr>
    </w:p>
    <w:p w:rsidR="000A5398" w:rsidRPr="00D45E65" w:rsidRDefault="000A5398" w:rsidP="00772E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5E65">
        <w:rPr>
          <w:rFonts w:ascii="Times New Roman" w:hAnsi="Times New Roman"/>
          <w:sz w:val="28"/>
          <w:szCs w:val="28"/>
        </w:rPr>
        <w:t xml:space="preserve">Структура та загальна чисельність </w:t>
      </w:r>
    </w:p>
    <w:p w:rsidR="000A5398" w:rsidRPr="00D45E65" w:rsidRDefault="000A5398" w:rsidP="00772E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5E65">
        <w:rPr>
          <w:rFonts w:ascii="Times New Roman" w:hAnsi="Times New Roman"/>
          <w:sz w:val="28"/>
          <w:szCs w:val="28"/>
        </w:rPr>
        <w:t>Гадяцького міського центру соціальних служб</w:t>
      </w:r>
    </w:p>
    <w:p w:rsidR="000A5398" w:rsidRPr="00D45E65" w:rsidRDefault="000A5398" w:rsidP="00D45E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0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6853"/>
        <w:gridCol w:w="1625"/>
      </w:tblGrid>
      <w:tr w:rsidR="000A5398" w:rsidRPr="00D45E65" w:rsidTr="00D45E65">
        <w:trPr>
          <w:jc w:val="center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 w:line="312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№ п/</w:t>
            </w:r>
            <w:proofErr w:type="spellStart"/>
            <w:r w:rsidRPr="00D45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 w:line="312" w:lineRule="atLeast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D45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Назва посад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 w:line="312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D45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Кількість штатних одиниць</w:t>
            </w:r>
          </w:p>
        </w:tc>
      </w:tr>
      <w:tr w:rsidR="000A5398" w:rsidRPr="00D45E65" w:rsidTr="00D45E65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45E65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 Директор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sz w:val="28"/>
                <w:szCs w:val="28"/>
              </w:rPr>
              <w:t xml:space="preserve">      1</w:t>
            </w:r>
          </w:p>
        </w:tc>
      </w:tr>
      <w:tr w:rsidR="000A5398" w:rsidRPr="00D45E65" w:rsidTr="00D45E65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pStyle w:val="ad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D45E65">
              <w:rPr>
                <w:sz w:val="28"/>
                <w:szCs w:val="28"/>
                <w:lang w:val="uk-UA"/>
              </w:rPr>
              <w:t xml:space="preserve">  Провідний фахівець із соціальної роботи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sz w:val="28"/>
                <w:szCs w:val="28"/>
              </w:rPr>
              <w:t xml:space="preserve">      1</w:t>
            </w:r>
          </w:p>
        </w:tc>
      </w:tr>
      <w:tr w:rsidR="000A5398" w:rsidRPr="00D45E65" w:rsidTr="00D45E65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Фахівець із соціальної роботи ІІ категорії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sz w:val="28"/>
                <w:szCs w:val="28"/>
              </w:rPr>
              <w:t xml:space="preserve">      1</w:t>
            </w:r>
          </w:p>
        </w:tc>
      </w:tr>
      <w:tr w:rsidR="000A5398" w:rsidRPr="00D45E65" w:rsidTr="00D45E65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Фахівець із соціальної роботи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sz w:val="28"/>
                <w:szCs w:val="28"/>
              </w:rPr>
              <w:t xml:space="preserve">      1</w:t>
            </w:r>
          </w:p>
        </w:tc>
      </w:tr>
      <w:tr w:rsidR="000A5398" w:rsidRPr="00D45E65" w:rsidTr="00D45E65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7C36D7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C36D7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7C36D7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Прибиральник службових приміщень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7C36D7" w:rsidRDefault="000A5398" w:rsidP="00D45E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0,25</w:t>
            </w:r>
          </w:p>
        </w:tc>
      </w:tr>
      <w:tr w:rsidR="000A5398" w:rsidRPr="00D45E65" w:rsidTr="00D45E65">
        <w:trPr>
          <w:trHeight w:val="255"/>
          <w:jc w:val="center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D45E65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866582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Разом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</w:tcPr>
          <w:p w:rsidR="000A5398" w:rsidRPr="00D45E65" w:rsidRDefault="000A5398" w:rsidP="00866582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45E65">
              <w:rPr>
                <w:rFonts w:ascii="Times New Roman" w:hAnsi="Times New Roman"/>
                <w:b/>
                <w:sz w:val="28"/>
                <w:szCs w:val="28"/>
              </w:rPr>
              <w:t xml:space="preserve">      4,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45E6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0A5398" w:rsidRDefault="000A5398" w:rsidP="00D45E65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398" w:rsidRDefault="000A5398" w:rsidP="00D45E65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398" w:rsidRDefault="000A5398" w:rsidP="00D45E65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398" w:rsidRDefault="000A5398" w:rsidP="00D45E65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Директор центру                                                                 Володимир ВОЗНИЦЯ</w:t>
      </w:r>
    </w:p>
    <w:p w:rsidR="000A5398" w:rsidRDefault="000A5398" w:rsidP="00D45E6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5398" w:rsidRDefault="000A5398" w:rsidP="00D45E6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5398" w:rsidRPr="00D45E65" w:rsidRDefault="000A5398" w:rsidP="00D45E6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5398" w:rsidRPr="00D008B6" w:rsidRDefault="000A5398" w:rsidP="00D008B6">
      <w:pPr>
        <w:jc w:val="both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D008B6">
      <w:pPr>
        <w:jc w:val="center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D008B6">
      <w:pPr>
        <w:jc w:val="center"/>
        <w:rPr>
          <w:rFonts w:ascii="Times New Roman" w:hAnsi="Times New Roman"/>
          <w:sz w:val="28"/>
          <w:szCs w:val="28"/>
        </w:rPr>
      </w:pPr>
    </w:p>
    <w:p w:rsidR="000A5398" w:rsidRPr="00D008B6" w:rsidRDefault="000A5398" w:rsidP="00D008B6">
      <w:pPr>
        <w:rPr>
          <w:rFonts w:ascii="Times New Roman" w:hAnsi="Times New Roman"/>
          <w:sz w:val="28"/>
          <w:szCs w:val="28"/>
        </w:rPr>
      </w:pPr>
    </w:p>
    <w:p w:rsidR="000A5398" w:rsidRDefault="000A5398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69B0" w:rsidRDefault="006F69B0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69B0" w:rsidRDefault="006F69B0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69B0" w:rsidRDefault="006F69B0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69B0" w:rsidRDefault="006F69B0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69B0" w:rsidRDefault="006F69B0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69B0" w:rsidRPr="00D008B6" w:rsidRDefault="006F69B0" w:rsidP="008B6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</w:t>
      </w:r>
    </w:p>
    <w:sectPr w:rsidR="006F69B0" w:rsidRPr="00D008B6" w:rsidSect="005E6FE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92" w:rsidRDefault="00945F92" w:rsidP="00057FAE">
      <w:pPr>
        <w:spacing w:after="0" w:line="240" w:lineRule="auto"/>
      </w:pPr>
      <w:r>
        <w:separator/>
      </w:r>
    </w:p>
  </w:endnote>
  <w:endnote w:type="continuationSeparator" w:id="0">
    <w:p w:rsidR="00945F92" w:rsidRDefault="00945F9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92" w:rsidRDefault="00945F92" w:rsidP="00057FAE">
      <w:pPr>
        <w:spacing w:after="0" w:line="240" w:lineRule="auto"/>
      </w:pPr>
      <w:r>
        <w:separator/>
      </w:r>
    </w:p>
  </w:footnote>
  <w:footnote w:type="continuationSeparator" w:id="0">
    <w:p w:rsidR="00945F92" w:rsidRDefault="00945F9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98" w:rsidRDefault="000A5398">
    <w:pPr>
      <w:pStyle w:val="a6"/>
      <w:jc w:val="center"/>
    </w:pPr>
  </w:p>
  <w:p w:rsidR="000A5398" w:rsidRDefault="000A53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14A54"/>
    <w:multiLevelType w:val="hybridMultilevel"/>
    <w:tmpl w:val="F242524C"/>
    <w:lvl w:ilvl="0" w:tplc="3CF04C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C5B061E"/>
    <w:multiLevelType w:val="hybridMultilevel"/>
    <w:tmpl w:val="9F6EE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5398"/>
    <w:rsid w:val="00163039"/>
    <w:rsid w:val="001702D3"/>
    <w:rsid w:val="001A6D66"/>
    <w:rsid w:val="001C4FA6"/>
    <w:rsid w:val="001D0191"/>
    <w:rsid w:val="00270521"/>
    <w:rsid w:val="0027066C"/>
    <w:rsid w:val="002B16F7"/>
    <w:rsid w:val="002F0FDB"/>
    <w:rsid w:val="003A225B"/>
    <w:rsid w:val="00421387"/>
    <w:rsid w:val="00461A4B"/>
    <w:rsid w:val="00472376"/>
    <w:rsid w:val="005105CC"/>
    <w:rsid w:val="00556368"/>
    <w:rsid w:val="0059387C"/>
    <w:rsid w:val="005C2DC9"/>
    <w:rsid w:val="005E6FEC"/>
    <w:rsid w:val="00671293"/>
    <w:rsid w:val="006A71AC"/>
    <w:rsid w:val="006B5D5D"/>
    <w:rsid w:val="006F0F24"/>
    <w:rsid w:val="006F63F8"/>
    <w:rsid w:val="006F69B0"/>
    <w:rsid w:val="00712536"/>
    <w:rsid w:val="00743CFE"/>
    <w:rsid w:val="00772E57"/>
    <w:rsid w:val="007A1309"/>
    <w:rsid w:val="007C36D7"/>
    <w:rsid w:val="007D38EB"/>
    <w:rsid w:val="00866582"/>
    <w:rsid w:val="008A7716"/>
    <w:rsid w:val="008B3CB3"/>
    <w:rsid w:val="008B63FD"/>
    <w:rsid w:val="008D0A98"/>
    <w:rsid w:val="00900D11"/>
    <w:rsid w:val="00917934"/>
    <w:rsid w:val="00917DE7"/>
    <w:rsid w:val="00945F92"/>
    <w:rsid w:val="009957C0"/>
    <w:rsid w:val="009D0C02"/>
    <w:rsid w:val="009E0E2F"/>
    <w:rsid w:val="00A22162"/>
    <w:rsid w:val="00A237D7"/>
    <w:rsid w:val="00A8101F"/>
    <w:rsid w:val="00A964B6"/>
    <w:rsid w:val="00B11B90"/>
    <w:rsid w:val="00B5360F"/>
    <w:rsid w:val="00B8230B"/>
    <w:rsid w:val="00BC77D2"/>
    <w:rsid w:val="00BD5015"/>
    <w:rsid w:val="00C27E61"/>
    <w:rsid w:val="00C4720A"/>
    <w:rsid w:val="00C7002E"/>
    <w:rsid w:val="00C8720D"/>
    <w:rsid w:val="00CC702A"/>
    <w:rsid w:val="00CF2295"/>
    <w:rsid w:val="00D008B6"/>
    <w:rsid w:val="00D45E65"/>
    <w:rsid w:val="00D71E3D"/>
    <w:rsid w:val="00DB0AF7"/>
    <w:rsid w:val="00DC0017"/>
    <w:rsid w:val="00E16794"/>
    <w:rsid w:val="00E27AAF"/>
    <w:rsid w:val="00E66214"/>
    <w:rsid w:val="00E87029"/>
    <w:rsid w:val="00E87D8C"/>
    <w:rsid w:val="00EA30CF"/>
    <w:rsid w:val="00F5056C"/>
    <w:rsid w:val="00F731BF"/>
    <w:rsid w:val="00F74044"/>
    <w:rsid w:val="00F851ED"/>
    <w:rsid w:val="00F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0A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9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057FAE"/>
    <w:rPr>
      <w:rFonts w:cs="Times New Roman"/>
      <w:lang w:val="uk-UA"/>
    </w:rPr>
  </w:style>
  <w:style w:type="paragraph" w:styleId="a8">
    <w:name w:val="footer"/>
    <w:basedOn w:val="a"/>
    <w:link w:val="a9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057FAE"/>
    <w:rPr>
      <w:rFonts w:cs="Times New Roman"/>
      <w:lang w:val="uk-UA"/>
    </w:rPr>
  </w:style>
  <w:style w:type="paragraph" w:styleId="aa">
    <w:name w:val="List Paragraph"/>
    <w:basedOn w:val="a"/>
    <w:uiPriority w:val="99"/>
    <w:qFormat/>
    <w:rsid w:val="009957C0"/>
    <w:pPr>
      <w:ind w:left="720"/>
      <w:contextualSpacing/>
    </w:pPr>
  </w:style>
  <w:style w:type="paragraph" w:styleId="ab">
    <w:name w:val="No Spacing"/>
    <w:uiPriority w:val="99"/>
    <w:qFormat/>
    <w:rsid w:val="009957C0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D008B6"/>
    <w:rPr>
      <w:rFonts w:ascii="Times New Roman" w:hAnsi="Times New Roman" w:cs="Times New Roman"/>
      <w:b/>
    </w:rPr>
  </w:style>
  <w:style w:type="paragraph" w:styleId="ad">
    <w:name w:val="Normal (Web)"/>
    <w:basedOn w:val="a"/>
    <w:uiPriority w:val="99"/>
    <w:rsid w:val="00D45E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0A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9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057FAE"/>
    <w:rPr>
      <w:rFonts w:cs="Times New Roman"/>
      <w:lang w:val="uk-UA"/>
    </w:rPr>
  </w:style>
  <w:style w:type="paragraph" w:styleId="a8">
    <w:name w:val="footer"/>
    <w:basedOn w:val="a"/>
    <w:link w:val="a9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057FAE"/>
    <w:rPr>
      <w:rFonts w:cs="Times New Roman"/>
      <w:lang w:val="uk-UA"/>
    </w:rPr>
  </w:style>
  <w:style w:type="paragraph" w:styleId="aa">
    <w:name w:val="List Paragraph"/>
    <w:basedOn w:val="a"/>
    <w:uiPriority w:val="99"/>
    <w:qFormat/>
    <w:rsid w:val="009957C0"/>
    <w:pPr>
      <w:ind w:left="720"/>
      <w:contextualSpacing/>
    </w:pPr>
  </w:style>
  <w:style w:type="paragraph" w:styleId="ab">
    <w:name w:val="No Spacing"/>
    <w:uiPriority w:val="99"/>
    <w:qFormat/>
    <w:rsid w:val="009957C0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D008B6"/>
    <w:rPr>
      <w:rFonts w:ascii="Times New Roman" w:hAnsi="Times New Roman" w:cs="Times New Roman"/>
      <w:b/>
    </w:rPr>
  </w:style>
  <w:style w:type="paragraph" w:styleId="ad">
    <w:name w:val="Normal (Web)"/>
    <w:basedOn w:val="a"/>
    <w:uiPriority w:val="99"/>
    <w:rsid w:val="00D45E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6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4</cp:revision>
  <cp:lastPrinted>2022-01-21T10:01:00Z</cp:lastPrinted>
  <dcterms:created xsi:type="dcterms:W3CDTF">2022-01-13T11:50:00Z</dcterms:created>
  <dcterms:modified xsi:type="dcterms:W3CDTF">2022-01-21T10:01:00Z</dcterms:modified>
</cp:coreProperties>
</file>