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CB67D0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E48C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ДЕВ’ЯТНАДЦЯТА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DF0FA3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січня 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E91638" w:rsidP="003A58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3A58C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125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58CA">
              <w:rPr>
                <w:rFonts w:ascii="Times New Roman" w:hAnsi="Times New Roman" w:cs="Times New Roman"/>
                <w:sz w:val="28"/>
                <w:szCs w:val="28"/>
              </w:rPr>
              <w:t>987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C27E61">
        <w:tc>
          <w:tcPr>
            <w:tcW w:w="4139" w:type="dxa"/>
          </w:tcPr>
          <w:p w:rsidR="00C27E61" w:rsidRPr="00E64F9C" w:rsidRDefault="00C27E61" w:rsidP="003A58CA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CA0B7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затвердження </w:t>
            </w:r>
            <w:proofErr w:type="spellStart"/>
            <w:r w:rsidR="00CA0B7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проє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кту</w:t>
            </w:r>
            <w:proofErr w:type="spellEnd"/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землеустрою щодо відведення земельної ділянки </w:t>
            </w:r>
            <w:r w:rsidR="00B02E9B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Гадяцькій міській раді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самоврядування  в  Україні”, статтями</w:t>
      </w:r>
      <w:r w:rsidR="00476948">
        <w:rPr>
          <w:rFonts w:ascii="Times New Roman" w:hAnsi="Times New Roman" w:cs="Times New Roman"/>
          <w:sz w:val="28"/>
          <w:szCs w:val="28"/>
        </w:rPr>
        <w:t xml:space="preserve"> 12, </w:t>
      </w:r>
      <w:r w:rsidR="00E9177A">
        <w:rPr>
          <w:rFonts w:ascii="Times New Roman" w:hAnsi="Times New Roman" w:cs="Times New Roman"/>
          <w:sz w:val="28"/>
          <w:szCs w:val="28"/>
        </w:rPr>
        <w:t>22</w:t>
      </w:r>
      <w:r w:rsidR="00476948">
        <w:rPr>
          <w:rFonts w:ascii="Times New Roman" w:hAnsi="Times New Roman" w:cs="Times New Roman"/>
          <w:sz w:val="28"/>
          <w:szCs w:val="28"/>
        </w:rPr>
        <w:t>, 122</w:t>
      </w:r>
      <w:r w:rsidR="002A3C65">
        <w:rPr>
          <w:rFonts w:ascii="Times New Roman" w:hAnsi="Times New Roman" w:cs="Times New Roman"/>
          <w:sz w:val="28"/>
          <w:szCs w:val="28"/>
        </w:rPr>
        <w:t xml:space="preserve">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DF0FA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F0FA3">
        <w:rPr>
          <w:rFonts w:ascii="Times New Roman" w:hAnsi="Times New Roman" w:cs="Times New Roman"/>
          <w:sz w:val="28"/>
          <w:szCs w:val="28"/>
        </w:rPr>
        <w:t>П</w:t>
      </w:r>
      <w:r w:rsidR="00CA0B72">
        <w:rPr>
          <w:rFonts w:ascii="Times New Roman" w:hAnsi="Times New Roman" w:cs="Times New Roman"/>
          <w:sz w:val="28"/>
          <w:szCs w:val="28"/>
        </w:rPr>
        <w:t>роєкт</w:t>
      </w:r>
      <w:proofErr w:type="spellEnd"/>
      <w:r w:rsidR="002A3C65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із цільовим призначенням для ведення товарного сільськогосподарського виробництва Гадяцькій міській раді</w:t>
      </w:r>
      <w:r w:rsidR="00DF0FA3">
        <w:rPr>
          <w:rFonts w:ascii="Times New Roman" w:hAnsi="Times New Roman" w:cs="Times New Roman"/>
          <w:sz w:val="28"/>
          <w:szCs w:val="28"/>
        </w:rPr>
        <w:t>»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FAE" w:rsidRPr="00E64F9C" w:rsidRDefault="002A3C65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F9C">
        <w:rPr>
          <w:rFonts w:ascii="Times New Roman" w:hAnsi="Times New Roman" w:cs="Times New Roman"/>
          <w:sz w:val="28"/>
          <w:szCs w:val="28"/>
        </w:rPr>
        <w:t xml:space="preserve">Затвердити </w:t>
      </w:r>
      <w:proofErr w:type="spellStart"/>
      <w:r w:rsidRPr="00E64F9C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E64F9C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</w:t>
      </w:r>
      <w:r w:rsidR="004F7205" w:rsidRPr="00E64F9C">
        <w:rPr>
          <w:rFonts w:ascii="Times New Roman" w:hAnsi="Times New Roman" w:cs="Times New Roman"/>
          <w:sz w:val="28"/>
          <w:szCs w:val="28"/>
        </w:rPr>
        <w:t xml:space="preserve">площею 15,9111 га </w:t>
      </w:r>
      <w:r w:rsidRPr="00E64F9C">
        <w:rPr>
          <w:rFonts w:ascii="Times New Roman" w:hAnsi="Times New Roman" w:cs="Times New Roman"/>
          <w:sz w:val="28"/>
          <w:szCs w:val="28"/>
        </w:rPr>
        <w:t>із цільовим призначенням для ведення товарного сіл</w:t>
      </w:r>
      <w:r w:rsidR="004F7205" w:rsidRPr="00E64F9C">
        <w:rPr>
          <w:rFonts w:ascii="Times New Roman" w:hAnsi="Times New Roman" w:cs="Times New Roman"/>
          <w:sz w:val="28"/>
          <w:szCs w:val="28"/>
        </w:rPr>
        <w:t xml:space="preserve">ьськогосподарського виробництва, кадастровий номер 5320486900:00:003:0010 </w:t>
      </w:r>
      <w:r w:rsidRPr="00E64F9C">
        <w:rPr>
          <w:rFonts w:ascii="Times New Roman" w:hAnsi="Times New Roman" w:cs="Times New Roman"/>
          <w:sz w:val="28"/>
          <w:szCs w:val="28"/>
        </w:rPr>
        <w:t>Гадяцькій міській раді за межами населених пунктів Гадяцької міської територіальної громади Миргородського району Полтавської області</w:t>
      </w:r>
      <w:r w:rsidR="0056121A">
        <w:rPr>
          <w:rFonts w:ascii="Times New Roman" w:hAnsi="Times New Roman" w:cs="Times New Roman"/>
          <w:sz w:val="28"/>
          <w:szCs w:val="28"/>
        </w:rPr>
        <w:t>.</w:t>
      </w:r>
      <w:r w:rsidR="004F7205" w:rsidRPr="00E64F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4F9C" w:rsidRDefault="00525F5E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Сектору земельних ресурсів виконавчого комітету Гадяцької міської ради (Ірині Д</w:t>
      </w:r>
      <w:r w:rsidR="006575C6">
        <w:rPr>
          <w:rFonts w:ascii="Times New Roman" w:hAnsi="Times New Roman" w:cs="Times New Roman"/>
          <w:sz w:val="28"/>
          <w:szCs w:val="28"/>
        </w:rPr>
        <w:t>аниленко</w:t>
      </w:r>
      <w:r>
        <w:rPr>
          <w:rFonts w:ascii="Times New Roman" w:hAnsi="Times New Roman" w:cs="Times New Roman"/>
          <w:sz w:val="28"/>
          <w:szCs w:val="28"/>
        </w:rPr>
        <w:t xml:space="preserve">) здійснити дії по проведенню реєстрації права комунальної власності земельної ділянки 15,9111 га </w:t>
      </w:r>
      <w:r w:rsidRPr="00E64F9C">
        <w:rPr>
          <w:rFonts w:ascii="Times New Roman" w:hAnsi="Times New Roman" w:cs="Times New Roman"/>
          <w:sz w:val="28"/>
          <w:szCs w:val="28"/>
        </w:rPr>
        <w:t>кадастровий номер 5320486900:00:003:0010</w:t>
      </w:r>
      <w:r w:rsidR="0056121A">
        <w:rPr>
          <w:rFonts w:ascii="Times New Roman" w:hAnsi="Times New Roman" w:cs="Times New Roman"/>
          <w:sz w:val="28"/>
          <w:szCs w:val="28"/>
        </w:rPr>
        <w:t xml:space="preserve"> за Гадяцькою міською радою. </w:t>
      </w:r>
    </w:p>
    <w:p w:rsidR="0056121A" w:rsidRPr="0056121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21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земельних ресур</w:t>
      </w:r>
      <w:r w:rsidR="006575C6">
        <w:rPr>
          <w:rFonts w:ascii="Times New Roman" w:hAnsi="Times New Roman" w:cs="Times New Roman"/>
          <w:sz w:val="28"/>
          <w:szCs w:val="28"/>
        </w:rPr>
        <w:t>сів та екології</w:t>
      </w:r>
      <w:r w:rsidRPr="0056121A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DF0FA3" w:rsidRDefault="00DF0FA3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E2F" w:rsidRDefault="009E0E2F">
      <w:bookmarkStart w:id="0" w:name="_GoBack"/>
      <w:bookmarkEnd w:id="0"/>
    </w:p>
    <w:sectPr w:rsidR="009E0E2F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7D0" w:rsidRDefault="00CB67D0" w:rsidP="00057FAE">
      <w:pPr>
        <w:spacing w:after="0" w:line="240" w:lineRule="auto"/>
      </w:pPr>
      <w:r>
        <w:separator/>
      </w:r>
    </w:p>
  </w:endnote>
  <w:endnote w:type="continuationSeparator" w:id="0">
    <w:p w:rsidR="00CB67D0" w:rsidRDefault="00CB67D0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7D0" w:rsidRDefault="00CB67D0" w:rsidP="00057FAE">
      <w:pPr>
        <w:spacing w:after="0" w:line="240" w:lineRule="auto"/>
      </w:pPr>
      <w:r>
        <w:separator/>
      </w:r>
    </w:p>
  </w:footnote>
  <w:footnote w:type="continuationSeparator" w:id="0">
    <w:p w:rsidR="00CB67D0" w:rsidRDefault="00CB67D0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24B14"/>
    <w:rsid w:val="00057FAE"/>
    <w:rsid w:val="001D0191"/>
    <w:rsid w:val="0027066C"/>
    <w:rsid w:val="00296F7C"/>
    <w:rsid w:val="002A3C65"/>
    <w:rsid w:val="003A58CA"/>
    <w:rsid w:val="00472376"/>
    <w:rsid w:val="00476948"/>
    <w:rsid w:val="004F7205"/>
    <w:rsid w:val="00525F5E"/>
    <w:rsid w:val="0056121A"/>
    <w:rsid w:val="006575C6"/>
    <w:rsid w:val="006B5D5D"/>
    <w:rsid w:val="006F63F8"/>
    <w:rsid w:val="00712536"/>
    <w:rsid w:val="00743CFE"/>
    <w:rsid w:val="008A7716"/>
    <w:rsid w:val="008B3CB3"/>
    <w:rsid w:val="008E2559"/>
    <w:rsid w:val="00900D11"/>
    <w:rsid w:val="00925EBC"/>
    <w:rsid w:val="009E0E2F"/>
    <w:rsid w:val="00AD1706"/>
    <w:rsid w:val="00AE48C2"/>
    <w:rsid w:val="00B02E9B"/>
    <w:rsid w:val="00B8230B"/>
    <w:rsid w:val="00BE0D8B"/>
    <w:rsid w:val="00C27E61"/>
    <w:rsid w:val="00CA0B72"/>
    <w:rsid w:val="00CB67D0"/>
    <w:rsid w:val="00CC702A"/>
    <w:rsid w:val="00CD3AAB"/>
    <w:rsid w:val="00DF0FA3"/>
    <w:rsid w:val="00E64F9C"/>
    <w:rsid w:val="00E91638"/>
    <w:rsid w:val="00E9177A"/>
    <w:rsid w:val="00F51DB5"/>
    <w:rsid w:val="00F731BF"/>
    <w:rsid w:val="00F83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13</cp:revision>
  <cp:lastPrinted>2022-01-21T13:36:00Z</cp:lastPrinted>
  <dcterms:created xsi:type="dcterms:W3CDTF">2022-01-11T14:10:00Z</dcterms:created>
  <dcterms:modified xsi:type="dcterms:W3CDTF">2022-01-25T14:09:00Z</dcterms:modified>
</cp:coreProperties>
</file>