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ED783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C7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716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611">
              <w:rPr>
                <w:rFonts w:ascii="Times New Roman" w:hAnsi="Times New Roman" w:cs="Times New Roman"/>
                <w:sz w:val="28"/>
                <w:szCs w:val="28"/>
              </w:rPr>
              <w:t>983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C7161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та передача у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Сергію Ільченку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в</w:t>
      </w:r>
      <w:r w:rsidR="007B3ECF">
        <w:rPr>
          <w:rFonts w:ascii="Times New Roman" w:hAnsi="Times New Roman" w:cs="Times New Roman"/>
          <w:sz w:val="28"/>
          <w:szCs w:val="28"/>
        </w:rPr>
        <w:t>раховуючи заяву гр. Ільченка С.В.</w:t>
      </w:r>
      <w:r w:rsidR="00C71611">
        <w:rPr>
          <w:rFonts w:ascii="Times New Roman" w:hAnsi="Times New Roman" w:cs="Times New Roman"/>
          <w:sz w:val="28"/>
          <w:szCs w:val="28"/>
        </w:rPr>
        <w:t xml:space="preserve"> від 24 грудня </w:t>
      </w:r>
      <w:r w:rsidR="006F7D36">
        <w:rPr>
          <w:rFonts w:ascii="Times New Roman" w:hAnsi="Times New Roman" w:cs="Times New Roman"/>
          <w:sz w:val="28"/>
          <w:szCs w:val="28"/>
        </w:rPr>
        <w:t xml:space="preserve">2021 </w:t>
      </w:r>
      <w:r w:rsidR="00C71611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Ільченку Сергію Васильовичу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0,0463 га за адресою: </w:t>
      </w:r>
      <w:r w:rsidR="007B76C2">
        <w:rPr>
          <w:rFonts w:ascii="Times New Roman" w:hAnsi="Times New Roman" w:cs="Times New Roman"/>
          <w:sz w:val="28"/>
          <w:szCs w:val="28"/>
        </w:rPr>
        <w:t xml:space="preserve">вулиця </w:t>
      </w:r>
      <w:proofErr w:type="spellStart"/>
      <w:r w:rsidR="00124E9C" w:rsidRPr="00317E37">
        <w:rPr>
          <w:rFonts w:ascii="Times New Roman" w:hAnsi="Times New Roman" w:cs="Times New Roman"/>
          <w:sz w:val="28"/>
          <w:szCs w:val="28"/>
        </w:rPr>
        <w:t>Кіндратенка</w:t>
      </w:r>
      <w:proofErr w:type="spellEnd"/>
      <w:r w:rsidR="00124E9C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124E9C" w:rsidRPr="00317E37">
        <w:rPr>
          <w:rFonts w:ascii="Times New Roman" w:hAnsi="Times New Roman" w:cs="Times New Roman"/>
          <w:sz w:val="28"/>
          <w:szCs w:val="28"/>
        </w:rPr>
        <w:t>115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124E9C" w:rsidRPr="00317E37">
        <w:rPr>
          <w:rFonts w:ascii="Times New Roman" w:hAnsi="Times New Roman" w:cs="Times New Roman"/>
          <w:sz w:val="28"/>
          <w:szCs w:val="28"/>
        </w:rPr>
        <w:t>м</w:t>
      </w:r>
      <w:r w:rsidR="007B3ECF">
        <w:rPr>
          <w:rFonts w:ascii="Times New Roman" w:hAnsi="Times New Roman" w:cs="Times New Roman"/>
          <w:sz w:val="28"/>
          <w:szCs w:val="28"/>
        </w:rPr>
        <w:t xml:space="preserve">істо </w:t>
      </w:r>
      <w:r w:rsidR="00124E9C" w:rsidRPr="00317E37">
        <w:rPr>
          <w:rFonts w:ascii="Times New Roman" w:hAnsi="Times New Roman" w:cs="Times New Roman"/>
          <w:sz w:val="28"/>
          <w:szCs w:val="28"/>
        </w:rPr>
        <w:t>Гадяч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4F7205" w:rsidRPr="00317E37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124E9C" w:rsidRPr="00317E37">
        <w:rPr>
          <w:rFonts w:ascii="Times New Roman" w:hAnsi="Times New Roman" w:cs="Times New Roman"/>
          <w:sz w:val="28"/>
          <w:szCs w:val="28"/>
        </w:rPr>
        <w:t>101</w:t>
      </w:r>
      <w:r w:rsidR="004F7205" w:rsidRPr="00317E37">
        <w:rPr>
          <w:rFonts w:ascii="Times New Roman" w:hAnsi="Times New Roman" w:cs="Times New Roman"/>
          <w:sz w:val="28"/>
          <w:szCs w:val="28"/>
        </w:rPr>
        <w:t>00:</w:t>
      </w:r>
      <w:r w:rsidR="00124E9C" w:rsidRPr="00317E37">
        <w:rPr>
          <w:rFonts w:ascii="Times New Roman" w:hAnsi="Times New Roman" w:cs="Times New Roman"/>
          <w:sz w:val="28"/>
          <w:szCs w:val="28"/>
        </w:rPr>
        <w:t>5</w:t>
      </w:r>
      <w:r w:rsidR="004F7205" w:rsidRPr="00317E37">
        <w:rPr>
          <w:rFonts w:ascii="Times New Roman" w:hAnsi="Times New Roman" w:cs="Times New Roman"/>
          <w:sz w:val="28"/>
          <w:szCs w:val="28"/>
        </w:rPr>
        <w:t>0:00</w:t>
      </w:r>
      <w:r w:rsidR="00124E9C" w:rsidRPr="00317E37">
        <w:rPr>
          <w:rFonts w:ascii="Times New Roman" w:hAnsi="Times New Roman" w:cs="Times New Roman"/>
          <w:sz w:val="28"/>
          <w:szCs w:val="28"/>
        </w:rPr>
        <w:t>2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124E9C" w:rsidRPr="00317E37">
        <w:rPr>
          <w:rFonts w:ascii="Times New Roman" w:hAnsi="Times New Roman" w:cs="Times New Roman"/>
          <w:sz w:val="28"/>
          <w:szCs w:val="28"/>
        </w:rPr>
        <w:t>1941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E64F9C" w:rsidRPr="00317E37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земельну ділянку 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гр. Ільченку Сергію Васильовичу </w:t>
      </w:r>
      <w:r w:rsidR="00586793">
        <w:rPr>
          <w:rFonts w:ascii="Times New Roman" w:hAnsi="Times New Roman" w:cs="Times New Roman"/>
          <w:sz w:val="28"/>
          <w:szCs w:val="28"/>
        </w:rPr>
        <w:t>площею 0,0463</w:t>
      </w:r>
      <w:r w:rsidR="00525F5E" w:rsidRPr="00317E37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586793" w:rsidRPr="00317E37">
        <w:rPr>
          <w:rFonts w:ascii="Times New Roman" w:hAnsi="Times New Roman" w:cs="Times New Roman"/>
          <w:sz w:val="28"/>
          <w:szCs w:val="28"/>
        </w:rPr>
        <w:t>5320410100:50:002:1941</w:t>
      </w:r>
      <w:r w:rsidR="007B76C2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ділянка), </w:t>
      </w:r>
      <w:r w:rsidR="0056121A" w:rsidRPr="00317E37">
        <w:rPr>
          <w:rFonts w:ascii="Times New Roman" w:hAnsi="Times New Roman" w:cs="Times New Roman"/>
          <w:sz w:val="28"/>
          <w:szCs w:val="28"/>
        </w:rPr>
        <w:t>за</w:t>
      </w:r>
      <w:r w:rsidR="007B76C2">
        <w:rPr>
          <w:rFonts w:ascii="Times New Roman" w:hAnsi="Times New Roman" w:cs="Times New Roman"/>
          <w:sz w:val="28"/>
          <w:szCs w:val="28"/>
        </w:rPr>
        <w:t xml:space="preserve"> рахунок земель житлової та громадської забудови за адресою: вулиця </w:t>
      </w:r>
      <w:proofErr w:type="spellStart"/>
      <w:r w:rsidR="007B76C2" w:rsidRPr="00317E37">
        <w:rPr>
          <w:rFonts w:ascii="Times New Roman" w:hAnsi="Times New Roman" w:cs="Times New Roman"/>
          <w:sz w:val="28"/>
          <w:szCs w:val="28"/>
        </w:rPr>
        <w:t>Кіндратенка</w:t>
      </w:r>
      <w:proofErr w:type="spellEnd"/>
      <w:r w:rsidR="007B76C2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7B3ECF">
        <w:rPr>
          <w:rFonts w:ascii="Times New Roman" w:hAnsi="Times New Roman" w:cs="Times New Roman"/>
          <w:sz w:val="28"/>
          <w:szCs w:val="28"/>
        </w:rPr>
        <w:t>115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7B76C2" w:rsidRPr="00317E37">
        <w:rPr>
          <w:rFonts w:ascii="Times New Roman" w:hAnsi="Times New Roman" w:cs="Times New Roman"/>
          <w:sz w:val="28"/>
          <w:szCs w:val="28"/>
        </w:rPr>
        <w:t>м</w:t>
      </w:r>
      <w:r w:rsidR="007B76C2">
        <w:rPr>
          <w:rFonts w:ascii="Times New Roman" w:hAnsi="Times New Roman" w:cs="Times New Roman"/>
          <w:sz w:val="28"/>
          <w:szCs w:val="28"/>
        </w:rPr>
        <w:t xml:space="preserve">істо </w:t>
      </w:r>
      <w:r w:rsidR="007B76C2" w:rsidRPr="00317E37">
        <w:rPr>
          <w:rFonts w:ascii="Times New Roman" w:hAnsi="Times New Roman" w:cs="Times New Roman"/>
          <w:sz w:val="28"/>
          <w:szCs w:val="28"/>
        </w:rPr>
        <w:t>Гадяч</w:t>
      </w:r>
      <w:r w:rsidR="007B76C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DB435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71611" w:rsidRDefault="00C7161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F0F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3F" w:rsidRDefault="00ED783F" w:rsidP="00057FAE">
      <w:pPr>
        <w:spacing w:after="0" w:line="240" w:lineRule="auto"/>
      </w:pPr>
      <w:r>
        <w:separator/>
      </w:r>
    </w:p>
  </w:endnote>
  <w:endnote w:type="continuationSeparator" w:id="0">
    <w:p w:rsidR="00ED783F" w:rsidRDefault="00ED783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3F" w:rsidRDefault="00ED783F" w:rsidP="00057FAE">
      <w:pPr>
        <w:spacing w:after="0" w:line="240" w:lineRule="auto"/>
      </w:pPr>
      <w:r>
        <w:separator/>
      </w:r>
    </w:p>
  </w:footnote>
  <w:footnote w:type="continuationSeparator" w:id="0">
    <w:p w:rsidR="00ED783F" w:rsidRDefault="00ED783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124E9C"/>
    <w:rsid w:val="001D0191"/>
    <w:rsid w:val="0027066C"/>
    <w:rsid w:val="00295DB5"/>
    <w:rsid w:val="002A3C65"/>
    <w:rsid w:val="00317E37"/>
    <w:rsid w:val="003A7AD2"/>
    <w:rsid w:val="00472376"/>
    <w:rsid w:val="004F7205"/>
    <w:rsid w:val="00525F5E"/>
    <w:rsid w:val="0056121A"/>
    <w:rsid w:val="00586793"/>
    <w:rsid w:val="005E7907"/>
    <w:rsid w:val="006B5D5D"/>
    <w:rsid w:val="006F63F8"/>
    <w:rsid w:val="006F7D36"/>
    <w:rsid w:val="00712536"/>
    <w:rsid w:val="00743CFE"/>
    <w:rsid w:val="007B3ECF"/>
    <w:rsid w:val="007B76C2"/>
    <w:rsid w:val="008A7716"/>
    <w:rsid w:val="008B3CB3"/>
    <w:rsid w:val="008D6961"/>
    <w:rsid w:val="008E2559"/>
    <w:rsid w:val="008F1579"/>
    <w:rsid w:val="00900D11"/>
    <w:rsid w:val="009428C4"/>
    <w:rsid w:val="009E0E2F"/>
    <w:rsid w:val="00AE48C2"/>
    <w:rsid w:val="00B02E9B"/>
    <w:rsid w:val="00B24BEA"/>
    <w:rsid w:val="00B4359D"/>
    <w:rsid w:val="00B8230B"/>
    <w:rsid w:val="00C27E61"/>
    <w:rsid w:val="00C41266"/>
    <w:rsid w:val="00C53B3E"/>
    <w:rsid w:val="00C71611"/>
    <w:rsid w:val="00CA0B72"/>
    <w:rsid w:val="00CC702A"/>
    <w:rsid w:val="00CF03B4"/>
    <w:rsid w:val="00D14C73"/>
    <w:rsid w:val="00DB4356"/>
    <w:rsid w:val="00DF0FA3"/>
    <w:rsid w:val="00E64F9C"/>
    <w:rsid w:val="00ED783F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13</cp:revision>
  <cp:lastPrinted>2022-01-24T06:24:00Z</cp:lastPrinted>
  <dcterms:created xsi:type="dcterms:W3CDTF">2022-01-12T07:21:00Z</dcterms:created>
  <dcterms:modified xsi:type="dcterms:W3CDTF">2022-01-25T14:10:00Z</dcterms:modified>
</cp:coreProperties>
</file>