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6210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9640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CE751F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CE7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640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6404">
              <w:rPr>
                <w:rFonts w:ascii="Times New Roman" w:hAnsi="Times New Roman" w:cs="Times New Roman"/>
                <w:sz w:val="28"/>
                <w:szCs w:val="28"/>
              </w:rPr>
              <w:t>1072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7457C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технічної документації із землеустрою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 передача 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власність земельної ділянки </w:t>
            </w:r>
            <w:r w:rsidR="00350F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Олексію Савчуку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7457C9">
        <w:rPr>
          <w:rFonts w:ascii="Times New Roman" w:hAnsi="Times New Roman" w:cs="Times New Roman"/>
          <w:sz w:val="28"/>
          <w:szCs w:val="28"/>
        </w:rPr>
        <w:t>38</w:t>
      </w:r>
      <w:r w:rsidR="006E353A">
        <w:rPr>
          <w:rFonts w:ascii="Times New Roman" w:hAnsi="Times New Roman" w:cs="Times New Roman"/>
          <w:sz w:val="28"/>
          <w:szCs w:val="28"/>
        </w:rPr>
        <w:t xml:space="preserve">, </w:t>
      </w:r>
      <w:r w:rsidR="007457C9">
        <w:rPr>
          <w:rFonts w:ascii="Times New Roman" w:hAnsi="Times New Roman" w:cs="Times New Roman"/>
          <w:sz w:val="28"/>
          <w:szCs w:val="28"/>
        </w:rPr>
        <w:t xml:space="preserve">40,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24BEA">
        <w:rPr>
          <w:rFonts w:ascii="Times New Roman" w:hAnsi="Times New Roman" w:cs="Times New Roman"/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7457C9">
        <w:rPr>
          <w:rFonts w:ascii="Times New Roman" w:hAnsi="Times New Roman" w:cs="Times New Roman"/>
          <w:sz w:val="28"/>
          <w:szCs w:val="28"/>
        </w:rPr>
        <w:t xml:space="preserve"> та </w:t>
      </w:r>
      <w:r w:rsidR="00B24BEA">
        <w:rPr>
          <w:rFonts w:ascii="Times New Roman" w:hAnsi="Times New Roman" w:cs="Times New Roman"/>
          <w:sz w:val="28"/>
          <w:szCs w:val="28"/>
        </w:rPr>
        <w:t>в</w:t>
      </w:r>
      <w:r w:rsidR="007B3ECF">
        <w:rPr>
          <w:rFonts w:ascii="Times New Roman" w:hAnsi="Times New Roman" w:cs="Times New Roman"/>
          <w:sz w:val="28"/>
          <w:szCs w:val="28"/>
        </w:rPr>
        <w:t xml:space="preserve">раховуючи заяву гр. </w:t>
      </w:r>
      <w:r w:rsidR="00350F47">
        <w:rPr>
          <w:rFonts w:ascii="Times New Roman" w:hAnsi="Times New Roman" w:cs="Times New Roman"/>
          <w:sz w:val="28"/>
          <w:szCs w:val="28"/>
        </w:rPr>
        <w:t>Савчука О.Б.</w:t>
      </w:r>
      <w:r w:rsidR="007457C9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 від </w:t>
      </w:r>
      <w:r w:rsidR="007457C9">
        <w:rPr>
          <w:rFonts w:ascii="Times New Roman" w:hAnsi="Times New Roman" w:cs="Times New Roman"/>
          <w:sz w:val="28"/>
          <w:szCs w:val="28"/>
        </w:rPr>
        <w:t>01 лютого</w:t>
      </w:r>
      <w:r w:rsidR="006C19A9">
        <w:rPr>
          <w:rFonts w:ascii="Times New Roman" w:hAnsi="Times New Roman" w:cs="Times New Roman"/>
          <w:sz w:val="28"/>
          <w:szCs w:val="28"/>
        </w:rPr>
        <w:t xml:space="preserve"> </w:t>
      </w:r>
      <w:r w:rsidR="00301E6F">
        <w:rPr>
          <w:rFonts w:ascii="Times New Roman" w:hAnsi="Times New Roman" w:cs="Times New Roman"/>
          <w:sz w:val="28"/>
          <w:szCs w:val="28"/>
        </w:rPr>
        <w:t>2022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6C19A9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r w:rsidR="00350F47">
        <w:rPr>
          <w:rFonts w:ascii="Times New Roman" w:hAnsi="Times New Roman" w:cs="Times New Roman"/>
          <w:sz w:val="28"/>
          <w:szCs w:val="28"/>
        </w:rPr>
        <w:t>Савчуку Олексію Борисовичу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350F47">
        <w:rPr>
          <w:rFonts w:ascii="Times New Roman" w:hAnsi="Times New Roman" w:cs="Times New Roman"/>
          <w:sz w:val="28"/>
          <w:szCs w:val="28"/>
        </w:rPr>
        <w:t>0,1735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га</w:t>
      </w:r>
      <w:r w:rsidR="00350F47">
        <w:rPr>
          <w:rFonts w:ascii="Times New Roman" w:hAnsi="Times New Roman" w:cs="Times New Roman"/>
          <w:sz w:val="28"/>
          <w:szCs w:val="28"/>
        </w:rPr>
        <w:t xml:space="preserve"> кадастровий номер 5320480401:01</w:t>
      </w:r>
      <w:r w:rsidR="007457C9">
        <w:rPr>
          <w:rFonts w:ascii="Times New Roman" w:hAnsi="Times New Roman" w:cs="Times New Roman"/>
          <w:sz w:val="28"/>
          <w:szCs w:val="28"/>
        </w:rPr>
        <w:t>:001:0</w:t>
      </w:r>
      <w:r w:rsidR="00350F47">
        <w:rPr>
          <w:rFonts w:ascii="Times New Roman" w:hAnsi="Times New Roman" w:cs="Times New Roman"/>
          <w:sz w:val="28"/>
          <w:szCs w:val="28"/>
        </w:rPr>
        <w:t>290</w:t>
      </w:r>
      <w:r w:rsidR="007457C9"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житлового будинку, господарських будівель і споруд,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350F47">
        <w:rPr>
          <w:rFonts w:ascii="Times New Roman" w:hAnsi="Times New Roman" w:cs="Times New Roman"/>
          <w:sz w:val="28"/>
          <w:szCs w:val="28"/>
        </w:rPr>
        <w:t>провулок 3-й Польовий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350F47">
        <w:rPr>
          <w:rFonts w:ascii="Times New Roman" w:hAnsi="Times New Roman" w:cs="Times New Roman"/>
          <w:sz w:val="28"/>
          <w:szCs w:val="28"/>
        </w:rPr>
        <w:t>6</w:t>
      </w:r>
      <w:r w:rsidR="007B3ECF">
        <w:rPr>
          <w:rFonts w:ascii="Times New Roman" w:hAnsi="Times New Roman" w:cs="Times New Roman"/>
          <w:sz w:val="28"/>
          <w:szCs w:val="28"/>
        </w:rPr>
        <w:t xml:space="preserve">, </w:t>
      </w:r>
      <w:r w:rsidR="00350F47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350F47">
        <w:rPr>
          <w:rFonts w:ascii="Times New Roman" w:hAnsi="Times New Roman" w:cs="Times New Roman"/>
          <w:sz w:val="28"/>
          <w:szCs w:val="28"/>
        </w:rPr>
        <w:t>Біленченківка</w:t>
      </w:r>
      <w:proofErr w:type="spellEnd"/>
      <w:r w:rsidR="007457C9">
        <w:rPr>
          <w:rFonts w:ascii="Times New Roman" w:hAnsi="Times New Roman" w:cs="Times New Roman"/>
          <w:sz w:val="28"/>
          <w:szCs w:val="28"/>
        </w:rPr>
        <w:t>, Миргородського району, Полтавської області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7457C9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7C9">
        <w:rPr>
          <w:rFonts w:ascii="Times New Roman" w:hAnsi="Times New Roman" w:cs="Times New Roman"/>
          <w:sz w:val="28"/>
          <w:szCs w:val="28"/>
        </w:rPr>
        <w:t xml:space="preserve">Передати безоплатно </w:t>
      </w:r>
      <w:proofErr w:type="spellStart"/>
      <w:r w:rsidR="007457C9" w:rsidRPr="007457C9">
        <w:rPr>
          <w:rFonts w:ascii="Times New Roman" w:hAnsi="Times New Roman" w:cs="Times New Roman"/>
          <w:sz w:val="28"/>
          <w:szCs w:val="28"/>
        </w:rPr>
        <w:t>гр.</w:t>
      </w:r>
      <w:r w:rsidR="00350F47">
        <w:rPr>
          <w:rFonts w:ascii="Times New Roman" w:hAnsi="Times New Roman" w:cs="Times New Roman"/>
          <w:sz w:val="28"/>
          <w:szCs w:val="28"/>
        </w:rPr>
        <w:t>Савчуку</w:t>
      </w:r>
      <w:proofErr w:type="spellEnd"/>
      <w:r w:rsidR="00350F47">
        <w:rPr>
          <w:rFonts w:ascii="Times New Roman" w:hAnsi="Times New Roman" w:cs="Times New Roman"/>
          <w:sz w:val="28"/>
          <w:szCs w:val="28"/>
        </w:rPr>
        <w:t xml:space="preserve"> Олексію Борисовичу</w:t>
      </w:r>
      <w:r w:rsidR="007457C9" w:rsidRPr="007457C9">
        <w:rPr>
          <w:rFonts w:ascii="Times New Roman" w:hAnsi="Times New Roman" w:cs="Times New Roman"/>
          <w:sz w:val="28"/>
          <w:szCs w:val="28"/>
        </w:rPr>
        <w:t xml:space="preserve"> </w:t>
      </w:r>
      <w:r w:rsidRPr="007457C9">
        <w:rPr>
          <w:rFonts w:ascii="Times New Roman" w:hAnsi="Times New Roman" w:cs="Times New Roman"/>
          <w:sz w:val="28"/>
          <w:szCs w:val="28"/>
        </w:rPr>
        <w:t xml:space="preserve">у власність земельну ділянку </w:t>
      </w:r>
      <w:r w:rsidR="006E353A" w:rsidRPr="007457C9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350F47">
        <w:rPr>
          <w:rFonts w:ascii="Times New Roman" w:hAnsi="Times New Roman" w:cs="Times New Roman"/>
          <w:sz w:val="28"/>
          <w:szCs w:val="28"/>
        </w:rPr>
        <w:t>0,1735</w:t>
      </w:r>
      <w:r w:rsidR="006E353A" w:rsidRPr="007457C9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7457C9" w:rsidRPr="007457C9">
        <w:rPr>
          <w:rFonts w:ascii="Times New Roman" w:hAnsi="Times New Roman" w:cs="Times New Roman"/>
          <w:sz w:val="28"/>
          <w:szCs w:val="28"/>
        </w:rPr>
        <w:t xml:space="preserve"> </w:t>
      </w:r>
      <w:r w:rsidR="00350F47">
        <w:rPr>
          <w:rFonts w:ascii="Times New Roman" w:hAnsi="Times New Roman" w:cs="Times New Roman"/>
          <w:sz w:val="28"/>
          <w:szCs w:val="28"/>
        </w:rPr>
        <w:t>5320480401:01</w:t>
      </w:r>
      <w:r w:rsidR="007457C9" w:rsidRPr="007457C9">
        <w:rPr>
          <w:rFonts w:ascii="Times New Roman" w:hAnsi="Times New Roman" w:cs="Times New Roman"/>
          <w:sz w:val="28"/>
          <w:szCs w:val="28"/>
        </w:rPr>
        <w:t>:001:0</w:t>
      </w:r>
      <w:r w:rsidR="00350F47">
        <w:rPr>
          <w:rFonts w:ascii="Times New Roman" w:hAnsi="Times New Roman" w:cs="Times New Roman"/>
          <w:sz w:val="28"/>
          <w:szCs w:val="28"/>
        </w:rPr>
        <w:t>290</w:t>
      </w:r>
      <w:r w:rsidR="007457C9" w:rsidRPr="007457C9">
        <w:rPr>
          <w:rFonts w:ascii="Times New Roman" w:hAnsi="Times New Roman" w:cs="Times New Roman"/>
          <w:sz w:val="28"/>
          <w:szCs w:val="28"/>
        </w:rPr>
        <w:t xml:space="preserve"> </w:t>
      </w:r>
      <w:r w:rsidR="006E353A" w:rsidRPr="007457C9">
        <w:rPr>
          <w:rFonts w:ascii="Times New Roman" w:hAnsi="Times New Roman" w:cs="Times New Roman"/>
          <w:sz w:val="28"/>
          <w:szCs w:val="28"/>
        </w:rPr>
        <w:t xml:space="preserve"> </w:t>
      </w:r>
      <w:r w:rsidR="007B76C2" w:rsidRPr="007457C9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</w:t>
      </w:r>
      <w:r w:rsidR="006E353A" w:rsidRPr="007457C9">
        <w:rPr>
          <w:rFonts w:ascii="Times New Roman" w:hAnsi="Times New Roman" w:cs="Times New Roman"/>
          <w:sz w:val="28"/>
          <w:szCs w:val="28"/>
        </w:rPr>
        <w:t>ль і споруд</w:t>
      </w:r>
      <w:r w:rsidR="007B76C2" w:rsidRPr="007457C9">
        <w:rPr>
          <w:rFonts w:ascii="Times New Roman" w:hAnsi="Times New Roman" w:cs="Times New Roman"/>
          <w:sz w:val="28"/>
          <w:szCs w:val="28"/>
        </w:rPr>
        <w:t>, за адресою:</w:t>
      </w:r>
      <w:r w:rsidR="00350F47">
        <w:rPr>
          <w:rFonts w:ascii="Times New Roman" w:hAnsi="Times New Roman" w:cs="Times New Roman"/>
          <w:sz w:val="28"/>
          <w:szCs w:val="28"/>
        </w:rPr>
        <w:t xml:space="preserve"> провулок 3-й Польовий</w:t>
      </w:r>
      <w:r w:rsidR="00350F47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350F47">
        <w:rPr>
          <w:rFonts w:ascii="Times New Roman" w:hAnsi="Times New Roman" w:cs="Times New Roman"/>
          <w:sz w:val="28"/>
          <w:szCs w:val="28"/>
        </w:rPr>
        <w:t xml:space="preserve">будинок 6, село </w:t>
      </w:r>
      <w:proofErr w:type="spellStart"/>
      <w:r w:rsidR="00350F47">
        <w:rPr>
          <w:rFonts w:ascii="Times New Roman" w:hAnsi="Times New Roman" w:cs="Times New Roman"/>
          <w:sz w:val="28"/>
          <w:szCs w:val="28"/>
        </w:rPr>
        <w:t>Біленченківка</w:t>
      </w:r>
      <w:proofErr w:type="spellEnd"/>
      <w:r w:rsidR="00350F47">
        <w:rPr>
          <w:rFonts w:ascii="Times New Roman" w:hAnsi="Times New Roman" w:cs="Times New Roman"/>
          <w:sz w:val="28"/>
          <w:szCs w:val="28"/>
        </w:rPr>
        <w:t>, Миргородського району, Полтавської області.</w:t>
      </w:r>
    </w:p>
    <w:p w:rsidR="0056121A" w:rsidRPr="007457C9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7C9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ресурсів та екол</w:t>
      </w:r>
      <w:r w:rsidR="00AA7317" w:rsidRPr="007457C9">
        <w:rPr>
          <w:rFonts w:ascii="Times New Roman" w:hAnsi="Times New Roman" w:cs="Times New Roman"/>
          <w:sz w:val="28"/>
          <w:szCs w:val="28"/>
        </w:rPr>
        <w:t>огії</w:t>
      </w:r>
      <w:r w:rsidRPr="007457C9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EF2D2B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100" w:rsidRDefault="00262100" w:rsidP="00057FAE">
      <w:pPr>
        <w:spacing w:after="0" w:line="240" w:lineRule="auto"/>
      </w:pPr>
      <w:r>
        <w:separator/>
      </w:r>
    </w:p>
  </w:endnote>
  <w:endnote w:type="continuationSeparator" w:id="0">
    <w:p w:rsidR="00262100" w:rsidRDefault="0026210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100" w:rsidRDefault="00262100" w:rsidP="00057FAE">
      <w:pPr>
        <w:spacing w:after="0" w:line="240" w:lineRule="auto"/>
      </w:pPr>
      <w:r>
        <w:separator/>
      </w:r>
    </w:p>
  </w:footnote>
  <w:footnote w:type="continuationSeparator" w:id="0">
    <w:p w:rsidR="00262100" w:rsidRDefault="0026210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2575"/>
    <w:rsid w:val="00024B14"/>
    <w:rsid w:val="00033681"/>
    <w:rsid w:val="00057FAE"/>
    <w:rsid w:val="000C74D7"/>
    <w:rsid w:val="001173EE"/>
    <w:rsid w:val="00124E9C"/>
    <w:rsid w:val="001D0191"/>
    <w:rsid w:val="001D6C5A"/>
    <w:rsid w:val="001E3A3A"/>
    <w:rsid w:val="00262100"/>
    <w:rsid w:val="0027066C"/>
    <w:rsid w:val="00295DB5"/>
    <w:rsid w:val="002A3C65"/>
    <w:rsid w:val="00301E6F"/>
    <w:rsid w:val="00317E37"/>
    <w:rsid w:val="00325C2E"/>
    <w:rsid w:val="00350F47"/>
    <w:rsid w:val="00472376"/>
    <w:rsid w:val="004F7205"/>
    <w:rsid w:val="00525F5E"/>
    <w:rsid w:val="0056121A"/>
    <w:rsid w:val="00586793"/>
    <w:rsid w:val="005E7907"/>
    <w:rsid w:val="006B5D5D"/>
    <w:rsid w:val="006C19A9"/>
    <w:rsid w:val="006E353A"/>
    <w:rsid w:val="006F63F8"/>
    <w:rsid w:val="006F7D36"/>
    <w:rsid w:val="00712536"/>
    <w:rsid w:val="00743CFE"/>
    <w:rsid w:val="007457C9"/>
    <w:rsid w:val="007710C3"/>
    <w:rsid w:val="007B3ECF"/>
    <w:rsid w:val="007B76C2"/>
    <w:rsid w:val="00877BCB"/>
    <w:rsid w:val="008A7716"/>
    <w:rsid w:val="008B3CB3"/>
    <w:rsid w:val="008B5EBA"/>
    <w:rsid w:val="008D6961"/>
    <w:rsid w:val="008E2559"/>
    <w:rsid w:val="00900D11"/>
    <w:rsid w:val="009428C4"/>
    <w:rsid w:val="009A35B7"/>
    <w:rsid w:val="009C1D07"/>
    <w:rsid w:val="009E0E2F"/>
    <w:rsid w:val="00A226F4"/>
    <w:rsid w:val="00A31E5B"/>
    <w:rsid w:val="00AA7317"/>
    <w:rsid w:val="00AC6040"/>
    <w:rsid w:val="00AE48C2"/>
    <w:rsid w:val="00B02E9B"/>
    <w:rsid w:val="00B24BEA"/>
    <w:rsid w:val="00B4359D"/>
    <w:rsid w:val="00B8230B"/>
    <w:rsid w:val="00C27E61"/>
    <w:rsid w:val="00C41266"/>
    <w:rsid w:val="00C53B3E"/>
    <w:rsid w:val="00CA0B72"/>
    <w:rsid w:val="00CC702A"/>
    <w:rsid w:val="00CE751F"/>
    <w:rsid w:val="00D14C73"/>
    <w:rsid w:val="00D73EF7"/>
    <w:rsid w:val="00DF0FA3"/>
    <w:rsid w:val="00E64F9C"/>
    <w:rsid w:val="00E95AE9"/>
    <w:rsid w:val="00E96404"/>
    <w:rsid w:val="00EF2D2B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2022-02-22T07:22:00Z</cp:lastPrinted>
  <dcterms:created xsi:type="dcterms:W3CDTF">2022-02-07T15:42:00Z</dcterms:created>
  <dcterms:modified xsi:type="dcterms:W3CDTF">2022-02-22T07:22:00Z</dcterms:modified>
</cp:coreProperties>
</file>