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B14" w:rsidRDefault="003A7B14" w:rsidP="003A7B14">
      <w:pPr>
        <w:rPr>
          <w:lang w:val="uk-UA"/>
        </w:rPr>
      </w:pPr>
      <w:r>
        <w:rPr>
          <w:noProof/>
        </w:rPr>
        <mc:AlternateContent>
          <mc:Choice Requires="wps">
            <w:drawing>
              <wp:anchor distT="0" distB="0" distL="114300" distR="114300" simplePos="0" relativeHeight="251659264" behindDoc="0" locked="0" layoutInCell="1" allowOverlap="1">
                <wp:simplePos x="0" y="0"/>
                <wp:positionH relativeFrom="column">
                  <wp:posOffset>552450</wp:posOffset>
                </wp:positionH>
                <wp:positionV relativeFrom="paragraph">
                  <wp:posOffset>-567690</wp:posOffset>
                </wp:positionV>
                <wp:extent cx="4777740" cy="2085975"/>
                <wp:effectExtent l="381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7740" cy="2085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7B14" w:rsidRDefault="003A7B14" w:rsidP="003A7B14">
                            <w:pPr>
                              <w:ind w:left="-142" w:right="-129"/>
                              <w:jc w:val="center"/>
                              <w:rPr>
                                <w:lang w:val="uk-UA"/>
                              </w:rPr>
                            </w:pPr>
                            <w:r>
                              <w:rPr>
                                <w:rFonts w:ascii="Academy" w:hAnsi="Academy"/>
                                <w:noProof/>
                              </w:rPr>
                              <w:drawing>
                                <wp:inline distT="0" distB="0" distL="0" distR="0">
                                  <wp:extent cx="43815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619125"/>
                                          </a:xfrm>
                                          <a:prstGeom prst="rect">
                                            <a:avLst/>
                                          </a:prstGeom>
                                          <a:noFill/>
                                          <a:ln>
                                            <a:noFill/>
                                          </a:ln>
                                        </pic:spPr>
                                      </pic:pic>
                                    </a:graphicData>
                                  </a:graphic>
                                </wp:inline>
                              </w:drawing>
                            </w:r>
                          </w:p>
                          <w:p w:rsidR="003A7B14" w:rsidRPr="00E633F4" w:rsidRDefault="003A7B14" w:rsidP="003A7B14">
                            <w:pPr>
                              <w:ind w:left="-142" w:right="-129"/>
                              <w:jc w:val="center"/>
                              <w:rPr>
                                <w:sz w:val="16"/>
                                <w:szCs w:val="16"/>
                                <w:lang w:val="uk-UA"/>
                              </w:rPr>
                            </w:pPr>
                          </w:p>
                          <w:p w:rsidR="003A7B14" w:rsidRPr="009E1E56" w:rsidRDefault="003A7B14" w:rsidP="003A7B14">
                            <w:pPr>
                              <w:pStyle w:val="1"/>
                              <w:ind w:left="-142" w:right="-129"/>
                              <w:rPr>
                                <w:sz w:val="28"/>
                                <w:szCs w:val="28"/>
                              </w:rPr>
                            </w:pPr>
                            <w:r w:rsidRPr="009E1E56">
                              <w:rPr>
                                <w:sz w:val="28"/>
                                <w:szCs w:val="28"/>
                              </w:rPr>
                              <w:t>ГАДЯЦЬКА МІСЬКА РАДА</w:t>
                            </w:r>
                          </w:p>
                          <w:p w:rsidR="003A7B14" w:rsidRPr="009E1E56" w:rsidRDefault="003A7B14" w:rsidP="003A7B14">
                            <w:pPr>
                              <w:ind w:left="-142" w:right="-129"/>
                              <w:jc w:val="center"/>
                              <w:rPr>
                                <w:b/>
                                <w:sz w:val="28"/>
                                <w:szCs w:val="28"/>
                                <w:lang w:val="uk-UA"/>
                              </w:rPr>
                            </w:pPr>
                            <w:r w:rsidRPr="009E1E56">
                              <w:rPr>
                                <w:b/>
                                <w:sz w:val="28"/>
                                <w:szCs w:val="28"/>
                              </w:rPr>
                              <w:t>ПОЛТАВСЬК</w:t>
                            </w:r>
                            <w:r w:rsidRPr="009E1E56">
                              <w:rPr>
                                <w:b/>
                                <w:sz w:val="28"/>
                                <w:szCs w:val="28"/>
                                <w:lang w:val="uk-UA"/>
                              </w:rPr>
                              <w:t>ОЇ</w:t>
                            </w:r>
                            <w:r w:rsidRPr="009E1E56">
                              <w:rPr>
                                <w:b/>
                                <w:sz w:val="28"/>
                                <w:szCs w:val="28"/>
                              </w:rPr>
                              <w:t xml:space="preserve"> </w:t>
                            </w:r>
                            <w:r w:rsidRPr="009E1E56">
                              <w:rPr>
                                <w:b/>
                                <w:sz w:val="28"/>
                                <w:szCs w:val="28"/>
                                <w:lang w:val="uk-UA"/>
                              </w:rPr>
                              <w:t xml:space="preserve"> </w:t>
                            </w:r>
                            <w:r w:rsidRPr="009E1E56">
                              <w:rPr>
                                <w:b/>
                                <w:sz w:val="28"/>
                                <w:szCs w:val="28"/>
                              </w:rPr>
                              <w:t>ОБЛАСТ</w:t>
                            </w:r>
                            <w:r w:rsidRPr="009E1E56">
                              <w:rPr>
                                <w:b/>
                                <w:sz w:val="28"/>
                                <w:szCs w:val="28"/>
                                <w:lang w:val="uk-UA"/>
                              </w:rPr>
                              <w:t>І</w:t>
                            </w:r>
                          </w:p>
                          <w:p w:rsidR="003A7B14" w:rsidRDefault="003A7B14" w:rsidP="003A7B14">
                            <w:pPr>
                              <w:ind w:left="-142" w:right="-129"/>
                              <w:jc w:val="center"/>
                              <w:rPr>
                                <w:b/>
                                <w:sz w:val="28"/>
                                <w:szCs w:val="28"/>
                                <w:lang w:val="uk-UA"/>
                              </w:rPr>
                            </w:pPr>
                            <w:r>
                              <w:rPr>
                                <w:b/>
                                <w:sz w:val="28"/>
                                <w:szCs w:val="28"/>
                                <w:lang w:val="uk-UA"/>
                              </w:rPr>
                              <w:t>ВІСІМНАДЦЯТА СЕСІЯ ВОСЬМОГО СКЛИКАННЯ</w:t>
                            </w:r>
                          </w:p>
                          <w:p w:rsidR="003A7B14" w:rsidRPr="009E1E56" w:rsidRDefault="003A7B14" w:rsidP="003A7B14">
                            <w:pPr>
                              <w:ind w:left="-142" w:right="-129"/>
                              <w:jc w:val="center"/>
                              <w:rPr>
                                <w:b/>
                                <w:sz w:val="28"/>
                                <w:szCs w:val="28"/>
                                <w:lang w:val="uk-UA"/>
                              </w:rPr>
                            </w:pPr>
                          </w:p>
                          <w:p w:rsidR="003A7B14" w:rsidRPr="009E1E56" w:rsidRDefault="003A7B14" w:rsidP="003A7B14">
                            <w:pPr>
                              <w:ind w:left="-142" w:right="-129"/>
                              <w:jc w:val="center"/>
                              <w:rPr>
                                <w:b/>
                                <w:sz w:val="28"/>
                                <w:szCs w:val="28"/>
                                <w:lang w:val="uk-UA"/>
                              </w:rPr>
                            </w:pPr>
                            <w:r w:rsidRPr="009E1E56">
                              <w:rPr>
                                <w:b/>
                                <w:sz w:val="28"/>
                                <w:szCs w:val="28"/>
                                <w:lang w:val="uk-UA"/>
                              </w:rPr>
                              <w:t>РІШЕННЯ</w:t>
                            </w:r>
                          </w:p>
                          <w:p w:rsidR="003A7B14" w:rsidRDefault="003A7B14" w:rsidP="003A7B14">
                            <w:pPr>
                              <w:ind w:left="-142" w:right="-129"/>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43.5pt;margin-top:-44.7pt;width:376.2pt;height:16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" stroked="f">
                <v:textbox>
                  <w:txbxContent>
                    <w:p w:rsidR="003A7B14" w:rsidRDefault="003A7B14" w:rsidP="003A7B14">
                      <w:pPr>
                        <w:ind w:left="-142" w:right="-129"/>
                        <w:jc w:val="center"/>
                        <w:rPr>
                          <w:lang w:val="uk-UA"/>
                        </w:rPr>
                      </w:pPr>
                      <w:r>
                        <w:rPr>
                          <w:rFonts w:ascii="Academy" w:hAnsi="Academy"/>
                          <w:noProof/>
                        </w:rPr>
                        <w:drawing>
                          <wp:inline distT="0" distB="0" distL="0" distR="0">
                            <wp:extent cx="43815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619125"/>
                                    </a:xfrm>
                                    <a:prstGeom prst="rect">
                                      <a:avLst/>
                                    </a:prstGeom>
                                    <a:noFill/>
                                    <a:ln>
                                      <a:noFill/>
                                    </a:ln>
                                  </pic:spPr>
                                </pic:pic>
                              </a:graphicData>
                            </a:graphic>
                          </wp:inline>
                        </w:drawing>
                      </w:r>
                    </w:p>
                    <w:p w:rsidR="003A7B14" w:rsidRPr="00E633F4" w:rsidRDefault="003A7B14" w:rsidP="003A7B14">
                      <w:pPr>
                        <w:ind w:left="-142" w:right="-129"/>
                        <w:jc w:val="center"/>
                        <w:rPr>
                          <w:sz w:val="16"/>
                          <w:szCs w:val="16"/>
                          <w:lang w:val="uk-UA"/>
                        </w:rPr>
                      </w:pPr>
                    </w:p>
                    <w:p w:rsidR="003A7B14" w:rsidRPr="009E1E56" w:rsidRDefault="003A7B14" w:rsidP="003A7B14">
                      <w:pPr>
                        <w:pStyle w:val="1"/>
                        <w:ind w:left="-142" w:right="-129"/>
                        <w:rPr>
                          <w:sz w:val="28"/>
                          <w:szCs w:val="28"/>
                        </w:rPr>
                      </w:pPr>
                      <w:r w:rsidRPr="009E1E56">
                        <w:rPr>
                          <w:sz w:val="28"/>
                          <w:szCs w:val="28"/>
                        </w:rPr>
                        <w:t>ГАДЯЦЬКА МІСЬКА РАДА</w:t>
                      </w:r>
                    </w:p>
                    <w:p w:rsidR="003A7B14" w:rsidRPr="009E1E56" w:rsidRDefault="003A7B14" w:rsidP="003A7B14">
                      <w:pPr>
                        <w:ind w:left="-142" w:right="-129"/>
                        <w:jc w:val="center"/>
                        <w:rPr>
                          <w:b/>
                          <w:sz w:val="28"/>
                          <w:szCs w:val="28"/>
                          <w:lang w:val="uk-UA"/>
                        </w:rPr>
                      </w:pPr>
                      <w:r w:rsidRPr="009E1E56">
                        <w:rPr>
                          <w:b/>
                          <w:sz w:val="28"/>
                          <w:szCs w:val="28"/>
                        </w:rPr>
                        <w:t>ПОЛТАВСЬК</w:t>
                      </w:r>
                      <w:r w:rsidRPr="009E1E56">
                        <w:rPr>
                          <w:b/>
                          <w:sz w:val="28"/>
                          <w:szCs w:val="28"/>
                          <w:lang w:val="uk-UA"/>
                        </w:rPr>
                        <w:t>ОЇ</w:t>
                      </w:r>
                      <w:r w:rsidRPr="009E1E56">
                        <w:rPr>
                          <w:b/>
                          <w:sz w:val="28"/>
                          <w:szCs w:val="28"/>
                        </w:rPr>
                        <w:t xml:space="preserve"> </w:t>
                      </w:r>
                      <w:r w:rsidRPr="009E1E56">
                        <w:rPr>
                          <w:b/>
                          <w:sz w:val="28"/>
                          <w:szCs w:val="28"/>
                          <w:lang w:val="uk-UA"/>
                        </w:rPr>
                        <w:t xml:space="preserve"> </w:t>
                      </w:r>
                      <w:r w:rsidRPr="009E1E56">
                        <w:rPr>
                          <w:b/>
                          <w:sz w:val="28"/>
                          <w:szCs w:val="28"/>
                        </w:rPr>
                        <w:t>ОБЛАСТ</w:t>
                      </w:r>
                      <w:r w:rsidRPr="009E1E56">
                        <w:rPr>
                          <w:b/>
                          <w:sz w:val="28"/>
                          <w:szCs w:val="28"/>
                          <w:lang w:val="uk-UA"/>
                        </w:rPr>
                        <w:t>І</w:t>
                      </w:r>
                    </w:p>
                    <w:p w:rsidR="003A7B14" w:rsidRDefault="003A7B14" w:rsidP="003A7B14">
                      <w:pPr>
                        <w:ind w:left="-142" w:right="-129"/>
                        <w:jc w:val="center"/>
                        <w:rPr>
                          <w:b/>
                          <w:sz w:val="28"/>
                          <w:szCs w:val="28"/>
                          <w:lang w:val="uk-UA"/>
                        </w:rPr>
                      </w:pPr>
                      <w:r>
                        <w:rPr>
                          <w:b/>
                          <w:sz w:val="28"/>
                          <w:szCs w:val="28"/>
                          <w:lang w:val="uk-UA"/>
                        </w:rPr>
                        <w:t>ВІСІМНАДЦЯТА СЕСІЯ ВОСЬМОГО СКЛИКАННЯ</w:t>
                      </w:r>
                    </w:p>
                    <w:p w:rsidR="003A7B14" w:rsidRPr="009E1E56" w:rsidRDefault="003A7B14" w:rsidP="003A7B14">
                      <w:pPr>
                        <w:ind w:left="-142" w:right="-129"/>
                        <w:jc w:val="center"/>
                        <w:rPr>
                          <w:b/>
                          <w:sz w:val="28"/>
                          <w:szCs w:val="28"/>
                          <w:lang w:val="uk-UA"/>
                        </w:rPr>
                      </w:pPr>
                    </w:p>
                    <w:p w:rsidR="003A7B14" w:rsidRPr="009E1E56" w:rsidRDefault="003A7B14" w:rsidP="003A7B14">
                      <w:pPr>
                        <w:ind w:left="-142" w:right="-129"/>
                        <w:jc w:val="center"/>
                        <w:rPr>
                          <w:b/>
                          <w:sz w:val="28"/>
                          <w:szCs w:val="28"/>
                          <w:lang w:val="uk-UA"/>
                        </w:rPr>
                      </w:pPr>
                      <w:r w:rsidRPr="009E1E56">
                        <w:rPr>
                          <w:b/>
                          <w:sz w:val="28"/>
                          <w:szCs w:val="28"/>
                          <w:lang w:val="uk-UA"/>
                        </w:rPr>
                        <w:t>РІШЕННЯ</w:t>
                      </w:r>
                    </w:p>
                    <w:p w:rsidR="003A7B14" w:rsidRDefault="003A7B14" w:rsidP="003A7B14">
                      <w:pPr>
                        <w:ind w:left="-142" w:right="-129"/>
                      </w:pPr>
                    </w:p>
                  </w:txbxContent>
                </v:textbox>
              </v:shape>
            </w:pict>
          </mc:Fallback>
        </mc:AlternateContent>
      </w:r>
    </w:p>
    <w:p w:rsidR="003A7B14" w:rsidRDefault="003A7B14" w:rsidP="003A7B14">
      <w:pPr>
        <w:rPr>
          <w:lang w:val="uk-UA"/>
        </w:rPr>
      </w:pPr>
    </w:p>
    <w:p w:rsidR="003A7B14" w:rsidRDefault="003A7B14" w:rsidP="003A7B14">
      <w:pPr>
        <w:rPr>
          <w:lang w:val="uk-UA"/>
        </w:rPr>
      </w:pPr>
    </w:p>
    <w:p w:rsidR="003A7B14" w:rsidRDefault="003A7B14" w:rsidP="003A7B14">
      <w:pPr>
        <w:rPr>
          <w:lang w:val="uk-UA"/>
        </w:rPr>
      </w:pPr>
    </w:p>
    <w:p w:rsidR="003A7B14" w:rsidRDefault="003A7B14" w:rsidP="003A7B14">
      <w:pPr>
        <w:rPr>
          <w:lang w:val="uk-UA"/>
        </w:rPr>
      </w:pPr>
    </w:p>
    <w:p w:rsidR="003A7B14" w:rsidRDefault="003A7B14" w:rsidP="003A7B14">
      <w:pPr>
        <w:rPr>
          <w:lang w:val="uk-UA"/>
        </w:rPr>
      </w:pPr>
    </w:p>
    <w:p w:rsidR="003A7B14" w:rsidRDefault="003A7B14" w:rsidP="003A7B14">
      <w:pPr>
        <w:rPr>
          <w:lang w:val="uk-UA"/>
        </w:rPr>
      </w:pPr>
    </w:p>
    <w:p w:rsidR="003A7B14" w:rsidRDefault="003A7B14" w:rsidP="003A7B14">
      <w:pPr>
        <w:rPr>
          <w:lang w:val="uk-UA"/>
        </w:rPr>
      </w:pPr>
    </w:p>
    <w:p w:rsidR="003A7B14" w:rsidRDefault="003A7B14" w:rsidP="003A7B14">
      <w:pPr>
        <w:rPr>
          <w:lang w:val="uk-UA"/>
        </w:rPr>
      </w:pPr>
    </w:p>
    <w:tbl>
      <w:tblPr>
        <w:tblW w:w="9477"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8"/>
        <w:gridCol w:w="1469"/>
      </w:tblGrid>
      <w:tr w:rsidR="003A7B14" w:rsidTr="0019547D">
        <w:trPr>
          <w:trHeight w:val="307"/>
        </w:trPr>
        <w:tc>
          <w:tcPr>
            <w:tcW w:w="8008" w:type="dxa"/>
            <w:tcBorders>
              <w:top w:val="nil"/>
              <w:left w:val="nil"/>
              <w:bottom w:val="nil"/>
              <w:right w:val="nil"/>
            </w:tcBorders>
            <w:tcMar>
              <w:left w:w="57" w:type="dxa"/>
              <w:right w:w="57" w:type="dxa"/>
            </w:tcMar>
          </w:tcPr>
          <w:p w:rsidR="003A7B14" w:rsidRDefault="00034C32" w:rsidP="00034C32">
            <w:pPr>
              <w:tabs>
                <w:tab w:val="left" w:pos="6720"/>
              </w:tabs>
              <w:ind w:left="51"/>
              <w:rPr>
                <w:sz w:val="28"/>
                <w:lang w:val="uk-UA"/>
              </w:rPr>
            </w:pPr>
            <w:r>
              <w:rPr>
                <w:sz w:val="28"/>
                <w:szCs w:val="28"/>
                <w:lang w:val="uk-UA"/>
              </w:rPr>
              <w:t>23</w:t>
            </w:r>
            <w:r w:rsidR="003A7B14">
              <w:rPr>
                <w:sz w:val="28"/>
                <w:szCs w:val="28"/>
                <w:lang w:val="uk-UA"/>
              </w:rPr>
              <w:t xml:space="preserve"> </w:t>
            </w:r>
            <w:r w:rsidR="00F81324">
              <w:rPr>
                <w:sz w:val="28"/>
                <w:szCs w:val="28"/>
                <w:lang w:val="uk-UA"/>
              </w:rPr>
              <w:t>грудня</w:t>
            </w:r>
            <w:r w:rsidR="003A7B14" w:rsidRPr="00531C44">
              <w:rPr>
                <w:sz w:val="28"/>
                <w:szCs w:val="28"/>
              </w:rPr>
              <w:t xml:space="preserve"> 20</w:t>
            </w:r>
            <w:r w:rsidR="003A7B14">
              <w:rPr>
                <w:sz w:val="28"/>
                <w:szCs w:val="28"/>
                <w:lang w:val="uk-UA"/>
              </w:rPr>
              <w:t>21</w:t>
            </w:r>
            <w:r w:rsidR="003A7B14" w:rsidRPr="00531C44">
              <w:rPr>
                <w:sz w:val="28"/>
                <w:szCs w:val="28"/>
              </w:rPr>
              <w:t xml:space="preserve"> року</w:t>
            </w:r>
          </w:p>
        </w:tc>
        <w:tc>
          <w:tcPr>
            <w:tcW w:w="1469" w:type="dxa"/>
            <w:tcBorders>
              <w:top w:val="nil"/>
              <w:left w:val="nil"/>
              <w:bottom w:val="nil"/>
              <w:right w:val="nil"/>
            </w:tcBorders>
            <w:tcMar>
              <w:left w:w="57" w:type="dxa"/>
              <w:right w:w="57" w:type="dxa"/>
            </w:tcMar>
          </w:tcPr>
          <w:p w:rsidR="00F81324" w:rsidRDefault="003A7B14" w:rsidP="00222683">
            <w:pPr>
              <w:tabs>
                <w:tab w:val="left" w:pos="6720"/>
              </w:tabs>
              <w:rPr>
                <w:sz w:val="28"/>
                <w:lang w:val="uk-UA"/>
              </w:rPr>
            </w:pPr>
            <w:r>
              <w:rPr>
                <w:sz w:val="28"/>
                <w:lang w:val="uk-UA"/>
              </w:rPr>
              <w:t xml:space="preserve">№ </w:t>
            </w:r>
            <w:r w:rsidR="00222683">
              <w:rPr>
                <w:sz w:val="28"/>
                <w:lang w:val="uk-UA"/>
              </w:rPr>
              <w:t>908</w:t>
            </w:r>
          </w:p>
        </w:tc>
      </w:tr>
    </w:tbl>
    <w:p w:rsidR="003A7B14" w:rsidRDefault="003A7B14" w:rsidP="003A7B14">
      <w:pPr>
        <w:rPr>
          <w:sz w:val="28"/>
          <w:szCs w:val="28"/>
          <w:lang w:val="uk-UA"/>
        </w:rPr>
      </w:pPr>
    </w:p>
    <w:p w:rsidR="00F81324" w:rsidRPr="00F81324" w:rsidRDefault="00F81324" w:rsidP="003A7B14">
      <w:pPr>
        <w:rPr>
          <w:sz w:val="28"/>
          <w:szCs w:val="28"/>
          <w:lang w:val="uk-UA"/>
        </w:rPr>
      </w:pPr>
    </w:p>
    <w:tbl>
      <w:tblPr>
        <w:tblW w:w="4452" w:type="dxa"/>
        <w:tblLayout w:type="fixed"/>
        <w:tblLook w:val="0000" w:firstRow="0" w:lastRow="0" w:firstColumn="0" w:lastColumn="0" w:noHBand="0" w:noVBand="0"/>
      </w:tblPr>
      <w:tblGrid>
        <w:gridCol w:w="4452"/>
      </w:tblGrid>
      <w:tr w:rsidR="003A7B14" w:rsidTr="0019547D">
        <w:trPr>
          <w:trHeight w:val="1160"/>
        </w:trPr>
        <w:tc>
          <w:tcPr>
            <w:tcW w:w="4452" w:type="dxa"/>
            <w:tcMar>
              <w:left w:w="57" w:type="dxa"/>
              <w:right w:w="57" w:type="dxa"/>
            </w:tcMar>
          </w:tcPr>
          <w:p w:rsidR="003A7B14" w:rsidRDefault="003A7B14" w:rsidP="0019547D">
            <w:pPr>
              <w:jc w:val="both"/>
              <w:rPr>
                <w:lang w:val="uk-UA"/>
              </w:rPr>
            </w:pPr>
            <w:r w:rsidRPr="00DA7B9A">
              <w:rPr>
                <w:color w:val="000000"/>
                <w:sz w:val="28"/>
                <w:szCs w:val="28"/>
                <w:lang w:val="uk-UA"/>
              </w:rPr>
              <w:t>Про затвердження у новій редакції статут</w:t>
            </w:r>
            <w:r>
              <w:rPr>
                <w:color w:val="000000"/>
                <w:sz w:val="28"/>
                <w:szCs w:val="28"/>
                <w:lang w:val="uk-UA"/>
              </w:rPr>
              <w:t xml:space="preserve">у </w:t>
            </w:r>
            <w:r>
              <w:rPr>
                <w:sz w:val="28"/>
                <w:szCs w:val="28"/>
                <w:lang w:val="uk-UA"/>
              </w:rPr>
              <w:t>Комунального некомерційного підприємства «Гадяцька міська центральна лікарня» Гадяцької міської ради</w:t>
            </w:r>
            <w:r w:rsidRPr="002A1C58">
              <w:rPr>
                <w:lang w:val="uk-UA"/>
              </w:rPr>
              <w:t xml:space="preserve"> </w:t>
            </w:r>
          </w:p>
          <w:p w:rsidR="003A7B14" w:rsidRPr="002A1C58" w:rsidRDefault="003A7B14" w:rsidP="0019547D">
            <w:pPr>
              <w:jc w:val="both"/>
              <w:rPr>
                <w:lang w:val="uk-UA"/>
              </w:rPr>
            </w:pPr>
          </w:p>
        </w:tc>
      </w:tr>
    </w:tbl>
    <w:p w:rsidR="003A7B14" w:rsidRPr="00E30E93" w:rsidRDefault="003A7B14" w:rsidP="003A7B14">
      <w:pPr>
        <w:pStyle w:val="a5"/>
        <w:jc w:val="both"/>
        <w:rPr>
          <w:sz w:val="28"/>
          <w:szCs w:val="28"/>
          <w:lang w:val="uk-UA"/>
        </w:rPr>
      </w:pPr>
      <w:r>
        <w:rPr>
          <w:sz w:val="28"/>
          <w:szCs w:val="28"/>
          <w:lang w:val="uk-UA"/>
        </w:rPr>
        <w:t>Відповідно до ст.ст.26, 59</w:t>
      </w:r>
      <w:r w:rsidRPr="00204789">
        <w:rPr>
          <w:sz w:val="28"/>
          <w:szCs w:val="28"/>
          <w:lang w:val="uk-UA"/>
        </w:rPr>
        <w:t xml:space="preserve"> Закону України «Про місцеве самоврядування в Україні»</w:t>
      </w:r>
      <w:r>
        <w:rPr>
          <w:sz w:val="28"/>
          <w:szCs w:val="28"/>
          <w:lang w:val="uk-UA"/>
        </w:rPr>
        <w:t xml:space="preserve">, </w:t>
      </w:r>
      <w:r w:rsidRPr="00DA7B9A">
        <w:rPr>
          <w:sz w:val="28"/>
          <w:szCs w:val="28"/>
          <w:lang w:val="uk-UA"/>
        </w:rPr>
        <w:t xml:space="preserve">ч.4 ст.17 Закону України «Про державну реєстрацію юридичних осіб, фізичних осіб-підприємців та громадських формувань», </w:t>
      </w:r>
      <w:r w:rsidR="00F81324">
        <w:rPr>
          <w:sz w:val="28"/>
          <w:szCs w:val="28"/>
          <w:lang w:val="uk-UA"/>
        </w:rPr>
        <w:t xml:space="preserve">розглянувши лист </w:t>
      </w:r>
      <w:r w:rsidR="00F81324">
        <w:rPr>
          <w:color w:val="000000"/>
          <w:sz w:val="28"/>
          <w:szCs w:val="28"/>
          <w:lang w:val="uk-UA"/>
        </w:rPr>
        <w:t xml:space="preserve">Комунального </w:t>
      </w:r>
      <w:r w:rsidR="00F81324">
        <w:rPr>
          <w:sz w:val="28"/>
          <w:szCs w:val="28"/>
          <w:lang w:val="uk-UA"/>
        </w:rPr>
        <w:t>некомерційного підприємства «Гадяцька міська центральна лікарня»</w:t>
      </w:r>
      <w:r w:rsidR="00F81324">
        <w:rPr>
          <w:color w:val="000000"/>
          <w:sz w:val="28"/>
          <w:szCs w:val="28"/>
          <w:lang w:val="uk-UA"/>
        </w:rPr>
        <w:t xml:space="preserve"> Гадяцької міської ради</w:t>
      </w:r>
      <w:r w:rsidRPr="00E30E93">
        <w:rPr>
          <w:sz w:val="28"/>
          <w:szCs w:val="28"/>
          <w:lang w:val="uk-UA"/>
        </w:rPr>
        <w:t xml:space="preserve"> </w:t>
      </w:r>
      <w:r w:rsidR="00F81324">
        <w:rPr>
          <w:sz w:val="28"/>
          <w:szCs w:val="28"/>
          <w:lang w:val="uk-UA"/>
        </w:rPr>
        <w:t xml:space="preserve">від 06.12.2021 №01-10/1982, </w:t>
      </w:r>
    </w:p>
    <w:p w:rsidR="003A7B14" w:rsidRDefault="003A7B14" w:rsidP="003A7B14">
      <w:pPr>
        <w:pStyle w:val="a4"/>
        <w:jc w:val="both"/>
        <w:rPr>
          <w:sz w:val="28"/>
          <w:szCs w:val="28"/>
          <w:lang w:val="uk-UA"/>
        </w:rPr>
      </w:pPr>
      <w:r w:rsidRPr="00CD324E">
        <w:rPr>
          <w:color w:val="000000"/>
          <w:sz w:val="28"/>
          <w:szCs w:val="28"/>
          <w:lang w:val="uk-UA"/>
        </w:rPr>
        <w:t xml:space="preserve">міська рада </w:t>
      </w:r>
      <w:r w:rsidRPr="00CD324E">
        <w:rPr>
          <w:sz w:val="28"/>
          <w:szCs w:val="28"/>
          <w:lang w:val="uk-UA"/>
        </w:rPr>
        <w:t>вирішила:</w:t>
      </w:r>
    </w:p>
    <w:p w:rsidR="003A7B14" w:rsidRDefault="003A7B14" w:rsidP="00135372">
      <w:pPr>
        <w:pStyle w:val="a5"/>
        <w:numPr>
          <w:ilvl w:val="0"/>
          <w:numId w:val="6"/>
        </w:numPr>
        <w:tabs>
          <w:tab w:val="left" w:pos="284"/>
        </w:tabs>
        <w:ind w:left="0" w:firstLine="0"/>
        <w:jc w:val="both"/>
        <w:rPr>
          <w:sz w:val="28"/>
          <w:szCs w:val="28"/>
          <w:lang w:val="uk-UA"/>
        </w:rPr>
      </w:pPr>
      <w:r w:rsidRPr="00DA7B9A">
        <w:rPr>
          <w:sz w:val="28"/>
          <w:szCs w:val="28"/>
          <w:lang w:val="uk-UA"/>
        </w:rPr>
        <w:t xml:space="preserve">Затвердити </w:t>
      </w:r>
      <w:r>
        <w:rPr>
          <w:sz w:val="28"/>
          <w:szCs w:val="28"/>
          <w:lang w:val="uk-UA"/>
        </w:rPr>
        <w:t xml:space="preserve">статут </w:t>
      </w:r>
      <w:r>
        <w:rPr>
          <w:color w:val="000000"/>
          <w:sz w:val="28"/>
          <w:szCs w:val="28"/>
          <w:lang w:val="uk-UA"/>
        </w:rPr>
        <w:t xml:space="preserve">Комунального </w:t>
      </w:r>
      <w:r>
        <w:rPr>
          <w:sz w:val="28"/>
          <w:szCs w:val="28"/>
          <w:lang w:val="uk-UA"/>
        </w:rPr>
        <w:t>некомерційного підприємства «Гадяцька міська центральна лікарня»</w:t>
      </w:r>
      <w:r>
        <w:rPr>
          <w:color w:val="000000"/>
          <w:sz w:val="28"/>
          <w:szCs w:val="28"/>
          <w:lang w:val="uk-UA"/>
        </w:rPr>
        <w:t xml:space="preserve"> Гадяцької міської ради </w:t>
      </w:r>
      <w:r>
        <w:rPr>
          <w:sz w:val="28"/>
          <w:szCs w:val="28"/>
          <w:lang w:val="uk-UA"/>
        </w:rPr>
        <w:t>в</w:t>
      </w:r>
      <w:r w:rsidRPr="00DA7B9A">
        <w:rPr>
          <w:sz w:val="28"/>
          <w:szCs w:val="28"/>
          <w:lang w:val="uk-UA"/>
        </w:rPr>
        <w:t xml:space="preserve"> новій редакції</w:t>
      </w:r>
      <w:r>
        <w:rPr>
          <w:sz w:val="28"/>
          <w:szCs w:val="28"/>
          <w:lang w:val="uk-UA"/>
        </w:rPr>
        <w:t xml:space="preserve"> (додається).</w:t>
      </w:r>
    </w:p>
    <w:p w:rsidR="00135372" w:rsidRPr="00DA7B9A" w:rsidRDefault="00135372" w:rsidP="00135372">
      <w:pPr>
        <w:pStyle w:val="a5"/>
        <w:numPr>
          <w:ilvl w:val="0"/>
          <w:numId w:val="6"/>
        </w:numPr>
        <w:tabs>
          <w:tab w:val="left" w:pos="284"/>
        </w:tabs>
        <w:ind w:left="0" w:firstLine="0"/>
        <w:jc w:val="both"/>
        <w:rPr>
          <w:sz w:val="28"/>
          <w:szCs w:val="28"/>
          <w:lang w:val="uk-UA"/>
        </w:rPr>
      </w:pPr>
      <w:r>
        <w:rPr>
          <w:sz w:val="28"/>
          <w:szCs w:val="28"/>
          <w:lang w:val="uk-UA"/>
        </w:rPr>
        <w:t>Визнати таким, що втратило чинність рішення п’ятої сесії Гадяцької міської ради восьмого скликання від 27 січня 2021 року №193 «</w:t>
      </w:r>
      <w:r w:rsidRPr="00DA7B9A">
        <w:rPr>
          <w:color w:val="000000"/>
          <w:sz w:val="28"/>
          <w:szCs w:val="28"/>
          <w:lang w:val="uk-UA"/>
        </w:rPr>
        <w:t>Про затвердження у новій редакції статут</w:t>
      </w:r>
      <w:r>
        <w:rPr>
          <w:color w:val="000000"/>
          <w:sz w:val="28"/>
          <w:szCs w:val="28"/>
          <w:lang w:val="uk-UA"/>
        </w:rPr>
        <w:t xml:space="preserve">у </w:t>
      </w:r>
      <w:r>
        <w:rPr>
          <w:sz w:val="28"/>
          <w:szCs w:val="28"/>
          <w:lang w:val="uk-UA"/>
        </w:rPr>
        <w:t>Комунального некомерційного підприємства «Гадяцька міська центральна лікарня» Гадяцької міської ради</w:t>
      </w:r>
      <w:r>
        <w:rPr>
          <w:color w:val="000000"/>
          <w:sz w:val="28"/>
          <w:szCs w:val="28"/>
          <w:lang w:val="uk-UA"/>
        </w:rPr>
        <w:t>».</w:t>
      </w:r>
    </w:p>
    <w:p w:rsidR="003A7B14" w:rsidRPr="00DA7B9A" w:rsidRDefault="00135372" w:rsidP="003A7B14">
      <w:pPr>
        <w:pStyle w:val="a4"/>
        <w:tabs>
          <w:tab w:val="left" w:pos="0"/>
          <w:tab w:val="left" w:pos="284"/>
        </w:tabs>
        <w:spacing w:before="0" w:beforeAutospacing="0" w:after="0" w:afterAutospacing="0"/>
        <w:jc w:val="both"/>
        <w:rPr>
          <w:sz w:val="28"/>
          <w:szCs w:val="28"/>
          <w:lang w:val="uk-UA"/>
        </w:rPr>
      </w:pPr>
      <w:r>
        <w:rPr>
          <w:sz w:val="28"/>
          <w:szCs w:val="28"/>
          <w:lang w:val="uk-UA"/>
        </w:rPr>
        <w:t>3</w:t>
      </w:r>
      <w:r w:rsidR="003A7B14" w:rsidRPr="00DA7B9A">
        <w:rPr>
          <w:sz w:val="28"/>
          <w:szCs w:val="28"/>
          <w:lang w:val="uk-UA"/>
        </w:rPr>
        <w:t>. Уповноважити на підписання</w:t>
      </w:r>
      <w:r w:rsidR="003A7B14">
        <w:rPr>
          <w:sz w:val="28"/>
          <w:szCs w:val="28"/>
          <w:lang w:val="uk-UA"/>
        </w:rPr>
        <w:t xml:space="preserve"> статуту </w:t>
      </w:r>
      <w:r w:rsidR="00FB41FF">
        <w:rPr>
          <w:color w:val="000000"/>
          <w:sz w:val="28"/>
          <w:szCs w:val="28"/>
          <w:lang w:val="uk-UA"/>
        </w:rPr>
        <w:t xml:space="preserve">Комунального </w:t>
      </w:r>
      <w:r w:rsidR="00FB41FF">
        <w:rPr>
          <w:sz w:val="28"/>
          <w:szCs w:val="28"/>
          <w:lang w:val="uk-UA"/>
        </w:rPr>
        <w:t>некомерційного підприємства «Гадяцька міська центральна лікарня»</w:t>
      </w:r>
      <w:r w:rsidR="00FB41FF">
        <w:rPr>
          <w:color w:val="000000"/>
          <w:sz w:val="28"/>
          <w:szCs w:val="28"/>
          <w:lang w:val="uk-UA"/>
        </w:rPr>
        <w:t xml:space="preserve"> Гадяцької міської ради </w:t>
      </w:r>
      <w:r w:rsidR="003A7B14">
        <w:rPr>
          <w:sz w:val="28"/>
          <w:szCs w:val="28"/>
          <w:lang w:val="uk-UA"/>
        </w:rPr>
        <w:t xml:space="preserve">в новій редакції та здійснення </w:t>
      </w:r>
      <w:r w:rsidR="003A7B14" w:rsidRPr="00DA7B9A">
        <w:rPr>
          <w:sz w:val="28"/>
          <w:szCs w:val="28"/>
          <w:lang w:val="uk-UA"/>
        </w:rPr>
        <w:t>заход</w:t>
      </w:r>
      <w:r w:rsidR="003A7B14">
        <w:rPr>
          <w:sz w:val="28"/>
          <w:szCs w:val="28"/>
          <w:lang w:val="uk-UA"/>
        </w:rPr>
        <w:t>ів</w:t>
      </w:r>
      <w:r w:rsidR="003A7B14" w:rsidRPr="00DA7B9A">
        <w:rPr>
          <w:sz w:val="28"/>
          <w:szCs w:val="28"/>
          <w:lang w:val="uk-UA"/>
        </w:rPr>
        <w:t xml:space="preserve"> щодо проведення державної реєстрації </w:t>
      </w:r>
      <w:r w:rsidR="003A7B14">
        <w:rPr>
          <w:sz w:val="28"/>
          <w:szCs w:val="28"/>
          <w:lang w:val="uk-UA"/>
        </w:rPr>
        <w:t xml:space="preserve">змін до установчих документів </w:t>
      </w:r>
      <w:r w:rsidR="003A7B14" w:rsidRPr="00DA7B9A">
        <w:rPr>
          <w:sz w:val="28"/>
          <w:szCs w:val="28"/>
          <w:lang w:val="uk-UA"/>
        </w:rPr>
        <w:t>відповідно до чинного законодавства</w:t>
      </w:r>
      <w:r w:rsidR="003A7B14">
        <w:rPr>
          <w:sz w:val="28"/>
          <w:szCs w:val="28"/>
          <w:lang w:val="uk-UA"/>
        </w:rPr>
        <w:t xml:space="preserve"> </w:t>
      </w:r>
      <w:r w:rsidR="003A7B14">
        <w:rPr>
          <w:color w:val="000000"/>
          <w:sz w:val="28"/>
          <w:szCs w:val="28"/>
          <w:lang w:val="uk-UA"/>
        </w:rPr>
        <w:t>Шаповала Олександра Івановича</w:t>
      </w:r>
      <w:r w:rsidR="003A7B14">
        <w:rPr>
          <w:sz w:val="28"/>
          <w:szCs w:val="28"/>
          <w:lang w:val="uk-UA"/>
        </w:rPr>
        <w:t>.</w:t>
      </w:r>
      <w:r w:rsidR="003A7B14" w:rsidRPr="00DA7B9A">
        <w:rPr>
          <w:sz w:val="28"/>
          <w:szCs w:val="28"/>
          <w:lang w:val="uk-UA"/>
        </w:rPr>
        <w:t xml:space="preserve"> </w:t>
      </w:r>
    </w:p>
    <w:p w:rsidR="003A7B14" w:rsidRDefault="00135372" w:rsidP="003A7B14">
      <w:pPr>
        <w:pStyle w:val="a5"/>
        <w:jc w:val="both"/>
        <w:rPr>
          <w:b/>
          <w:sz w:val="28"/>
          <w:szCs w:val="28"/>
          <w:lang w:val="uk-UA"/>
        </w:rPr>
      </w:pPr>
      <w:r>
        <w:rPr>
          <w:sz w:val="28"/>
          <w:szCs w:val="28"/>
          <w:lang w:val="uk-UA"/>
        </w:rPr>
        <w:t>4</w:t>
      </w:r>
      <w:r w:rsidR="003A7B14" w:rsidRPr="00DA7B9A">
        <w:rPr>
          <w:sz w:val="28"/>
          <w:szCs w:val="28"/>
          <w:lang w:val="uk-UA"/>
        </w:rPr>
        <w:t xml:space="preserve">. Контроль за виконання даного рішення покласти на постійну комісію міської ради </w:t>
      </w:r>
      <w:r w:rsidR="003A7B14" w:rsidRPr="00CE24C2">
        <w:rPr>
          <w:sz w:val="28"/>
          <w:szCs w:val="28"/>
          <w:lang w:val="uk-UA"/>
        </w:rPr>
        <w:t>з питань регламенту, депутатської діяльності та етики, забезпечення законності і правопорядку, зв’язків із засобами масової інформації, соціального захисту населення, освіти, охорони здоров’я, культури, молодіжної політики, спорту і туризму</w:t>
      </w:r>
      <w:r w:rsidR="003A7B14" w:rsidRPr="00DA7B9A">
        <w:rPr>
          <w:sz w:val="28"/>
          <w:szCs w:val="28"/>
          <w:lang w:val="uk-UA"/>
        </w:rPr>
        <w:t xml:space="preserve"> </w:t>
      </w:r>
      <w:r w:rsidR="003A7B14" w:rsidRPr="00FE0E26">
        <w:rPr>
          <w:sz w:val="28"/>
          <w:szCs w:val="28"/>
          <w:lang w:val="uk-UA"/>
        </w:rPr>
        <w:t>(Кулик К.П.).</w:t>
      </w:r>
    </w:p>
    <w:tbl>
      <w:tblPr>
        <w:tblW w:w="946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92"/>
        <w:gridCol w:w="2571"/>
      </w:tblGrid>
      <w:tr w:rsidR="003A7B14" w:rsidTr="0019547D">
        <w:trPr>
          <w:trHeight w:val="307"/>
        </w:trPr>
        <w:tc>
          <w:tcPr>
            <w:tcW w:w="6892" w:type="dxa"/>
            <w:tcBorders>
              <w:top w:val="nil"/>
              <w:left w:val="nil"/>
              <w:bottom w:val="nil"/>
              <w:right w:val="nil"/>
            </w:tcBorders>
            <w:tcMar>
              <w:left w:w="57" w:type="dxa"/>
              <w:right w:w="57" w:type="dxa"/>
            </w:tcMar>
          </w:tcPr>
          <w:p w:rsidR="003A7B14" w:rsidRDefault="003A7B14" w:rsidP="0019547D">
            <w:pPr>
              <w:tabs>
                <w:tab w:val="left" w:pos="6720"/>
              </w:tabs>
              <w:ind w:left="51"/>
              <w:rPr>
                <w:sz w:val="28"/>
                <w:lang w:val="uk-UA"/>
              </w:rPr>
            </w:pPr>
          </w:p>
          <w:p w:rsidR="00222683" w:rsidRDefault="00222683" w:rsidP="0019547D">
            <w:pPr>
              <w:tabs>
                <w:tab w:val="left" w:pos="6720"/>
              </w:tabs>
              <w:ind w:left="51"/>
              <w:rPr>
                <w:sz w:val="28"/>
                <w:lang w:val="uk-UA"/>
              </w:rPr>
            </w:pPr>
          </w:p>
          <w:p w:rsidR="003A7B14" w:rsidRDefault="003A7B14" w:rsidP="0019547D">
            <w:pPr>
              <w:tabs>
                <w:tab w:val="left" w:pos="6720"/>
              </w:tabs>
              <w:ind w:left="51"/>
              <w:rPr>
                <w:sz w:val="28"/>
                <w:lang w:val="uk-UA"/>
              </w:rPr>
            </w:pPr>
            <w:r>
              <w:rPr>
                <w:sz w:val="28"/>
                <w:lang w:val="uk-UA"/>
              </w:rPr>
              <w:t xml:space="preserve">Міський голова       </w:t>
            </w:r>
          </w:p>
        </w:tc>
        <w:tc>
          <w:tcPr>
            <w:tcW w:w="2571" w:type="dxa"/>
            <w:tcBorders>
              <w:top w:val="nil"/>
              <w:left w:val="nil"/>
              <w:bottom w:val="nil"/>
              <w:right w:val="nil"/>
            </w:tcBorders>
            <w:tcMar>
              <w:left w:w="57" w:type="dxa"/>
              <w:right w:w="57" w:type="dxa"/>
            </w:tcMar>
          </w:tcPr>
          <w:p w:rsidR="003A7B14" w:rsidRDefault="003A7B14" w:rsidP="0019547D">
            <w:pPr>
              <w:tabs>
                <w:tab w:val="left" w:pos="6720"/>
              </w:tabs>
              <w:rPr>
                <w:sz w:val="28"/>
                <w:lang w:val="uk-UA"/>
              </w:rPr>
            </w:pPr>
          </w:p>
          <w:p w:rsidR="00222683" w:rsidRDefault="00222683" w:rsidP="0019547D">
            <w:pPr>
              <w:tabs>
                <w:tab w:val="left" w:pos="6720"/>
              </w:tabs>
              <w:rPr>
                <w:sz w:val="28"/>
                <w:lang w:val="uk-UA"/>
              </w:rPr>
            </w:pPr>
          </w:p>
          <w:p w:rsidR="003A7B14" w:rsidRDefault="003A7B14" w:rsidP="0019547D">
            <w:pPr>
              <w:tabs>
                <w:tab w:val="left" w:pos="6720"/>
              </w:tabs>
              <w:rPr>
                <w:sz w:val="28"/>
                <w:lang w:val="uk-UA"/>
              </w:rPr>
            </w:pPr>
            <w:r>
              <w:rPr>
                <w:sz w:val="28"/>
                <w:lang w:val="uk-UA"/>
              </w:rPr>
              <w:t>В.О. Нестеренко</w:t>
            </w:r>
          </w:p>
        </w:tc>
      </w:tr>
    </w:tbl>
    <w:p w:rsidR="001D4164" w:rsidRPr="001D4164" w:rsidRDefault="001D4164" w:rsidP="001D4164">
      <w:pPr>
        <w:ind w:left="5529"/>
        <w:rPr>
          <w:sz w:val="28"/>
          <w:szCs w:val="28"/>
          <w:lang w:val="uk-UA"/>
        </w:rPr>
      </w:pPr>
      <w:r w:rsidRPr="001D4164">
        <w:rPr>
          <w:sz w:val="28"/>
          <w:szCs w:val="28"/>
          <w:lang w:val="uk-UA"/>
        </w:rPr>
        <w:lastRenderedPageBreak/>
        <w:t xml:space="preserve">ЗАТВЕРДЖЕНО </w:t>
      </w:r>
    </w:p>
    <w:p w:rsidR="00F81324" w:rsidRDefault="00CD5FF1" w:rsidP="00CD5FF1">
      <w:pPr>
        <w:ind w:left="5529"/>
        <w:rPr>
          <w:sz w:val="28"/>
          <w:szCs w:val="28"/>
          <w:lang w:val="uk-UA"/>
        </w:rPr>
      </w:pPr>
      <w:r w:rsidRPr="00F81324">
        <w:rPr>
          <w:sz w:val="28"/>
          <w:szCs w:val="28"/>
          <w:lang w:val="uk-UA"/>
        </w:rPr>
        <w:t>Рішення</w:t>
      </w:r>
      <w:r w:rsidR="00F81324">
        <w:rPr>
          <w:sz w:val="28"/>
          <w:szCs w:val="28"/>
          <w:lang w:val="uk-UA"/>
        </w:rPr>
        <w:t xml:space="preserve"> вісімнадцятої сесії Гадяцької міської ради восьмого скликання</w:t>
      </w:r>
    </w:p>
    <w:p w:rsidR="00CD5FF1" w:rsidRDefault="00F81324" w:rsidP="00CD5FF1">
      <w:pPr>
        <w:ind w:left="5529"/>
        <w:rPr>
          <w:sz w:val="28"/>
          <w:szCs w:val="28"/>
          <w:lang w:val="uk-UA"/>
        </w:rPr>
      </w:pPr>
      <w:r>
        <w:rPr>
          <w:sz w:val="28"/>
          <w:szCs w:val="28"/>
          <w:lang w:val="uk-UA"/>
        </w:rPr>
        <w:t>23 грудня 2021 №</w:t>
      </w:r>
      <w:r w:rsidR="00CD5FF1" w:rsidRPr="00222683">
        <w:rPr>
          <w:sz w:val="28"/>
          <w:szCs w:val="28"/>
          <w:lang w:val="uk-UA"/>
        </w:rPr>
        <w:t xml:space="preserve"> </w:t>
      </w:r>
      <w:r w:rsidR="00222683">
        <w:rPr>
          <w:sz w:val="28"/>
          <w:szCs w:val="28"/>
          <w:lang w:val="uk-UA"/>
        </w:rPr>
        <w:t>908</w:t>
      </w:r>
    </w:p>
    <w:p w:rsidR="00CD5FF1" w:rsidRDefault="00CD5FF1" w:rsidP="00CD5FF1">
      <w:pPr>
        <w:ind w:left="5529"/>
        <w:rPr>
          <w:sz w:val="28"/>
          <w:szCs w:val="28"/>
          <w:lang w:val="uk-UA"/>
        </w:rPr>
      </w:pPr>
    </w:p>
    <w:p w:rsidR="00CD5FF1" w:rsidRDefault="00CD5FF1" w:rsidP="00CD5FF1">
      <w:pPr>
        <w:ind w:left="5529"/>
        <w:rPr>
          <w:sz w:val="28"/>
          <w:szCs w:val="28"/>
          <w:lang w:val="uk-UA"/>
        </w:rPr>
      </w:pPr>
      <w:bookmarkStart w:id="0" w:name="_GoBack"/>
      <w:bookmarkEnd w:id="0"/>
    </w:p>
    <w:p w:rsidR="00CD5FF1" w:rsidRDefault="00CD5FF1" w:rsidP="00CD5FF1">
      <w:pPr>
        <w:ind w:left="5529"/>
        <w:rPr>
          <w:sz w:val="28"/>
          <w:szCs w:val="28"/>
          <w:lang w:val="uk-UA"/>
        </w:rPr>
      </w:pPr>
    </w:p>
    <w:p w:rsidR="001D4164" w:rsidRPr="00F81324" w:rsidRDefault="001D4164" w:rsidP="00CD5FF1">
      <w:pPr>
        <w:ind w:left="5529"/>
        <w:rPr>
          <w:sz w:val="28"/>
          <w:szCs w:val="28"/>
          <w:lang w:val="uk-UA"/>
        </w:rPr>
      </w:pPr>
      <w:r w:rsidRPr="00F81324">
        <w:rPr>
          <w:sz w:val="28"/>
          <w:szCs w:val="28"/>
          <w:lang w:val="uk-UA"/>
        </w:rPr>
        <w:t xml:space="preserve">                                   </w:t>
      </w:r>
    </w:p>
    <w:p w:rsidR="001D4164" w:rsidRPr="00F81324" w:rsidRDefault="001D4164" w:rsidP="001D4164">
      <w:pPr>
        <w:rPr>
          <w:sz w:val="28"/>
          <w:szCs w:val="28"/>
          <w:lang w:val="uk-UA"/>
        </w:rPr>
      </w:pPr>
    </w:p>
    <w:p w:rsidR="001D4164" w:rsidRPr="001D4164" w:rsidRDefault="001D4164" w:rsidP="001D4164">
      <w:pPr>
        <w:pStyle w:val="msonormalcxspmiddle"/>
        <w:spacing w:before="0" w:beforeAutospacing="0" w:after="0" w:afterAutospacing="0"/>
        <w:ind w:left="4536"/>
        <w:rPr>
          <w:b/>
          <w:sz w:val="28"/>
          <w:szCs w:val="28"/>
          <w:lang w:val="uk-UA"/>
        </w:rPr>
      </w:pPr>
      <w:r w:rsidRPr="001D4164">
        <w:rPr>
          <w:b/>
          <w:sz w:val="28"/>
          <w:szCs w:val="28"/>
          <w:lang w:val="uk-UA"/>
        </w:rPr>
        <w:t xml:space="preserve">             </w:t>
      </w:r>
    </w:p>
    <w:p w:rsidR="001D4164" w:rsidRPr="001D4164" w:rsidRDefault="001D4164" w:rsidP="001D4164">
      <w:pPr>
        <w:pStyle w:val="msonormalcxspmiddle"/>
        <w:spacing w:before="0" w:beforeAutospacing="0" w:after="0" w:afterAutospacing="0"/>
        <w:ind w:left="4536"/>
        <w:rPr>
          <w:b/>
          <w:sz w:val="28"/>
          <w:szCs w:val="28"/>
          <w:lang w:val="uk-UA"/>
        </w:rPr>
      </w:pPr>
    </w:p>
    <w:p w:rsidR="001D4164" w:rsidRPr="001D4164" w:rsidRDefault="001D4164" w:rsidP="001D4164">
      <w:pPr>
        <w:pStyle w:val="msonormalcxspmiddle"/>
        <w:spacing w:before="0" w:beforeAutospacing="0" w:after="0" w:afterAutospacing="0"/>
        <w:ind w:left="4536"/>
        <w:rPr>
          <w:b/>
          <w:sz w:val="28"/>
          <w:szCs w:val="28"/>
          <w:lang w:val="uk-UA"/>
        </w:rPr>
      </w:pPr>
      <w:r w:rsidRPr="001D4164">
        <w:rPr>
          <w:b/>
          <w:sz w:val="28"/>
          <w:szCs w:val="28"/>
          <w:lang w:val="uk-UA"/>
        </w:rPr>
        <w:t xml:space="preserve">              </w:t>
      </w:r>
    </w:p>
    <w:p w:rsidR="001D4164" w:rsidRPr="001D4164" w:rsidRDefault="001D4164" w:rsidP="001D4164">
      <w:pPr>
        <w:pStyle w:val="msonormalcxspmiddle"/>
        <w:spacing w:before="0" w:beforeAutospacing="0" w:after="0" w:afterAutospacing="0"/>
        <w:ind w:left="4536"/>
        <w:rPr>
          <w:b/>
          <w:sz w:val="28"/>
          <w:szCs w:val="28"/>
          <w:lang w:val="uk-UA"/>
        </w:rPr>
      </w:pPr>
    </w:p>
    <w:p w:rsidR="001D4164" w:rsidRPr="001D4164" w:rsidRDefault="001D4164" w:rsidP="001D4164">
      <w:pPr>
        <w:pStyle w:val="msonormalcxspmiddle"/>
        <w:spacing w:before="0" w:beforeAutospacing="0" w:after="0" w:afterAutospacing="0"/>
        <w:ind w:left="4536"/>
        <w:rPr>
          <w:b/>
          <w:sz w:val="28"/>
          <w:szCs w:val="28"/>
          <w:lang w:val="uk-UA"/>
        </w:rPr>
      </w:pPr>
      <w:r w:rsidRPr="001D4164">
        <w:rPr>
          <w:b/>
          <w:sz w:val="28"/>
          <w:szCs w:val="28"/>
          <w:lang w:val="uk-UA"/>
        </w:rPr>
        <w:t xml:space="preserve">                                       </w:t>
      </w:r>
    </w:p>
    <w:p w:rsidR="001D4164" w:rsidRPr="001D4164" w:rsidRDefault="001D4164" w:rsidP="001D4164">
      <w:pPr>
        <w:rPr>
          <w:sz w:val="28"/>
          <w:szCs w:val="28"/>
          <w:lang w:val="uk-UA"/>
        </w:rPr>
      </w:pPr>
      <w:r w:rsidRPr="00F81324">
        <w:rPr>
          <w:sz w:val="28"/>
          <w:szCs w:val="28"/>
          <w:lang w:val="uk-UA"/>
        </w:rPr>
        <w:t xml:space="preserve">     </w:t>
      </w:r>
    </w:p>
    <w:p w:rsidR="001D4164" w:rsidRPr="001D4164" w:rsidRDefault="001D4164" w:rsidP="001D4164">
      <w:pPr>
        <w:rPr>
          <w:sz w:val="28"/>
          <w:szCs w:val="28"/>
          <w:lang w:val="uk-UA"/>
        </w:rPr>
      </w:pPr>
    </w:p>
    <w:p w:rsidR="001D4164" w:rsidRPr="00F81324" w:rsidRDefault="001D4164" w:rsidP="001D4164">
      <w:pPr>
        <w:rPr>
          <w:sz w:val="28"/>
          <w:szCs w:val="28"/>
          <w:lang w:val="uk-UA"/>
        </w:rPr>
      </w:pPr>
      <w:r w:rsidRPr="00F81324">
        <w:rPr>
          <w:sz w:val="28"/>
          <w:szCs w:val="28"/>
          <w:lang w:val="uk-UA"/>
        </w:rPr>
        <w:t xml:space="preserve">                         </w:t>
      </w:r>
    </w:p>
    <w:p w:rsidR="001D4164" w:rsidRPr="001D4164" w:rsidRDefault="001D4164" w:rsidP="001D4164">
      <w:pPr>
        <w:jc w:val="center"/>
        <w:rPr>
          <w:b/>
          <w:sz w:val="28"/>
          <w:szCs w:val="28"/>
          <w:lang w:val="uk-UA"/>
        </w:rPr>
      </w:pPr>
    </w:p>
    <w:p w:rsidR="001D4164" w:rsidRPr="001D4164" w:rsidRDefault="001D4164" w:rsidP="001D4164">
      <w:pPr>
        <w:jc w:val="center"/>
        <w:rPr>
          <w:bCs/>
          <w:sz w:val="28"/>
          <w:szCs w:val="28"/>
          <w:lang w:val="uk-UA"/>
        </w:rPr>
      </w:pPr>
      <w:r w:rsidRPr="001D4164">
        <w:rPr>
          <w:bCs/>
          <w:sz w:val="28"/>
          <w:szCs w:val="28"/>
          <w:lang w:val="uk-UA"/>
        </w:rPr>
        <w:t>С Т А Т У Т</w:t>
      </w:r>
    </w:p>
    <w:p w:rsidR="001D4164" w:rsidRPr="001D4164" w:rsidRDefault="001D4164" w:rsidP="001D4164">
      <w:pPr>
        <w:jc w:val="center"/>
        <w:rPr>
          <w:bCs/>
          <w:sz w:val="28"/>
          <w:szCs w:val="28"/>
          <w:lang w:val="uk-UA"/>
        </w:rPr>
      </w:pPr>
      <w:r w:rsidRPr="001D4164">
        <w:rPr>
          <w:bCs/>
          <w:sz w:val="28"/>
          <w:szCs w:val="28"/>
          <w:lang w:val="uk-UA"/>
        </w:rPr>
        <w:t>КОМУНАЛЬНОГО НЕКОМЕРЦІЙНОГО  ПІДПРИЄМСТВА</w:t>
      </w:r>
    </w:p>
    <w:p w:rsidR="001D4164" w:rsidRPr="001D4164" w:rsidRDefault="001D4164" w:rsidP="001D4164">
      <w:pPr>
        <w:jc w:val="center"/>
        <w:rPr>
          <w:bCs/>
          <w:sz w:val="28"/>
          <w:szCs w:val="28"/>
          <w:lang w:val="uk-UA"/>
        </w:rPr>
      </w:pPr>
      <w:r w:rsidRPr="001D4164">
        <w:rPr>
          <w:bCs/>
          <w:sz w:val="28"/>
          <w:szCs w:val="28"/>
          <w:lang w:val="uk-UA"/>
        </w:rPr>
        <w:t>«ГАДЯЦЬКА МІСЬКА ЦЕНТРАЛЬНА</w:t>
      </w:r>
      <w:r w:rsidRPr="001D4164">
        <w:rPr>
          <w:bCs/>
          <w:color w:val="333333"/>
          <w:sz w:val="28"/>
          <w:szCs w:val="28"/>
          <w:shd w:val="clear" w:color="auto" w:fill="FFFFFF"/>
        </w:rPr>
        <w:t xml:space="preserve"> </w:t>
      </w:r>
      <w:r w:rsidRPr="001D4164">
        <w:rPr>
          <w:bCs/>
          <w:sz w:val="28"/>
          <w:szCs w:val="28"/>
          <w:lang w:val="uk-UA"/>
        </w:rPr>
        <w:t>ЛІКАРНЯ»</w:t>
      </w:r>
    </w:p>
    <w:p w:rsidR="001D4164" w:rsidRPr="001D4164" w:rsidRDefault="001D4164" w:rsidP="001D4164">
      <w:pPr>
        <w:jc w:val="center"/>
        <w:rPr>
          <w:bCs/>
          <w:sz w:val="28"/>
          <w:szCs w:val="28"/>
          <w:lang w:val="uk-UA"/>
        </w:rPr>
      </w:pPr>
      <w:r w:rsidRPr="001D4164">
        <w:rPr>
          <w:bCs/>
          <w:sz w:val="28"/>
          <w:szCs w:val="28"/>
          <w:lang w:val="uk-UA"/>
        </w:rPr>
        <w:t xml:space="preserve">ГАДЯЦЬКОЇ МІСЬКОЇ РАДИ </w:t>
      </w:r>
    </w:p>
    <w:p w:rsidR="001D4164" w:rsidRPr="001D4164" w:rsidRDefault="001D4164" w:rsidP="001D4164">
      <w:pPr>
        <w:rPr>
          <w:bCs/>
          <w:sz w:val="28"/>
          <w:szCs w:val="28"/>
          <w:lang w:val="uk-UA"/>
        </w:rPr>
      </w:pPr>
    </w:p>
    <w:p w:rsidR="001D4164" w:rsidRPr="001D4164" w:rsidRDefault="001D4164" w:rsidP="001D4164">
      <w:pPr>
        <w:jc w:val="center"/>
        <w:rPr>
          <w:sz w:val="28"/>
          <w:szCs w:val="28"/>
          <w:lang w:val="uk-UA"/>
        </w:rPr>
      </w:pPr>
      <w:r w:rsidRPr="001D4164">
        <w:rPr>
          <w:rStyle w:val="2"/>
        </w:rPr>
        <w:t>(нова редакція)</w:t>
      </w: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jc w:val="center"/>
        <w:rPr>
          <w:sz w:val="28"/>
          <w:szCs w:val="28"/>
          <w:lang w:val="uk-UA"/>
        </w:rPr>
      </w:pPr>
    </w:p>
    <w:p w:rsidR="001D4164" w:rsidRPr="001D4164" w:rsidRDefault="001D4164" w:rsidP="001D4164">
      <w:pPr>
        <w:jc w:val="center"/>
        <w:rPr>
          <w:sz w:val="28"/>
          <w:szCs w:val="28"/>
          <w:lang w:val="uk-UA"/>
        </w:rPr>
      </w:pPr>
      <w:r w:rsidRPr="001D4164">
        <w:rPr>
          <w:sz w:val="28"/>
          <w:szCs w:val="28"/>
          <w:lang w:val="uk-UA"/>
        </w:rPr>
        <w:t>м. Гадяч</w:t>
      </w:r>
    </w:p>
    <w:p w:rsidR="001D4164" w:rsidRPr="001D4164" w:rsidRDefault="001D4164" w:rsidP="001D4164">
      <w:pPr>
        <w:jc w:val="center"/>
        <w:rPr>
          <w:sz w:val="28"/>
          <w:szCs w:val="28"/>
          <w:lang w:val="uk-UA"/>
        </w:rPr>
      </w:pPr>
      <w:r w:rsidRPr="001D4164">
        <w:rPr>
          <w:sz w:val="28"/>
          <w:szCs w:val="28"/>
          <w:lang w:val="uk-UA"/>
        </w:rPr>
        <w:t>2021 рік</w:t>
      </w:r>
    </w:p>
    <w:p w:rsidR="001D4164" w:rsidRPr="001D4164" w:rsidRDefault="001D4164" w:rsidP="001D4164">
      <w:pPr>
        <w:jc w:val="center"/>
        <w:rPr>
          <w:b/>
          <w:sz w:val="28"/>
          <w:szCs w:val="28"/>
          <w:lang w:val="uk-UA"/>
        </w:rPr>
      </w:pPr>
      <w:r w:rsidRPr="001D4164">
        <w:rPr>
          <w:b/>
          <w:sz w:val="28"/>
          <w:szCs w:val="28"/>
          <w:lang w:val="uk-UA"/>
        </w:rPr>
        <w:lastRenderedPageBreak/>
        <w:t>З М І С Т</w:t>
      </w:r>
    </w:p>
    <w:p w:rsidR="001D4164" w:rsidRPr="001D4164" w:rsidRDefault="001D4164" w:rsidP="001D4164">
      <w:pPr>
        <w:jc w:val="center"/>
        <w:rPr>
          <w:b/>
          <w:sz w:val="28"/>
          <w:szCs w:val="28"/>
          <w:lang w:val="uk-UA"/>
        </w:rPr>
      </w:pPr>
    </w:p>
    <w:p w:rsidR="001D4164" w:rsidRPr="001D4164" w:rsidRDefault="001D4164" w:rsidP="001D4164">
      <w:pPr>
        <w:numPr>
          <w:ilvl w:val="0"/>
          <w:numId w:val="1"/>
        </w:numPr>
        <w:jc w:val="both"/>
        <w:rPr>
          <w:sz w:val="28"/>
          <w:szCs w:val="28"/>
          <w:lang w:val="uk-UA"/>
        </w:rPr>
      </w:pPr>
      <w:r w:rsidRPr="001D4164">
        <w:rPr>
          <w:sz w:val="28"/>
          <w:szCs w:val="28"/>
          <w:lang w:val="uk-UA"/>
        </w:rPr>
        <w:t>Загальні положення</w:t>
      </w:r>
    </w:p>
    <w:p w:rsidR="001D4164" w:rsidRPr="001D4164" w:rsidRDefault="001D4164" w:rsidP="001D4164">
      <w:pPr>
        <w:numPr>
          <w:ilvl w:val="0"/>
          <w:numId w:val="1"/>
        </w:numPr>
        <w:jc w:val="both"/>
        <w:rPr>
          <w:sz w:val="28"/>
          <w:szCs w:val="28"/>
          <w:lang w:val="uk-UA"/>
        </w:rPr>
      </w:pPr>
      <w:r w:rsidRPr="001D4164">
        <w:rPr>
          <w:sz w:val="28"/>
          <w:szCs w:val="28"/>
          <w:lang w:val="uk-UA"/>
        </w:rPr>
        <w:t>Найменування та місцезнаходження</w:t>
      </w:r>
    </w:p>
    <w:p w:rsidR="001D4164" w:rsidRPr="001D4164" w:rsidRDefault="001D4164" w:rsidP="001D4164">
      <w:pPr>
        <w:numPr>
          <w:ilvl w:val="0"/>
          <w:numId w:val="1"/>
        </w:numPr>
        <w:jc w:val="both"/>
        <w:rPr>
          <w:sz w:val="28"/>
          <w:szCs w:val="28"/>
          <w:lang w:val="uk-UA"/>
        </w:rPr>
      </w:pPr>
      <w:r w:rsidRPr="001D4164">
        <w:rPr>
          <w:sz w:val="28"/>
          <w:szCs w:val="28"/>
          <w:lang w:val="uk-UA"/>
        </w:rPr>
        <w:t>Мета та предмет діяльності</w:t>
      </w:r>
    </w:p>
    <w:p w:rsidR="001D4164" w:rsidRPr="001D4164" w:rsidRDefault="001D4164" w:rsidP="001D4164">
      <w:pPr>
        <w:numPr>
          <w:ilvl w:val="0"/>
          <w:numId w:val="1"/>
        </w:numPr>
        <w:jc w:val="both"/>
        <w:rPr>
          <w:sz w:val="28"/>
          <w:szCs w:val="28"/>
          <w:lang w:val="uk-UA"/>
        </w:rPr>
      </w:pPr>
      <w:r w:rsidRPr="001D4164">
        <w:rPr>
          <w:sz w:val="28"/>
          <w:szCs w:val="28"/>
          <w:lang w:val="uk-UA"/>
        </w:rPr>
        <w:t>Правовий статус</w:t>
      </w:r>
    </w:p>
    <w:p w:rsidR="001D4164" w:rsidRPr="001D4164" w:rsidRDefault="001D4164" w:rsidP="001D4164">
      <w:pPr>
        <w:numPr>
          <w:ilvl w:val="0"/>
          <w:numId w:val="1"/>
        </w:numPr>
        <w:jc w:val="both"/>
        <w:rPr>
          <w:sz w:val="28"/>
          <w:szCs w:val="28"/>
          <w:lang w:val="uk-UA"/>
        </w:rPr>
      </w:pPr>
      <w:r w:rsidRPr="001D4164">
        <w:rPr>
          <w:sz w:val="28"/>
          <w:szCs w:val="28"/>
          <w:lang w:val="uk-UA"/>
        </w:rPr>
        <w:t>Статутний капітал. Майно та фінансування</w:t>
      </w:r>
    </w:p>
    <w:p w:rsidR="001D4164" w:rsidRPr="001D4164" w:rsidRDefault="001D4164" w:rsidP="001D4164">
      <w:pPr>
        <w:numPr>
          <w:ilvl w:val="0"/>
          <w:numId w:val="1"/>
        </w:numPr>
        <w:jc w:val="both"/>
        <w:rPr>
          <w:sz w:val="28"/>
          <w:szCs w:val="28"/>
          <w:lang w:val="uk-UA"/>
        </w:rPr>
      </w:pPr>
      <w:r w:rsidRPr="001D4164">
        <w:rPr>
          <w:sz w:val="28"/>
          <w:szCs w:val="28"/>
          <w:lang w:val="uk-UA"/>
        </w:rPr>
        <w:t>Права та обов’язки</w:t>
      </w:r>
    </w:p>
    <w:p w:rsidR="001D4164" w:rsidRPr="001D4164" w:rsidRDefault="001D4164" w:rsidP="001D4164">
      <w:pPr>
        <w:numPr>
          <w:ilvl w:val="0"/>
          <w:numId w:val="1"/>
        </w:numPr>
        <w:jc w:val="both"/>
        <w:rPr>
          <w:sz w:val="28"/>
          <w:szCs w:val="28"/>
          <w:lang w:val="uk-UA"/>
        </w:rPr>
      </w:pPr>
      <w:r w:rsidRPr="001D4164">
        <w:rPr>
          <w:sz w:val="28"/>
          <w:szCs w:val="28"/>
          <w:lang w:val="uk-UA"/>
        </w:rPr>
        <w:t>Управління підприємством та громадський контроль за його діяльністю</w:t>
      </w:r>
    </w:p>
    <w:p w:rsidR="001D4164" w:rsidRPr="001D4164" w:rsidRDefault="001D4164" w:rsidP="001D4164">
      <w:pPr>
        <w:numPr>
          <w:ilvl w:val="0"/>
          <w:numId w:val="1"/>
        </w:numPr>
        <w:jc w:val="both"/>
        <w:rPr>
          <w:sz w:val="28"/>
          <w:szCs w:val="28"/>
          <w:lang w:val="uk-UA"/>
        </w:rPr>
      </w:pPr>
      <w:r w:rsidRPr="001D4164">
        <w:rPr>
          <w:sz w:val="28"/>
          <w:szCs w:val="28"/>
          <w:lang w:val="uk-UA"/>
        </w:rPr>
        <w:t>Організаційна структура підприємства</w:t>
      </w:r>
    </w:p>
    <w:p w:rsidR="001D4164" w:rsidRPr="001D4164" w:rsidRDefault="001D4164" w:rsidP="001D4164">
      <w:pPr>
        <w:numPr>
          <w:ilvl w:val="0"/>
          <w:numId w:val="1"/>
        </w:numPr>
        <w:jc w:val="both"/>
        <w:rPr>
          <w:sz w:val="28"/>
          <w:szCs w:val="28"/>
          <w:lang w:val="uk-UA"/>
        </w:rPr>
      </w:pPr>
      <w:r w:rsidRPr="001D4164">
        <w:rPr>
          <w:sz w:val="28"/>
          <w:szCs w:val="28"/>
          <w:lang w:val="uk-UA"/>
        </w:rPr>
        <w:t>Повноваження трудового колективу</w:t>
      </w:r>
    </w:p>
    <w:p w:rsidR="001D4164" w:rsidRPr="001D4164" w:rsidRDefault="001D4164" w:rsidP="001D4164">
      <w:pPr>
        <w:numPr>
          <w:ilvl w:val="0"/>
          <w:numId w:val="1"/>
        </w:numPr>
        <w:jc w:val="both"/>
        <w:rPr>
          <w:sz w:val="28"/>
          <w:szCs w:val="28"/>
          <w:lang w:val="uk-UA"/>
        </w:rPr>
      </w:pPr>
      <w:r w:rsidRPr="001D4164">
        <w:rPr>
          <w:sz w:val="28"/>
          <w:szCs w:val="28"/>
          <w:lang w:val="uk-UA"/>
        </w:rPr>
        <w:t>Контроль та перевірка діяльності</w:t>
      </w:r>
    </w:p>
    <w:p w:rsidR="001D4164" w:rsidRPr="001D4164" w:rsidRDefault="001D4164" w:rsidP="001D4164">
      <w:pPr>
        <w:numPr>
          <w:ilvl w:val="0"/>
          <w:numId w:val="1"/>
        </w:numPr>
        <w:jc w:val="both"/>
        <w:rPr>
          <w:sz w:val="28"/>
          <w:szCs w:val="28"/>
          <w:lang w:val="uk-UA"/>
        </w:rPr>
      </w:pPr>
      <w:r w:rsidRPr="001D4164">
        <w:rPr>
          <w:sz w:val="28"/>
          <w:szCs w:val="28"/>
          <w:lang w:val="uk-UA"/>
        </w:rPr>
        <w:t>Військовий облік та цивільна оборона</w:t>
      </w:r>
    </w:p>
    <w:p w:rsidR="001D4164" w:rsidRPr="001D4164" w:rsidRDefault="001D4164" w:rsidP="001D4164">
      <w:pPr>
        <w:numPr>
          <w:ilvl w:val="0"/>
          <w:numId w:val="1"/>
        </w:numPr>
        <w:jc w:val="both"/>
        <w:rPr>
          <w:sz w:val="28"/>
          <w:szCs w:val="28"/>
          <w:lang w:val="uk-UA"/>
        </w:rPr>
      </w:pPr>
      <w:r w:rsidRPr="001D4164">
        <w:rPr>
          <w:sz w:val="28"/>
          <w:szCs w:val="28"/>
          <w:lang w:val="uk-UA"/>
        </w:rPr>
        <w:t>Припинення діяльності</w:t>
      </w:r>
    </w:p>
    <w:p w:rsidR="001D4164" w:rsidRPr="001D4164" w:rsidRDefault="001D4164" w:rsidP="001D4164">
      <w:pPr>
        <w:numPr>
          <w:ilvl w:val="0"/>
          <w:numId w:val="1"/>
        </w:numPr>
        <w:jc w:val="both"/>
        <w:rPr>
          <w:sz w:val="28"/>
          <w:szCs w:val="28"/>
          <w:lang w:val="uk-UA"/>
        </w:rPr>
      </w:pPr>
      <w:r w:rsidRPr="001D4164">
        <w:rPr>
          <w:sz w:val="28"/>
          <w:szCs w:val="28"/>
          <w:lang w:val="uk-UA"/>
        </w:rPr>
        <w:t>Порядок внесення змін до Статуту Підприємства</w:t>
      </w: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rPr>
          <w:sz w:val="28"/>
          <w:szCs w:val="28"/>
          <w:lang w:val="uk-UA"/>
        </w:rPr>
      </w:pPr>
    </w:p>
    <w:p w:rsidR="001D4164" w:rsidRPr="001D4164" w:rsidRDefault="001D4164" w:rsidP="001D4164">
      <w:pPr>
        <w:numPr>
          <w:ilvl w:val="0"/>
          <w:numId w:val="2"/>
        </w:numPr>
        <w:jc w:val="center"/>
        <w:rPr>
          <w:sz w:val="28"/>
          <w:szCs w:val="28"/>
          <w:lang w:val="uk-UA"/>
        </w:rPr>
      </w:pPr>
      <w:r w:rsidRPr="001D4164">
        <w:rPr>
          <w:b/>
          <w:sz w:val="28"/>
          <w:szCs w:val="28"/>
          <w:lang w:val="uk-UA"/>
        </w:rPr>
        <w:lastRenderedPageBreak/>
        <w:t>ЗАГАЛЬНІ ПОЛОЖЕННЯ</w:t>
      </w:r>
    </w:p>
    <w:p w:rsidR="001D4164" w:rsidRPr="001D4164" w:rsidRDefault="001D4164" w:rsidP="001D4164">
      <w:pPr>
        <w:ind w:left="360"/>
        <w:jc w:val="center"/>
        <w:rPr>
          <w:sz w:val="28"/>
          <w:szCs w:val="28"/>
          <w:lang w:val="uk-UA"/>
        </w:rPr>
      </w:pPr>
    </w:p>
    <w:p w:rsidR="001D4164" w:rsidRPr="001D4164" w:rsidRDefault="001D4164" w:rsidP="001D4164">
      <w:pPr>
        <w:ind w:firstLine="708"/>
        <w:jc w:val="both"/>
        <w:rPr>
          <w:sz w:val="28"/>
          <w:szCs w:val="28"/>
          <w:lang w:val="uk-UA"/>
        </w:rPr>
      </w:pPr>
      <w:r w:rsidRPr="001D4164">
        <w:rPr>
          <w:sz w:val="28"/>
          <w:szCs w:val="28"/>
          <w:lang w:val="uk-UA"/>
        </w:rPr>
        <w:t>1.1.</w:t>
      </w:r>
      <w:r w:rsidRPr="001D4164">
        <w:rPr>
          <w:bCs/>
          <w:sz w:val="28"/>
          <w:szCs w:val="28"/>
          <w:lang w:val="uk-UA"/>
        </w:rPr>
        <w:t>КОМУНАЛЬНЕ НЕКОМЕРЦІЙНЕ  ПІДПРИЄМСТВО «ГАДЯЦЬКА МІСЬКА ЦЕНТРАЛЬНА</w:t>
      </w:r>
      <w:r w:rsidRPr="001D4164">
        <w:rPr>
          <w:bCs/>
          <w:color w:val="333333"/>
          <w:sz w:val="28"/>
          <w:szCs w:val="28"/>
          <w:shd w:val="clear" w:color="auto" w:fill="FFFFFF"/>
          <w:lang w:val="uk-UA"/>
        </w:rPr>
        <w:t xml:space="preserve"> </w:t>
      </w:r>
      <w:r w:rsidRPr="001D4164">
        <w:rPr>
          <w:bCs/>
          <w:sz w:val="28"/>
          <w:szCs w:val="28"/>
          <w:lang w:val="uk-UA"/>
        </w:rPr>
        <w:t>ЛІКАРНЯ» ГАДЯЦЬКОЇ МІСЬКОЇ РАДИ</w:t>
      </w:r>
      <w:r w:rsidRPr="001D4164">
        <w:rPr>
          <w:b/>
          <w:sz w:val="28"/>
          <w:szCs w:val="28"/>
          <w:lang w:val="uk-UA"/>
        </w:rPr>
        <w:t xml:space="preserve"> </w:t>
      </w:r>
      <w:r w:rsidRPr="001D4164">
        <w:rPr>
          <w:sz w:val="28"/>
          <w:szCs w:val="28"/>
          <w:lang w:val="uk-UA"/>
        </w:rPr>
        <w:t>(надалі – Підприємство) є лікарняним закладом охорони здоров’я – комунальним унітарним некомерційним підприємством, що надає послуги вторинної/спеціалізованої медичної допомоги будь-яким особам у порядку та на умовах, встановлених законодавством України та цим Статутом.</w:t>
      </w:r>
    </w:p>
    <w:p w:rsidR="001D4164" w:rsidRPr="001D4164" w:rsidRDefault="001D4164" w:rsidP="001D4164">
      <w:pPr>
        <w:ind w:firstLine="540"/>
        <w:jc w:val="both"/>
        <w:rPr>
          <w:sz w:val="28"/>
          <w:szCs w:val="28"/>
          <w:lang w:val="uk-UA"/>
        </w:rPr>
      </w:pPr>
      <w:r w:rsidRPr="001D4164">
        <w:rPr>
          <w:sz w:val="28"/>
          <w:szCs w:val="28"/>
          <w:lang w:val="uk-UA"/>
        </w:rPr>
        <w:t xml:space="preserve">1.2. Підприємство створене за рішенням  тридцять восьмої позачергової сесії сьомого скликання Гадяцької районної ради 07 вересня 2018 року  відповідно до Закону України «Про місцеве самоврядування в Україні» шляхом перетворення Гадяцької центральної районної лікарні (код ЄДРПОУ 01999218) у комунальне некомерційне підприємство. </w:t>
      </w:r>
    </w:p>
    <w:p w:rsidR="001D4164" w:rsidRPr="001D4164" w:rsidRDefault="00652377" w:rsidP="00E21AAE">
      <w:pPr>
        <w:jc w:val="both"/>
        <w:rPr>
          <w:rFonts w:eastAsia="Calibri Light"/>
          <w:sz w:val="28"/>
          <w:szCs w:val="28"/>
          <w:lang w:val="uk-UA"/>
        </w:rPr>
      </w:pPr>
      <w:r>
        <w:rPr>
          <w:rFonts w:eastAsia="Calibri Light"/>
          <w:sz w:val="28"/>
          <w:szCs w:val="28"/>
          <w:lang w:val="uk-UA"/>
        </w:rPr>
        <w:t>Рішенням 67 сесії Гадяцької міської ради 7 скликання від 21.10.2020 «</w:t>
      </w:r>
      <w:r w:rsidRPr="00DB262D">
        <w:rPr>
          <w:sz w:val="28"/>
          <w:szCs w:val="28"/>
          <w:lang w:val="uk-UA"/>
        </w:rPr>
        <w:t xml:space="preserve">Про </w:t>
      </w:r>
      <w:r>
        <w:rPr>
          <w:sz w:val="28"/>
          <w:szCs w:val="28"/>
          <w:lang w:val="uk-UA"/>
        </w:rPr>
        <w:t xml:space="preserve">вхід до складу засновників та </w:t>
      </w:r>
      <w:r w:rsidRPr="00DB262D">
        <w:rPr>
          <w:sz w:val="28"/>
          <w:szCs w:val="28"/>
          <w:lang w:val="uk-UA"/>
        </w:rPr>
        <w:t>п</w:t>
      </w:r>
      <w:r>
        <w:rPr>
          <w:sz w:val="28"/>
          <w:szCs w:val="28"/>
          <w:lang w:val="uk-UA"/>
        </w:rPr>
        <w:t>рийняття</w:t>
      </w:r>
      <w:r w:rsidRPr="00DB262D">
        <w:rPr>
          <w:sz w:val="28"/>
          <w:szCs w:val="28"/>
          <w:lang w:val="uk-UA"/>
        </w:rPr>
        <w:t xml:space="preserve"> до комунальної власності Гадяцької міської </w:t>
      </w:r>
      <w:r>
        <w:rPr>
          <w:sz w:val="28"/>
          <w:szCs w:val="28"/>
          <w:lang w:val="uk-UA"/>
        </w:rPr>
        <w:t xml:space="preserve">об’єднаної </w:t>
      </w:r>
      <w:r w:rsidRPr="00DB262D">
        <w:rPr>
          <w:sz w:val="28"/>
          <w:szCs w:val="28"/>
          <w:lang w:val="uk-UA"/>
        </w:rPr>
        <w:t>територіальної громади</w:t>
      </w:r>
      <w:r>
        <w:rPr>
          <w:sz w:val="28"/>
          <w:szCs w:val="28"/>
          <w:lang w:val="uk-UA"/>
        </w:rPr>
        <w:t xml:space="preserve"> </w:t>
      </w:r>
      <w:r w:rsidRPr="00DB262D">
        <w:rPr>
          <w:sz w:val="28"/>
          <w:szCs w:val="28"/>
          <w:lang w:val="uk-UA"/>
        </w:rPr>
        <w:t xml:space="preserve"> </w:t>
      </w:r>
      <w:r>
        <w:rPr>
          <w:sz w:val="28"/>
          <w:szCs w:val="28"/>
          <w:lang w:val="uk-UA"/>
        </w:rPr>
        <w:t>основних засобів, інших</w:t>
      </w:r>
      <w:r w:rsidRPr="00826F39">
        <w:rPr>
          <w:sz w:val="28"/>
          <w:szCs w:val="28"/>
          <w:lang w:val="uk-UA"/>
        </w:rPr>
        <w:t xml:space="preserve"> необоротних </w:t>
      </w:r>
      <w:r>
        <w:rPr>
          <w:sz w:val="28"/>
          <w:szCs w:val="28"/>
          <w:lang w:val="uk-UA"/>
        </w:rPr>
        <w:t xml:space="preserve">матеріальних </w:t>
      </w:r>
      <w:r w:rsidRPr="00826F39">
        <w:rPr>
          <w:sz w:val="28"/>
          <w:szCs w:val="28"/>
          <w:lang w:val="uk-UA"/>
        </w:rPr>
        <w:t xml:space="preserve">активів </w:t>
      </w:r>
      <w:r>
        <w:rPr>
          <w:sz w:val="28"/>
          <w:szCs w:val="28"/>
          <w:lang w:val="uk-UA"/>
        </w:rPr>
        <w:t>Комунального некомерційного підприємства «Гадяцька центральна районна лікарня» Гадяцької районної ради</w:t>
      </w:r>
      <w:r>
        <w:rPr>
          <w:rFonts w:eastAsia="Calibri Light"/>
          <w:sz w:val="28"/>
          <w:szCs w:val="28"/>
          <w:lang w:val="uk-UA"/>
        </w:rPr>
        <w:t xml:space="preserve">» змінено засновника на - Гадяцька міська рада,  рішенням другого пленарного засідання третьої сесії Гадяцької міської ради восьмого скликання від </w:t>
      </w:r>
      <w:r w:rsidR="00E21AAE">
        <w:rPr>
          <w:rFonts w:eastAsia="Calibri Light"/>
          <w:sz w:val="28"/>
          <w:szCs w:val="28"/>
          <w:lang w:val="uk-UA"/>
        </w:rPr>
        <w:t xml:space="preserve">23.12.2020 №125 </w:t>
      </w:r>
      <w:r>
        <w:rPr>
          <w:rFonts w:eastAsia="Calibri Light"/>
          <w:sz w:val="28"/>
          <w:szCs w:val="28"/>
          <w:lang w:val="uk-UA"/>
        </w:rPr>
        <w:t>«</w:t>
      </w:r>
      <w:r w:rsidRPr="00DA7B9A">
        <w:rPr>
          <w:color w:val="000000"/>
          <w:sz w:val="28"/>
          <w:szCs w:val="28"/>
          <w:lang w:val="uk-UA"/>
        </w:rPr>
        <w:t>Про зміну назв</w:t>
      </w:r>
      <w:r>
        <w:rPr>
          <w:color w:val="000000"/>
          <w:sz w:val="28"/>
          <w:szCs w:val="28"/>
          <w:lang w:val="uk-UA"/>
        </w:rPr>
        <w:t>и</w:t>
      </w:r>
      <w:r w:rsidRPr="00DA7B9A">
        <w:rPr>
          <w:color w:val="000000"/>
          <w:sz w:val="28"/>
          <w:szCs w:val="28"/>
          <w:lang w:val="uk-UA"/>
        </w:rPr>
        <w:t xml:space="preserve"> та затвердження у новій редакції статут</w:t>
      </w:r>
      <w:r>
        <w:rPr>
          <w:color w:val="000000"/>
          <w:sz w:val="28"/>
          <w:szCs w:val="28"/>
          <w:lang w:val="uk-UA"/>
        </w:rPr>
        <w:t xml:space="preserve">у </w:t>
      </w:r>
      <w:r>
        <w:rPr>
          <w:sz w:val="28"/>
          <w:szCs w:val="28"/>
          <w:lang w:val="uk-UA"/>
        </w:rPr>
        <w:t>Комунального некомерційного підприємства «Гадяцька центральна районна лікарня» Гадяцької районної ради</w:t>
      </w:r>
      <w:r>
        <w:rPr>
          <w:rFonts w:eastAsia="Calibri Light"/>
          <w:sz w:val="28"/>
          <w:szCs w:val="28"/>
          <w:lang w:val="uk-UA"/>
        </w:rPr>
        <w:t>»</w:t>
      </w:r>
      <w:r w:rsidR="00E21AAE">
        <w:rPr>
          <w:rFonts w:eastAsia="Calibri Light"/>
          <w:sz w:val="28"/>
          <w:szCs w:val="28"/>
          <w:lang w:val="uk-UA"/>
        </w:rPr>
        <w:t xml:space="preserve"> змінено назву на -</w:t>
      </w:r>
      <w:r w:rsidR="00E21AAE" w:rsidRPr="00E21AAE">
        <w:rPr>
          <w:bCs/>
          <w:sz w:val="28"/>
          <w:szCs w:val="28"/>
          <w:lang w:val="uk-UA"/>
        </w:rPr>
        <w:t xml:space="preserve"> </w:t>
      </w:r>
      <w:r w:rsidR="00E21AAE" w:rsidRPr="001D4164">
        <w:rPr>
          <w:bCs/>
          <w:sz w:val="28"/>
          <w:szCs w:val="28"/>
          <w:lang w:val="uk-UA"/>
        </w:rPr>
        <w:t>КОМУНАЛЬНЕ НЕКОМЕРЦІЙНЕ ПІДПРИЄМСТВО «ГАДЯЦЬКА МІСЬКА ЦЕНТРАЛЬНА</w:t>
      </w:r>
      <w:r w:rsidR="00E21AAE" w:rsidRPr="001D4164">
        <w:rPr>
          <w:bCs/>
          <w:color w:val="333333"/>
          <w:sz w:val="28"/>
          <w:szCs w:val="28"/>
          <w:shd w:val="clear" w:color="auto" w:fill="FFFFFF"/>
          <w:lang w:val="uk-UA"/>
        </w:rPr>
        <w:t xml:space="preserve"> </w:t>
      </w:r>
      <w:r w:rsidR="00E21AAE" w:rsidRPr="001D4164">
        <w:rPr>
          <w:bCs/>
          <w:sz w:val="28"/>
          <w:szCs w:val="28"/>
          <w:lang w:val="uk-UA"/>
        </w:rPr>
        <w:t>ЛІКАРНЯ» ГАДЯЦЬКОЇ МІСЬКОЇ РАДИ</w:t>
      </w:r>
      <w:r w:rsidR="00E21AAE">
        <w:rPr>
          <w:bCs/>
          <w:sz w:val="28"/>
          <w:szCs w:val="28"/>
          <w:lang w:val="uk-UA"/>
        </w:rPr>
        <w:t>.</w:t>
      </w:r>
    </w:p>
    <w:p w:rsidR="001D4164" w:rsidRPr="001D4164" w:rsidRDefault="001D4164" w:rsidP="001D4164">
      <w:pPr>
        <w:ind w:firstLine="540"/>
        <w:jc w:val="both"/>
        <w:rPr>
          <w:sz w:val="28"/>
          <w:szCs w:val="28"/>
          <w:lang w:val="uk-UA"/>
        </w:rPr>
      </w:pPr>
    </w:p>
    <w:p w:rsidR="001D4164" w:rsidRPr="001D4164" w:rsidRDefault="001D4164" w:rsidP="001D4164">
      <w:pPr>
        <w:ind w:firstLine="709"/>
        <w:jc w:val="both"/>
        <w:rPr>
          <w:sz w:val="28"/>
          <w:szCs w:val="28"/>
          <w:lang w:val="uk-UA"/>
        </w:rPr>
      </w:pPr>
      <w:r w:rsidRPr="001D4164">
        <w:rPr>
          <w:rFonts w:eastAsia="Calibri Light"/>
          <w:sz w:val="28"/>
          <w:szCs w:val="28"/>
          <w:lang w:val="uk-UA"/>
        </w:rPr>
        <w:t xml:space="preserve">1.3. Майно підприємства є комунальною власністю Гадяцької міської територіальної громади в особі </w:t>
      </w:r>
      <w:r w:rsidRPr="001D4164">
        <w:rPr>
          <w:sz w:val="28"/>
          <w:szCs w:val="28"/>
          <w:lang w:val="uk-UA"/>
        </w:rPr>
        <w:t xml:space="preserve">Гадяцької міської ради </w:t>
      </w:r>
    </w:p>
    <w:p w:rsidR="001D4164" w:rsidRPr="001D4164" w:rsidRDefault="001D4164" w:rsidP="001D4164">
      <w:pPr>
        <w:ind w:firstLine="709"/>
        <w:jc w:val="both"/>
        <w:rPr>
          <w:sz w:val="28"/>
          <w:szCs w:val="28"/>
          <w:lang w:val="uk-UA"/>
        </w:rPr>
      </w:pPr>
      <w:r w:rsidRPr="001D4164">
        <w:rPr>
          <w:sz w:val="28"/>
          <w:szCs w:val="28"/>
          <w:lang w:val="uk-UA"/>
        </w:rPr>
        <w:t>1.4. Засновником, Власником та органом управління майном Підприємства є Гадяцька міська рада (надалі – Засновник). Підприємство є підпорядкованим, підзвітним та підконтрольним Засновнику.</w:t>
      </w:r>
    </w:p>
    <w:p w:rsidR="001D4164" w:rsidRPr="001D4164" w:rsidRDefault="001D4164" w:rsidP="001D4164">
      <w:pPr>
        <w:ind w:firstLine="709"/>
        <w:jc w:val="both"/>
        <w:rPr>
          <w:sz w:val="28"/>
          <w:szCs w:val="28"/>
          <w:lang w:val="uk-UA"/>
        </w:rPr>
      </w:pPr>
      <w:r w:rsidRPr="001D4164">
        <w:rPr>
          <w:sz w:val="28"/>
          <w:szCs w:val="28"/>
          <w:lang w:val="uk-UA"/>
        </w:rPr>
        <w:t>1.5. 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1D4164" w:rsidRPr="001D4164" w:rsidRDefault="001D4164" w:rsidP="001D4164">
      <w:pPr>
        <w:ind w:firstLine="709"/>
        <w:jc w:val="both"/>
        <w:rPr>
          <w:sz w:val="28"/>
          <w:szCs w:val="28"/>
          <w:lang w:val="uk-UA"/>
        </w:rPr>
      </w:pPr>
      <w:r w:rsidRPr="001D4164">
        <w:rPr>
          <w:sz w:val="28"/>
          <w:szCs w:val="28"/>
          <w:lang w:val="uk-UA"/>
        </w:rPr>
        <w:t>1.6. 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rsidR="001D4164" w:rsidRPr="001D4164" w:rsidRDefault="001D4164" w:rsidP="001D4164">
      <w:pPr>
        <w:ind w:firstLine="709"/>
        <w:jc w:val="both"/>
        <w:rPr>
          <w:sz w:val="28"/>
          <w:szCs w:val="28"/>
          <w:lang w:val="uk-UA"/>
        </w:rPr>
      </w:pPr>
      <w:r w:rsidRPr="001D4164">
        <w:rPr>
          <w:sz w:val="28"/>
          <w:szCs w:val="28"/>
          <w:lang w:val="uk-UA"/>
        </w:rPr>
        <w:t>1.7. Не вважається розподілом доходів Підприємства в розумінні п.1.6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1D4164" w:rsidRPr="001D4164" w:rsidRDefault="001D4164" w:rsidP="001D4164">
      <w:pPr>
        <w:ind w:firstLine="709"/>
        <w:jc w:val="both"/>
        <w:rPr>
          <w:sz w:val="28"/>
          <w:szCs w:val="28"/>
          <w:lang w:val="uk-UA"/>
        </w:rPr>
      </w:pPr>
      <w:r w:rsidRPr="001D4164">
        <w:rPr>
          <w:sz w:val="28"/>
          <w:szCs w:val="28"/>
          <w:lang w:val="uk-UA"/>
        </w:rPr>
        <w:lastRenderedPageBreak/>
        <w:t>1.8.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власними локальними актами (наказами, розпорядженнями, правилами, положеннями, інструкціями тощо та цим Статутом.</w:t>
      </w:r>
    </w:p>
    <w:p w:rsidR="001D4164" w:rsidRPr="001D4164" w:rsidRDefault="001D4164" w:rsidP="001D4164">
      <w:pPr>
        <w:ind w:left="360"/>
        <w:jc w:val="both"/>
        <w:rPr>
          <w:sz w:val="28"/>
          <w:szCs w:val="28"/>
          <w:lang w:val="uk-UA"/>
        </w:rPr>
      </w:pPr>
    </w:p>
    <w:p w:rsidR="001D4164" w:rsidRPr="001D4164" w:rsidRDefault="001D4164" w:rsidP="001D4164">
      <w:pPr>
        <w:ind w:left="360"/>
        <w:jc w:val="both"/>
        <w:rPr>
          <w:sz w:val="28"/>
          <w:szCs w:val="28"/>
          <w:lang w:val="uk-UA"/>
        </w:rPr>
      </w:pPr>
    </w:p>
    <w:p w:rsidR="001D4164" w:rsidRPr="001D4164" w:rsidRDefault="001D4164" w:rsidP="001D4164">
      <w:pPr>
        <w:jc w:val="center"/>
        <w:rPr>
          <w:sz w:val="28"/>
          <w:szCs w:val="28"/>
          <w:lang w:val="uk-UA"/>
        </w:rPr>
      </w:pPr>
      <w:r w:rsidRPr="001D4164">
        <w:rPr>
          <w:b/>
          <w:sz w:val="28"/>
          <w:szCs w:val="28"/>
          <w:lang w:val="uk-UA"/>
        </w:rPr>
        <w:t>2. НАЙМЕНУВАННЯ ТА МІСЦЕЗНАХОДЖЕННЯ</w:t>
      </w:r>
    </w:p>
    <w:p w:rsidR="001D4164" w:rsidRPr="001D4164" w:rsidRDefault="001D4164" w:rsidP="001D4164">
      <w:pPr>
        <w:ind w:left="360"/>
        <w:jc w:val="center"/>
        <w:rPr>
          <w:sz w:val="28"/>
          <w:szCs w:val="28"/>
          <w:lang w:val="uk-UA"/>
        </w:rPr>
      </w:pPr>
    </w:p>
    <w:p w:rsidR="001D4164" w:rsidRPr="001D4164" w:rsidRDefault="001D4164" w:rsidP="001D4164">
      <w:pPr>
        <w:ind w:firstLine="709"/>
        <w:jc w:val="both"/>
        <w:rPr>
          <w:sz w:val="28"/>
          <w:szCs w:val="28"/>
          <w:lang w:val="uk-UA"/>
        </w:rPr>
      </w:pPr>
      <w:r w:rsidRPr="001D4164">
        <w:rPr>
          <w:sz w:val="28"/>
          <w:szCs w:val="28"/>
          <w:lang w:val="uk-UA"/>
        </w:rPr>
        <w:t>2.1. Найменування:</w:t>
      </w:r>
    </w:p>
    <w:p w:rsidR="001D4164" w:rsidRPr="001D4164" w:rsidRDefault="001D4164" w:rsidP="001D4164">
      <w:pPr>
        <w:ind w:firstLine="709"/>
        <w:jc w:val="both"/>
        <w:rPr>
          <w:sz w:val="28"/>
          <w:szCs w:val="28"/>
          <w:lang w:val="uk-UA"/>
        </w:rPr>
      </w:pPr>
      <w:r w:rsidRPr="001D4164">
        <w:rPr>
          <w:sz w:val="28"/>
          <w:szCs w:val="28"/>
          <w:lang w:val="uk-UA"/>
        </w:rPr>
        <w:t>2.1.1. Повне найменування Підприємства -</w:t>
      </w:r>
      <w:r w:rsidRPr="001D4164">
        <w:rPr>
          <w:b/>
          <w:sz w:val="28"/>
          <w:szCs w:val="28"/>
          <w:lang w:val="uk-UA"/>
        </w:rPr>
        <w:t xml:space="preserve"> КОМУНАЛЬНЕ НЕКОМЕРЦІЙНЕ  ПІДПРИЄМСТВО «ГАДЯЦЬКА </w:t>
      </w:r>
      <w:r w:rsidRPr="001D4164">
        <w:rPr>
          <w:b/>
          <w:sz w:val="28"/>
          <w:szCs w:val="28"/>
          <w:shd w:val="clear" w:color="auto" w:fill="FFFFFF"/>
          <w:lang w:val="uk-UA"/>
        </w:rPr>
        <w:t>МІСЬКА</w:t>
      </w:r>
      <w:r w:rsidRPr="001D4164">
        <w:rPr>
          <w:b/>
          <w:sz w:val="28"/>
          <w:szCs w:val="28"/>
          <w:lang w:val="uk-UA"/>
        </w:rPr>
        <w:t xml:space="preserve"> ЦЕНТРАЛЬНА</w:t>
      </w:r>
      <w:r w:rsidRPr="001D4164">
        <w:rPr>
          <w:color w:val="333333"/>
          <w:sz w:val="28"/>
          <w:szCs w:val="28"/>
          <w:shd w:val="clear" w:color="auto" w:fill="FFFFFF"/>
          <w:lang w:val="uk-UA"/>
        </w:rPr>
        <w:t xml:space="preserve"> </w:t>
      </w:r>
      <w:r w:rsidRPr="001D4164">
        <w:rPr>
          <w:b/>
          <w:sz w:val="28"/>
          <w:szCs w:val="28"/>
          <w:lang w:val="uk-UA"/>
        </w:rPr>
        <w:t>ЛІКАРНЯ» ГАДЯЦЬКОЇ МІСЬКОЇ РАДИ</w:t>
      </w:r>
      <w:r w:rsidRPr="001D4164">
        <w:rPr>
          <w:sz w:val="28"/>
          <w:szCs w:val="28"/>
          <w:lang w:val="uk-UA"/>
        </w:rPr>
        <w:t xml:space="preserve">; </w:t>
      </w:r>
    </w:p>
    <w:p w:rsidR="001D4164" w:rsidRPr="001D4164" w:rsidRDefault="001D4164" w:rsidP="001D4164">
      <w:pPr>
        <w:ind w:firstLine="709"/>
        <w:jc w:val="both"/>
        <w:rPr>
          <w:sz w:val="28"/>
          <w:szCs w:val="28"/>
          <w:lang w:val="uk-UA"/>
        </w:rPr>
      </w:pPr>
      <w:r w:rsidRPr="001D4164">
        <w:rPr>
          <w:sz w:val="28"/>
          <w:szCs w:val="28"/>
          <w:lang w:val="uk-UA"/>
        </w:rPr>
        <w:t>2.1.2. Скорочене найменування Підприємства: КНП «ГАДЯЦЬКА МЦЛ».</w:t>
      </w:r>
    </w:p>
    <w:p w:rsidR="001D4164" w:rsidRPr="001D4164" w:rsidRDefault="001D4164" w:rsidP="001D4164">
      <w:pPr>
        <w:ind w:firstLine="709"/>
        <w:jc w:val="both"/>
        <w:rPr>
          <w:sz w:val="28"/>
          <w:szCs w:val="28"/>
          <w:lang w:val="uk-UA"/>
        </w:rPr>
      </w:pPr>
      <w:r w:rsidRPr="001D4164">
        <w:rPr>
          <w:sz w:val="28"/>
          <w:szCs w:val="28"/>
          <w:lang w:val="uk-UA"/>
        </w:rPr>
        <w:t>2.2. Місцезнаходження Підприємства: вул. Лохвицька, 1, м. Гадяч, Полтавська область, 37300.</w:t>
      </w:r>
    </w:p>
    <w:p w:rsidR="001D4164" w:rsidRPr="001D4164" w:rsidRDefault="001D4164" w:rsidP="001D4164">
      <w:pPr>
        <w:ind w:left="360"/>
        <w:jc w:val="both"/>
        <w:rPr>
          <w:sz w:val="28"/>
          <w:szCs w:val="28"/>
          <w:lang w:val="uk-UA"/>
        </w:rPr>
      </w:pPr>
    </w:p>
    <w:p w:rsidR="001D4164" w:rsidRPr="001D4164" w:rsidRDefault="001D4164" w:rsidP="001D4164">
      <w:pPr>
        <w:ind w:left="360"/>
        <w:rPr>
          <w:sz w:val="28"/>
          <w:szCs w:val="28"/>
          <w:lang w:val="uk-UA"/>
        </w:rPr>
      </w:pPr>
      <w:r w:rsidRPr="001D4164">
        <w:rPr>
          <w:b/>
          <w:sz w:val="28"/>
          <w:szCs w:val="28"/>
          <w:lang w:val="uk-UA"/>
        </w:rPr>
        <w:t xml:space="preserve">                              3. МЕТА ТА ПРЕДМЕТ ДІЯЛЬНОСТІ</w:t>
      </w:r>
    </w:p>
    <w:p w:rsidR="001D4164" w:rsidRPr="001D4164" w:rsidRDefault="001D4164" w:rsidP="001D4164">
      <w:pPr>
        <w:jc w:val="center"/>
        <w:rPr>
          <w:b/>
          <w:sz w:val="28"/>
          <w:szCs w:val="28"/>
          <w:u w:val="single"/>
          <w:lang w:val="uk-UA"/>
        </w:rPr>
      </w:pPr>
    </w:p>
    <w:p w:rsidR="001D4164" w:rsidRPr="001D4164" w:rsidRDefault="001D4164" w:rsidP="001D4164">
      <w:pPr>
        <w:ind w:firstLine="709"/>
        <w:jc w:val="both"/>
        <w:rPr>
          <w:sz w:val="28"/>
          <w:szCs w:val="28"/>
          <w:lang w:val="uk-UA"/>
        </w:rPr>
      </w:pPr>
      <w:r w:rsidRPr="001D4164">
        <w:rPr>
          <w:sz w:val="28"/>
          <w:szCs w:val="28"/>
          <w:lang w:val="uk-UA"/>
        </w:rPr>
        <w:t>3.1. Основною метою діяльності Підприємства є забезпечення медичного обслуговування населення шляхом надання йому медичних послуг у порядку та обсязі, встановлених законодавством.</w:t>
      </w:r>
    </w:p>
    <w:p w:rsidR="001D4164" w:rsidRPr="001D4164" w:rsidRDefault="001D4164" w:rsidP="001D4164">
      <w:pPr>
        <w:ind w:firstLine="709"/>
        <w:jc w:val="both"/>
        <w:rPr>
          <w:sz w:val="28"/>
          <w:szCs w:val="28"/>
          <w:lang w:val="uk-UA"/>
        </w:rPr>
      </w:pPr>
      <w:r w:rsidRPr="001D4164">
        <w:rPr>
          <w:sz w:val="28"/>
          <w:szCs w:val="28"/>
          <w:lang w:val="uk-UA"/>
        </w:rPr>
        <w:t>3.2. Відповідно до поставленої мети предметом діяльності Підприємства є:</w:t>
      </w:r>
    </w:p>
    <w:p w:rsidR="001D4164" w:rsidRPr="001D4164" w:rsidRDefault="001D4164" w:rsidP="001D4164">
      <w:pPr>
        <w:ind w:firstLine="709"/>
        <w:jc w:val="both"/>
        <w:rPr>
          <w:sz w:val="28"/>
          <w:szCs w:val="28"/>
          <w:lang w:val="uk-UA"/>
        </w:rPr>
      </w:pPr>
      <w:r w:rsidRPr="001D4164">
        <w:rPr>
          <w:sz w:val="28"/>
          <w:szCs w:val="28"/>
          <w:lang w:val="uk-UA"/>
        </w:rPr>
        <w:t>створення разом із Засновником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w:t>
      </w:r>
    </w:p>
    <w:p w:rsidR="001D4164" w:rsidRPr="001D4164" w:rsidRDefault="001D4164" w:rsidP="001D4164">
      <w:pPr>
        <w:ind w:firstLine="709"/>
        <w:jc w:val="both"/>
        <w:rPr>
          <w:sz w:val="28"/>
          <w:szCs w:val="28"/>
          <w:lang w:val="uk-UA"/>
        </w:rPr>
      </w:pPr>
      <w:r w:rsidRPr="001D4164">
        <w:rPr>
          <w:sz w:val="28"/>
          <w:szCs w:val="28"/>
          <w:lang w:val="uk-UA"/>
        </w:rPr>
        <w:t>надання пацієнтам відповідно до законодавства на безвідплатній та відплатній основі послуг вторинної/спеціалізованої стаціонарної медичної допомоги, у тому числі екстреної (невідкладної), необхідної для забезпечення належних профілактики, діагностики і лікування хвороб, травм, отруєнь чи інших розладів здоров’я, медичного контролю за перебігом вагітності й ведення пологів і післяпологового періоду;</w:t>
      </w:r>
    </w:p>
    <w:p w:rsidR="001D4164" w:rsidRPr="001D4164" w:rsidRDefault="001D4164" w:rsidP="001D4164">
      <w:pPr>
        <w:ind w:firstLine="709"/>
        <w:jc w:val="both"/>
        <w:rPr>
          <w:sz w:val="28"/>
          <w:szCs w:val="28"/>
          <w:lang w:val="uk-UA"/>
        </w:rPr>
      </w:pPr>
      <w:r w:rsidRPr="001D4164">
        <w:rPr>
          <w:sz w:val="28"/>
          <w:szCs w:val="28"/>
          <w:lang w:val="uk-UA"/>
        </w:rPr>
        <w:t xml:space="preserve">надання пацієнтам відповідно до законодавства на безвідплатній та відплатній основі спеціалізованої амбулаторної медичної допомоги (спеціалізована медична практика); </w:t>
      </w:r>
    </w:p>
    <w:p w:rsidR="001D4164" w:rsidRPr="001D4164" w:rsidRDefault="001D4164" w:rsidP="001D4164">
      <w:pPr>
        <w:ind w:firstLine="709"/>
        <w:jc w:val="both"/>
        <w:rPr>
          <w:sz w:val="28"/>
          <w:szCs w:val="28"/>
          <w:lang w:val="uk-UA"/>
        </w:rPr>
      </w:pPr>
      <w:r w:rsidRPr="001D4164">
        <w:rPr>
          <w:sz w:val="28"/>
          <w:szCs w:val="28"/>
          <w:lang w:val="uk-UA"/>
        </w:rPr>
        <w:t xml:space="preserve">організація, у разі потреби, надання пацієнтам медичної допомоги більш високого рівня спеціалізації на базі інших закладів охорони здоров’я </w:t>
      </w:r>
      <w:r w:rsidRPr="001D4164">
        <w:rPr>
          <w:sz w:val="28"/>
          <w:szCs w:val="28"/>
          <w:lang w:val="uk-UA"/>
        </w:rPr>
        <w:lastRenderedPageBreak/>
        <w:t>шляхом направлення пацієнтів до цих закладів у порядку, встановленому законодавством;</w:t>
      </w:r>
    </w:p>
    <w:p w:rsidR="001D4164" w:rsidRPr="001D4164" w:rsidRDefault="001D4164" w:rsidP="001D4164">
      <w:pPr>
        <w:ind w:firstLine="709"/>
        <w:jc w:val="both"/>
        <w:rPr>
          <w:sz w:val="28"/>
          <w:szCs w:val="28"/>
          <w:lang w:val="uk-UA"/>
        </w:rPr>
      </w:pPr>
      <w:r w:rsidRPr="001D4164">
        <w:rPr>
          <w:sz w:val="28"/>
          <w:szCs w:val="28"/>
          <w:lang w:val="uk-UA"/>
        </w:rPr>
        <w:t>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w:t>
      </w:r>
    </w:p>
    <w:p w:rsidR="001D4164" w:rsidRPr="001D4164" w:rsidRDefault="001D4164" w:rsidP="001D4164">
      <w:pPr>
        <w:ind w:firstLine="709"/>
        <w:jc w:val="both"/>
        <w:rPr>
          <w:sz w:val="28"/>
          <w:szCs w:val="28"/>
          <w:lang w:val="uk-UA"/>
        </w:rPr>
      </w:pPr>
      <w:r w:rsidRPr="001D4164">
        <w:rPr>
          <w:sz w:val="28"/>
          <w:szCs w:val="28"/>
          <w:lang w:val="uk-UA"/>
        </w:rPr>
        <w:t>проведення експертизи тимчасової непрацездатності та контролю за видачею листків непрацездатності;</w:t>
      </w:r>
    </w:p>
    <w:p w:rsidR="001D4164" w:rsidRPr="001D4164" w:rsidRDefault="001D4164" w:rsidP="001D4164">
      <w:pPr>
        <w:ind w:firstLine="709"/>
        <w:jc w:val="both"/>
        <w:rPr>
          <w:sz w:val="28"/>
          <w:szCs w:val="28"/>
          <w:lang w:val="uk-UA"/>
        </w:rPr>
      </w:pPr>
      <w:r w:rsidRPr="001D4164">
        <w:rPr>
          <w:sz w:val="28"/>
          <w:szCs w:val="28"/>
          <w:lang w:val="uk-UA"/>
        </w:rPr>
        <w:t>направлення на медико-соціальну експертизу осіб зі стійкою втратою працездатності;</w:t>
      </w:r>
    </w:p>
    <w:p w:rsidR="001D4164" w:rsidRPr="001D4164" w:rsidRDefault="001D4164" w:rsidP="001D4164">
      <w:pPr>
        <w:ind w:firstLine="709"/>
        <w:jc w:val="both"/>
        <w:rPr>
          <w:sz w:val="28"/>
          <w:szCs w:val="28"/>
          <w:lang w:val="uk-UA"/>
        </w:rPr>
      </w:pPr>
      <w:r w:rsidRPr="001D4164">
        <w:rPr>
          <w:sz w:val="28"/>
          <w:szCs w:val="28"/>
          <w:lang w:val="uk-UA"/>
        </w:rPr>
        <w:t>проведення профілактичних оглядів;</w:t>
      </w:r>
    </w:p>
    <w:p w:rsidR="001D4164" w:rsidRPr="001D4164" w:rsidRDefault="001D4164" w:rsidP="001D4164">
      <w:pPr>
        <w:ind w:firstLine="709"/>
        <w:jc w:val="both"/>
        <w:rPr>
          <w:sz w:val="28"/>
          <w:szCs w:val="28"/>
          <w:lang w:val="uk-UA"/>
        </w:rPr>
      </w:pPr>
      <w:r w:rsidRPr="001D4164">
        <w:rPr>
          <w:sz w:val="28"/>
          <w:szCs w:val="28"/>
          <w:lang w:val="uk-UA"/>
        </w:rPr>
        <w:t>придбання, зберігання, перевезення, реалізація (відпуск), знищення, використання наркотичних засобів, психотропних речовин, прекурсорів;</w:t>
      </w:r>
    </w:p>
    <w:p w:rsidR="001D4164" w:rsidRPr="001D4164" w:rsidRDefault="001D4164" w:rsidP="001D4164">
      <w:pPr>
        <w:ind w:firstLine="709"/>
        <w:jc w:val="both"/>
        <w:rPr>
          <w:sz w:val="28"/>
          <w:szCs w:val="28"/>
          <w:lang w:val="uk-UA"/>
        </w:rPr>
      </w:pPr>
      <w:r w:rsidRPr="001D4164">
        <w:rPr>
          <w:sz w:val="28"/>
          <w:szCs w:val="28"/>
          <w:lang w:val="uk-UA"/>
        </w:rPr>
        <w:t>здійснення заходів по профілактиці, ранньому виявленню та лікуванню інфекційних, венеричних захворювань та ВІЛ/СНІД інфекції;</w:t>
      </w:r>
    </w:p>
    <w:p w:rsidR="001D4164" w:rsidRPr="001D4164" w:rsidRDefault="001D4164" w:rsidP="001D4164">
      <w:pPr>
        <w:ind w:firstLine="709"/>
        <w:jc w:val="both"/>
        <w:rPr>
          <w:sz w:val="28"/>
          <w:szCs w:val="28"/>
          <w:lang w:val="uk-UA"/>
        </w:rPr>
      </w:pPr>
      <w:r w:rsidRPr="001D4164">
        <w:rPr>
          <w:sz w:val="28"/>
          <w:szCs w:val="28"/>
          <w:lang w:val="uk-UA"/>
        </w:rPr>
        <w:t>вжиття заходів профілактики і лікування карантинних захворювань та інших хвороб, небезпечних для оточуючих;</w:t>
      </w:r>
    </w:p>
    <w:p w:rsidR="001D4164" w:rsidRPr="001D4164" w:rsidRDefault="001D4164" w:rsidP="001D4164">
      <w:pPr>
        <w:ind w:firstLine="709"/>
        <w:jc w:val="both"/>
        <w:rPr>
          <w:sz w:val="28"/>
          <w:szCs w:val="28"/>
          <w:lang w:val="uk-UA"/>
        </w:rPr>
      </w:pPr>
      <w:r w:rsidRPr="001D4164">
        <w:rPr>
          <w:sz w:val="28"/>
          <w:szCs w:val="28"/>
          <w:lang w:val="uk-UA"/>
        </w:rPr>
        <w:t>проведення аналізу показників стану здоров’я населення, розробка та забезпечення здійснення заходів щодо запобігання та зниження рівнів захворюваності і втрати працездатності населення району, пропагування здорового способу життя;</w:t>
      </w:r>
    </w:p>
    <w:p w:rsidR="001D4164" w:rsidRPr="001D4164" w:rsidRDefault="001D4164" w:rsidP="001D4164">
      <w:pPr>
        <w:ind w:firstLine="709"/>
        <w:jc w:val="both"/>
        <w:rPr>
          <w:sz w:val="28"/>
          <w:szCs w:val="28"/>
          <w:lang w:val="uk-UA"/>
        </w:rPr>
      </w:pPr>
      <w:r w:rsidRPr="001D4164">
        <w:rPr>
          <w:sz w:val="28"/>
          <w:szCs w:val="28"/>
          <w:lang w:val="uk-UA"/>
        </w:rPr>
        <w:t xml:space="preserve">формування заявок на закупівлю медичного обладнання, лікарських засобів, спеціальних санітарних транспортних засобів, організація відповідно до законодавства проведення таких закупівель; </w:t>
      </w:r>
    </w:p>
    <w:p w:rsidR="001D4164" w:rsidRPr="001D4164" w:rsidRDefault="001D4164" w:rsidP="001D4164">
      <w:pPr>
        <w:ind w:firstLine="709"/>
        <w:jc w:val="both"/>
        <w:rPr>
          <w:sz w:val="28"/>
          <w:szCs w:val="28"/>
          <w:lang w:val="uk-UA"/>
        </w:rPr>
      </w:pPr>
      <w:r w:rsidRPr="001D4164">
        <w:rPr>
          <w:sz w:val="28"/>
          <w:szCs w:val="28"/>
          <w:lang w:val="uk-UA"/>
        </w:rPr>
        <w:t>організація та проведення науково-практичних конференцій, круглих столів, семінарів тощо;</w:t>
      </w:r>
    </w:p>
    <w:p w:rsidR="001D4164" w:rsidRPr="001D4164" w:rsidRDefault="001D4164" w:rsidP="001D4164">
      <w:pPr>
        <w:ind w:firstLine="709"/>
        <w:jc w:val="both"/>
        <w:rPr>
          <w:sz w:val="28"/>
          <w:szCs w:val="28"/>
          <w:lang w:val="uk-UA"/>
        </w:rPr>
      </w:pPr>
      <w:r w:rsidRPr="001D4164">
        <w:rPr>
          <w:sz w:val="28"/>
          <w:szCs w:val="28"/>
          <w:lang w:val="uk-UA"/>
        </w:rPr>
        <w:t xml:space="preserve">організація та проведення роботи зі зверненнями громадян і юридичних осіб в порядку, передбаченому чинним законодавством України;     </w:t>
      </w:r>
    </w:p>
    <w:p w:rsidR="001D4164" w:rsidRPr="001D4164" w:rsidRDefault="001D4164" w:rsidP="001D4164">
      <w:pPr>
        <w:ind w:firstLine="709"/>
        <w:jc w:val="both"/>
        <w:rPr>
          <w:sz w:val="28"/>
          <w:szCs w:val="28"/>
          <w:lang w:val="uk-UA"/>
        </w:rPr>
      </w:pPr>
      <w:r w:rsidRPr="001D4164">
        <w:rPr>
          <w:sz w:val="28"/>
          <w:szCs w:val="28"/>
          <w:lang w:val="uk-UA"/>
        </w:rPr>
        <w:t>збір, обробка, зберігання та захист персональних даних у відповідності до Закону України «Про захист персональних даних» та інших нормативних актів.</w:t>
      </w:r>
    </w:p>
    <w:p w:rsidR="001D4164" w:rsidRPr="001D4164" w:rsidRDefault="001D4164" w:rsidP="001D4164">
      <w:pPr>
        <w:ind w:firstLine="709"/>
        <w:jc w:val="both"/>
        <w:rPr>
          <w:sz w:val="28"/>
          <w:szCs w:val="28"/>
          <w:lang w:val="uk-UA"/>
        </w:rPr>
      </w:pPr>
      <w:r w:rsidRPr="001D4164">
        <w:rPr>
          <w:sz w:val="28"/>
          <w:szCs w:val="28"/>
          <w:lang w:val="uk-UA"/>
        </w:rPr>
        <w:t>3.3. Підприємство може бути клінічною базою вищих медичних, фармацевтичних та науково-дослідних закладів (установ) усіх рівнів акредитації та закладів післядипломної освіти.</w:t>
      </w:r>
    </w:p>
    <w:p w:rsidR="001D4164" w:rsidRPr="001D4164" w:rsidRDefault="001D4164" w:rsidP="001D4164">
      <w:pPr>
        <w:ind w:firstLine="709"/>
        <w:jc w:val="both"/>
        <w:rPr>
          <w:sz w:val="28"/>
          <w:szCs w:val="28"/>
          <w:lang w:val="uk-UA"/>
        </w:rPr>
      </w:pPr>
      <w:r w:rsidRPr="001D4164">
        <w:rPr>
          <w:sz w:val="28"/>
          <w:szCs w:val="28"/>
          <w:lang w:val="uk-UA"/>
        </w:rPr>
        <w:t>3.4. Підприємство надає медичні послуги на підставі ліцензії на медичну практику і має право здійснювати лише ті види медичної практики, які дозволені органом ліцензування при видачі ліцензії на медичну практику. Якщо для провадження певних видів діяльності, передбачених Статутом, потрібний спеціальний дозвіл, Засновник отримує його в порядку, визначеному законодавством України.</w:t>
      </w:r>
    </w:p>
    <w:p w:rsidR="001D4164" w:rsidRPr="001D4164" w:rsidRDefault="001D4164" w:rsidP="001D4164">
      <w:pPr>
        <w:ind w:firstLine="709"/>
        <w:jc w:val="both"/>
        <w:rPr>
          <w:sz w:val="28"/>
          <w:szCs w:val="28"/>
          <w:lang w:val="uk-UA"/>
        </w:rPr>
      </w:pPr>
      <w:r w:rsidRPr="001D4164">
        <w:rPr>
          <w:sz w:val="28"/>
          <w:szCs w:val="28"/>
          <w:lang w:val="uk-UA"/>
        </w:rPr>
        <w:t>3.5. Підприємство має право займатися іншими, не передбаченими в даному Статуті і не забороненими законодавством України, видами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w:t>
      </w:r>
    </w:p>
    <w:p w:rsidR="001D4164" w:rsidRPr="001D4164" w:rsidRDefault="001D4164" w:rsidP="001D4164">
      <w:pPr>
        <w:jc w:val="both"/>
        <w:rPr>
          <w:sz w:val="28"/>
          <w:szCs w:val="28"/>
          <w:lang w:val="uk-UA"/>
        </w:rPr>
      </w:pPr>
      <w:r w:rsidRPr="001D4164">
        <w:rPr>
          <w:sz w:val="28"/>
          <w:szCs w:val="28"/>
          <w:lang w:val="uk-UA"/>
        </w:rPr>
        <w:t xml:space="preserve">  </w:t>
      </w:r>
    </w:p>
    <w:p w:rsidR="001D4164" w:rsidRPr="001D4164" w:rsidRDefault="001D4164" w:rsidP="001D4164">
      <w:pPr>
        <w:numPr>
          <w:ilvl w:val="0"/>
          <w:numId w:val="3"/>
        </w:numPr>
        <w:jc w:val="center"/>
        <w:rPr>
          <w:b/>
          <w:sz w:val="28"/>
          <w:szCs w:val="28"/>
          <w:lang w:val="uk-UA"/>
        </w:rPr>
      </w:pPr>
      <w:r w:rsidRPr="001D4164">
        <w:rPr>
          <w:b/>
          <w:sz w:val="28"/>
          <w:szCs w:val="28"/>
          <w:lang w:val="uk-UA"/>
        </w:rPr>
        <w:lastRenderedPageBreak/>
        <w:t>ПРАВОВИЙ СТАТУС</w:t>
      </w:r>
    </w:p>
    <w:p w:rsidR="001D4164" w:rsidRPr="001D4164" w:rsidRDefault="001D4164" w:rsidP="001D4164">
      <w:pPr>
        <w:ind w:left="720"/>
        <w:rPr>
          <w:b/>
          <w:sz w:val="28"/>
          <w:szCs w:val="28"/>
          <w:u w:val="single"/>
          <w:lang w:val="uk-UA"/>
        </w:rPr>
      </w:pPr>
    </w:p>
    <w:p w:rsidR="001D4164" w:rsidRPr="001D4164" w:rsidRDefault="001D4164" w:rsidP="001D4164">
      <w:pPr>
        <w:ind w:firstLine="709"/>
        <w:jc w:val="both"/>
        <w:rPr>
          <w:sz w:val="28"/>
          <w:szCs w:val="28"/>
          <w:lang w:val="uk-UA"/>
        </w:rPr>
      </w:pPr>
      <w:r w:rsidRPr="001D4164">
        <w:rPr>
          <w:sz w:val="28"/>
          <w:szCs w:val="28"/>
          <w:lang w:val="uk-UA"/>
        </w:rPr>
        <w:t xml:space="preserve">4.1. Підприємство є юридичною особою публічного права. Права та обов’язки  юридичної  особи   Підприємство  набуває  з  дня   його  державної </w:t>
      </w:r>
    </w:p>
    <w:p w:rsidR="001D4164" w:rsidRPr="001D4164" w:rsidRDefault="001D4164" w:rsidP="001D4164">
      <w:pPr>
        <w:jc w:val="both"/>
        <w:rPr>
          <w:sz w:val="28"/>
          <w:szCs w:val="28"/>
          <w:lang w:val="uk-UA"/>
        </w:rPr>
      </w:pPr>
      <w:r w:rsidRPr="001D4164">
        <w:rPr>
          <w:sz w:val="28"/>
          <w:szCs w:val="28"/>
          <w:lang w:val="uk-UA"/>
        </w:rPr>
        <w:t>реєстрації.</w:t>
      </w:r>
    </w:p>
    <w:p w:rsidR="001D4164" w:rsidRPr="001D4164" w:rsidRDefault="001D4164" w:rsidP="001D4164">
      <w:pPr>
        <w:ind w:firstLine="709"/>
        <w:jc w:val="both"/>
        <w:rPr>
          <w:sz w:val="28"/>
          <w:szCs w:val="28"/>
          <w:lang w:val="uk-UA"/>
        </w:rPr>
      </w:pPr>
      <w:r w:rsidRPr="001D4164">
        <w:rPr>
          <w:sz w:val="28"/>
          <w:szCs w:val="28"/>
          <w:lang w:val="uk-UA"/>
        </w:rPr>
        <w:t>4.2. Підприємство користується закріпленим за ним комунальним майном, що є власністю Гадяцької міської територіальної громади, на праві оперативного управління.</w:t>
      </w:r>
    </w:p>
    <w:p w:rsidR="001D4164" w:rsidRPr="001D4164" w:rsidRDefault="001D4164" w:rsidP="001D4164">
      <w:pPr>
        <w:ind w:firstLine="709"/>
        <w:jc w:val="both"/>
        <w:rPr>
          <w:sz w:val="28"/>
          <w:szCs w:val="28"/>
          <w:lang w:val="uk-UA"/>
        </w:rPr>
      </w:pPr>
      <w:r w:rsidRPr="001D4164">
        <w:rPr>
          <w:sz w:val="28"/>
          <w:szCs w:val="28"/>
          <w:lang w:val="uk-UA"/>
        </w:rPr>
        <w:t>4.3. Підприємство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надання медичних послуг</w:t>
      </w:r>
      <w:r w:rsidRPr="001D4164">
        <w:rPr>
          <w:i/>
          <w:sz w:val="28"/>
          <w:szCs w:val="28"/>
          <w:lang w:val="uk-UA"/>
        </w:rPr>
        <w:t xml:space="preserve"> </w:t>
      </w:r>
      <w:r w:rsidRPr="001D4164">
        <w:rPr>
          <w:sz w:val="28"/>
          <w:szCs w:val="28"/>
          <w:lang w:val="uk-UA"/>
        </w:rPr>
        <w:t>за цінами (тарифами), що визначаються в порядку, встановленому законодавством.</w:t>
      </w:r>
    </w:p>
    <w:p w:rsidR="001D4164" w:rsidRPr="001D4164" w:rsidRDefault="001D4164" w:rsidP="001D4164">
      <w:pPr>
        <w:ind w:firstLine="709"/>
        <w:jc w:val="both"/>
        <w:rPr>
          <w:sz w:val="28"/>
          <w:szCs w:val="28"/>
          <w:lang w:val="uk-UA"/>
        </w:rPr>
      </w:pPr>
      <w:r w:rsidRPr="001D4164">
        <w:rPr>
          <w:sz w:val="28"/>
          <w:szCs w:val="28"/>
          <w:lang w:val="uk-UA"/>
        </w:rPr>
        <w:t>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1D4164" w:rsidRPr="001D4164" w:rsidRDefault="001D4164" w:rsidP="001D4164">
      <w:pPr>
        <w:ind w:firstLine="709"/>
        <w:jc w:val="both"/>
        <w:rPr>
          <w:sz w:val="28"/>
          <w:szCs w:val="28"/>
          <w:lang w:val="uk-UA"/>
        </w:rPr>
      </w:pPr>
      <w:r w:rsidRPr="001D4164">
        <w:rPr>
          <w:sz w:val="28"/>
          <w:szCs w:val="28"/>
          <w:lang w:val="uk-UA"/>
        </w:rPr>
        <w:t>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1D4164" w:rsidRPr="001D4164" w:rsidRDefault="001D4164" w:rsidP="001D4164">
      <w:pPr>
        <w:ind w:firstLine="709"/>
        <w:jc w:val="both"/>
        <w:rPr>
          <w:sz w:val="28"/>
          <w:szCs w:val="28"/>
          <w:lang w:val="uk-UA"/>
        </w:rPr>
      </w:pPr>
      <w:r w:rsidRPr="001D4164">
        <w:rPr>
          <w:sz w:val="28"/>
          <w:szCs w:val="28"/>
          <w:lang w:val="uk-UA"/>
        </w:rPr>
        <w:t>4.6. Підприємство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w:t>
      </w:r>
    </w:p>
    <w:p w:rsidR="001D4164" w:rsidRPr="001D4164" w:rsidRDefault="001D4164" w:rsidP="001D4164">
      <w:pPr>
        <w:ind w:firstLine="709"/>
        <w:jc w:val="both"/>
        <w:rPr>
          <w:sz w:val="28"/>
          <w:szCs w:val="28"/>
          <w:lang w:val="uk-UA"/>
        </w:rPr>
      </w:pPr>
      <w:r w:rsidRPr="001D4164">
        <w:rPr>
          <w:sz w:val="28"/>
          <w:szCs w:val="28"/>
          <w:lang w:val="uk-UA"/>
        </w:rPr>
        <w:t>4.7.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1D4164" w:rsidRPr="001D4164" w:rsidRDefault="001D4164" w:rsidP="001D4164">
      <w:pPr>
        <w:jc w:val="both"/>
        <w:rPr>
          <w:sz w:val="28"/>
          <w:szCs w:val="28"/>
          <w:lang w:val="uk-UA"/>
        </w:rPr>
      </w:pPr>
    </w:p>
    <w:p w:rsidR="001D4164" w:rsidRPr="001D4164" w:rsidRDefault="001D4164" w:rsidP="001D4164">
      <w:pPr>
        <w:jc w:val="center"/>
        <w:rPr>
          <w:sz w:val="28"/>
          <w:szCs w:val="28"/>
          <w:lang w:val="uk-UA"/>
        </w:rPr>
      </w:pPr>
      <w:r w:rsidRPr="001D4164">
        <w:rPr>
          <w:b/>
          <w:sz w:val="28"/>
          <w:szCs w:val="28"/>
          <w:lang w:val="uk-UA"/>
        </w:rPr>
        <w:t>5. СТАТУТНИЙ КАПІТАЛ. МАЙНО ТА ФІНАНСУВАННЯ</w:t>
      </w:r>
    </w:p>
    <w:p w:rsidR="001D4164" w:rsidRPr="001D4164" w:rsidRDefault="001D4164" w:rsidP="001D4164">
      <w:pPr>
        <w:jc w:val="center"/>
        <w:rPr>
          <w:sz w:val="28"/>
          <w:szCs w:val="28"/>
          <w:lang w:val="uk-UA"/>
        </w:rPr>
      </w:pPr>
    </w:p>
    <w:p w:rsidR="001D4164" w:rsidRPr="001D4164" w:rsidRDefault="001D4164" w:rsidP="001D4164">
      <w:pPr>
        <w:ind w:firstLine="709"/>
        <w:jc w:val="both"/>
        <w:rPr>
          <w:sz w:val="28"/>
          <w:szCs w:val="28"/>
          <w:lang w:val="uk-UA"/>
        </w:rPr>
      </w:pPr>
      <w:r w:rsidRPr="001D4164">
        <w:rPr>
          <w:sz w:val="28"/>
          <w:szCs w:val="28"/>
          <w:lang w:val="uk-UA"/>
        </w:rPr>
        <w:t>5.1.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1D4164" w:rsidRPr="001D4164" w:rsidRDefault="001D4164" w:rsidP="001D4164">
      <w:pPr>
        <w:ind w:firstLine="709"/>
        <w:jc w:val="both"/>
        <w:rPr>
          <w:sz w:val="28"/>
          <w:szCs w:val="28"/>
          <w:lang w:val="uk-UA"/>
        </w:rPr>
      </w:pPr>
      <w:r w:rsidRPr="001D4164">
        <w:rPr>
          <w:sz w:val="28"/>
          <w:szCs w:val="28"/>
          <w:lang w:val="uk-UA"/>
        </w:rPr>
        <w:t>5.2. Підприємство не має права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rsidR="001D4164" w:rsidRPr="001D4164" w:rsidRDefault="001D4164" w:rsidP="001D4164">
      <w:pPr>
        <w:ind w:firstLine="709"/>
        <w:jc w:val="both"/>
        <w:rPr>
          <w:sz w:val="28"/>
          <w:szCs w:val="28"/>
          <w:lang w:val="uk-UA"/>
        </w:rPr>
      </w:pPr>
      <w:r w:rsidRPr="001D4164">
        <w:rPr>
          <w:sz w:val="28"/>
          <w:szCs w:val="28"/>
          <w:lang w:val="uk-UA"/>
        </w:rPr>
        <w:t>5.3. Джерелами формування майна та коштів Підприємства є:</w:t>
      </w:r>
    </w:p>
    <w:p w:rsidR="001D4164" w:rsidRPr="001D4164" w:rsidRDefault="001D4164" w:rsidP="001D4164">
      <w:pPr>
        <w:ind w:firstLine="709"/>
        <w:jc w:val="both"/>
        <w:rPr>
          <w:sz w:val="28"/>
          <w:szCs w:val="28"/>
          <w:lang w:val="uk-UA"/>
        </w:rPr>
      </w:pPr>
      <w:r w:rsidRPr="001D4164">
        <w:rPr>
          <w:sz w:val="28"/>
          <w:szCs w:val="28"/>
          <w:lang w:val="uk-UA"/>
        </w:rPr>
        <w:lastRenderedPageBreak/>
        <w:t>5.3.1. Комунальне майно, передане Підприємству відповідно до рішення про його створення;</w:t>
      </w:r>
    </w:p>
    <w:p w:rsidR="001D4164" w:rsidRPr="001D4164" w:rsidRDefault="001D4164" w:rsidP="001D4164">
      <w:pPr>
        <w:ind w:firstLine="709"/>
        <w:jc w:val="both"/>
        <w:rPr>
          <w:sz w:val="28"/>
          <w:szCs w:val="28"/>
          <w:lang w:val="uk-UA"/>
        </w:rPr>
      </w:pPr>
      <w:r w:rsidRPr="001D4164">
        <w:rPr>
          <w:sz w:val="28"/>
          <w:szCs w:val="28"/>
          <w:lang w:val="uk-UA"/>
        </w:rPr>
        <w:t>5.3.2. Кошти місцевого бюджету (бюджетні кошти);</w:t>
      </w:r>
    </w:p>
    <w:p w:rsidR="001D4164" w:rsidRPr="001D4164" w:rsidRDefault="001D4164" w:rsidP="001D4164">
      <w:pPr>
        <w:ind w:firstLine="709"/>
        <w:jc w:val="both"/>
        <w:rPr>
          <w:sz w:val="28"/>
          <w:szCs w:val="28"/>
          <w:lang w:val="uk-UA"/>
        </w:rPr>
      </w:pPr>
      <w:r w:rsidRPr="001D4164">
        <w:rPr>
          <w:sz w:val="28"/>
          <w:szCs w:val="28"/>
          <w:lang w:val="uk-UA"/>
        </w:rPr>
        <w:t xml:space="preserve">5.3.3. Власні надходження Підприємства: кошти від здачі в оренду (зі згоди Засновника) майна, закріпленого на праві оперативного управління; доходи, одержані від надання платних послуг та інших видів господарської діяльності, отримані згідно з чинним законодавством України; </w:t>
      </w:r>
    </w:p>
    <w:p w:rsidR="001D4164" w:rsidRPr="001D4164" w:rsidRDefault="001D4164" w:rsidP="001D4164">
      <w:pPr>
        <w:ind w:firstLine="709"/>
        <w:jc w:val="both"/>
        <w:rPr>
          <w:sz w:val="28"/>
          <w:szCs w:val="28"/>
          <w:lang w:val="uk-UA"/>
        </w:rPr>
      </w:pPr>
      <w:r w:rsidRPr="001D4164">
        <w:rPr>
          <w:sz w:val="28"/>
          <w:szCs w:val="28"/>
          <w:lang w:val="uk-UA"/>
        </w:rPr>
        <w:t>5.3.4. Цільові кошти;</w:t>
      </w:r>
    </w:p>
    <w:p w:rsidR="001D4164" w:rsidRPr="001D4164" w:rsidRDefault="001D4164" w:rsidP="001D4164">
      <w:pPr>
        <w:ind w:firstLine="709"/>
        <w:jc w:val="both"/>
        <w:rPr>
          <w:sz w:val="28"/>
          <w:szCs w:val="28"/>
          <w:lang w:val="uk-UA"/>
        </w:rPr>
      </w:pPr>
      <w:r w:rsidRPr="001D4164">
        <w:rPr>
          <w:sz w:val="28"/>
          <w:szCs w:val="28"/>
          <w:lang w:val="uk-UA"/>
        </w:rPr>
        <w:t>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1D4164" w:rsidRPr="001D4164" w:rsidRDefault="001D4164" w:rsidP="001D4164">
      <w:pPr>
        <w:ind w:firstLine="709"/>
        <w:jc w:val="both"/>
        <w:rPr>
          <w:sz w:val="28"/>
          <w:szCs w:val="28"/>
          <w:lang w:val="uk-UA"/>
        </w:rPr>
      </w:pPr>
      <w:r w:rsidRPr="001D4164">
        <w:rPr>
          <w:sz w:val="28"/>
          <w:szCs w:val="28"/>
          <w:lang w:val="uk-UA"/>
        </w:rPr>
        <w:t>5.3.6. Кредити банків;</w:t>
      </w:r>
    </w:p>
    <w:p w:rsidR="001D4164" w:rsidRPr="001D4164" w:rsidRDefault="001D4164" w:rsidP="001D4164">
      <w:pPr>
        <w:ind w:firstLine="709"/>
        <w:jc w:val="both"/>
        <w:rPr>
          <w:sz w:val="28"/>
          <w:szCs w:val="28"/>
          <w:lang w:val="uk-UA"/>
        </w:rPr>
      </w:pPr>
      <w:r w:rsidRPr="001D4164">
        <w:rPr>
          <w:sz w:val="28"/>
          <w:szCs w:val="28"/>
          <w:lang w:val="uk-UA"/>
        </w:rPr>
        <w:t>5.3.7. Майно, придбане у інших юридичних або фізичних осіб;</w:t>
      </w:r>
    </w:p>
    <w:p w:rsidR="001D4164" w:rsidRPr="001D4164" w:rsidRDefault="001D4164" w:rsidP="001D4164">
      <w:pPr>
        <w:ind w:firstLine="709"/>
        <w:jc w:val="both"/>
        <w:rPr>
          <w:sz w:val="28"/>
          <w:szCs w:val="28"/>
          <w:lang w:val="uk-UA"/>
        </w:rPr>
      </w:pPr>
      <w:r w:rsidRPr="001D4164">
        <w:rPr>
          <w:sz w:val="28"/>
          <w:szCs w:val="28"/>
          <w:lang w:val="uk-UA"/>
        </w:rPr>
        <w:t>5.3.8.Майно,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rsidR="001D4164" w:rsidRPr="001D4164" w:rsidRDefault="001D4164" w:rsidP="001D4164">
      <w:pPr>
        <w:ind w:firstLine="709"/>
        <w:jc w:val="both"/>
        <w:rPr>
          <w:sz w:val="28"/>
          <w:szCs w:val="28"/>
          <w:lang w:val="uk-UA"/>
        </w:rPr>
      </w:pPr>
      <w:r w:rsidRPr="001D4164">
        <w:rPr>
          <w:sz w:val="28"/>
          <w:szCs w:val="28"/>
          <w:lang w:val="uk-UA"/>
        </w:rPr>
        <w:t>5.3.9. Майно та кошти, отримані з інших джерел, не заборонених законодавством України;</w:t>
      </w:r>
    </w:p>
    <w:p w:rsidR="001D4164" w:rsidRPr="001D4164" w:rsidRDefault="001D4164" w:rsidP="001D4164">
      <w:pPr>
        <w:ind w:firstLine="709"/>
        <w:jc w:val="both"/>
        <w:rPr>
          <w:sz w:val="28"/>
          <w:szCs w:val="28"/>
          <w:lang w:val="uk-UA"/>
        </w:rPr>
      </w:pPr>
      <w:r w:rsidRPr="001D4164">
        <w:rPr>
          <w:sz w:val="28"/>
          <w:szCs w:val="28"/>
          <w:lang w:val="uk-UA"/>
        </w:rPr>
        <w:t>5.3.10. Інші джерела, не заборонені законодавством.</w:t>
      </w:r>
    </w:p>
    <w:p w:rsidR="001D4164" w:rsidRPr="001D4164" w:rsidRDefault="001D4164" w:rsidP="001D4164">
      <w:pPr>
        <w:ind w:firstLine="709"/>
        <w:jc w:val="both"/>
        <w:rPr>
          <w:sz w:val="28"/>
          <w:szCs w:val="28"/>
          <w:lang w:val="uk-UA"/>
        </w:rPr>
      </w:pPr>
      <w:r w:rsidRPr="001D4164">
        <w:rPr>
          <w:sz w:val="28"/>
          <w:szCs w:val="28"/>
          <w:lang w:val="uk-UA"/>
        </w:rPr>
        <w:t>Вилучення майна Підприємства може мати місце лише у випадках, передбачених законодавством України.</w:t>
      </w:r>
    </w:p>
    <w:p w:rsidR="001D4164" w:rsidRPr="001D4164" w:rsidRDefault="001D4164" w:rsidP="001D4164">
      <w:pPr>
        <w:ind w:firstLine="709"/>
        <w:jc w:val="both"/>
        <w:rPr>
          <w:sz w:val="28"/>
          <w:szCs w:val="28"/>
          <w:lang w:val="uk-UA"/>
        </w:rPr>
      </w:pPr>
      <w:r w:rsidRPr="001D4164">
        <w:rPr>
          <w:sz w:val="28"/>
          <w:szCs w:val="28"/>
          <w:lang w:val="uk-UA"/>
        </w:rPr>
        <w:t>5.4. Статутний капітал Підприємства становить: 1000 (одна тисяча) гривень 00 копійок.</w:t>
      </w:r>
    </w:p>
    <w:p w:rsidR="001D4164" w:rsidRPr="001D4164" w:rsidRDefault="001D4164" w:rsidP="001D4164">
      <w:pPr>
        <w:ind w:firstLine="709"/>
        <w:jc w:val="both"/>
        <w:rPr>
          <w:sz w:val="28"/>
          <w:szCs w:val="28"/>
          <w:lang w:val="uk-UA"/>
        </w:rPr>
      </w:pPr>
      <w:r w:rsidRPr="001D4164">
        <w:rPr>
          <w:sz w:val="28"/>
          <w:szCs w:val="28"/>
          <w:lang w:val="uk-UA"/>
        </w:rPr>
        <w:t>5.5. Підприємство може одержувати кредити для виконання статутних завдань під гарантію Засновника.</w:t>
      </w:r>
    </w:p>
    <w:p w:rsidR="001D4164" w:rsidRPr="001D4164" w:rsidRDefault="001D4164" w:rsidP="001D4164">
      <w:pPr>
        <w:ind w:firstLine="709"/>
        <w:jc w:val="both"/>
        <w:rPr>
          <w:sz w:val="28"/>
          <w:szCs w:val="28"/>
          <w:lang w:val="uk-UA"/>
        </w:rPr>
      </w:pPr>
      <w:r w:rsidRPr="001D4164">
        <w:rPr>
          <w:sz w:val="28"/>
          <w:szCs w:val="28"/>
          <w:lang w:val="uk-UA"/>
        </w:rPr>
        <w:t>5.6. Підприємство має право надавати в оренду майно, закріплене за ним на праві оперативного управління, юридичним та фізичним особам відповідно до законодавства України та локальних нормативних актів органів місцевого самоврядування.</w:t>
      </w:r>
    </w:p>
    <w:p w:rsidR="001D4164" w:rsidRPr="001D4164" w:rsidRDefault="001D4164" w:rsidP="001D4164">
      <w:pPr>
        <w:ind w:firstLine="709"/>
        <w:jc w:val="both"/>
        <w:rPr>
          <w:sz w:val="28"/>
          <w:szCs w:val="28"/>
          <w:lang w:val="uk-UA"/>
        </w:rPr>
      </w:pPr>
      <w:r w:rsidRPr="001D4164">
        <w:rPr>
          <w:sz w:val="28"/>
          <w:szCs w:val="28"/>
          <w:lang w:val="uk-UA"/>
        </w:rPr>
        <w:t>5.7.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w:t>
      </w:r>
    </w:p>
    <w:p w:rsidR="001D4164" w:rsidRPr="001D4164" w:rsidRDefault="001D4164" w:rsidP="001D4164">
      <w:pPr>
        <w:ind w:firstLine="709"/>
        <w:jc w:val="both"/>
        <w:rPr>
          <w:sz w:val="28"/>
          <w:szCs w:val="28"/>
          <w:lang w:val="uk-UA"/>
        </w:rPr>
      </w:pPr>
      <w:r w:rsidRPr="001D4164">
        <w:rPr>
          <w:sz w:val="28"/>
          <w:szCs w:val="28"/>
          <w:lang w:val="uk-UA"/>
        </w:rPr>
        <w:t>5.8. Власні надходження Підприємства використовуються відповідно до законодавства України.</w:t>
      </w:r>
    </w:p>
    <w:p w:rsidR="001D4164" w:rsidRPr="001D4164" w:rsidRDefault="001D4164" w:rsidP="001D4164">
      <w:pPr>
        <w:jc w:val="both"/>
        <w:rPr>
          <w:sz w:val="28"/>
          <w:szCs w:val="28"/>
          <w:lang w:val="uk-UA"/>
        </w:rPr>
      </w:pPr>
    </w:p>
    <w:p w:rsidR="001D4164" w:rsidRPr="001D4164" w:rsidRDefault="001D4164" w:rsidP="001D4164">
      <w:pPr>
        <w:numPr>
          <w:ilvl w:val="0"/>
          <w:numId w:val="4"/>
        </w:numPr>
        <w:jc w:val="center"/>
        <w:rPr>
          <w:b/>
          <w:sz w:val="28"/>
          <w:szCs w:val="28"/>
          <w:lang w:val="uk-UA"/>
        </w:rPr>
      </w:pPr>
      <w:r w:rsidRPr="001D4164">
        <w:rPr>
          <w:b/>
          <w:sz w:val="28"/>
          <w:szCs w:val="28"/>
          <w:lang w:val="uk-UA"/>
        </w:rPr>
        <w:t>ПРАВА ТА ОБОВ’ЯЗКИ</w:t>
      </w:r>
    </w:p>
    <w:p w:rsidR="001D4164" w:rsidRPr="001D4164" w:rsidRDefault="001D4164" w:rsidP="001D4164">
      <w:pPr>
        <w:jc w:val="center"/>
        <w:rPr>
          <w:b/>
          <w:sz w:val="28"/>
          <w:szCs w:val="28"/>
          <w:u w:val="single"/>
          <w:lang w:val="uk-UA"/>
        </w:rPr>
      </w:pPr>
    </w:p>
    <w:p w:rsidR="001D4164" w:rsidRPr="001D4164" w:rsidRDefault="001D4164" w:rsidP="001D4164">
      <w:pPr>
        <w:ind w:firstLine="709"/>
        <w:jc w:val="both"/>
        <w:rPr>
          <w:sz w:val="28"/>
          <w:szCs w:val="28"/>
          <w:lang w:val="uk-UA"/>
        </w:rPr>
      </w:pPr>
      <w:r w:rsidRPr="001D4164">
        <w:rPr>
          <w:sz w:val="28"/>
          <w:szCs w:val="28"/>
          <w:lang w:val="uk-UA"/>
        </w:rPr>
        <w:t>6.1. Підприємство має право:</w:t>
      </w:r>
    </w:p>
    <w:p w:rsidR="001D4164" w:rsidRPr="001D4164" w:rsidRDefault="001D4164" w:rsidP="001D4164">
      <w:pPr>
        <w:ind w:firstLine="709"/>
        <w:jc w:val="both"/>
        <w:rPr>
          <w:sz w:val="28"/>
          <w:szCs w:val="28"/>
          <w:lang w:val="uk-UA"/>
        </w:rPr>
      </w:pPr>
      <w:r w:rsidRPr="001D4164">
        <w:rPr>
          <w:sz w:val="28"/>
          <w:szCs w:val="28"/>
          <w:lang w:val="uk-UA"/>
        </w:rPr>
        <w:t>6.1.1. Звертатися у порядку, встановленому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1D4164" w:rsidRPr="001D4164" w:rsidRDefault="001D4164" w:rsidP="001D4164">
      <w:pPr>
        <w:ind w:firstLine="709"/>
        <w:jc w:val="both"/>
        <w:rPr>
          <w:sz w:val="28"/>
          <w:szCs w:val="28"/>
          <w:lang w:val="uk-UA"/>
        </w:rPr>
      </w:pPr>
      <w:r w:rsidRPr="001D4164">
        <w:rPr>
          <w:sz w:val="28"/>
          <w:szCs w:val="28"/>
          <w:lang w:val="uk-UA"/>
        </w:rPr>
        <w:lastRenderedPageBreak/>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1D4164" w:rsidRPr="001D4164" w:rsidRDefault="001D4164" w:rsidP="001D4164">
      <w:pPr>
        <w:ind w:firstLine="709"/>
        <w:jc w:val="both"/>
        <w:rPr>
          <w:sz w:val="28"/>
          <w:szCs w:val="28"/>
          <w:lang w:val="uk-UA"/>
        </w:rPr>
      </w:pPr>
      <w:r w:rsidRPr="001D4164">
        <w:rPr>
          <w:sz w:val="28"/>
          <w:szCs w:val="28"/>
          <w:lang w:val="uk-UA"/>
        </w:rPr>
        <w:t>6.1.3.Укладати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rsidR="001D4164" w:rsidRPr="001D4164" w:rsidRDefault="001D4164" w:rsidP="001D4164">
      <w:pPr>
        <w:ind w:firstLine="709"/>
        <w:jc w:val="both"/>
        <w:rPr>
          <w:sz w:val="28"/>
          <w:szCs w:val="28"/>
          <w:lang w:val="uk-UA"/>
        </w:rPr>
      </w:pPr>
      <w:r w:rsidRPr="001D4164">
        <w:rPr>
          <w:sz w:val="28"/>
          <w:szCs w:val="28"/>
          <w:lang w:val="uk-UA"/>
        </w:rPr>
        <w:t>6.1.4. Здійснювати співробітництво з іноземними організаціями відповідно до законодавства.</w:t>
      </w:r>
    </w:p>
    <w:p w:rsidR="001D4164" w:rsidRPr="001D4164" w:rsidRDefault="001D4164" w:rsidP="001D4164">
      <w:pPr>
        <w:ind w:firstLine="709"/>
        <w:jc w:val="both"/>
        <w:rPr>
          <w:sz w:val="28"/>
          <w:szCs w:val="28"/>
          <w:lang w:val="uk-UA"/>
        </w:rPr>
      </w:pPr>
      <w:r w:rsidRPr="001D4164">
        <w:rPr>
          <w:sz w:val="28"/>
          <w:szCs w:val="28"/>
          <w:lang w:val="uk-UA"/>
        </w:rPr>
        <w:t>6.1.5. Самостійно визначати напрямки використання грошових коштів у порядку, визначеному законодавством України, враховуючи норми Статуту.</w:t>
      </w:r>
    </w:p>
    <w:p w:rsidR="001D4164" w:rsidRPr="001D4164" w:rsidRDefault="001D4164" w:rsidP="001D4164">
      <w:pPr>
        <w:ind w:firstLine="709"/>
        <w:jc w:val="both"/>
        <w:rPr>
          <w:sz w:val="28"/>
          <w:szCs w:val="28"/>
          <w:lang w:val="uk-UA"/>
        </w:rPr>
      </w:pPr>
      <w:r w:rsidRPr="001D4164">
        <w:rPr>
          <w:sz w:val="28"/>
          <w:szCs w:val="28"/>
          <w:lang w:val="uk-UA"/>
        </w:rPr>
        <w:t>6.1.6. Здійснювати власне будівництво, реконструкцію, капітальний та поточний ремонт основних фондів у визначеному законодавством порядку.</w:t>
      </w:r>
    </w:p>
    <w:p w:rsidR="001D4164" w:rsidRPr="001D4164" w:rsidRDefault="001D4164" w:rsidP="001D4164">
      <w:pPr>
        <w:ind w:firstLine="709"/>
        <w:jc w:val="both"/>
        <w:rPr>
          <w:sz w:val="28"/>
          <w:szCs w:val="28"/>
          <w:lang w:val="uk-UA"/>
        </w:rPr>
      </w:pPr>
      <w:r w:rsidRPr="001D4164">
        <w:rPr>
          <w:sz w:val="28"/>
          <w:szCs w:val="28"/>
          <w:lang w:val="uk-UA"/>
        </w:rPr>
        <w:t>6.1.7. Залучати підприємства, установи та організації для реалізації своїх статутних завдань у визначеному законодавством порядку.</w:t>
      </w:r>
    </w:p>
    <w:p w:rsidR="001D4164" w:rsidRPr="001D4164" w:rsidRDefault="001D4164" w:rsidP="001D4164">
      <w:pPr>
        <w:ind w:firstLine="709"/>
        <w:jc w:val="both"/>
        <w:rPr>
          <w:sz w:val="28"/>
          <w:szCs w:val="28"/>
          <w:lang w:val="uk-UA"/>
        </w:rPr>
      </w:pPr>
      <w:r w:rsidRPr="001D4164">
        <w:rPr>
          <w:sz w:val="28"/>
          <w:szCs w:val="28"/>
          <w:lang w:val="uk-UA"/>
        </w:rPr>
        <w:t>6.1.8. Співпрацювати з іншими закладами охорони здоров’я, науковими установами та фізичними особами-підприємцями.</w:t>
      </w:r>
    </w:p>
    <w:p w:rsidR="001D4164" w:rsidRPr="001D4164" w:rsidRDefault="001D4164" w:rsidP="001D4164">
      <w:pPr>
        <w:ind w:firstLine="709"/>
        <w:jc w:val="both"/>
        <w:rPr>
          <w:sz w:val="28"/>
          <w:szCs w:val="28"/>
          <w:lang w:val="uk-UA"/>
        </w:rPr>
      </w:pPr>
      <w:r w:rsidRPr="001D4164">
        <w:rPr>
          <w:sz w:val="28"/>
          <w:szCs w:val="28"/>
          <w:lang w:val="uk-UA"/>
        </w:rPr>
        <w:t>6.1.9. Надавати консультативну допомогу з питань, що належать до його компетенції, спеціалістам інших закладів охорони здоров’я за їх запитом.</w:t>
      </w:r>
    </w:p>
    <w:p w:rsidR="001D4164" w:rsidRPr="001D4164" w:rsidRDefault="001D4164" w:rsidP="001D4164">
      <w:pPr>
        <w:ind w:firstLine="709"/>
        <w:jc w:val="both"/>
        <w:rPr>
          <w:sz w:val="28"/>
          <w:szCs w:val="28"/>
          <w:lang w:val="uk-UA"/>
        </w:rPr>
      </w:pPr>
      <w:r w:rsidRPr="001D4164">
        <w:rPr>
          <w:sz w:val="28"/>
          <w:szCs w:val="28"/>
          <w:lang w:val="uk-UA"/>
        </w:rPr>
        <w:t>6.1.10. Створювати структурні підрозділи Підприємства відповідно до законодавства України.</w:t>
      </w:r>
    </w:p>
    <w:p w:rsidR="001D4164" w:rsidRPr="001D4164" w:rsidRDefault="001D4164" w:rsidP="001D4164">
      <w:pPr>
        <w:ind w:firstLine="709"/>
        <w:jc w:val="both"/>
        <w:rPr>
          <w:sz w:val="28"/>
          <w:szCs w:val="28"/>
          <w:lang w:val="uk-UA"/>
        </w:rPr>
      </w:pPr>
      <w:r w:rsidRPr="001D4164">
        <w:rPr>
          <w:sz w:val="28"/>
          <w:szCs w:val="28"/>
          <w:lang w:val="uk-UA"/>
        </w:rPr>
        <w:t>6.1.11. Здійснювати інші права, що не суперечать законодавству.</w:t>
      </w:r>
    </w:p>
    <w:p w:rsidR="001D4164" w:rsidRPr="001D4164" w:rsidRDefault="001D4164" w:rsidP="001D4164">
      <w:pPr>
        <w:ind w:firstLine="709"/>
        <w:jc w:val="both"/>
        <w:rPr>
          <w:sz w:val="28"/>
          <w:szCs w:val="28"/>
          <w:lang w:val="uk-UA"/>
        </w:rPr>
      </w:pPr>
      <w:r w:rsidRPr="001D4164">
        <w:rPr>
          <w:sz w:val="28"/>
          <w:szCs w:val="28"/>
          <w:lang w:val="uk-UA"/>
        </w:rPr>
        <w:t>6.2. Підприємство зобов’язане:</w:t>
      </w:r>
    </w:p>
    <w:p w:rsidR="001D4164" w:rsidRPr="001D4164" w:rsidRDefault="001D4164" w:rsidP="001D4164">
      <w:pPr>
        <w:ind w:firstLine="709"/>
        <w:jc w:val="both"/>
        <w:rPr>
          <w:sz w:val="28"/>
          <w:szCs w:val="28"/>
          <w:lang w:val="uk-UA"/>
        </w:rPr>
      </w:pPr>
      <w:r w:rsidRPr="001D4164">
        <w:rPr>
          <w:sz w:val="28"/>
          <w:szCs w:val="28"/>
          <w:lang w:val="uk-UA"/>
        </w:rPr>
        <w:t>6.2.1. 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w:t>
      </w:r>
    </w:p>
    <w:p w:rsidR="001D4164" w:rsidRPr="001D4164" w:rsidRDefault="001D4164" w:rsidP="001D4164">
      <w:pPr>
        <w:ind w:firstLine="709"/>
        <w:jc w:val="both"/>
        <w:rPr>
          <w:sz w:val="28"/>
          <w:szCs w:val="28"/>
          <w:lang w:val="uk-UA"/>
        </w:rPr>
      </w:pPr>
      <w:r w:rsidRPr="001D4164">
        <w:rPr>
          <w:sz w:val="28"/>
          <w:szCs w:val="28"/>
          <w:lang w:val="uk-UA"/>
        </w:rPr>
        <w:t>6.2.2. Здійснювати бухгалтерський облік, забезпечувати фінансову та статистичну звітність згідно з законодавством.</w:t>
      </w:r>
    </w:p>
    <w:p w:rsidR="001D4164" w:rsidRPr="001D4164" w:rsidRDefault="001D4164" w:rsidP="001D4164">
      <w:pPr>
        <w:ind w:firstLine="709"/>
        <w:jc w:val="both"/>
        <w:rPr>
          <w:sz w:val="28"/>
          <w:szCs w:val="28"/>
          <w:lang w:val="uk-UA"/>
        </w:rPr>
      </w:pPr>
      <w:r w:rsidRPr="001D4164">
        <w:rPr>
          <w:sz w:val="28"/>
          <w:szCs w:val="28"/>
          <w:lang w:val="uk-UA"/>
        </w:rPr>
        <w:t>6.2.3.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w:t>
      </w:r>
    </w:p>
    <w:p w:rsidR="001D4164" w:rsidRPr="001D4164" w:rsidRDefault="001D4164" w:rsidP="001D4164">
      <w:pPr>
        <w:ind w:firstLine="540"/>
        <w:jc w:val="both"/>
        <w:rPr>
          <w:rFonts w:eastAsia="Calibri Light"/>
          <w:sz w:val="28"/>
          <w:szCs w:val="28"/>
          <w:lang w:val="uk-UA"/>
        </w:rPr>
      </w:pPr>
      <w:r w:rsidRPr="001D4164">
        <w:rPr>
          <w:sz w:val="28"/>
          <w:szCs w:val="28"/>
          <w:lang w:val="uk-UA"/>
        </w:rPr>
        <w:t xml:space="preserve">6.2.4.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 </w:t>
      </w:r>
      <w:r w:rsidRPr="001D4164">
        <w:rPr>
          <w:rFonts w:eastAsia="Calibri Light"/>
          <w:sz w:val="28"/>
          <w:szCs w:val="28"/>
          <w:lang w:val="uk-UA"/>
        </w:rPr>
        <w:t xml:space="preserve">в </w:t>
      </w:r>
      <w:r w:rsidRPr="001D4164">
        <w:rPr>
          <w:sz w:val="28"/>
          <w:szCs w:val="28"/>
          <w:lang w:val="uk-UA"/>
        </w:rPr>
        <w:t xml:space="preserve">Гадяцькій міській, </w:t>
      </w:r>
      <w:proofErr w:type="spellStart"/>
      <w:r w:rsidRPr="001D4164">
        <w:rPr>
          <w:sz w:val="28"/>
          <w:szCs w:val="28"/>
          <w:lang w:val="uk-UA"/>
        </w:rPr>
        <w:t>Великобудищанській</w:t>
      </w:r>
      <w:proofErr w:type="spellEnd"/>
      <w:r w:rsidRPr="001D4164">
        <w:rPr>
          <w:sz w:val="28"/>
          <w:szCs w:val="28"/>
          <w:lang w:val="uk-UA"/>
        </w:rPr>
        <w:t xml:space="preserve">, </w:t>
      </w:r>
      <w:proofErr w:type="spellStart"/>
      <w:r w:rsidRPr="001D4164">
        <w:rPr>
          <w:sz w:val="28"/>
          <w:szCs w:val="28"/>
          <w:lang w:val="uk-UA"/>
        </w:rPr>
        <w:t>Краснолуцькій</w:t>
      </w:r>
      <w:proofErr w:type="spellEnd"/>
      <w:r w:rsidRPr="001D4164">
        <w:rPr>
          <w:sz w:val="28"/>
          <w:szCs w:val="28"/>
          <w:lang w:val="uk-UA"/>
        </w:rPr>
        <w:t xml:space="preserve">, </w:t>
      </w:r>
      <w:proofErr w:type="spellStart"/>
      <w:r w:rsidRPr="001D4164">
        <w:rPr>
          <w:sz w:val="28"/>
          <w:szCs w:val="28"/>
          <w:lang w:val="uk-UA"/>
        </w:rPr>
        <w:t>Лютенській</w:t>
      </w:r>
      <w:proofErr w:type="spellEnd"/>
      <w:r w:rsidRPr="001D4164">
        <w:rPr>
          <w:sz w:val="28"/>
          <w:szCs w:val="28"/>
          <w:lang w:val="uk-UA"/>
        </w:rPr>
        <w:t xml:space="preserve">, </w:t>
      </w:r>
      <w:proofErr w:type="spellStart"/>
      <w:r w:rsidRPr="001D4164">
        <w:rPr>
          <w:sz w:val="28"/>
          <w:szCs w:val="28"/>
          <w:lang w:val="uk-UA"/>
        </w:rPr>
        <w:t>Сергіївській</w:t>
      </w:r>
      <w:proofErr w:type="spellEnd"/>
      <w:r w:rsidRPr="001D4164">
        <w:rPr>
          <w:sz w:val="28"/>
          <w:szCs w:val="28"/>
          <w:lang w:val="uk-UA"/>
        </w:rPr>
        <w:t xml:space="preserve"> та </w:t>
      </w:r>
      <w:proofErr w:type="spellStart"/>
      <w:r w:rsidRPr="001D4164">
        <w:rPr>
          <w:sz w:val="28"/>
          <w:szCs w:val="28"/>
          <w:lang w:val="uk-UA"/>
        </w:rPr>
        <w:t>Петрівсько-Роменській</w:t>
      </w:r>
      <w:proofErr w:type="spellEnd"/>
      <w:r w:rsidRPr="001D4164">
        <w:rPr>
          <w:sz w:val="28"/>
          <w:szCs w:val="28"/>
          <w:lang w:val="uk-UA"/>
        </w:rPr>
        <w:t xml:space="preserve"> сільських територіальних громад</w:t>
      </w:r>
      <w:r w:rsidRPr="001D4164">
        <w:rPr>
          <w:rFonts w:eastAsia="Calibri Light"/>
          <w:sz w:val="28"/>
          <w:szCs w:val="28"/>
          <w:lang w:val="uk-UA"/>
        </w:rPr>
        <w:t>.</w:t>
      </w:r>
    </w:p>
    <w:p w:rsidR="001D4164" w:rsidRPr="001D4164" w:rsidRDefault="001D4164" w:rsidP="001D4164">
      <w:pPr>
        <w:ind w:firstLine="709"/>
        <w:jc w:val="both"/>
        <w:rPr>
          <w:sz w:val="28"/>
          <w:szCs w:val="28"/>
          <w:lang w:val="uk-UA"/>
        </w:rPr>
      </w:pPr>
      <w:r w:rsidRPr="001D4164">
        <w:rPr>
          <w:sz w:val="28"/>
          <w:szCs w:val="28"/>
          <w:lang w:val="uk-UA"/>
        </w:rPr>
        <w:t>6.2.5.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1D4164" w:rsidRPr="001D4164" w:rsidRDefault="001D4164" w:rsidP="001D4164">
      <w:pPr>
        <w:ind w:firstLine="709"/>
        <w:jc w:val="both"/>
        <w:rPr>
          <w:sz w:val="28"/>
          <w:szCs w:val="28"/>
          <w:lang w:val="uk-UA"/>
        </w:rPr>
      </w:pPr>
      <w:r w:rsidRPr="001D4164">
        <w:rPr>
          <w:sz w:val="28"/>
          <w:szCs w:val="28"/>
          <w:lang w:val="uk-UA"/>
        </w:rPr>
        <w:t>6.2.6. Розробляти та реалізовувати кадрову політику, контролювати підвищення кваліфікації працівників.</w:t>
      </w:r>
    </w:p>
    <w:p w:rsidR="001D4164" w:rsidRPr="001D4164" w:rsidRDefault="001D4164" w:rsidP="001D4164">
      <w:pPr>
        <w:ind w:firstLine="709"/>
        <w:jc w:val="both"/>
        <w:rPr>
          <w:sz w:val="28"/>
          <w:szCs w:val="28"/>
          <w:lang w:val="uk-UA"/>
        </w:rPr>
      </w:pPr>
      <w:r w:rsidRPr="001D4164">
        <w:rPr>
          <w:sz w:val="28"/>
          <w:szCs w:val="28"/>
          <w:lang w:val="uk-UA"/>
        </w:rPr>
        <w:lastRenderedPageBreak/>
        <w:t xml:space="preserve">6.2.7.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    </w:t>
      </w:r>
    </w:p>
    <w:p w:rsidR="001D4164" w:rsidRDefault="001D4164" w:rsidP="001D4164">
      <w:pPr>
        <w:jc w:val="center"/>
        <w:rPr>
          <w:sz w:val="28"/>
          <w:szCs w:val="28"/>
          <w:lang w:val="uk-UA"/>
        </w:rPr>
      </w:pPr>
    </w:p>
    <w:p w:rsidR="001D4164" w:rsidRPr="001D4164" w:rsidRDefault="001D4164" w:rsidP="001D4164">
      <w:pPr>
        <w:jc w:val="center"/>
        <w:rPr>
          <w:sz w:val="28"/>
          <w:szCs w:val="28"/>
          <w:lang w:val="uk-UA"/>
        </w:rPr>
      </w:pPr>
    </w:p>
    <w:p w:rsidR="001D4164" w:rsidRPr="001D4164" w:rsidRDefault="001D4164" w:rsidP="001D4164">
      <w:pPr>
        <w:jc w:val="center"/>
        <w:rPr>
          <w:b/>
          <w:sz w:val="28"/>
          <w:szCs w:val="28"/>
          <w:lang w:val="uk-UA"/>
        </w:rPr>
      </w:pPr>
      <w:r w:rsidRPr="001D4164">
        <w:rPr>
          <w:b/>
          <w:sz w:val="28"/>
          <w:szCs w:val="28"/>
          <w:lang w:val="uk-UA"/>
        </w:rPr>
        <w:t>7. УПРАВЛІННЯ ПІДПРИЄМСТВОМ</w:t>
      </w:r>
    </w:p>
    <w:p w:rsidR="001D4164" w:rsidRPr="001D4164" w:rsidRDefault="001D4164" w:rsidP="001D4164">
      <w:pPr>
        <w:jc w:val="center"/>
        <w:rPr>
          <w:b/>
          <w:sz w:val="28"/>
          <w:szCs w:val="28"/>
          <w:u w:val="single"/>
          <w:lang w:val="uk-UA"/>
        </w:rPr>
      </w:pPr>
      <w:r w:rsidRPr="001D4164">
        <w:rPr>
          <w:b/>
          <w:sz w:val="28"/>
          <w:szCs w:val="28"/>
          <w:lang w:val="uk-UA"/>
        </w:rPr>
        <w:t>ТА ГРОМАДСЬКИЙ КОНТРОЛЬ ЗА ЙОГО ДІЯЛЬНІСТЮ</w:t>
      </w:r>
    </w:p>
    <w:p w:rsidR="001D4164" w:rsidRPr="001D4164" w:rsidRDefault="001D4164" w:rsidP="001D4164">
      <w:pPr>
        <w:ind w:left="360"/>
        <w:jc w:val="center"/>
        <w:rPr>
          <w:b/>
          <w:sz w:val="28"/>
          <w:szCs w:val="28"/>
          <w:lang w:val="uk-UA"/>
        </w:rPr>
      </w:pPr>
    </w:p>
    <w:p w:rsidR="001D4164" w:rsidRPr="001D4164" w:rsidRDefault="001D4164" w:rsidP="001D4164">
      <w:pPr>
        <w:ind w:firstLine="709"/>
        <w:jc w:val="both"/>
        <w:rPr>
          <w:sz w:val="28"/>
          <w:szCs w:val="28"/>
          <w:lang w:val="uk-UA"/>
        </w:rPr>
      </w:pPr>
      <w:r w:rsidRPr="001D4164">
        <w:rPr>
          <w:sz w:val="28"/>
          <w:szCs w:val="28"/>
          <w:lang w:val="uk-UA"/>
        </w:rPr>
        <w:t>7.1. Управління Підприємством здійснює Гадяцька міська рада (Засновник).</w:t>
      </w:r>
    </w:p>
    <w:p w:rsidR="001D4164" w:rsidRPr="001D4164" w:rsidRDefault="001D4164" w:rsidP="001D4164">
      <w:pPr>
        <w:ind w:firstLine="709"/>
        <w:jc w:val="both"/>
        <w:rPr>
          <w:sz w:val="28"/>
          <w:szCs w:val="28"/>
          <w:lang w:val="uk-UA"/>
        </w:rPr>
      </w:pPr>
      <w:r w:rsidRPr="001D4164">
        <w:rPr>
          <w:sz w:val="28"/>
          <w:szCs w:val="28"/>
          <w:lang w:val="uk-UA"/>
        </w:rPr>
        <w:t>7.2. Поточне керівництво (оперативне управління) Підприємством здійснює керівник Підприємства – Директор, який призначається на посаду і звільняється з неї за рішенням Гадяцької міської ради та який відповідає кваліфікаційним вимогам, встановленим Міністерством охорони здоров’я України. Строк найму, права, обов’язки і відповідальність Директора, умови його матеріального забезпечення, інші умови найму визначаються контрактом.</w:t>
      </w:r>
    </w:p>
    <w:p w:rsidR="001D4164" w:rsidRPr="001D4164" w:rsidRDefault="001D4164" w:rsidP="001D4164">
      <w:pPr>
        <w:ind w:firstLine="709"/>
        <w:jc w:val="both"/>
        <w:rPr>
          <w:sz w:val="28"/>
          <w:szCs w:val="28"/>
          <w:lang w:val="uk-UA"/>
        </w:rPr>
      </w:pPr>
      <w:r w:rsidRPr="001D4164">
        <w:rPr>
          <w:sz w:val="28"/>
          <w:szCs w:val="28"/>
          <w:lang w:val="uk-UA" w:eastAsia="uk-UA" w:bidi="uk-UA"/>
        </w:rPr>
        <w:t>Безпосереднє керівництво Підприємством з медичних питань здійснюється медичним директором, який призначається на посаду і звільняється з неї наказом Директора із дотриманням вимог Кодексу законів про працю України та який відповідає кваліфікаційним вимогам, встановленим Міністерством охорони здоров’я України. Права, обов’язки та відповідальність визначаються посадовою інструкцією.</w:t>
      </w:r>
    </w:p>
    <w:p w:rsidR="001D4164" w:rsidRPr="001D4164" w:rsidRDefault="001D4164" w:rsidP="001D4164">
      <w:pPr>
        <w:ind w:firstLine="709"/>
        <w:jc w:val="both"/>
        <w:rPr>
          <w:sz w:val="28"/>
          <w:szCs w:val="28"/>
          <w:lang w:val="uk-UA"/>
        </w:rPr>
      </w:pPr>
      <w:r w:rsidRPr="001D4164">
        <w:rPr>
          <w:sz w:val="28"/>
          <w:szCs w:val="28"/>
          <w:lang w:val="uk-UA"/>
        </w:rPr>
        <w:t>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наглядової ради та її комітетів, порядок призначення членів наглядової ради затверджується рішенням Засновника.</w:t>
      </w:r>
    </w:p>
    <w:p w:rsidR="001D4164" w:rsidRPr="001D4164" w:rsidRDefault="001D4164" w:rsidP="001D4164">
      <w:pPr>
        <w:ind w:firstLine="709"/>
        <w:jc w:val="both"/>
        <w:rPr>
          <w:sz w:val="28"/>
          <w:szCs w:val="28"/>
          <w:lang w:val="uk-UA"/>
        </w:rPr>
      </w:pPr>
      <w:r w:rsidRPr="001D4164">
        <w:rPr>
          <w:sz w:val="28"/>
          <w:szCs w:val="28"/>
          <w:lang w:val="uk-UA"/>
        </w:rPr>
        <w:t>7.3. Засновник (Власник):</w:t>
      </w:r>
    </w:p>
    <w:p w:rsidR="001D4164" w:rsidRPr="001D4164" w:rsidRDefault="001D4164" w:rsidP="001D4164">
      <w:pPr>
        <w:ind w:firstLine="709"/>
        <w:jc w:val="both"/>
        <w:rPr>
          <w:sz w:val="28"/>
          <w:szCs w:val="28"/>
          <w:lang w:val="uk-UA"/>
        </w:rPr>
      </w:pPr>
      <w:r w:rsidRPr="001D4164">
        <w:rPr>
          <w:sz w:val="28"/>
          <w:szCs w:val="28"/>
          <w:lang w:val="uk-UA"/>
        </w:rPr>
        <w:t>7.3.1. Визначає головні напрямки діяльності Підприємства, затверджує плани діяльності та звіти про їх виконання;</w:t>
      </w:r>
    </w:p>
    <w:p w:rsidR="001D4164" w:rsidRPr="001D4164" w:rsidRDefault="001D4164" w:rsidP="001D4164">
      <w:pPr>
        <w:ind w:firstLine="709"/>
        <w:jc w:val="both"/>
        <w:rPr>
          <w:sz w:val="28"/>
          <w:szCs w:val="28"/>
          <w:lang w:val="uk-UA"/>
        </w:rPr>
      </w:pPr>
      <w:r w:rsidRPr="001D4164">
        <w:rPr>
          <w:sz w:val="28"/>
          <w:szCs w:val="28"/>
          <w:lang w:val="uk-UA"/>
        </w:rPr>
        <w:t>7.3.2. Затверджує Статут Підприємства та зміни до нього;</w:t>
      </w:r>
    </w:p>
    <w:p w:rsidR="001D4164" w:rsidRPr="001D4164" w:rsidRDefault="001D4164" w:rsidP="001D4164">
      <w:pPr>
        <w:ind w:firstLine="709"/>
        <w:jc w:val="both"/>
        <w:rPr>
          <w:sz w:val="28"/>
          <w:szCs w:val="28"/>
          <w:lang w:val="uk-UA"/>
        </w:rPr>
      </w:pPr>
      <w:r w:rsidRPr="001D4164">
        <w:rPr>
          <w:sz w:val="28"/>
          <w:szCs w:val="28"/>
          <w:lang w:val="uk-UA"/>
        </w:rPr>
        <w:t>7.3.3. Затверджує фінансовий план Підприємства та контролює його виконання;</w:t>
      </w:r>
    </w:p>
    <w:p w:rsidR="001D4164" w:rsidRPr="001D4164" w:rsidRDefault="001D4164" w:rsidP="001D4164">
      <w:pPr>
        <w:ind w:firstLine="709"/>
        <w:jc w:val="both"/>
        <w:rPr>
          <w:sz w:val="28"/>
          <w:szCs w:val="28"/>
          <w:lang w:val="uk-UA"/>
        </w:rPr>
      </w:pPr>
      <w:r w:rsidRPr="001D4164">
        <w:rPr>
          <w:sz w:val="28"/>
          <w:szCs w:val="28"/>
          <w:lang w:val="uk-UA"/>
        </w:rPr>
        <w:t>7.3.4. Затверджує структуру, кошторис, граничну чисельність працівників та штатний розпис Підприємства;</w:t>
      </w:r>
    </w:p>
    <w:p w:rsidR="001D4164" w:rsidRPr="001D4164" w:rsidRDefault="001D4164" w:rsidP="001D4164">
      <w:pPr>
        <w:ind w:firstLine="709"/>
        <w:jc w:val="both"/>
        <w:rPr>
          <w:sz w:val="28"/>
          <w:szCs w:val="28"/>
          <w:lang w:val="uk-UA"/>
        </w:rPr>
      </w:pPr>
      <w:r w:rsidRPr="001D4164">
        <w:rPr>
          <w:sz w:val="28"/>
          <w:szCs w:val="28"/>
          <w:lang w:val="uk-UA"/>
        </w:rPr>
        <w:t>7.3.5. Укладає і розриває контракт з Директором Підприємства та здійснює контроль за його виконанням;</w:t>
      </w:r>
    </w:p>
    <w:p w:rsidR="001D4164" w:rsidRPr="001D4164" w:rsidRDefault="001D4164" w:rsidP="001D4164">
      <w:pPr>
        <w:ind w:firstLine="709"/>
        <w:jc w:val="both"/>
        <w:rPr>
          <w:sz w:val="28"/>
          <w:szCs w:val="28"/>
          <w:lang w:val="uk-UA"/>
        </w:rPr>
      </w:pPr>
      <w:r w:rsidRPr="001D4164">
        <w:rPr>
          <w:sz w:val="28"/>
          <w:szCs w:val="28"/>
          <w:lang w:val="uk-UA"/>
        </w:rPr>
        <w:t>7.3.6.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1D4164" w:rsidRPr="001D4164" w:rsidRDefault="001D4164" w:rsidP="001D4164">
      <w:pPr>
        <w:ind w:firstLine="709"/>
        <w:jc w:val="both"/>
        <w:rPr>
          <w:sz w:val="28"/>
          <w:szCs w:val="28"/>
          <w:lang w:val="uk-UA"/>
        </w:rPr>
      </w:pPr>
      <w:r w:rsidRPr="001D4164">
        <w:rPr>
          <w:sz w:val="28"/>
          <w:szCs w:val="28"/>
          <w:lang w:val="uk-UA"/>
        </w:rPr>
        <w:t xml:space="preserve">7.3.7. Здійснює контроль за ефективністю використання майна, що є власністю Гадяцької </w:t>
      </w:r>
      <w:r w:rsidR="009C602F">
        <w:rPr>
          <w:sz w:val="28"/>
          <w:szCs w:val="28"/>
          <w:lang w:val="uk-UA"/>
        </w:rPr>
        <w:t>міської територіальної громади</w:t>
      </w:r>
      <w:r w:rsidRPr="001D4164">
        <w:rPr>
          <w:sz w:val="28"/>
          <w:szCs w:val="28"/>
          <w:lang w:val="uk-UA"/>
        </w:rPr>
        <w:t xml:space="preserve"> в особі Засновника та закріплене за Підприємством на праві оперативного управління;</w:t>
      </w:r>
    </w:p>
    <w:p w:rsidR="001D4164" w:rsidRPr="001D4164" w:rsidRDefault="001D4164" w:rsidP="001D4164">
      <w:pPr>
        <w:ind w:firstLine="709"/>
        <w:jc w:val="both"/>
        <w:rPr>
          <w:sz w:val="28"/>
          <w:szCs w:val="28"/>
          <w:lang w:val="uk-UA"/>
        </w:rPr>
      </w:pPr>
      <w:r w:rsidRPr="001D4164">
        <w:rPr>
          <w:sz w:val="28"/>
          <w:szCs w:val="28"/>
          <w:lang w:val="uk-UA"/>
        </w:rPr>
        <w:lastRenderedPageBreak/>
        <w:t>7.3.8. 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rsidR="001D4164" w:rsidRPr="001D4164" w:rsidRDefault="001D4164" w:rsidP="001D4164">
      <w:pPr>
        <w:ind w:firstLine="709"/>
        <w:jc w:val="both"/>
        <w:rPr>
          <w:sz w:val="28"/>
          <w:szCs w:val="28"/>
          <w:lang w:val="uk-UA"/>
        </w:rPr>
      </w:pPr>
      <w:r w:rsidRPr="001D4164">
        <w:rPr>
          <w:sz w:val="28"/>
          <w:szCs w:val="28"/>
          <w:lang w:val="uk-UA"/>
        </w:rPr>
        <w:t>7.4. Місцевий (міський) орган виконавчої влади укладає з Підприємством договори про надання медичного обслуговування за рахунок коштів міського бюджету.</w:t>
      </w:r>
    </w:p>
    <w:p w:rsidR="001D4164" w:rsidRPr="001D4164" w:rsidRDefault="001D4164" w:rsidP="001D4164">
      <w:pPr>
        <w:ind w:firstLine="709"/>
        <w:jc w:val="both"/>
        <w:rPr>
          <w:sz w:val="28"/>
          <w:szCs w:val="28"/>
          <w:lang w:val="uk-UA"/>
        </w:rPr>
      </w:pPr>
      <w:r w:rsidRPr="001D4164">
        <w:rPr>
          <w:sz w:val="28"/>
          <w:szCs w:val="28"/>
          <w:lang w:val="uk-UA"/>
        </w:rPr>
        <w:t>7.5. Директор Підприємства:</w:t>
      </w:r>
    </w:p>
    <w:p w:rsidR="001D4164" w:rsidRPr="001D4164" w:rsidRDefault="001D4164" w:rsidP="001D4164">
      <w:pPr>
        <w:ind w:firstLine="709"/>
        <w:jc w:val="both"/>
        <w:rPr>
          <w:sz w:val="28"/>
          <w:szCs w:val="28"/>
          <w:lang w:val="uk-UA"/>
        </w:rPr>
      </w:pPr>
      <w:r w:rsidRPr="001D4164">
        <w:rPr>
          <w:sz w:val="28"/>
          <w:szCs w:val="28"/>
          <w:lang w:val="uk-UA"/>
        </w:rPr>
        <w:t>7.5.1. Керує виробничо-господарською та фінансово-економічною діяльністю Підприємства, відповідає за фінансово-господарські результати його діяльності;</w:t>
      </w:r>
    </w:p>
    <w:p w:rsidR="001D4164" w:rsidRPr="001D4164" w:rsidRDefault="001D4164" w:rsidP="001D4164">
      <w:pPr>
        <w:ind w:firstLine="709"/>
        <w:jc w:val="both"/>
        <w:rPr>
          <w:sz w:val="28"/>
          <w:szCs w:val="28"/>
          <w:lang w:val="uk-UA"/>
        </w:rPr>
      </w:pPr>
      <w:r w:rsidRPr="001D4164">
        <w:rPr>
          <w:sz w:val="28"/>
          <w:szCs w:val="28"/>
          <w:lang w:val="uk-UA"/>
        </w:rPr>
        <w:t>7.5.2. Організовує розробку та забезпечує реалізацію довгострокової стратегії розвитку закладу на основі потреб громади та ринкової ситуації;</w:t>
      </w:r>
    </w:p>
    <w:p w:rsidR="001D4164" w:rsidRPr="001D4164" w:rsidRDefault="001D4164" w:rsidP="001D4164">
      <w:pPr>
        <w:ind w:firstLine="709"/>
        <w:jc w:val="both"/>
        <w:rPr>
          <w:sz w:val="28"/>
          <w:szCs w:val="28"/>
          <w:lang w:val="uk-UA"/>
        </w:rPr>
      </w:pPr>
      <w:r w:rsidRPr="001D4164">
        <w:rPr>
          <w:sz w:val="28"/>
          <w:szCs w:val="28"/>
          <w:lang w:val="uk-UA"/>
        </w:rPr>
        <w:t>7.5.3. Організовує формування та моніторинг виконання операційних планів;</w:t>
      </w:r>
    </w:p>
    <w:p w:rsidR="001D4164" w:rsidRPr="001D4164" w:rsidRDefault="001D4164" w:rsidP="001D4164">
      <w:pPr>
        <w:ind w:firstLine="709"/>
        <w:jc w:val="both"/>
        <w:rPr>
          <w:sz w:val="28"/>
          <w:szCs w:val="28"/>
          <w:lang w:val="uk-UA"/>
        </w:rPr>
      </w:pPr>
      <w:r w:rsidRPr="001D4164">
        <w:rPr>
          <w:sz w:val="28"/>
          <w:szCs w:val="28"/>
          <w:lang w:val="uk-UA"/>
        </w:rPr>
        <w:t>7.5.4. Забезпечує виконання  усіх зобов’язань перед державним та місцевими бюджетами, державними позабюджетними соціальними фондами, постачальниками,  замовниками та кредиторами, а також виконання господарських і трудових договорів;</w:t>
      </w:r>
    </w:p>
    <w:p w:rsidR="001D4164" w:rsidRPr="001D4164" w:rsidRDefault="001D4164" w:rsidP="001D4164">
      <w:pPr>
        <w:ind w:firstLine="709"/>
        <w:jc w:val="both"/>
        <w:rPr>
          <w:sz w:val="28"/>
          <w:szCs w:val="28"/>
          <w:lang w:val="uk-UA"/>
        </w:rPr>
      </w:pPr>
      <w:r w:rsidRPr="001D4164">
        <w:rPr>
          <w:sz w:val="28"/>
          <w:szCs w:val="28"/>
          <w:lang w:val="uk-UA"/>
        </w:rPr>
        <w:t xml:space="preserve">7.5.5. Організовує роботу та ефективну взаємодію всіх структурних підрозділів, спрямовує їх діяльність на розвиток і вдосконалення з урахуванням соціальних та ринкових пріоритетів, підвищення ефективності роботи закладу охорони здоров’я, якості та конкурентоспроможності послуг, що надаються, їх відповідність до стандартів  надання медичної допомоги і задоволення потреб замовників і споживачів у відповідних видах медичної допомоги. </w:t>
      </w:r>
    </w:p>
    <w:p w:rsidR="001D4164" w:rsidRPr="001D4164" w:rsidRDefault="001D4164" w:rsidP="001D4164">
      <w:pPr>
        <w:ind w:firstLine="709"/>
        <w:jc w:val="both"/>
        <w:rPr>
          <w:sz w:val="28"/>
          <w:szCs w:val="28"/>
          <w:lang w:val="uk-UA"/>
        </w:rPr>
      </w:pPr>
      <w:r w:rsidRPr="001D4164">
        <w:rPr>
          <w:sz w:val="28"/>
          <w:szCs w:val="28"/>
          <w:lang w:val="uk-UA"/>
        </w:rPr>
        <w:t xml:space="preserve">7.5.6. </w:t>
      </w:r>
      <w:proofErr w:type="spellStart"/>
      <w:r w:rsidRPr="001D4164">
        <w:rPr>
          <w:sz w:val="28"/>
          <w:szCs w:val="28"/>
        </w:rPr>
        <w:t>Веде</w:t>
      </w:r>
      <w:proofErr w:type="spellEnd"/>
      <w:r w:rsidRPr="001D4164">
        <w:rPr>
          <w:sz w:val="28"/>
          <w:szCs w:val="28"/>
        </w:rPr>
        <w:t xml:space="preserve"> переговори з </w:t>
      </w:r>
      <w:proofErr w:type="spellStart"/>
      <w:r w:rsidRPr="001D4164">
        <w:rPr>
          <w:sz w:val="28"/>
          <w:szCs w:val="28"/>
        </w:rPr>
        <w:t>представниками</w:t>
      </w:r>
      <w:proofErr w:type="spellEnd"/>
      <w:r w:rsidRPr="001D4164">
        <w:rPr>
          <w:sz w:val="28"/>
          <w:szCs w:val="28"/>
        </w:rPr>
        <w:t xml:space="preserve"> </w:t>
      </w:r>
      <w:proofErr w:type="spellStart"/>
      <w:r w:rsidRPr="001D4164">
        <w:rPr>
          <w:sz w:val="28"/>
          <w:szCs w:val="28"/>
        </w:rPr>
        <w:t>власника</w:t>
      </w:r>
      <w:proofErr w:type="spellEnd"/>
      <w:r w:rsidRPr="001D4164">
        <w:rPr>
          <w:sz w:val="28"/>
          <w:szCs w:val="28"/>
        </w:rPr>
        <w:t xml:space="preserve"> закладу та </w:t>
      </w:r>
      <w:proofErr w:type="spellStart"/>
      <w:r w:rsidRPr="001D4164">
        <w:rPr>
          <w:sz w:val="28"/>
          <w:szCs w:val="28"/>
        </w:rPr>
        <w:t>замовниками</w:t>
      </w:r>
      <w:proofErr w:type="spellEnd"/>
      <w:r w:rsidRPr="001D4164">
        <w:rPr>
          <w:sz w:val="28"/>
          <w:szCs w:val="28"/>
        </w:rPr>
        <w:t xml:space="preserve"> </w:t>
      </w:r>
      <w:proofErr w:type="spellStart"/>
      <w:r w:rsidRPr="001D4164">
        <w:rPr>
          <w:sz w:val="28"/>
          <w:szCs w:val="28"/>
        </w:rPr>
        <w:t>щодо</w:t>
      </w:r>
      <w:proofErr w:type="spellEnd"/>
      <w:r w:rsidRPr="001D4164">
        <w:rPr>
          <w:sz w:val="28"/>
          <w:szCs w:val="28"/>
        </w:rPr>
        <w:t xml:space="preserve"> </w:t>
      </w:r>
      <w:proofErr w:type="spellStart"/>
      <w:r w:rsidRPr="001D4164">
        <w:rPr>
          <w:sz w:val="28"/>
          <w:szCs w:val="28"/>
        </w:rPr>
        <w:t>виконання</w:t>
      </w:r>
      <w:proofErr w:type="spellEnd"/>
      <w:r w:rsidRPr="001D4164">
        <w:rPr>
          <w:sz w:val="28"/>
          <w:szCs w:val="28"/>
        </w:rPr>
        <w:t xml:space="preserve"> </w:t>
      </w:r>
      <w:proofErr w:type="spellStart"/>
      <w:r w:rsidRPr="001D4164">
        <w:rPr>
          <w:sz w:val="28"/>
          <w:szCs w:val="28"/>
        </w:rPr>
        <w:t>плані</w:t>
      </w:r>
      <w:proofErr w:type="gramStart"/>
      <w:r w:rsidRPr="001D4164">
        <w:rPr>
          <w:sz w:val="28"/>
          <w:szCs w:val="28"/>
        </w:rPr>
        <w:t>в</w:t>
      </w:r>
      <w:proofErr w:type="spellEnd"/>
      <w:proofErr w:type="gramEnd"/>
      <w:r w:rsidRPr="001D4164">
        <w:rPr>
          <w:sz w:val="28"/>
          <w:szCs w:val="28"/>
        </w:rPr>
        <w:t xml:space="preserve"> та умов </w:t>
      </w:r>
      <w:proofErr w:type="spellStart"/>
      <w:r w:rsidRPr="001D4164">
        <w:rPr>
          <w:sz w:val="28"/>
          <w:szCs w:val="28"/>
        </w:rPr>
        <w:t>надання</w:t>
      </w:r>
      <w:proofErr w:type="spellEnd"/>
      <w:r w:rsidRPr="001D4164">
        <w:rPr>
          <w:sz w:val="28"/>
          <w:szCs w:val="28"/>
        </w:rPr>
        <w:t xml:space="preserve"> </w:t>
      </w:r>
      <w:proofErr w:type="spellStart"/>
      <w:r w:rsidRPr="001D4164">
        <w:rPr>
          <w:sz w:val="28"/>
          <w:szCs w:val="28"/>
        </w:rPr>
        <w:t>послуг</w:t>
      </w:r>
      <w:proofErr w:type="spellEnd"/>
      <w:r w:rsidRPr="001D4164">
        <w:rPr>
          <w:sz w:val="28"/>
          <w:szCs w:val="28"/>
        </w:rPr>
        <w:t xml:space="preserve">. </w:t>
      </w:r>
    </w:p>
    <w:p w:rsidR="001D4164" w:rsidRPr="001D4164" w:rsidRDefault="001D4164" w:rsidP="001D4164">
      <w:pPr>
        <w:ind w:firstLine="709"/>
        <w:jc w:val="both"/>
        <w:rPr>
          <w:sz w:val="28"/>
          <w:szCs w:val="28"/>
          <w:lang w:val="uk-UA"/>
        </w:rPr>
      </w:pPr>
      <w:r w:rsidRPr="001D4164">
        <w:rPr>
          <w:sz w:val="28"/>
          <w:szCs w:val="28"/>
          <w:lang w:val="uk-UA"/>
        </w:rPr>
        <w:t>7.5.7.  Забезпечує залучення коштів на інвестиційні потреби Підприємства</w:t>
      </w:r>
      <w:r w:rsidRPr="001D4164">
        <w:rPr>
          <w:sz w:val="28"/>
          <w:szCs w:val="28"/>
        </w:rPr>
        <w:t xml:space="preserve">. </w:t>
      </w:r>
    </w:p>
    <w:p w:rsidR="001D4164" w:rsidRPr="001D4164" w:rsidRDefault="001D4164" w:rsidP="001D4164">
      <w:pPr>
        <w:ind w:firstLine="709"/>
        <w:jc w:val="both"/>
        <w:rPr>
          <w:sz w:val="28"/>
          <w:szCs w:val="28"/>
          <w:lang w:val="uk-UA"/>
        </w:rPr>
      </w:pPr>
      <w:r w:rsidRPr="001D4164">
        <w:rPr>
          <w:sz w:val="28"/>
          <w:szCs w:val="28"/>
          <w:lang w:val="uk-UA"/>
        </w:rPr>
        <w:t xml:space="preserve">7.5.8. </w:t>
      </w:r>
      <w:proofErr w:type="spellStart"/>
      <w:r w:rsidRPr="001D4164">
        <w:rPr>
          <w:sz w:val="28"/>
          <w:szCs w:val="28"/>
        </w:rPr>
        <w:t>Вживає</w:t>
      </w:r>
      <w:proofErr w:type="spellEnd"/>
      <w:r w:rsidRPr="001D4164">
        <w:rPr>
          <w:sz w:val="28"/>
          <w:szCs w:val="28"/>
        </w:rPr>
        <w:t xml:space="preserve"> </w:t>
      </w:r>
      <w:proofErr w:type="spellStart"/>
      <w:r w:rsidRPr="001D4164">
        <w:rPr>
          <w:sz w:val="28"/>
          <w:szCs w:val="28"/>
        </w:rPr>
        <w:t>заходів</w:t>
      </w:r>
      <w:proofErr w:type="spellEnd"/>
      <w:r w:rsidRPr="001D4164">
        <w:rPr>
          <w:sz w:val="28"/>
          <w:szCs w:val="28"/>
        </w:rPr>
        <w:t xml:space="preserve"> </w:t>
      </w:r>
      <w:proofErr w:type="spellStart"/>
      <w:r w:rsidRPr="001D4164">
        <w:rPr>
          <w:sz w:val="28"/>
          <w:szCs w:val="28"/>
        </w:rPr>
        <w:t>щодо</w:t>
      </w:r>
      <w:proofErr w:type="spellEnd"/>
      <w:r w:rsidRPr="001D4164">
        <w:rPr>
          <w:sz w:val="28"/>
          <w:szCs w:val="28"/>
        </w:rPr>
        <w:t xml:space="preserve"> </w:t>
      </w:r>
      <w:proofErr w:type="spellStart"/>
      <w:r w:rsidRPr="001D4164">
        <w:rPr>
          <w:sz w:val="28"/>
          <w:szCs w:val="28"/>
        </w:rPr>
        <w:t>забезпечення</w:t>
      </w:r>
      <w:proofErr w:type="spellEnd"/>
      <w:r w:rsidRPr="001D4164">
        <w:rPr>
          <w:sz w:val="28"/>
          <w:szCs w:val="28"/>
        </w:rPr>
        <w:t xml:space="preserve"> </w:t>
      </w:r>
      <w:proofErr w:type="gramStart"/>
      <w:r w:rsidRPr="001D4164">
        <w:rPr>
          <w:sz w:val="28"/>
          <w:szCs w:val="28"/>
          <w:lang w:val="uk-UA"/>
        </w:rPr>
        <w:t>П</w:t>
      </w:r>
      <w:proofErr w:type="gramEnd"/>
      <w:r w:rsidRPr="001D4164">
        <w:rPr>
          <w:sz w:val="28"/>
          <w:szCs w:val="28"/>
          <w:lang w:val="uk-UA"/>
        </w:rPr>
        <w:t>ідприємства</w:t>
      </w:r>
      <w:r w:rsidRPr="001D4164">
        <w:rPr>
          <w:sz w:val="28"/>
          <w:szCs w:val="28"/>
        </w:rPr>
        <w:t xml:space="preserve"> </w:t>
      </w:r>
      <w:proofErr w:type="spellStart"/>
      <w:r w:rsidRPr="001D4164">
        <w:rPr>
          <w:sz w:val="28"/>
          <w:szCs w:val="28"/>
        </w:rPr>
        <w:t>кваліфікованими</w:t>
      </w:r>
      <w:proofErr w:type="spellEnd"/>
      <w:r w:rsidRPr="001D4164">
        <w:rPr>
          <w:sz w:val="28"/>
          <w:szCs w:val="28"/>
        </w:rPr>
        <w:t xml:space="preserve"> </w:t>
      </w:r>
      <w:proofErr w:type="spellStart"/>
      <w:r w:rsidRPr="001D4164">
        <w:rPr>
          <w:sz w:val="28"/>
          <w:szCs w:val="28"/>
        </w:rPr>
        <w:t>працівниками</w:t>
      </w:r>
      <w:proofErr w:type="spellEnd"/>
      <w:r w:rsidRPr="001D4164">
        <w:rPr>
          <w:sz w:val="28"/>
          <w:szCs w:val="28"/>
        </w:rPr>
        <w:t xml:space="preserve"> а </w:t>
      </w:r>
      <w:proofErr w:type="spellStart"/>
      <w:r w:rsidRPr="001D4164">
        <w:rPr>
          <w:sz w:val="28"/>
          <w:szCs w:val="28"/>
        </w:rPr>
        <w:t>також</w:t>
      </w:r>
      <w:proofErr w:type="spellEnd"/>
      <w:r w:rsidRPr="001D4164">
        <w:rPr>
          <w:sz w:val="28"/>
          <w:szCs w:val="28"/>
        </w:rPr>
        <w:t xml:space="preserve"> </w:t>
      </w:r>
      <w:proofErr w:type="spellStart"/>
      <w:r w:rsidRPr="001D4164">
        <w:rPr>
          <w:sz w:val="28"/>
          <w:szCs w:val="28"/>
        </w:rPr>
        <w:t>найкращого</w:t>
      </w:r>
      <w:proofErr w:type="spellEnd"/>
      <w:r w:rsidRPr="001D4164">
        <w:rPr>
          <w:sz w:val="28"/>
          <w:szCs w:val="28"/>
        </w:rPr>
        <w:t xml:space="preserve"> </w:t>
      </w:r>
      <w:proofErr w:type="spellStart"/>
      <w:r w:rsidRPr="001D4164">
        <w:rPr>
          <w:sz w:val="28"/>
          <w:szCs w:val="28"/>
        </w:rPr>
        <w:t>використання</w:t>
      </w:r>
      <w:proofErr w:type="spellEnd"/>
      <w:r w:rsidRPr="001D4164">
        <w:rPr>
          <w:sz w:val="28"/>
          <w:szCs w:val="28"/>
        </w:rPr>
        <w:t xml:space="preserve"> </w:t>
      </w:r>
      <w:proofErr w:type="spellStart"/>
      <w:r w:rsidRPr="001D4164">
        <w:rPr>
          <w:sz w:val="28"/>
          <w:szCs w:val="28"/>
        </w:rPr>
        <w:t>знань</w:t>
      </w:r>
      <w:proofErr w:type="spellEnd"/>
      <w:r w:rsidRPr="001D4164">
        <w:rPr>
          <w:sz w:val="28"/>
          <w:szCs w:val="28"/>
        </w:rPr>
        <w:t xml:space="preserve"> та </w:t>
      </w:r>
      <w:proofErr w:type="spellStart"/>
      <w:r w:rsidRPr="001D4164">
        <w:rPr>
          <w:sz w:val="28"/>
          <w:szCs w:val="28"/>
        </w:rPr>
        <w:t>досвіду</w:t>
      </w:r>
      <w:proofErr w:type="spellEnd"/>
      <w:r w:rsidRPr="001D4164">
        <w:rPr>
          <w:sz w:val="28"/>
          <w:szCs w:val="28"/>
        </w:rPr>
        <w:t xml:space="preserve"> </w:t>
      </w:r>
      <w:proofErr w:type="spellStart"/>
      <w:r w:rsidRPr="001D4164">
        <w:rPr>
          <w:sz w:val="28"/>
          <w:szCs w:val="28"/>
        </w:rPr>
        <w:t>працівників</w:t>
      </w:r>
      <w:proofErr w:type="spellEnd"/>
      <w:r w:rsidRPr="001D4164">
        <w:rPr>
          <w:sz w:val="28"/>
          <w:szCs w:val="28"/>
        </w:rPr>
        <w:t xml:space="preserve">. </w:t>
      </w:r>
    </w:p>
    <w:p w:rsidR="001D4164" w:rsidRPr="001D4164" w:rsidRDefault="001D4164" w:rsidP="001D4164">
      <w:pPr>
        <w:ind w:firstLine="709"/>
        <w:jc w:val="both"/>
        <w:rPr>
          <w:sz w:val="28"/>
          <w:szCs w:val="28"/>
          <w:lang w:val="uk-UA"/>
        </w:rPr>
      </w:pPr>
      <w:r w:rsidRPr="001D4164">
        <w:rPr>
          <w:sz w:val="28"/>
          <w:szCs w:val="28"/>
          <w:lang w:val="uk-UA"/>
        </w:rPr>
        <w:t xml:space="preserve">7.5.9. </w:t>
      </w:r>
      <w:proofErr w:type="spellStart"/>
      <w:r w:rsidRPr="001D4164">
        <w:rPr>
          <w:sz w:val="28"/>
          <w:szCs w:val="28"/>
        </w:rPr>
        <w:t>Відбирає</w:t>
      </w:r>
      <w:proofErr w:type="spellEnd"/>
      <w:r w:rsidRPr="001D4164">
        <w:rPr>
          <w:sz w:val="28"/>
          <w:szCs w:val="28"/>
        </w:rPr>
        <w:t xml:space="preserve"> та </w:t>
      </w:r>
      <w:proofErr w:type="spellStart"/>
      <w:r w:rsidRPr="001D4164">
        <w:rPr>
          <w:sz w:val="28"/>
          <w:szCs w:val="28"/>
        </w:rPr>
        <w:t>призначає</w:t>
      </w:r>
      <w:proofErr w:type="spellEnd"/>
      <w:r w:rsidRPr="001D4164">
        <w:rPr>
          <w:sz w:val="28"/>
          <w:szCs w:val="28"/>
        </w:rPr>
        <w:t xml:space="preserve"> </w:t>
      </w:r>
      <w:proofErr w:type="spellStart"/>
      <w:r w:rsidRPr="001D4164">
        <w:rPr>
          <w:sz w:val="28"/>
          <w:szCs w:val="28"/>
        </w:rPr>
        <w:t>працівників</w:t>
      </w:r>
      <w:proofErr w:type="spellEnd"/>
      <w:r w:rsidRPr="001D4164">
        <w:rPr>
          <w:sz w:val="28"/>
          <w:szCs w:val="28"/>
        </w:rPr>
        <w:t xml:space="preserve"> на </w:t>
      </w:r>
      <w:proofErr w:type="spellStart"/>
      <w:r w:rsidRPr="001D4164">
        <w:rPr>
          <w:sz w:val="28"/>
          <w:szCs w:val="28"/>
        </w:rPr>
        <w:t>вакантні</w:t>
      </w:r>
      <w:proofErr w:type="spellEnd"/>
      <w:r w:rsidRPr="001D4164">
        <w:rPr>
          <w:sz w:val="28"/>
          <w:szCs w:val="28"/>
        </w:rPr>
        <w:t xml:space="preserve"> посади </w:t>
      </w:r>
      <w:proofErr w:type="gramStart"/>
      <w:r w:rsidRPr="001D4164">
        <w:rPr>
          <w:sz w:val="28"/>
          <w:szCs w:val="28"/>
          <w:lang w:val="uk-UA"/>
        </w:rPr>
        <w:t>П</w:t>
      </w:r>
      <w:proofErr w:type="gramEnd"/>
      <w:r w:rsidRPr="001D4164">
        <w:rPr>
          <w:sz w:val="28"/>
          <w:szCs w:val="28"/>
          <w:lang w:val="uk-UA"/>
        </w:rPr>
        <w:t>ідприємства</w:t>
      </w:r>
      <w:r w:rsidRPr="001D4164">
        <w:rPr>
          <w:sz w:val="28"/>
          <w:szCs w:val="28"/>
        </w:rPr>
        <w:t xml:space="preserve">. </w:t>
      </w:r>
      <w:proofErr w:type="spellStart"/>
      <w:r w:rsidRPr="001D4164">
        <w:rPr>
          <w:sz w:val="28"/>
          <w:szCs w:val="28"/>
        </w:rPr>
        <w:t>Виступає</w:t>
      </w:r>
      <w:proofErr w:type="spellEnd"/>
      <w:r w:rsidRPr="001D4164">
        <w:rPr>
          <w:sz w:val="28"/>
          <w:szCs w:val="28"/>
        </w:rPr>
        <w:t xml:space="preserve"> наставником та </w:t>
      </w:r>
      <w:proofErr w:type="spellStart"/>
      <w:r w:rsidRPr="001D4164">
        <w:rPr>
          <w:sz w:val="28"/>
          <w:szCs w:val="28"/>
        </w:rPr>
        <w:t>забезпечує</w:t>
      </w:r>
      <w:proofErr w:type="spellEnd"/>
      <w:r w:rsidRPr="001D4164">
        <w:rPr>
          <w:sz w:val="28"/>
          <w:szCs w:val="28"/>
        </w:rPr>
        <w:t xml:space="preserve"> </w:t>
      </w:r>
      <w:proofErr w:type="spellStart"/>
      <w:r w:rsidRPr="001D4164">
        <w:rPr>
          <w:sz w:val="28"/>
          <w:szCs w:val="28"/>
        </w:rPr>
        <w:t>професійний</w:t>
      </w:r>
      <w:proofErr w:type="spellEnd"/>
      <w:r w:rsidRPr="001D4164">
        <w:rPr>
          <w:sz w:val="28"/>
          <w:szCs w:val="28"/>
        </w:rPr>
        <w:t xml:space="preserve"> </w:t>
      </w:r>
      <w:proofErr w:type="spellStart"/>
      <w:r w:rsidRPr="001D4164">
        <w:rPr>
          <w:sz w:val="28"/>
          <w:szCs w:val="28"/>
        </w:rPr>
        <w:t>розвиток</w:t>
      </w:r>
      <w:proofErr w:type="spellEnd"/>
      <w:r w:rsidRPr="001D4164">
        <w:rPr>
          <w:sz w:val="28"/>
          <w:szCs w:val="28"/>
        </w:rPr>
        <w:t xml:space="preserve"> </w:t>
      </w:r>
      <w:proofErr w:type="spellStart"/>
      <w:r w:rsidRPr="001D4164">
        <w:rPr>
          <w:sz w:val="28"/>
          <w:szCs w:val="28"/>
        </w:rPr>
        <w:t>працівникі</w:t>
      </w:r>
      <w:proofErr w:type="gramStart"/>
      <w:r w:rsidRPr="001D4164">
        <w:rPr>
          <w:sz w:val="28"/>
          <w:szCs w:val="28"/>
        </w:rPr>
        <w:t>в</w:t>
      </w:r>
      <w:proofErr w:type="spellEnd"/>
      <w:proofErr w:type="gramEnd"/>
      <w:r w:rsidRPr="001D4164">
        <w:rPr>
          <w:sz w:val="28"/>
          <w:szCs w:val="28"/>
        </w:rPr>
        <w:t xml:space="preserve">. </w:t>
      </w:r>
    </w:p>
    <w:p w:rsidR="001D4164" w:rsidRPr="001D4164" w:rsidRDefault="001D4164" w:rsidP="001D4164">
      <w:pPr>
        <w:ind w:firstLine="709"/>
        <w:jc w:val="both"/>
        <w:rPr>
          <w:sz w:val="28"/>
          <w:szCs w:val="28"/>
          <w:lang w:val="uk-UA"/>
        </w:rPr>
      </w:pPr>
      <w:r w:rsidRPr="001D4164">
        <w:rPr>
          <w:sz w:val="28"/>
          <w:szCs w:val="28"/>
          <w:lang w:val="uk-UA"/>
        </w:rPr>
        <w:t xml:space="preserve">7.5.10. </w:t>
      </w:r>
      <w:proofErr w:type="spellStart"/>
      <w:r w:rsidRPr="001D4164">
        <w:rPr>
          <w:sz w:val="28"/>
          <w:szCs w:val="28"/>
        </w:rPr>
        <w:t>Вживає</w:t>
      </w:r>
      <w:proofErr w:type="spellEnd"/>
      <w:r w:rsidRPr="001D4164">
        <w:rPr>
          <w:sz w:val="28"/>
          <w:szCs w:val="28"/>
        </w:rPr>
        <w:t xml:space="preserve"> </w:t>
      </w:r>
      <w:proofErr w:type="spellStart"/>
      <w:r w:rsidRPr="001D4164">
        <w:rPr>
          <w:sz w:val="28"/>
          <w:szCs w:val="28"/>
        </w:rPr>
        <w:t>заходів</w:t>
      </w:r>
      <w:proofErr w:type="spellEnd"/>
      <w:r w:rsidRPr="001D4164">
        <w:rPr>
          <w:sz w:val="28"/>
          <w:szCs w:val="28"/>
        </w:rPr>
        <w:t xml:space="preserve"> </w:t>
      </w:r>
      <w:proofErr w:type="spellStart"/>
      <w:r w:rsidRPr="001D4164">
        <w:rPr>
          <w:sz w:val="28"/>
          <w:szCs w:val="28"/>
        </w:rPr>
        <w:t>щодо</w:t>
      </w:r>
      <w:proofErr w:type="spellEnd"/>
      <w:r w:rsidRPr="001D4164">
        <w:rPr>
          <w:sz w:val="28"/>
          <w:szCs w:val="28"/>
        </w:rPr>
        <w:t xml:space="preserve"> </w:t>
      </w:r>
      <w:proofErr w:type="spellStart"/>
      <w:r w:rsidRPr="001D4164">
        <w:rPr>
          <w:sz w:val="28"/>
          <w:szCs w:val="28"/>
        </w:rPr>
        <w:t>створення</w:t>
      </w:r>
      <w:proofErr w:type="spellEnd"/>
      <w:r w:rsidRPr="001D4164">
        <w:rPr>
          <w:sz w:val="28"/>
          <w:szCs w:val="28"/>
        </w:rPr>
        <w:t xml:space="preserve"> </w:t>
      </w:r>
      <w:proofErr w:type="spellStart"/>
      <w:r w:rsidRPr="001D4164">
        <w:rPr>
          <w:sz w:val="28"/>
          <w:szCs w:val="28"/>
        </w:rPr>
        <w:t>безпечних</w:t>
      </w:r>
      <w:proofErr w:type="spellEnd"/>
      <w:r w:rsidRPr="001D4164">
        <w:rPr>
          <w:sz w:val="28"/>
          <w:szCs w:val="28"/>
        </w:rPr>
        <w:t xml:space="preserve"> і </w:t>
      </w:r>
      <w:proofErr w:type="spellStart"/>
      <w:r w:rsidRPr="001D4164">
        <w:rPr>
          <w:sz w:val="28"/>
          <w:szCs w:val="28"/>
        </w:rPr>
        <w:t>сприятливих</w:t>
      </w:r>
      <w:proofErr w:type="spellEnd"/>
      <w:r w:rsidRPr="001D4164">
        <w:rPr>
          <w:sz w:val="28"/>
          <w:szCs w:val="28"/>
        </w:rPr>
        <w:t xml:space="preserve"> умов </w:t>
      </w:r>
      <w:proofErr w:type="spellStart"/>
      <w:r w:rsidRPr="001D4164">
        <w:rPr>
          <w:sz w:val="28"/>
          <w:szCs w:val="28"/>
        </w:rPr>
        <w:t>праці</w:t>
      </w:r>
      <w:proofErr w:type="spellEnd"/>
      <w:r w:rsidRPr="001D4164">
        <w:rPr>
          <w:sz w:val="28"/>
          <w:szCs w:val="28"/>
        </w:rPr>
        <w:t xml:space="preserve">, </w:t>
      </w:r>
      <w:proofErr w:type="spellStart"/>
      <w:r w:rsidRPr="001D4164">
        <w:rPr>
          <w:sz w:val="28"/>
          <w:szCs w:val="28"/>
        </w:rPr>
        <w:t>додержання</w:t>
      </w:r>
      <w:proofErr w:type="spellEnd"/>
      <w:r w:rsidRPr="001D4164">
        <w:rPr>
          <w:sz w:val="28"/>
          <w:szCs w:val="28"/>
        </w:rPr>
        <w:t xml:space="preserve"> </w:t>
      </w:r>
      <w:proofErr w:type="spellStart"/>
      <w:r w:rsidRPr="001D4164">
        <w:rPr>
          <w:sz w:val="28"/>
          <w:szCs w:val="28"/>
        </w:rPr>
        <w:t>вимог</w:t>
      </w:r>
      <w:proofErr w:type="spellEnd"/>
      <w:r w:rsidRPr="001D4164">
        <w:rPr>
          <w:sz w:val="28"/>
          <w:szCs w:val="28"/>
        </w:rPr>
        <w:t xml:space="preserve"> </w:t>
      </w:r>
      <w:proofErr w:type="spellStart"/>
      <w:r w:rsidRPr="001D4164">
        <w:rPr>
          <w:sz w:val="28"/>
          <w:szCs w:val="28"/>
        </w:rPr>
        <w:t>законодавства</w:t>
      </w:r>
      <w:proofErr w:type="spellEnd"/>
      <w:r w:rsidRPr="001D4164">
        <w:rPr>
          <w:sz w:val="28"/>
          <w:szCs w:val="28"/>
        </w:rPr>
        <w:t xml:space="preserve"> про </w:t>
      </w:r>
      <w:proofErr w:type="spellStart"/>
      <w:r w:rsidRPr="001D4164">
        <w:rPr>
          <w:sz w:val="28"/>
          <w:szCs w:val="28"/>
        </w:rPr>
        <w:t>охорону</w:t>
      </w:r>
      <w:proofErr w:type="spellEnd"/>
      <w:r w:rsidRPr="001D4164">
        <w:rPr>
          <w:sz w:val="28"/>
          <w:szCs w:val="28"/>
        </w:rPr>
        <w:t xml:space="preserve"> </w:t>
      </w:r>
      <w:proofErr w:type="spellStart"/>
      <w:r w:rsidRPr="001D4164">
        <w:rPr>
          <w:sz w:val="28"/>
          <w:szCs w:val="28"/>
        </w:rPr>
        <w:t>навколишнього</w:t>
      </w:r>
      <w:proofErr w:type="spellEnd"/>
      <w:r w:rsidRPr="001D4164">
        <w:rPr>
          <w:sz w:val="28"/>
          <w:szCs w:val="28"/>
        </w:rPr>
        <w:t xml:space="preserve"> </w:t>
      </w:r>
      <w:proofErr w:type="spellStart"/>
      <w:r w:rsidRPr="001D4164">
        <w:rPr>
          <w:sz w:val="28"/>
          <w:szCs w:val="28"/>
        </w:rPr>
        <w:t>середовища</w:t>
      </w:r>
      <w:proofErr w:type="spellEnd"/>
      <w:r w:rsidRPr="001D4164">
        <w:rPr>
          <w:sz w:val="28"/>
          <w:szCs w:val="28"/>
        </w:rPr>
        <w:t xml:space="preserve">. </w:t>
      </w:r>
    </w:p>
    <w:p w:rsidR="001D4164" w:rsidRPr="001D4164" w:rsidRDefault="001D4164" w:rsidP="001D4164">
      <w:pPr>
        <w:ind w:firstLine="709"/>
        <w:jc w:val="both"/>
        <w:rPr>
          <w:sz w:val="28"/>
          <w:szCs w:val="28"/>
          <w:lang w:val="uk-UA"/>
        </w:rPr>
      </w:pPr>
      <w:r w:rsidRPr="001D4164">
        <w:rPr>
          <w:sz w:val="28"/>
          <w:szCs w:val="28"/>
          <w:lang w:val="uk-UA"/>
        </w:rPr>
        <w:t xml:space="preserve">7.5.11. </w:t>
      </w:r>
      <w:proofErr w:type="spellStart"/>
      <w:r w:rsidRPr="001D4164">
        <w:rPr>
          <w:sz w:val="28"/>
          <w:szCs w:val="28"/>
        </w:rPr>
        <w:t>Забезпечує</w:t>
      </w:r>
      <w:proofErr w:type="spellEnd"/>
      <w:r w:rsidRPr="001D4164">
        <w:rPr>
          <w:sz w:val="28"/>
          <w:szCs w:val="28"/>
        </w:rPr>
        <w:t xml:space="preserve"> </w:t>
      </w:r>
      <w:proofErr w:type="spellStart"/>
      <w:r w:rsidRPr="001D4164">
        <w:rPr>
          <w:sz w:val="28"/>
          <w:szCs w:val="28"/>
        </w:rPr>
        <w:t>розроблення</w:t>
      </w:r>
      <w:proofErr w:type="spellEnd"/>
      <w:r w:rsidRPr="001D4164">
        <w:rPr>
          <w:sz w:val="28"/>
          <w:szCs w:val="28"/>
        </w:rPr>
        <w:t xml:space="preserve">, </w:t>
      </w:r>
      <w:proofErr w:type="spellStart"/>
      <w:r w:rsidRPr="001D4164">
        <w:rPr>
          <w:sz w:val="28"/>
          <w:szCs w:val="28"/>
        </w:rPr>
        <w:t>укладення</w:t>
      </w:r>
      <w:proofErr w:type="spellEnd"/>
      <w:r w:rsidRPr="001D4164">
        <w:rPr>
          <w:sz w:val="28"/>
          <w:szCs w:val="28"/>
        </w:rPr>
        <w:t xml:space="preserve"> і </w:t>
      </w:r>
      <w:proofErr w:type="spellStart"/>
      <w:r w:rsidRPr="001D4164">
        <w:rPr>
          <w:sz w:val="28"/>
          <w:szCs w:val="28"/>
        </w:rPr>
        <w:t>виконання</w:t>
      </w:r>
      <w:proofErr w:type="spellEnd"/>
      <w:r w:rsidRPr="001D4164">
        <w:rPr>
          <w:sz w:val="28"/>
          <w:szCs w:val="28"/>
        </w:rPr>
        <w:t xml:space="preserve"> </w:t>
      </w:r>
      <w:proofErr w:type="spellStart"/>
      <w:r w:rsidRPr="001D4164">
        <w:rPr>
          <w:sz w:val="28"/>
          <w:szCs w:val="28"/>
        </w:rPr>
        <w:t>колективного</w:t>
      </w:r>
      <w:proofErr w:type="spellEnd"/>
      <w:r w:rsidRPr="001D4164">
        <w:rPr>
          <w:sz w:val="28"/>
          <w:szCs w:val="28"/>
        </w:rPr>
        <w:t xml:space="preserve"> договору. </w:t>
      </w:r>
      <w:r w:rsidRPr="001D4164">
        <w:rPr>
          <w:sz w:val="28"/>
          <w:szCs w:val="28"/>
          <w:lang w:val="uk-UA"/>
        </w:rPr>
        <w:tab/>
      </w:r>
    </w:p>
    <w:p w:rsidR="001D4164" w:rsidRPr="001D4164" w:rsidRDefault="001D4164" w:rsidP="001D4164">
      <w:pPr>
        <w:ind w:firstLine="709"/>
        <w:jc w:val="both"/>
        <w:rPr>
          <w:sz w:val="28"/>
          <w:szCs w:val="28"/>
          <w:lang w:val="uk-UA"/>
        </w:rPr>
      </w:pPr>
      <w:r w:rsidRPr="001D4164">
        <w:rPr>
          <w:sz w:val="28"/>
          <w:szCs w:val="28"/>
          <w:lang w:val="uk-UA"/>
        </w:rPr>
        <w:t xml:space="preserve">7.5.12. Вирішує питання щодо фінансово-економічної та господарської діяльності закладу охорони здоров'я в межах наданих йому прав, доручає виконання окремих організаційно-господарських функцій іншим посадовим особам: заступникам директора, керівникам виробничих підрозділів, функціональних підрозділів закладу охорони здоров'я. </w:t>
      </w:r>
      <w:r w:rsidRPr="001D4164">
        <w:rPr>
          <w:sz w:val="28"/>
          <w:szCs w:val="28"/>
          <w:lang w:val="uk-UA"/>
        </w:rPr>
        <w:tab/>
      </w:r>
    </w:p>
    <w:p w:rsidR="001D4164" w:rsidRPr="001D4164" w:rsidRDefault="001D4164" w:rsidP="001D4164">
      <w:pPr>
        <w:ind w:firstLine="709"/>
        <w:jc w:val="both"/>
        <w:rPr>
          <w:sz w:val="28"/>
          <w:szCs w:val="28"/>
          <w:lang w:val="uk-UA"/>
        </w:rPr>
      </w:pPr>
      <w:r w:rsidRPr="001D4164">
        <w:rPr>
          <w:sz w:val="28"/>
          <w:szCs w:val="28"/>
          <w:lang w:val="uk-UA"/>
        </w:rPr>
        <w:lastRenderedPageBreak/>
        <w:t xml:space="preserve">7.5.13. </w:t>
      </w:r>
      <w:proofErr w:type="spellStart"/>
      <w:r w:rsidRPr="001D4164">
        <w:rPr>
          <w:sz w:val="28"/>
          <w:szCs w:val="28"/>
        </w:rPr>
        <w:t>Здійснює</w:t>
      </w:r>
      <w:proofErr w:type="spellEnd"/>
      <w:r w:rsidRPr="001D4164">
        <w:rPr>
          <w:sz w:val="28"/>
          <w:szCs w:val="28"/>
        </w:rPr>
        <w:t xml:space="preserve"> </w:t>
      </w:r>
      <w:proofErr w:type="spellStart"/>
      <w:r w:rsidRPr="001D4164">
        <w:rPr>
          <w:sz w:val="28"/>
          <w:szCs w:val="28"/>
        </w:rPr>
        <w:t>зовнішнє</w:t>
      </w:r>
      <w:proofErr w:type="spellEnd"/>
      <w:r w:rsidRPr="001D4164">
        <w:rPr>
          <w:sz w:val="28"/>
          <w:szCs w:val="28"/>
        </w:rPr>
        <w:t xml:space="preserve"> </w:t>
      </w:r>
      <w:proofErr w:type="spellStart"/>
      <w:r w:rsidRPr="001D4164">
        <w:rPr>
          <w:sz w:val="28"/>
          <w:szCs w:val="28"/>
        </w:rPr>
        <w:t>представництво</w:t>
      </w:r>
      <w:proofErr w:type="spellEnd"/>
      <w:r w:rsidRPr="001D4164">
        <w:rPr>
          <w:sz w:val="28"/>
          <w:szCs w:val="28"/>
        </w:rPr>
        <w:t xml:space="preserve"> закладу в </w:t>
      </w:r>
      <w:proofErr w:type="spellStart"/>
      <w:proofErr w:type="gramStart"/>
      <w:r w:rsidRPr="001D4164">
        <w:rPr>
          <w:sz w:val="28"/>
          <w:szCs w:val="28"/>
        </w:rPr>
        <w:t>адм</w:t>
      </w:r>
      <w:proofErr w:type="gramEnd"/>
      <w:r w:rsidRPr="001D4164">
        <w:rPr>
          <w:sz w:val="28"/>
          <w:szCs w:val="28"/>
        </w:rPr>
        <w:t>іністративних</w:t>
      </w:r>
      <w:proofErr w:type="spellEnd"/>
      <w:r w:rsidRPr="001D4164">
        <w:rPr>
          <w:sz w:val="28"/>
          <w:szCs w:val="28"/>
        </w:rPr>
        <w:t xml:space="preserve"> органах, </w:t>
      </w:r>
      <w:proofErr w:type="spellStart"/>
      <w:r w:rsidRPr="001D4164">
        <w:rPr>
          <w:sz w:val="28"/>
          <w:szCs w:val="28"/>
        </w:rPr>
        <w:t>засобах</w:t>
      </w:r>
      <w:proofErr w:type="spellEnd"/>
      <w:r w:rsidRPr="001D4164">
        <w:rPr>
          <w:sz w:val="28"/>
          <w:szCs w:val="28"/>
        </w:rPr>
        <w:t xml:space="preserve"> </w:t>
      </w:r>
      <w:proofErr w:type="spellStart"/>
      <w:r w:rsidRPr="001D4164">
        <w:rPr>
          <w:sz w:val="28"/>
          <w:szCs w:val="28"/>
        </w:rPr>
        <w:t>масової</w:t>
      </w:r>
      <w:proofErr w:type="spellEnd"/>
      <w:r w:rsidRPr="001D4164">
        <w:rPr>
          <w:sz w:val="28"/>
          <w:szCs w:val="28"/>
        </w:rPr>
        <w:t xml:space="preserve"> </w:t>
      </w:r>
      <w:proofErr w:type="spellStart"/>
      <w:r w:rsidRPr="001D4164">
        <w:rPr>
          <w:sz w:val="28"/>
          <w:szCs w:val="28"/>
        </w:rPr>
        <w:t>інформації</w:t>
      </w:r>
      <w:proofErr w:type="spellEnd"/>
      <w:r w:rsidRPr="001D4164">
        <w:rPr>
          <w:sz w:val="28"/>
          <w:szCs w:val="28"/>
        </w:rPr>
        <w:t xml:space="preserve"> </w:t>
      </w:r>
      <w:proofErr w:type="spellStart"/>
      <w:r w:rsidRPr="001D4164">
        <w:rPr>
          <w:sz w:val="28"/>
          <w:szCs w:val="28"/>
        </w:rPr>
        <w:t>тощо</w:t>
      </w:r>
      <w:proofErr w:type="spellEnd"/>
      <w:r w:rsidRPr="001D4164">
        <w:rPr>
          <w:sz w:val="28"/>
          <w:szCs w:val="28"/>
        </w:rPr>
        <w:t xml:space="preserve">. </w:t>
      </w:r>
      <w:proofErr w:type="spellStart"/>
      <w:r w:rsidRPr="001D4164">
        <w:rPr>
          <w:sz w:val="28"/>
          <w:szCs w:val="28"/>
        </w:rPr>
        <w:t>Захищає</w:t>
      </w:r>
      <w:proofErr w:type="spellEnd"/>
      <w:r w:rsidRPr="001D4164">
        <w:rPr>
          <w:sz w:val="28"/>
          <w:szCs w:val="28"/>
        </w:rPr>
        <w:t xml:space="preserve"> </w:t>
      </w:r>
      <w:proofErr w:type="spellStart"/>
      <w:r w:rsidRPr="001D4164">
        <w:rPr>
          <w:sz w:val="28"/>
          <w:szCs w:val="28"/>
        </w:rPr>
        <w:t>майнові</w:t>
      </w:r>
      <w:proofErr w:type="spellEnd"/>
      <w:r w:rsidRPr="001D4164">
        <w:rPr>
          <w:sz w:val="28"/>
          <w:szCs w:val="28"/>
        </w:rPr>
        <w:t xml:space="preserve"> </w:t>
      </w:r>
      <w:proofErr w:type="spellStart"/>
      <w:r w:rsidRPr="001D4164">
        <w:rPr>
          <w:sz w:val="28"/>
          <w:szCs w:val="28"/>
        </w:rPr>
        <w:t>інтереси</w:t>
      </w:r>
      <w:proofErr w:type="spellEnd"/>
      <w:r w:rsidRPr="001D4164">
        <w:rPr>
          <w:sz w:val="28"/>
          <w:szCs w:val="28"/>
        </w:rPr>
        <w:t xml:space="preserve"> закладу </w:t>
      </w:r>
      <w:proofErr w:type="spellStart"/>
      <w:r w:rsidRPr="001D4164">
        <w:rPr>
          <w:sz w:val="28"/>
          <w:szCs w:val="28"/>
        </w:rPr>
        <w:t>охорони</w:t>
      </w:r>
      <w:proofErr w:type="spellEnd"/>
      <w:r w:rsidRPr="001D4164">
        <w:rPr>
          <w:sz w:val="28"/>
          <w:szCs w:val="28"/>
        </w:rPr>
        <w:t xml:space="preserve"> </w:t>
      </w:r>
      <w:proofErr w:type="spellStart"/>
      <w:r w:rsidRPr="001D4164">
        <w:rPr>
          <w:sz w:val="28"/>
          <w:szCs w:val="28"/>
        </w:rPr>
        <w:t>здоров'я</w:t>
      </w:r>
      <w:proofErr w:type="spellEnd"/>
      <w:r w:rsidRPr="001D4164">
        <w:rPr>
          <w:sz w:val="28"/>
          <w:szCs w:val="28"/>
        </w:rPr>
        <w:t xml:space="preserve"> в </w:t>
      </w:r>
      <w:proofErr w:type="spellStart"/>
      <w:r w:rsidRPr="001D4164">
        <w:rPr>
          <w:sz w:val="28"/>
          <w:szCs w:val="28"/>
        </w:rPr>
        <w:t>суді</w:t>
      </w:r>
      <w:proofErr w:type="spellEnd"/>
      <w:r w:rsidRPr="001D4164">
        <w:rPr>
          <w:sz w:val="28"/>
          <w:szCs w:val="28"/>
        </w:rPr>
        <w:t xml:space="preserve">, </w:t>
      </w:r>
      <w:proofErr w:type="gramStart"/>
      <w:r w:rsidRPr="001D4164">
        <w:rPr>
          <w:sz w:val="28"/>
          <w:szCs w:val="28"/>
        </w:rPr>
        <w:t>органах</w:t>
      </w:r>
      <w:proofErr w:type="gramEnd"/>
      <w:r w:rsidRPr="001D4164">
        <w:rPr>
          <w:sz w:val="28"/>
          <w:szCs w:val="28"/>
        </w:rPr>
        <w:t xml:space="preserve"> </w:t>
      </w:r>
      <w:proofErr w:type="spellStart"/>
      <w:r w:rsidRPr="001D4164">
        <w:rPr>
          <w:sz w:val="28"/>
          <w:szCs w:val="28"/>
        </w:rPr>
        <w:t>державної</w:t>
      </w:r>
      <w:proofErr w:type="spellEnd"/>
      <w:r w:rsidRPr="001D4164">
        <w:rPr>
          <w:sz w:val="28"/>
          <w:szCs w:val="28"/>
        </w:rPr>
        <w:t xml:space="preserve"> </w:t>
      </w:r>
      <w:proofErr w:type="spellStart"/>
      <w:r w:rsidRPr="001D4164">
        <w:rPr>
          <w:sz w:val="28"/>
          <w:szCs w:val="28"/>
        </w:rPr>
        <w:t>влади</w:t>
      </w:r>
      <w:proofErr w:type="spellEnd"/>
      <w:r w:rsidRPr="001D4164">
        <w:rPr>
          <w:sz w:val="28"/>
          <w:szCs w:val="28"/>
        </w:rPr>
        <w:t xml:space="preserve"> та </w:t>
      </w:r>
      <w:proofErr w:type="spellStart"/>
      <w:r w:rsidRPr="001D4164">
        <w:rPr>
          <w:sz w:val="28"/>
          <w:szCs w:val="28"/>
        </w:rPr>
        <w:t>управління</w:t>
      </w:r>
      <w:proofErr w:type="spellEnd"/>
      <w:r w:rsidRPr="001D4164">
        <w:rPr>
          <w:sz w:val="28"/>
          <w:szCs w:val="28"/>
        </w:rPr>
        <w:t xml:space="preserve">. </w:t>
      </w:r>
    </w:p>
    <w:p w:rsidR="001D4164" w:rsidRPr="001D4164" w:rsidRDefault="001D4164" w:rsidP="001D4164">
      <w:pPr>
        <w:ind w:firstLine="709"/>
        <w:jc w:val="both"/>
        <w:rPr>
          <w:sz w:val="28"/>
          <w:szCs w:val="28"/>
          <w:lang w:val="uk-UA"/>
        </w:rPr>
      </w:pPr>
      <w:r w:rsidRPr="001D4164">
        <w:rPr>
          <w:sz w:val="28"/>
          <w:szCs w:val="28"/>
          <w:lang w:val="uk-UA"/>
        </w:rPr>
        <w:t>7.5.14. Затверджує правила внутрішнього трудового розпорядку, тривалість щоденної роботи та графіки змінності з додержанням установленої тривалості робочого тижня.</w:t>
      </w:r>
    </w:p>
    <w:p w:rsidR="001D4164" w:rsidRPr="001D4164" w:rsidRDefault="001D4164" w:rsidP="001D4164">
      <w:pPr>
        <w:ind w:firstLine="709"/>
        <w:jc w:val="both"/>
        <w:rPr>
          <w:sz w:val="28"/>
          <w:szCs w:val="28"/>
          <w:lang w:val="uk-UA"/>
        </w:rPr>
      </w:pPr>
      <w:r w:rsidRPr="001D4164">
        <w:rPr>
          <w:sz w:val="28"/>
          <w:szCs w:val="28"/>
          <w:lang w:val="uk-UA"/>
        </w:rPr>
        <w:t>7.5.15.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1D4164" w:rsidRPr="001D4164" w:rsidRDefault="001D4164" w:rsidP="001D4164">
      <w:pPr>
        <w:ind w:firstLine="709"/>
        <w:jc w:val="both"/>
        <w:rPr>
          <w:sz w:val="28"/>
          <w:szCs w:val="28"/>
          <w:lang w:val="uk-UA"/>
        </w:rPr>
      </w:pPr>
      <w:r w:rsidRPr="001D4164">
        <w:rPr>
          <w:sz w:val="28"/>
          <w:szCs w:val="28"/>
          <w:lang w:val="uk-UA"/>
        </w:rPr>
        <w:t>7.5.16. Самостійно вирішує питання діяльності Підприємства за винятком тих, що віднесені законодавством та цим Статутом до компетенції Засновника.</w:t>
      </w:r>
    </w:p>
    <w:p w:rsidR="001D4164" w:rsidRPr="001D4164" w:rsidRDefault="001D4164" w:rsidP="001D4164">
      <w:pPr>
        <w:ind w:firstLine="709"/>
        <w:jc w:val="both"/>
        <w:rPr>
          <w:sz w:val="28"/>
          <w:szCs w:val="28"/>
          <w:lang w:val="uk-UA"/>
        </w:rPr>
      </w:pPr>
      <w:r w:rsidRPr="001D4164">
        <w:rPr>
          <w:sz w:val="28"/>
          <w:szCs w:val="28"/>
          <w:lang w:val="uk-UA"/>
        </w:rPr>
        <w:t>7.5.17. Організовує роботу Підприємства щодо надання населенню медичної допомоги, згідно з вимогами нормативно-правових актів.</w:t>
      </w:r>
    </w:p>
    <w:p w:rsidR="001D4164" w:rsidRPr="001D4164" w:rsidRDefault="001D4164" w:rsidP="001D4164">
      <w:pPr>
        <w:ind w:firstLine="709"/>
        <w:jc w:val="both"/>
        <w:rPr>
          <w:sz w:val="28"/>
          <w:szCs w:val="28"/>
          <w:lang w:val="uk-UA"/>
        </w:rPr>
      </w:pPr>
      <w:r w:rsidRPr="001D4164">
        <w:rPr>
          <w:sz w:val="28"/>
          <w:szCs w:val="28"/>
          <w:lang w:val="uk-UA"/>
        </w:rPr>
        <w:t>7.5.18.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спільної власності територіальних громад і доходу згідно з вимогами законодавства, цього Статуту та укладених Підприємством договорів.</w:t>
      </w:r>
    </w:p>
    <w:p w:rsidR="001D4164" w:rsidRPr="001D4164" w:rsidRDefault="001D4164" w:rsidP="001D4164">
      <w:pPr>
        <w:ind w:firstLine="709"/>
        <w:jc w:val="both"/>
        <w:rPr>
          <w:sz w:val="28"/>
          <w:szCs w:val="28"/>
          <w:lang w:val="uk-UA"/>
        </w:rPr>
      </w:pPr>
      <w:r w:rsidRPr="001D4164">
        <w:rPr>
          <w:sz w:val="28"/>
          <w:szCs w:val="28"/>
          <w:lang w:val="uk-UA"/>
        </w:rPr>
        <w:t>7.5.19.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rsidR="001D4164" w:rsidRPr="001D4164" w:rsidRDefault="001D4164" w:rsidP="001D4164">
      <w:pPr>
        <w:ind w:firstLine="709"/>
        <w:jc w:val="both"/>
        <w:rPr>
          <w:sz w:val="28"/>
          <w:szCs w:val="28"/>
          <w:lang w:val="uk-UA"/>
        </w:rPr>
      </w:pPr>
      <w:r w:rsidRPr="001D4164">
        <w:rPr>
          <w:sz w:val="28"/>
          <w:szCs w:val="28"/>
          <w:lang w:val="uk-UA"/>
        </w:rPr>
        <w:t>7.5.20. У межах своєї компетенції видає накази та інші акти, дає вказівки, обов’язкові для всіх підрозділів та працівників Підприємства.</w:t>
      </w:r>
    </w:p>
    <w:p w:rsidR="001D4164" w:rsidRPr="001D4164" w:rsidRDefault="001D4164" w:rsidP="001D4164">
      <w:pPr>
        <w:ind w:firstLine="709"/>
        <w:jc w:val="both"/>
        <w:rPr>
          <w:sz w:val="28"/>
          <w:szCs w:val="28"/>
          <w:lang w:val="uk-UA"/>
        </w:rPr>
      </w:pPr>
      <w:r w:rsidRPr="001D4164">
        <w:rPr>
          <w:sz w:val="28"/>
          <w:szCs w:val="28"/>
          <w:lang w:val="uk-UA"/>
        </w:rPr>
        <w:t>7.5.21. Забезпечує контроль за веденням та зберіганням медичної та іншої документації.</w:t>
      </w:r>
    </w:p>
    <w:p w:rsidR="001D4164" w:rsidRPr="001D4164" w:rsidRDefault="001D4164" w:rsidP="001D4164">
      <w:pPr>
        <w:ind w:firstLine="709"/>
        <w:jc w:val="both"/>
        <w:rPr>
          <w:sz w:val="28"/>
          <w:szCs w:val="28"/>
          <w:lang w:val="uk-UA"/>
        </w:rPr>
      </w:pPr>
      <w:r w:rsidRPr="001D4164">
        <w:rPr>
          <w:sz w:val="28"/>
          <w:szCs w:val="28"/>
          <w:lang w:val="uk-UA"/>
        </w:rPr>
        <w:t>7.5.22. 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w:t>
      </w:r>
    </w:p>
    <w:p w:rsidR="001D4164" w:rsidRPr="001D4164" w:rsidRDefault="001D4164" w:rsidP="001D4164">
      <w:pPr>
        <w:ind w:firstLine="709"/>
        <w:jc w:val="both"/>
        <w:rPr>
          <w:sz w:val="28"/>
          <w:szCs w:val="28"/>
          <w:lang w:val="uk-UA"/>
        </w:rPr>
      </w:pPr>
      <w:r w:rsidRPr="001D4164">
        <w:rPr>
          <w:sz w:val="28"/>
          <w:szCs w:val="28"/>
          <w:lang w:val="uk-UA"/>
        </w:rPr>
        <w:t>7.5.23. Подає в установленому порядку Засновнику квартальну, річну, фінансову та іншу звітність Підприємства, зокрема щорічно до 1 лютого надає Засновнику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p>
    <w:p w:rsidR="001D4164" w:rsidRPr="001D4164" w:rsidRDefault="001D4164" w:rsidP="001D4164">
      <w:pPr>
        <w:ind w:firstLine="709"/>
        <w:jc w:val="both"/>
        <w:rPr>
          <w:sz w:val="28"/>
          <w:szCs w:val="28"/>
          <w:lang w:val="uk-UA"/>
        </w:rPr>
      </w:pPr>
      <w:r w:rsidRPr="001D4164">
        <w:rPr>
          <w:sz w:val="28"/>
          <w:szCs w:val="28"/>
          <w:lang w:val="uk-UA"/>
        </w:rPr>
        <w:t xml:space="preserve">7.5.24. Приймає рішення про прийняття на роботу, звільнення з роботи працівників Підприємства, а також інші, передбачені законодавством про </w:t>
      </w:r>
      <w:r w:rsidRPr="001D4164">
        <w:rPr>
          <w:sz w:val="28"/>
          <w:szCs w:val="28"/>
          <w:lang w:val="uk-UA"/>
        </w:rPr>
        <w:lastRenderedPageBreak/>
        <w:t>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1D4164" w:rsidRPr="001D4164" w:rsidRDefault="001D4164" w:rsidP="001D4164">
      <w:pPr>
        <w:ind w:firstLine="709"/>
        <w:jc w:val="both"/>
        <w:rPr>
          <w:sz w:val="28"/>
          <w:szCs w:val="28"/>
          <w:lang w:val="uk-UA"/>
        </w:rPr>
      </w:pPr>
      <w:r w:rsidRPr="001D4164">
        <w:rPr>
          <w:sz w:val="28"/>
          <w:szCs w:val="28"/>
          <w:lang w:val="uk-UA"/>
        </w:rPr>
        <w:t xml:space="preserve">7.5.25. </w:t>
      </w:r>
      <w:r w:rsidRPr="001D4164">
        <w:rPr>
          <w:sz w:val="28"/>
          <w:szCs w:val="28"/>
          <w:lang w:val="uk-UA" w:bidi="uk-UA"/>
        </w:rPr>
        <w:t>Призначає  на посаду та звільняє медичного директора, заступників і головного бухгалтера Підприємства</w:t>
      </w:r>
      <w:r w:rsidRPr="001D4164">
        <w:rPr>
          <w:sz w:val="28"/>
          <w:szCs w:val="28"/>
          <w:lang w:val="uk-UA"/>
        </w:rPr>
        <w:t xml:space="preserve">. </w:t>
      </w:r>
    </w:p>
    <w:p w:rsidR="001D4164" w:rsidRPr="001D4164" w:rsidRDefault="001D4164" w:rsidP="001D4164">
      <w:pPr>
        <w:ind w:firstLine="709"/>
        <w:jc w:val="both"/>
        <w:rPr>
          <w:sz w:val="28"/>
          <w:szCs w:val="28"/>
          <w:lang w:val="uk-UA"/>
        </w:rPr>
      </w:pPr>
      <w:r w:rsidRPr="001D4164">
        <w:rPr>
          <w:sz w:val="28"/>
          <w:szCs w:val="28"/>
          <w:lang w:val="uk-UA"/>
        </w:rPr>
        <w:t>7.5.26.Призначає на посади та звільняє керівників структурних підрозділів, інших працівників.</w:t>
      </w:r>
    </w:p>
    <w:p w:rsidR="001D4164" w:rsidRPr="001D4164" w:rsidRDefault="001D4164" w:rsidP="001D4164">
      <w:pPr>
        <w:ind w:firstLine="709"/>
        <w:jc w:val="both"/>
        <w:rPr>
          <w:sz w:val="28"/>
          <w:szCs w:val="28"/>
          <w:lang w:val="uk-UA"/>
        </w:rPr>
      </w:pPr>
      <w:r w:rsidRPr="001D4164">
        <w:rPr>
          <w:sz w:val="28"/>
          <w:szCs w:val="28"/>
          <w:lang w:val="uk-UA"/>
        </w:rPr>
        <w:t>7.5.27. Забезпечує дотримання на Підприємстві вимог трудового  законодавства, санітарно-гігієнічних та протипожежних норм і правил, створення належних умов праці.</w:t>
      </w:r>
      <w:r w:rsidRPr="001D4164">
        <w:rPr>
          <w:sz w:val="28"/>
          <w:szCs w:val="28"/>
        </w:rPr>
        <w:t xml:space="preserve"> </w:t>
      </w:r>
      <w:proofErr w:type="spellStart"/>
      <w:r w:rsidRPr="001D4164">
        <w:rPr>
          <w:sz w:val="28"/>
          <w:szCs w:val="28"/>
        </w:rPr>
        <w:t>Забезпечує</w:t>
      </w:r>
      <w:proofErr w:type="spellEnd"/>
      <w:r w:rsidRPr="001D4164">
        <w:rPr>
          <w:sz w:val="28"/>
          <w:szCs w:val="28"/>
        </w:rPr>
        <w:t xml:space="preserve"> </w:t>
      </w:r>
      <w:proofErr w:type="spellStart"/>
      <w:r w:rsidRPr="001D4164">
        <w:rPr>
          <w:sz w:val="28"/>
          <w:szCs w:val="28"/>
        </w:rPr>
        <w:t>створення</w:t>
      </w:r>
      <w:proofErr w:type="spellEnd"/>
      <w:r w:rsidRPr="001D4164">
        <w:rPr>
          <w:sz w:val="28"/>
          <w:szCs w:val="28"/>
        </w:rPr>
        <w:t xml:space="preserve"> на </w:t>
      </w:r>
      <w:proofErr w:type="spellStart"/>
      <w:r w:rsidRPr="001D4164">
        <w:rPr>
          <w:sz w:val="28"/>
          <w:szCs w:val="28"/>
        </w:rPr>
        <w:t>робочому</w:t>
      </w:r>
      <w:proofErr w:type="spellEnd"/>
      <w:r w:rsidRPr="001D4164">
        <w:rPr>
          <w:sz w:val="28"/>
          <w:szCs w:val="28"/>
        </w:rPr>
        <w:t xml:space="preserve"> </w:t>
      </w:r>
      <w:proofErr w:type="spellStart"/>
      <w:r w:rsidRPr="001D4164">
        <w:rPr>
          <w:sz w:val="28"/>
          <w:szCs w:val="28"/>
        </w:rPr>
        <w:t>місці</w:t>
      </w:r>
      <w:proofErr w:type="spellEnd"/>
      <w:r w:rsidRPr="001D4164">
        <w:rPr>
          <w:sz w:val="28"/>
          <w:szCs w:val="28"/>
        </w:rPr>
        <w:t xml:space="preserve"> в кожному структурному </w:t>
      </w:r>
      <w:proofErr w:type="spellStart"/>
      <w:proofErr w:type="gramStart"/>
      <w:r w:rsidRPr="001D4164">
        <w:rPr>
          <w:sz w:val="28"/>
          <w:szCs w:val="28"/>
        </w:rPr>
        <w:t>п</w:t>
      </w:r>
      <w:proofErr w:type="gramEnd"/>
      <w:r w:rsidRPr="001D4164">
        <w:rPr>
          <w:sz w:val="28"/>
          <w:szCs w:val="28"/>
        </w:rPr>
        <w:t>ідрозділі</w:t>
      </w:r>
      <w:proofErr w:type="spellEnd"/>
      <w:r w:rsidRPr="001D4164">
        <w:rPr>
          <w:sz w:val="28"/>
          <w:szCs w:val="28"/>
        </w:rPr>
        <w:t xml:space="preserve"> умов </w:t>
      </w:r>
      <w:proofErr w:type="spellStart"/>
      <w:r w:rsidRPr="001D4164">
        <w:rPr>
          <w:sz w:val="28"/>
          <w:szCs w:val="28"/>
        </w:rPr>
        <w:t>праці</w:t>
      </w:r>
      <w:proofErr w:type="spellEnd"/>
      <w:r w:rsidRPr="001D4164">
        <w:rPr>
          <w:sz w:val="28"/>
          <w:szCs w:val="28"/>
        </w:rPr>
        <w:t xml:space="preserve"> </w:t>
      </w:r>
      <w:proofErr w:type="spellStart"/>
      <w:r w:rsidRPr="001D4164">
        <w:rPr>
          <w:sz w:val="28"/>
          <w:szCs w:val="28"/>
        </w:rPr>
        <w:t>відповідно</w:t>
      </w:r>
      <w:proofErr w:type="spellEnd"/>
      <w:r w:rsidRPr="001D4164">
        <w:rPr>
          <w:sz w:val="28"/>
          <w:szCs w:val="28"/>
        </w:rPr>
        <w:t xml:space="preserve"> до нормативно-</w:t>
      </w:r>
      <w:proofErr w:type="spellStart"/>
      <w:r w:rsidRPr="001D4164">
        <w:rPr>
          <w:sz w:val="28"/>
          <w:szCs w:val="28"/>
        </w:rPr>
        <w:t>правових</w:t>
      </w:r>
      <w:proofErr w:type="spellEnd"/>
      <w:r w:rsidRPr="001D4164">
        <w:rPr>
          <w:sz w:val="28"/>
          <w:szCs w:val="28"/>
        </w:rPr>
        <w:t xml:space="preserve"> </w:t>
      </w:r>
      <w:proofErr w:type="spellStart"/>
      <w:r w:rsidRPr="001D4164">
        <w:rPr>
          <w:sz w:val="28"/>
          <w:szCs w:val="28"/>
        </w:rPr>
        <w:t>актів</w:t>
      </w:r>
      <w:proofErr w:type="spellEnd"/>
      <w:r w:rsidRPr="001D4164">
        <w:rPr>
          <w:sz w:val="28"/>
          <w:szCs w:val="28"/>
        </w:rPr>
        <w:t xml:space="preserve">, а </w:t>
      </w:r>
      <w:proofErr w:type="spellStart"/>
      <w:r w:rsidRPr="001D4164">
        <w:rPr>
          <w:sz w:val="28"/>
          <w:szCs w:val="28"/>
        </w:rPr>
        <w:t>також</w:t>
      </w:r>
      <w:proofErr w:type="spellEnd"/>
      <w:r w:rsidRPr="001D4164">
        <w:rPr>
          <w:sz w:val="28"/>
          <w:szCs w:val="28"/>
        </w:rPr>
        <w:t xml:space="preserve"> </w:t>
      </w:r>
      <w:proofErr w:type="spellStart"/>
      <w:r w:rsidRPr="001D4164">
        <w:rPr>
          <w:sz w:val="28"/>
          <w:szCs w:val="28"/>
        </w:rPr>
        <w:t>забезпечує</w:t>
      </w:r>
      <w:proofErr w:type="spellEnd"/>
      <w:r w:rsidRPr="001D4164">
        <w:rPr>
          <w:sz w:val="28"/>
          <w:szCs w:val="28"/>
        </w:rPr>
        <w:t xml:space="preserve"> </w:t>
      </w:r>
      <w:proofErr w:type="spellStart"/>
      <w:r w:rsidRPr="001D4164">
        <w:rPr>
          <w:sz w:val="28"/>
          <w:szCs w:val="28"/>
        </w:rPr>
        <w:t>додержання</w:t>
      </w:r>
      <w:proofErr w:type="spellEnd"/>
      <w:r w:rsidRPr="001D4164">
        <w:rPr>
          <w:sz w:val="28"/>
          <w:szCs w:val="28"/>
        </w:rPr>
        <w:t xml:space="preserve"> </w:t>
      </w:r>
      <w:proofErr w:type="spellStart"/>
      <w:r w:rsidRPr="001D4164">
        <w:rPr>
          <w:sz w:val="28"/>
          <w:szCs w:val="28"/>
        </w:rPr>
        <w:t>вимог</w:t>
      </w:r>
      <w:proofErr w:type="spellEnd"/>
      <w:r w:rsidRPr="001D4164">
        <w:rPr>
          <w:sz w:val="28"/>
          <w:szCs w:val="28"/>
        </w:rPr>
        <w:t xml:space="preserve"> </w:t>
      </w:r>
      <w:proofErr w:type="spellStart"/>
      <w:r w:rsidRPr="001D4164">
        <w:rPr>
          <w:sz w:val="28"/>
          <w:szCs w:val="28"/>
        </w:rPr>
        <w:t>законодавства</w:t>
      </w:r>
      <w:proofErr w:type="spellEnd"/>
      <w:r w:rsidRPr="001D4164">
        <w:rPr>
          <w:sz w:val="28"/>
          <w:szCs w:val="28"/>
        </w:rPr>
        <w:t xml:space="preserve"> </w:t>
      </w:r>
      <w:proofErr w:type="spellStart"/>
      <w:r w:rsidRPr="001D4164">
        <w:rPr>
          <w:sz w:val="28"/>
          <w:szCs w:val="28"/>
        </w:rPr>
        <w:t>щодо</w:t>
      </w:r>
      <w:proofErr w:type="spellEnd"/>
      <w:r w:rsidRPr="001D4164">
        <w:rPr>
          <w:sz w:val="28"/>
          <w:szCs w:val="28"/>
        </w:rPr>
        <w:t xml:space="preserve"> прав </w:t>
      </w:r>
      <w:proofErr w:type="spellStart"/>
      <w:r w:rsidRPr="001D4164">
        <w:rPr>
          <w:sz w:val="28"/>
          <w:szCs w:val="28"/>
        </w:rPr>
        <w:t>працівників</w:t>
      </w:r>
      <w:proofErr w:type="spellEnd"/>
      <w:r w:rsidRPr="001D4164">
        <w:rPr>
          <w:sz w:val="28"/>
          <w:szCs w:val="28"/>
        </w:rPr>
        <w:t xml:space="preserve"> у </w:t>
      </w:r>
      <w:proofErr w:type="spellStart"/>
      <w:r w:rsidRPr="001D4164">
        <w:rPr>
          <w:sz w:val="28"/>
          <w:szCs w:val="28"/>
        </w:rPr>
        <w:t>галузі</w:t>
      </w:r>
      <w:proofErr w:type="spellEnd"/>
      <w:r w:rsidRPr="001D4164">
        <w:rPr>
          <w:sz w:val="28"/>
          <w:szCs w:val="28"/>
        </w:rPr>
        <w:t xml:space="preserve"> </w:t>
      </w:r>
      <w:proofErr w:type="spellStart"/>
      <w:r w:rsidRPr="001D4164">
        <w:rPr>
          <w:sz w:val="28"/>
          <w:szCs w:val="28"/>
        </w:rPr>
        <w:t>охорони</w:t>
      </w:r>
      <w:proofErr w:type="spellEnd"/>
      <w:r w:rsidRPr="001D4164">
        <w:rPr>
          <w:sz w:val="28"/>
          <w:szCs w:val="28"/>
        </w:rPr>
        <w:t xml:space="preserve"> </w:t>
      </w:r>
      <w:proofErr w:type="spellStart"/>
      <w:r w:rsidRPr="001D4164">
        <w:rPr>
          <w:sz w:val="28"/>
          <w:szCs w:val="28"/>
        </w:rPr>
        <w:t>праці</w:t>
      </w:r>
      <w:proofErr w:type="spellEnd"/>
      <w:r w:rsidRPr="001D4164">
        <w:rPr>
          <w:sz w:val="28"/>
          <w:szCs w:val="28"/>
        </w:rPr>
        <w:t>.</w:t>
      </w:r>
    </w:p>
    <w:p w:rsidR="001D4164" w:rsidRPr="001D4164" w:rsidRDefault="001D4164" w:rsidP="001D4164">
      <w:pPr>
        <w:ind w:firstLine="709"/>
        <w:jc w:val="both"/>
        <w:rPr>
          <w:sz w:val="28"/>
          <w:szCs w:val="28"/>
          <w:lang w:val="uk-UA"/>
        </w:rPr>
      </w:pPr>
      <w:r w:rsidRPr="001D4164">
        <w:rPr>
          <w:sz w:val="28"/>
          <w:szCs w:val="28"/>
          <w:lang w:val="uk-UA"/>
        </w:rPr>
        <w:t>7.5.28. Вживає заходів щодо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1D4164" w:rsidRPr="001D4164" w:rsidRDefault="001D4164" w:rsidP="001D4164">
      <w:pPr>
        <w:ind w:firstLine="709"/>
        <w:jc w:val="both"/>
        <w:rPr>
          <w:sz w:val="28"/>
          <w:szCs w:val="28"/>
          <w:lang w:val="uk-UA"/>
        </w:rPr>
      </w:pPr>
      <w:r w:rsidRPr="001D4164">
        <w:rPr>
          <w:sz w:val="28"/>
          <w:szCs w:val="28"/>
          <w:lang w:val="uk-UA"/>
        </w:rPr>
        <w:t>7.5.29. Несе відповідальність за збитки, завдані Підприємству з вини Директора Підприємства в порядку, визначеному законодавством.</w:t>
      </w:r>
    </w:p>
    <w:p w:rsidR="001D4164" w:rsidRPr="001D4164" w:rsidRDefault="001D4164" w:rsidP="001D4164">
      <w:pPr>
        <w:ind w:firstLine="709"/>
        <w:jc w:val="both"/>
        <w:rPr>
          <w:sz w:val="28"/>
          <w:szCs w:val="28"/>
          <w:lang w:val="uk-UA"/>
        </w:rPr>
      </w:pPr>
      <w:r w:rsidRPr="001D4164">
        <w:rPr>
          <w:sz w:val="28"/>
          <w:szCs w:val="28"/>
          <w:lang w:val="uk-UA"/>
        </w:rPr>
        <w:t>7.5.30. Затверджує положення про структурні підрозділи Підприємства, інші положення та порядки, що мають системний характер, зокрема:</w:t>
      </w:r>
    </w:p>
    <w:p w:rsidR="001D4164" w:rsidRPr="001D4164" w:rsidRDefault="001D4164" w:rsidP="001D4164">
      <w:pPr>
        <w:ind w:firstLine="709"/>
        <w:jc w:val="both"/>
        <w:rPr>
          <w:sz w:val="28"/>
          <w:szCs w:val="28"/>
          <w:lang w:val="uk-UA"/>
        </w:rPr>
      </w:pPr>
      <w:r w:rsidRPr="001D4164">
        <w:rPr>
          <w:sz w:val="28"/>
          <w:szCs w:val="28"/>
          <w:lang w:val="uk-UA"/>
        </w:rPr>
        <w:t>положення про преміювання працівників за підсумками роботи Підприємства;</w:t>
      </w:r>
    </w:p>
    <w:p w:rsidR="001D4164" w:rsidRPr="001D4164" w:rsidRDefault="001D4164" w:rsidP="001D4164">
      <w:pPr>
        <w:ind w:firstLine="709"/>
        <w:jc w:val="both"/>
        <w:rPr>
          <w:sz w:val="28"/>
          <w:szCs w:val="28"/>
          <w:lang w:val="uk-UA"/>
        </w:rPr>
      </w:pPr>
      <w:r w:rsidRPr="001D4164">
        <w:rPr>
          <w:sz w:val="28"/>
          <w:szCs w:val="28"/>
          <w:lang w:val="uk-UA"/>
        </w:rPr>
        <w:t>порядок надходження і використання коштів, отриманих як благодійні внески, гранти та дарунки;</w:t>
      </w:r>
    </w:p>
    <w:p w:rsidR="001D4164" w:rsidRPr="001D4164" w:rsidRDefault="001D4164" w:rsidP="001D4164">
      <w:pPr>
        <w:ind w:firstLine="709"/>
        <w:jc w:val="both"/>
        <w:rPr>
          <w:sz w:val="28"/>
          <w:szCs w:val="28"/>
          <w:lang w:val="uk-UA"/>
        </w:rPr>
      </w:pPr>
      <w:r w:rsidRPr="001D4164">
        <w:rPr>
          <w:sz w:val="28"/>
          <w:szCs w:val="28"/>
          <w:lang w:val="uk-UA"/>
        </w:rPr>
        <w:t>порядок приймання, зберігання, відпуску та обліку лікарських засобів та медичних виробів.</w:t>
      </w:r>
    </w:p>
    <w:p w:rsidR="001D4164" w:rsidRPr="001D4164" w:rsidRDefault="001D4164" w:rsidP="001D4164">
      <w:pPr>
        <w:ind w:firstLine="709"/>
        <w:jc w:val="both"/>
        <w:rPr>
          <w:sz w:val="28"/>
          <w:szCs w:val="28"/>
          <w:lang w:val="uk-UA"/>
        </w:rPr>
      </w:pPr>
      <w:r w:rsidRPr="001D4164">
        <w:rPr>
          <w:sz w:val="28"/>
          <w:szCs w:val="28"/>
          <w:lang w:val="uk-UA"/>
        </w:rPr>
        <w:t>7.5.31. За погодженням із Засновником та відповідно до вимог законодавства має право укладати договори оренди майна.</w:t>
      </w:r>
    </w:p>
    <w:p w:rsidR="001D4164" w:rsidRPr="001D4164" w:rsidRDefault="001D4164" w:rsidP="001D4164">
      <w:pPr>
        <w:ind w:firstLine="709"/>
        <w:jc w:val="both"/>
        <w:rPr>
          <w:sz w:val="28"/>
          <w:szCs w:val="28"/>
          <w:lang w:val="uk-UA"/>
        </w:rPr>
      </w:pPr>
      <w:r w:rsidRPr="001D4164">
        <w:rPr>
          <w:sz w:val="28"/>
          <w:szCs w:val="28"/>
          <w:lang w:val="uk-UA"/>
        </w:rPr>
        <w:t>7.5.32. Надання в оренду нерухомого майна, загальна пл</w:t>
      </w:r>
      <w:r w:rsidR="00212C8A">
        <w:rPr>
          <w:sz w:val="28"/>
          <w:szCs w:val="28"/>
          <w:lang w:val="uk-UA"/>
        </w:rPr>
        <w:t xml:space="preserve">оща якого не перевищує 400 </w:t>
      </w:r>
      <w:proofErr w:type="spellStart"/>
      <w:r w:rsidR="00212C8A">
        <w:rPr>
          <w:sz w:val="28"/>
          <w:szCs w:val="28"/>
          <w:lang w:val="uk-UA"/>
        </w:rPr>
        <w:t>кв.м</w:t>
      </w:r>
      <w:proofErr w:type="spellEnd"/>
      <w:r w:rsidRPr="001D4164">
        <w:rPr>
          <w:sz w:val="28"/>
          <w:szCs w:val="28"/>
          <w:lang w:val="uk-UA"/>
        </w:rPr>
        <w:t>, відбувається за рішенням Директора Підприємства з попереднім погодженням із власником у порядку, визначеному законодавством та актами органів місцевого самоврядування.</w:t>
      </w:r>
    </w:p>
    <w:p w:rsidR="001D4164" w:rsidRPr="001D4164" w:rsidRDefault="001D4164" w:rsidP="001D4164">
      <w:pPr>
        <w:ind w:firstLine="709"/>
        <w:jc w:val="both"/>
        <w:rPr>
          <w:sz w:val="28"/>
          <w:szCs w:val="28"/>
          <w:lang w:val="uk-UA"/>
        </w:rPr>
      </w:pPr>
      <w:r w:rsidRPr="001D4164">
        <w:rPr>
          <w:sz w:val="28"/>
          <w:szCs w:val="28"/>
          <w:lang w:val="uk-UA"/>
        </w:rPr>
        <w:t>7.5.33. Вирішує інші питання, віднесені до компетенції Директора Підприємства згідно із законодавством, цим Статутом, контрактом між Засновником і Директором Підприємства.</w:t>
      </w:r>
    </w:p>
    <w:p w:rsidR="001D4164" w:rsidRPr="001D4164" w:rsidRDefault="001D4164" w:rsidP="001D4164">
      <w:pPr>
        <w:ind w:firstLine="709"/>
        <w:jc w:val="both"/>
        <w:rPr>
          <w:sz w:val="28"/>
          <w:szCs w:val="28"/>
          <w:lang w:val="uk-UA"/>
        </w:rPr>
      </w:pPr>
      <w:r w:rsidRPr="001D4164">
        <w:rPr>
          <w:sz w:val="28"/>
          <w:szCs w:val="28"/>
          <w:lang w:val="uk-UA"/>
        </w:rPr>
        <w:t>7.6. З метою дотримання прав та забезпечення безпеки пацієнтів, додержання вимог законодавства при здійсненні медичного обслуговування населення закладом охорони здоров’я, фінансово-господарської діяльності на Підприємстві Засновником створюється Спостережна Рада. До Спостережної Ради обираються не більше 15 осіб строком на 2 роки. Спостережна Рада Підприємства складається з:</w:t>
      </w:r>
    </w:p>
    <w:p w:rsidR="001D4164" w:rsidRPr="001D4164" w:rsidRDefault="001D4164" w:rsidP="001D4164">
      <w:pPr>
        <w:ind w:firstLine="709"/>
        <w:jc w:val="both"/>
        <w:rPr>
          <w:sz w:val="28"/>
          <w:szCs w:val="28"/>
          <w:lang w:val="uk-UA"/>
        </w:rPr>
      </w:pPr>
      <w:r w:rsidRPr="001D4164">
        <w:rPr>
          <w:sz w:val="28"/>
          <w:szCs w:val="28"/>
          <w:lang w:val="uk-UA"/>
        </w:rPr>
        <w:t>одного представника власника лікарняного закладу охорони здоров’я  (Уповноваженого ним органу);</w:t>
      </w:r>
    </w:p>
    <w:p w:rsidR="001D4164" w:rsidRPr="001D4164" w:rsidRDefault="001D4164" w:rsidP="001D4164">
      <w:pPr>
        <w:ind w:firstLine="709"/>
        <w:jc w:val="both"/>
        <w:rPr>
          <w:sz w:val="28"/>
          <w:szCs w:val="28"/>
          <w:lang w:val="uk-UA"/>
        </w:rPr>
      </w:pPr>
      <w:r w:rsidRPr="001D4164">
        <w:rPr>
          <w:sz w:val="28"/>
          <w:szCs w:val="28"/>
          <w:lang w:val="uk-UA"/>
        </w:rPr>
        <w:lastRenderedPageBreak/>
        <w:t>представників структурних підрозділів з питань охорони здоров’я та соціального захисту населення Гадяцької міської ради, районної державної адміністрації – від однієї до чотирьох осіб;</w:t>
      </w:r>
    </w:p>
    <w:p w:rsidR="001D4164" w:rsidRPr="001D4164" w:rsidRDefault="001D4164" w:rsidP="001D4164">
      <w:pPr>
        <w:ind w:firstLine="709"/>
        <w:jc w:val="both"/>
        <w:rPr>
          <w:sz w:val="28"/>
          <w:szCs w:val="28"/>
          <w:lang w:val="uk-UA"/>
        </w:rPr>
      </w:pPr>
      <w:r w:rsidRPr="001D4164">
        <w:rPr>
          <w:sz w:val="28"/>
          <w:szCs w:val="28"/>
          <w:lang w:val="uk-UA"/>
        </w:rPr>
        <w:t>депутатів міської ради (за згодою) – від однієї до двох осіб;</w:t>
      </w:r>
    </w:p>
    <w:p w:rsidR="001D4164" w:rsidRPr="001D4164" w:rsidRDefault="001D4164" w:rsidP="001D4164">
      <w:pPr>
        <w:ind w:firstLine="709"/>
        <w:jc w:val="both"/>
        <w:rPr>
          <w:sz w:val="28"/>
          <w:szCs w:val="28"/>
          <w:lang w:val="uk-UA"/>
        </w:rPr>
      </w:pPr>
      <w:r w:rsidRPr="001D4164">
        <w:rPr>
          <w:sz w:val="28"/>
          <w:szCs w:val="28"/>
          <w:lang w:val="uk-UA"/>
        </w:rPr>
        <w:t>представників громадськості та громадських об’єднань, діяльність яких спрямована на захист прав у сфері охорони здоров’я, організацій, що здійснюють професійне самоврядування у сфері охорони здоров’я  (за згодою) – від однієї до восьми осіб (по одному представнику від кожної організації);</w:t>
      </w:r>
    </w:p>
    <w:p w:rsidR="001D4164" w:rsidRPr="001D4164" w:rsidRDefault="001D4164" w:rsidP="001D4164">
      <w:pPr>
        <w:ind w:firstLine="709"/>
        <w:jc w:val="both"/>
        <w:rPr>
          <w:sz w:val="28"/>
          <w:szCs w:val="28"/>
          <w:lang w:val="uk-UA"/>
        </w:rPr>
      </w:pPr>
      <w:r w:rsidRPr="001D4164">
        <w:rPr>
          <w:sz w:val="28"/>
          <w:szCs w:val="28"/>
          <w:lang w:val="uk-UA"/>
        </w:rPr>
        <w:t xml:space="preserve">Порядок утворення, права, обов’язки спостережної ради закладу охорони здоров’я і типове положення про неї затверджуються Кабінетом Міністрів України.      </w:t>
      </w:r>
    </w:p>
    <w:p w:rsidR="001D4164" w:rsidRPr="001D4164" w:rsidRDefault="001D4164" w:rsidP="001D4164">
      <w:pPr>
        <w:ind w:firstLine="709"/>
        <w:jc w:val="both"/>
        <w:rPr>
          <w:sz w:val="28"/>
          <w:szCs w:val="28"/>
          <w:lang w:val="uk-UA"/>
        </w:rPr>
      </w:pPr>
      <w:r w:rsidRPr="001D4164">
        <w:rPr>
          <w:sz w:val="28"/>
          <w:szCs w:val="28"/>
          <w:lang w:val="uk-UA"/>
        </w:rPr>
        <w:t>7.7. 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1D4164" w:rsidRPr="001D4164" w:rsidRDefault="001D4164" w:rsidP="001D4164">
      <w:pPr>
        <w:ind w:firstLine="709"/>
        <w:jc w:val="both"/>
        <w:rPr>
          <w:sz w:val="28"/>
          <w:szCs w:val="28"/>
          <w:lang w:val="uk-UA"/>
        </w:rPr>
      </w:pPr>
      <w:r w:rsidRPr="001D4164">
        <w:rPr>
          <w:sz w:val="28"/>
          <w:szCs w:val="28"/>
          <w:lang w:val="uk-UA"/>
        </w:rPr>
        <w:t>7.8. У разі відсутності Директора Підприємства або неможливості виконувати свої обов’язки з інших причин, обов’язки виконує заступник Директора чи інша особа згідно з функціональними (посадовими) обов’язками, попередньо погоджена із Засновником.</w:t>
      </w:r>
    </w:p>
    <w:p w:rsidR="001D4164" w:rsidRPr="001D4164" w:rsidRDefault="001D4164" w:rsidP="001D4164">
      <w:pPr>
        <w:jc w:val="both"/>
        <w:rPr>
          <w:sz w:val="28"/>
          <w:szCs w:val="28"/>
          <w:lang w:val="uk-UA"/>
        </w:rPr>
      </w:pPr>
    </w:p>
    <w:p w:rsidR="001D4164" w:rsidRPr="001D4164" w:rsidRDefault="001D4164" w:rsidP="001D4164">
      <w:pPr>
        <w:jc w:val="center"/>
        <w:rPr>
          <w:b/>
          <w:sz w:val="28"/>
          <w:szCs w:val="28"/>
          <w:lang w:val="uk-UA"/>
        </w:rPr>
      </w:pPr>
      <w:r w:rsidRPr="001D4164">
        <w:rPr>
          <w:b/>
          <w:sz w:val="28"/>
          <w:szCs w:val="28"/>
          <w:lang w:val="uk-UA"/>
        </w:rPr>
        <w:t>8. ОРГАНІЗАЦІЙНА СТРУКТУРА ПІДПРИЄМСТВА</w:t>
      </w:r>
    </w:p>
    <w:p w:rsidR="001D4164" w:rsidRPr="001D4164" w:rsidRDefault="001D4164" w:rsidP="001D4164">
      <w:pPr>
        <w:jc w:val="both"/>
        <w:rPr>
          <w:sz w:val="28"/>
          <w:szCs w:val="28"/>
          <w:lang w:val="uk-UA"/>
        </w:rPr>
      </w:pPr>
    </w:p>
    <w:p w:rsidR="001D4164" w:rsidRPr="001D4164" w:rsidRDefault="001D4164" w:rsidP="001D4164">
      <w:pPr>
        <w:ind w:firstLine="709"/>
        <w:jc w:val="both"/>
        <w:rPr>
          <w:sz w:val="28"/>
          <w:szCs w:val="28"/>
          <w:lang w:val="uk-UA"/>
        </w:rPr>
      </w:pPr>
      <w:r w:rsidRPr="001D4164">
        <w:rPr>
          <w:sz w:val="28"/>
          <w:szCs w:val="28"/>
          <w:lang w:val="uk-UA"/>
        </w:rPr>
        <w:t>8.1. Структура Підприємства затверджується Засновником.</w:t>
      </w:r>
    </w:p>
    <w:p w:rsidR="001D4164" w:rsidRPr="001D4164" w:rsidRDefault="001D4164" w:rsidP="001D4164">
      <w:pPr>
        <w:ind w:firstLine="709"/>
        <w:jc w:val="both"/>
        <w:rPr>
          <w:sz w:val="28"/>
          <w:szCs w:val="28"/>
          <w:lang w:val="uk-UA"/>
        </w:rPr>
      </w:pPr>
      <w:r w:rsidRPr="001D4164">
        <w:rPr>
          <w:sz w:val="28"/>
          <w:szCs w:val="28"/>
          <w:lang w:val="uk-UA"/>
        </w:rPr>
        <w:t>8.2. Порядок внутрішньої організації та сфери діяльності структурних підрозділів Підприємства затверджуються Директором Підприємства.</w:t>
      </w:r>
    </w:p>
    <w:p w:rsidR="00C15ADD" w:rsidRPr="006D72D4" w:rsidRDefault="00C15ADD" w:rsidP="00C15ADD">
      <w:pPr>
        <w:ind w:firstLine="709"/>
        <w:jc w:val="both"/>
        <w:rPr>
          <w:sz w:val="28"/>
          <w:szCs w:val="28"/>
        </w:rPr>
      </w:pPr>
      <w:r>
        <w:rPr>
          <w:sz w:val="28"/>
          <w:szCs w:val="28"/>
        </w:rPr>
        <w:t>8.3</w:t>
      </w:r>
      <w:r w:rsidRPr="006D72D4">
        <w:rPr>
          <w:sz w:val="28"/>
          <w:szCs w:val="28"/>
        </w:rPr>
        <w:t xml:space="preserve">. </w:t>
      </w:r>
      <w:proofErr w:type="spellStart"/>
      <w:proofErr w:type="gramStart"/>
      <w:r w:rsidRPr="006D72D4">
        <w:rPr>
          <w:sz w:val="28"/>
          <w:szCs w:val="28"/>
        </w:rPr>
        <w:t>П</w:t>
      </w:r>
      <w:proofErr w:type="gramEnd"/>
      <w:r w:rsidRPr="006D72D4">
        <w:rPr>
          <w:sz w:val="28"/>
          <w:szCs w:val="28"/>
        </w:rPr>
        <w:t>ідприємство</w:t>
      </w:r>
      <w:proofErr w:type="spellEnd"/>
      <w:r w:rsidRPr="006D72D4">
        <w:rPr>
          <w:sz w:val="28"/>
          <w:szCs w:val="28"/>
        </w:rPr>
        <w:t xml:space="preserve"> </w:t>
      </w:r>
      <w:proofErr w:type="spellStart"/>
      <w:r w:rsidRPr="006D72D4">
        <w:rPr>
          <w:sz w:val="28"/>
          <w:szCs w:val="28"/>
        </w:rPr>
        <w:t>включає</w:t>
      </w:r>
      <w:proofErr w:type="spellEnd"/>
      <w:r w:rsidRPr="006D72D4">
        <w:rPr>
          <w:sz w:val="28"/>
          <w:szCs w:val="28"/>
        </w:rPr>
        <w:t xml:space="preserve"> в себе </w:t>
      </w:r>
      <w:proofErr w:type="spellStart"/>
      <w:r w:rsidRPr="006D72D4">
        <w:rPr>
          <w:sz w:val="28"/>
          <w:szCs w:val="28"/>
        </w:rPr>
        <w:t>стаціонарну</w:t>
      </w:r>
      <w:proofErr w:type="spellEnd"/>
      <w:r w:rsidRPr="006D72D4">
        <w:rPr>
          <w:sz w:val="28"/>
          <w:szCs w:val="28"/>
        </w:rPr>
        <w:t xml:space="preserve"> та </w:t>
      </w:r>
      <w:proofErr w:type="spellStart"/>
      <w:r w:rsidRPr="006D72D4">
        <w:rPr>
          <w:sz w:val="28"/>
          <w:szCs w:val="28"/>
        </w:rPr>
        <w:t>амбулаторну</w:t>
      </w:r>
      <w:proofErr w:type="spellEnd"/>
      <w:r w:rsidRPr="006D72D4">
        <w:rPr>
          <w:sz w:val="28"/>
          <w:szCs w:val="28"/>
        </w:rPr>
        <w:t xml:space="preserve"> </w:t>
      </w:r>
      <w:proofErr w:type="spellStart"/>
      <w:r w:rsidRPr="006D72D4">
        <w:rPr>
          <w:sz w:val="28"/>
          <w:szCs w:val="28"/>
        </w:rPr>
        <w:t>служби</w:t>
      </w:r>
      <w:proofErr w:type="spellEnd"/>
      <w:r w:rsidRPr="006D72D4">
        <w:rPr>
          <w:sz w:val="28"/>
          <w:szCs w:val="28"/>
        </w:rPr>
        <w:t xml:space="preserve">, </w:t>
      </w:r>
      <w:proofErr w:type="spellStart"/>
      <w:r w:rsidRPr="006D72D4">
        <w:rPr>
          <w:sz w:val="28"/>
          <w:szCs w:val="28"/>
        </w:rPr>
        <w:t>які</w:t>
      </w:r>
      <w:proofErr w:type="spellEnd"/>
      <w:r w:rsidRPr="006D72D4">
        <w:rPr>
          <w:sz w:val="28"/>
          <w:szCs w:val="28"/>
        </w:rPr>
        <w:t xml:space="preserve"> </w:t>
      </w:r>
      <w:proofErr w:type="spellStart"/>
      <w:r w:rsidRPr="006D72D4">
        <w:rPr>
          <w:sz w:val="28"/>
          <w:szCs w:val="28"/>
        </w:rPr>
        <w:t>обслуговують</w:t>
      </w:r>
      <w:proofErr w:type="spellEnd"/>
      <w:r w:rsidRPr="006D72D4">
        <w:rPr>
          <w:sz w:val="28"/>
          <w:szCs w:val="28"/>
        </w:rPr>
        <w:t xml:space="preserve"> </w:t>
      </w:r>
      <w:proofErr w:type="spellStart"/>
      <w:r w:rsidRPr="006D72D4">
        <w:rPr>
          <w:sz w:val="28"/>
          <w:szCs w:val="28"/>
        </w:rPr>
        <w:t>доросле</w:t>
      </w:r>
      <w:proofErr w:type="spellEnd"/>
      <w:r w:rsidRPr="006D72D4">
        <w:rPr>
          <w:sz w:val="28"/>
          <w:szCs w:val="28"/>
        </w:rPr>
        <w:t xml:space="preserve"> та </w:t>
      </w:r>
      <w:proofErr w:type="spellStart"/>
      <w:r w:rsidRPr="006D72D4">
        <w:rPr>
          <w:sz w:val="28"/>
          <w:szCs w:val="28"/>
        </w:rPr>
        <w:t>дитяче</w:t>
      </w:r>
      <w:proofErr w:type="spellEnd"/>
      <w:r w:rsidRPr="006D72D4">
        <w:rPr>
          <w:sz w:val="28"/>
          <w:szCs w:val="28"/>
        </w:rPr>
        <w:t xml:space="preserve"> </w:t>
      </w:r>
      <w:proofErr w:type="spellStart"/>
      <w:r w:rsidRPr="006D72D4">
        <w:rPr>
          <w:sz w:val="28"/>
          <w:szCs w:val="28"/>
        </w:rPr>
        <w:t>населення</w:t>
      </w:r>
      <w:proofErr w:type="spellEnd"/>
      <w:r w:rsidRPr="006D72D4">
        <w:rPr>
          <w:sz w:val="28"/>
          <w:szCs w:val="28"/>
        </w:rPr>
        <w:t xml:space="preserve"> </w:t>
      </w:r>
      <w:proofErr w:type="spellStart"/>
      <w:r w:rsidRPr="006D72D4">
        <w:rPr>
          <w:sz w:val="28"/>
          <w:szCs w:val="28"/>
        </w:rPr>
        <w:t>міста</w:t>
      </w:r>
      <w:proofErr w:type="spellEnd"/>
      <w:r w:rsidRPr="006D72D4">
        <w:rPr>
          <w:sz w:val="28"/>
          <w:szCs w:val="28"/>
        </w:rPr>
        <w:t xml:space="preserve"> Гадяча та </w:t>
      </w:r>
      <w:proofErr w:type="spellStart"/>
      <w:r w:rsidRPr="006D72D4">
        <w:rPr>
          <w:sz w:val="28"/>
          <w:szCs w:val="28"/>
        </w:rPr>
        <w:t>найближчих</w:t>
      </w:r>
      <w:proofErr w:type="spellEnd"/>
      <w:r w:rsidRPr="006D72D4">
        <w:rPr>
          <w:sz w:val="28"/>
          <w:szCs w:val="28"/>
        </w:rPr>
        <w:t xml:space="preserve">  </w:t>
      </w:r>
      <w:proofErr w:type="spellStart"/>
      <w:r w:rsidRPr="006D72D4">
        <w:rPr>
          <w:sz w:val="28"/>
          <w:szCs w:val="28"/>
        </w:rPr>
        <w:t>територіальних</w:t>
      </w:r>
      <w:proofErr w:type="spellEnd"/>
      <w:r w:rsidRPr="006D72D4">
        <w:rPr>
          <w:sz w:val="28"/>
          <w:szCs w:val="28"/>
        </w:rPr>
        <w:t xml:space="preserve"> громад.</w:t>
      </w:r>
    </w:p>
    <w:p w:rsidR="00C15ADD" w:rsidRPr="003E6CCF" w:rsidRDefault="00C15ADD" w:rsidP="00C15ADD">
      <w:pPr>
        <w:ind w:firstLine="709"/>
        <w:jc w:val="both"/>
        <w:rPr>
          <w:sz w:val="28"/>
          <w:szCs w:val="28"/>
        </w:rPr>
      </w:pPr>
      <w:r>
        <w:rPr>
          <w:sz w:val="28"/>
          <w:szCs w:val="28"/>
        </w:rPr>
        <w:t>8.4</w:t>
      </w:r>
      <w:r w:rsidRPr="006D72D4">
        <w:rPr>
          <w:sz w:val="28"/>
          <w:szCs w:val="28"/>
        </w:rPr>
        <w:t xml:space="preserve">. </w:t>
      </w:r>
      <w:proofErr w:type="spellStart"/>
      <w:proofErr w:type="gramStart"/>
      <w:r w:rsidRPr="006D72D4">
        <w:rPr>
          <w:sz w:val="28"/>
          <w:szCs w:val="28"/>
        </w:rPr>
        <w:t>Стаціонарна</w:t>
      </w:r>
      <w:proofErr w:type="spellEnd"/>
      <w:r w:rsidRPr="006D72D4">
        <w:rPr>
          <w:sz w:val="28"/>
          <w:szCs w:val="28"/>
        </w:rPr>
        <w:t xml:space="preserve"> служба </w:t>
      </w:r>
      <w:proofErr w:type="spellStart"/>
      <w:r w:rsidRPr="006D72D4">
        <w:rPr>
          <w:sz w:val="28"/>
          <w:szCs w:val="28"/>
        </w:rPr>
        <w:t>здійснює</w:t>
      </w:r>
      <w:proofErr w:type="spellEnd"/>
      <w:r w:rsidRPr="006D72D4">
        <w:rPr>
          <w:sz w:val="28"/>
          <w:szCs w:val="28"/>
        </w:rPr>
        <w:t xml:space="preserve"> </w:t>
      </w:r>
      <w:proofErr w:type="spellStart"/>
      <w:r w:rsidRPr="006D72D4">
        <w:rPr>
          <w:sz w:val="28"/>
          <w:szCs w:val="28"/>
        </w:rPr>
        <w:t>вторинну</w:t>
      </w:r>
      <w:proofErr w:type="spellEnd"/>
      <w:r w:rsidRPr="006D72D4">
        <w:rPr>
          <w:sz w:val="28"/>
          <w:szCs w:val="28"/>
        </w:rPr>
        <w:t xml:space="preserve"> </w:t>
      </w:r>
      <w:proofErr w:type="spellStart"/>
      <w:r w:rsidRPr="006D72D4">
        <w:rPr>
          <w:sz w:val="28"/>
          <w:szCs w:val="28"/>
        </w:rPr>
        <w:t>спеціалізовану</w:t>
      </w:r>
      <w:proofErr w:type="spellEnd"/>
      <w:r w:rsidRPr="006D72D4">
        <w:rPr>
          <w:sz w:val="28"/>
          <w:szCs w:val="28"/>
        </w:rPr>
        <w:t xml:space="preserve"> </w:t>
      </w:r>
      <w:proofErr w:type="spellStart"/>
      <w:r w:rsidRPr="006D72D4">
        <w:rPr>
          <w:sz w:val="28"/>
          <w:szCs w:val="28"/>
        </w:rPr>
        <w:t>допомогу</w:t>
      </w:r>
      <w:proofErr w:type="spellEnd"/>
      <w:r w:rsidRPr="006D72D4">
        <w:rPr>
          <w:sz w:val="28"/>
          <w:szCs w:val="28"/>
        </w:rPr>
        <w:t xml:space="preserve"> </w:t>
      </w:r>
      <w:proofErr w:type="spellStart"/>
      <w:r w:rsidRPr="006D72D4">
        <w:rPr>
          <w:sz w:val="28"/>
          <w:szCs w:val="28"/>
        </w:rPr>
        <w:t>населенню</w:t>
      </w:r>
      <w:proofErr w:type="spellEnd"/>
      <w:r w:rsidRPr="006D72D4">
        <w:rPr>
          <w:sz w:val="28"/>
          <w:szCs w:val="28"/>
        </w:rPr>
        <w:t xml:space="preserve"> за такими </w:t>
      </w:r>
      <w:proofErr w:type="spellStart"/>
      <w:r w:rsidRPr="006D72D4">
        <w:rPr>
          <w:sz w:val="28"/>
          <w:szCs w:val="28"/>
        </w:rPr>
        <w:t>спеціалізаціями</w:t>
      </w:r>
      <w:proofErr w:type="spellEnd"/>
      <w:r w:rsidRPr="006D72D4">
        <w:rPr>
          <w:sz w:val="28"/>
          <w:szCs w:val="28"/>
        </w:rPr>
        <w:t xml:space="preserve">: </w:t>
      </w:r>
      <w:proofErr w:type="spellStart"/>
      <w:r w:rsidRPr="006D72D4">
        <w:rPr>
          <w:sz w:val="28"/>
          <w:szCs w:val="28"/>
        </w:rPr>
        <w:t>терапія</w:t>
      </w:r>
      <w:proofErr w:type="spellEnd"/>
      <w:r w:rsidRPr="006D72D4">
        <w:rPr>
          <w:sz w:val="28"/>
          <w:szCs w:val="28"/>
        </w:rPr>
        <w:t xml:space="preserve">, </w:t>
      </w:r>
      <w:proofErr w:type="spellStart"/>
      <w:r w:rsidRPr="006D72D4">
        <w:rPr>
          <w:sz w:val="28"/>
          <w:szCs w:val="28"/>
        </w:rPr>
        <w:t>хірургія</w:t>
      </w:r>
      <w:proofErr w:type="spellEnd"/>
      <w:r w:rsidRPr="006D72D4">
        <w:rPr>
          <w:sz w:val="28"/>
          <w:szCs w:val="28"/>
        </w:rPr>
        <w:t>,</w:t>
      </w:r>
      <w:r>
        <w:rPr>
          <w:sz w:val="28"/>
          <w:szCs w:val="28"/>
        </w:rPr>
        <w:t xml:space="preserve"> </w:t>
      </w:r>
      <w:proofErr w:type="spellStart"/>
      <w:r w:rsidRPr="003E6CCF">
        <w:rPr>
          <w:sz w:val="28"/>
          <w:szCs w:val="28"/>
        </w:rPr>
        <w:t>травматологія</w:t>
      </w:r>
      <w:proofErr w:type="spellEnd"/>
      <w:r w:rsidRPr="003E6CCF">
        <w:rPr>
          <w:sz w:val="28"/>
          <w:szCs w:val="28"/>
        </w:rPr>
        <w:t xml:space="preserve"> та </w:t>
      </w:r>
      <w:proofErr w:type="spellStart"/>
      <w:r w:rsidRPr="003E6CCF">
        <w:rPr>
          <w:sz w:val="28"/>
          <w:szCs w:val="28"/>
        </w:rPr>
        <w:t>ортопедія</w:t>
      </w:r>
      <w:proofErr w:type="spellEnd"/>
      <w:r w:rsidRPr="003E6CCF">
        <w:rPr>
          <w:sz w:val="28"/>
          <w:szCs w:val="28"/>
        </w:rPr>
        <w:t xml:space="preserve">, </w:t>
      </w:r>
      <w:proofErr w:type="spellStart"/>
      <w:r w:rsidRPr="003E6CCF">
        <w:rPr>
          <w:sz w:val="28"/>
          <w:szCs w:val="28"/>
        </w:rPr>
        <w:t>неврологія</w:t>
      </w:r>
      <w:proofErr w:type="spellEnd"/>
      <w:r w:rsidRPr="003E6CCF">
        <w:rPr>
          <w:sz w:val="28"/>
          <w:szCs w:val="28"/>
        </w:rPr>
        <w:t xml:space="preserve">, </w:t>
      </w:r>
      <w:proofErr w:type="spellStart"/>
      <w:r w:rsidRPr="003E6CCF">
        <w:rPr>
          <w:sz w:val="28"/>
          <w:szCs w:val="28"/>
        </w:rPr>
        <w:t>офтальмологія</w:t>
      </w:r>
      <w:proofErr w:type="spellEnd"/>
      <w:r w:rsidRPr="003E6CCF">
        <w:rPr>
          <w:sz w:val="28"/>
          <w:szCs w:val="28"/>
        </w:rPr>
        <w:t xml:space="preserve">, акушерство і </w:t>
      </w:r>
      <w:proofErr w:type="spellStart"/>
      <w:r w:rsidRPr="003E6CCF">
        <w:rPr>
          <w:sz w:val="28"/>
          <w:szCs w:val="28"/>
        </w:rPr>
        <w:t>гінекологія</w:t>
      </w:r>
      <w:proofErr w:type="spellEnd"/>
      <w:r w:rsidRPr="003E6CCF">
        <w:rPr>
          <w:sz w:val="28"/>
          <w:szCs w:val="28"/>
        </w:rPr>
        <w:t xml:space="preserve">, </w:t>
      </w:r>
      <w:proofErr w:type="spellStart"/>
      <w:r w:rsidRPr="003E6CCF">
        <w:rPr>
          <w:sz w:val="28"/>
          <w:szCs w:val="28"/>
        </w:rPr>
        <w:t>педіатрія</w:t>
      </w:r>
      <w:proofErr w:type="spellEnd"/>
      <w:r w:rsidRPr="003E6CCF">
        <w:rPr>
          <w:sz w:val="28"/>
          <w:szCs w:val="28"/>
        </w:rPr>
        <w:t xml:space="preserve">, </w:t>
      </w:r>
      <w:proofErr w:type="spellStart"/>
      <w:r w:rsidRPr="003E6CCF">
        <w:rPr>
          <w:sz w:val="28"/>
          <w:szCs w:val="28"/>
        </w:rPr>
        <w:t>трансфузіологія</w:t>
      </w:r>
      <w:proofErr w:type="spellEnd"/>
      <w:r w:rsidRPr="003E6CCF">
        <w:rPr>
          <w:sz w:val="28"/>
          <w:szCs w:val="28"/>
        </w:rPr>
        <w:t xml:space="preserve">, </w:t>
      </w:r>
      <w:proofErr w:type="spellStart"/>
      <w:r w:rsidRPr="003E6CCF">
        <w:rPr>
          <w:sz w:val="28"/>
          <w:szCs w:val="28"/>
        </w:rPr>
        <w:t>анестезіологія</w:t>
      </w:r>
      <w:proofErr w:type="spellEnd"/>
      <w:r w:rsidRPr="003E6CCF">
        <w:rPr>
          <w:sz w:val="28"/>
          <w:szCs w:val="28"/>
        </w:rPr>
        <w:t xml:space="preserve">, </w:t>
      </w:r>
      <w:proofErr w:type="spellStart"/>
      <w:r w:rsidRPr="003E6CCF">
        <w:rPr>
          <w:sz w:val="28"/>
          <w:szCs w:val="28"/>
        </w:rPr>
        <w:t>інфекційні</w:t>
      </w:r>
      <w:proofErr w:type="spellEnd"/>
      <w:r w:rsidRPr="003E6CCF">
        <w:rPr>
          <w:sz w:val="28"/>
          <w:szCs w:val="28"/>
        </w:rPr>
        <w:t xml:space="preserve"> </w:t>
      </w:r>
      <w:proofErr w:type="spellStart"/>
      <w:r w:rsidRPr="003E6CCF">
        <w:rPr>
          <w:sz w:val="28"/>
          <w:szCs w:val="28"/>
        </w:rPr>
        <w:t>хвороби</w:t>
      </w:r>
      <w:proofErr w:type="spellEnd"/>
      <w:r w:rsidRPr="003E6CCF">
        <w:rPr>
          <w:sz w:val="28"/>
          <w:szCs w:val="28"/>
        </w:rPr>
        <w:t xml:space="preserve">, </w:t>
      </w:r>
      <w:proofErr w:type="spellStart"/>
      <w:r w:rsidRPr="003E6CCF">
        <w:rPr>
          <w:sz w:val="28"/>
          <w:szCs w:val="28"/>
        </w:rPr>
        <w:t>неонатологія</w:t>
      </w:r>
      <w:proofErr w:type="spellEnd"/>
      <w:r w:rsidRPr="003E6CCF">
        <w:rPr>
          <w:sz w:val="28"/>
          <w:szCs w:val="28"/>
        </w:rPr>
        <w:t xml:space="preserve"> та </w:t>
      </w:r>
      <w:proofErr w:type="spellStart"/>
      <w:r w:rsidRPr="003E6CCF">
        <w:rPr>
          <w:sz w:val="28"/>
          <w:szCs w:val="28"/>
        </w:rPr>
        <w:t>паліативна</w:t>
      </w:r>
      <w:proofErr w:type="spellEnd"/>
      <w:r w:rsidRPr="003E6CCF">
        <w:rPr>
          <w:sz w:val="28"/>
          <w:szCs w:val="28"/>
        </w:rPr>
        <w:t xml:space="preserve"> </w:t>
      </w:r>
      <w:proofErr w:type="spellStart"/>
      <w:r w:rsidRPr="003E6CCF">
        <w:rPr>
          <w:sz w:val="28"/>
          <w:szCs w:val="28"/>
        </w:rPr>
        <w:t>допомога</w:t>
      </w:r>
      <w:proofErr w:type="spellEnd"/>
      <w:r w:rsidRPr="003E6CCF">
        <w:rPr>
          <w:sz w:val="28"/>
          <w:szCs w:val="28"/>
        </w:rPr>
        <w:t>.</w:t>
      </w:r>
      <w:proofErr w:type="gramEnd"/>
    </w:p>
    <w:p w:rsidR="00C15ADD" w:rsidRPr="003E6CCF" w:rsidRDefault="00C15ADD" w:rsidP="00C15ADD">
      <w:pPr>
        <w:ind w:firstLine="709"/>
        <w:jc w:val="both"/>
        <w:rPr>
          <w:sz w:val="28"/>
          <w:szCs w:val="28"/>
        </w:rPr>
      </w:pPr>
      <w:r>
        <w:rPr>
          <w:sz w:val="28"/>
          <w:szCs w:val="28"/>
        </w:rPr>
        <w:t>8.4</w:t>
      </w:r>
      <w:r w:rsidRPr="003E6CCF">
        <w:rPr>
          <w:sz w:val="28"/>
          <w:szCs w:val="28"/>
        </w:rPr>
        <w:t xml:space="preserve">.1. </w:t>
      </w:r>
      <w:proofErr w:type="gramStart"/>
      <w:r w:rsidRPr="003E6CCF">
        <w:rPr>
          <w:sz w:val="28"/>
          <w:szCs w:val="28"/>
        </w:rPr>
        <w:t>До</w:t>
      </w:r>
      <w:proofErr w:type="gramEnd"/>
      <w:r w:rsidRPr="003E6CCF">
        <w:rPr>
          <w:sz w:val="28"/>
          <w:szCs w:val="28"/>
        </w:rPr>
        <w:t xml:space="preserve"> складу </w:t>
      </w:r>
      <w:proofErr w:type="spellStart"/>
      <w:r w:rsidRPr="003E6CCF">
        <w:rPr>
          <w:sz w:val="28"/>
          <w:szCs w:val="28"/>
        </w:rPr>
        <w:t>стаціонарної</w:t>
      </w:r>
      <w:proofErr w:type="spellEnd"/>
      <w:r w:rsidRPr="003E6CCF">
        <w:rPr>
          <w:sz w:val="28"/>
          <w:szCs w:val="28"/>
        </w:rPr>
        <w:t xml:space="preserve"> </w:t>
      </w:r>
      <w:proofErr w:type="spellStart"/>
      <w:r w:rsidRPr="003E6CCF">
        <w:rPr>
          <w:sz w:val="28"/>
          <w:szCs w:val="28"/>
        </w:rPr>
        <w:t>допомоги</w:t>
      </w:r>
      <w:proofErr w:type="spellEnd"/>
      <w:r w:rsidRPr="003E6CCF">
        <w:rPr>
          <w:sz w:val="28"/>
          <w:szCs w:val="28"/>
        </w:rPr>
        <w:t xml:space="preserve"> </w:t>
      </w:r>
      <w:proofErr w:type="spellStart"/>
      <w:r w:rsidRPr="003E6CCF">
        <w:rPr>
          <w:sz w:val="28"/>
          <w:szCs w:val="28"/>
        </w:rPr>
        <w:t>входять</w:t>
      </w:r>
      <w:proofErr w:type="spellEnd"/>
      <w:r w:rsidRPr="003E6CCF">
        <w:rPr>
          <w:sz w:val="28"/>
          <w:szCs w:val="28"/>
        </w:rPr>
        <w:t>:</w:t>
      </w:r>
    </w:p>
    <w:p w:rsidR="00C15ADD" w:rsidRPr="003E6CCF" w:rsidRDefault="00C15ADD" w:rsidP="00C15ADD">
      <w:pPr>
        <w:ind w:firstLine="709"/>
        <w:jc w:val="both"/>
        <w:rPr>
          <w:sz w:val="28"/>
          <w:szCs w:val="28"/>
        </w:rPr>
      </w:pPr>
      <w:proofErr w:type="spellStart"/>
      <w:r w:rsidRPr="003E6CCF">
        <w:rPr>
          <w:sz w:val="28"/>
          <w:szCs w:val="28"/>
        </w:rPr>
        <w:t>акушерсько-гінекологічне</w:t>
      </w:r>
      <w:proofErr w:type="spellEnd"/>
      <w:r w:rsidRPr="003E6CCF">
        <w:rPr>
          <w:sz w:val="28"/>
          <w:szCs w:val="28"/>
        </w:rPr>
        <w:t xml:space="preserve"> </w:t>
      </w:r>
      <w:proofErr w:type="spellStart"/>
      <w:r w:rsidRPr="003E6CCF">
        <w:rPr>
          <w:sz w:val="28"/>
          <w:szCs w:val="28"/>
        </w:rPr>
        <w:t>відділення</w:t>
      </w:r>
      <w:proofErr w:type="spellEnd"/>
      <w:r w:rsidRPr="003E6CCF">
        <w:rPr>
          <w:sz w:val="28"/>
          <w:szCs w:val="28"/>
        </w:rPr>
        <w:t xml:space="preserve">, </w:t>
      </w:r>
      <w:proofErr w:type="spellStart"/>
      <w:r w:rsidRPr="003E6CCF">
        <w:rPr>
          <w:sz w:val="28"/>
          <w:szCs w:val="28"/>
        </w:rPr>
        <w:t>дитяче</w:t>
      </w:r>
      <w:proofErr w:type="spellEnd"/>
      <w:r w:rsidRPr="003E6CCF">
        <w:rPr>
          <w:sz w:val="28"/>
          <w:szCs w:val="28"/>
        </w:rPr>
        <w:t xml:space="preserve"> </w:t>
      </w:r>
      <w:proofErr w:type="spellStart"/>
      <w:r w:rsidRPr="003E6CCF">
        <w:rPr>
          <w:sz w:val="28"/>
          <w:szCs w:val="28"/>
        </w:rPr>
        <w:t>відділення</w:t>
      </w:r>
      <w:proofErr w:type="spellEnd"/>
      <w:r w:rsidRPr="003E6CCF">
        <w:rPr>
          <w:sz w:val="28"/>
          <w:szCs w:val="28"/>
        </w:rPr>
        <w:t xml:space="preserve">, </w:t>
      </w:r>
      <w:proofErr w:type="spellStart"/>
      <w:r w:rsidRPr="003E6CCF">
        <w:rPr>
          <w:sz w:val="28"/>
          <w:szCs w:val="28"/>
        </w:rPr>
        <w:t>інфекційне</w:t>
      </w:r>
      <w:proofErr w:type="spellEnd"/>
      <w:r w:rsidRPr="003E6CCF">
        <w:rPr>
          <w:sz w:val="28"/>
          <w:szCs w:val="28"/>
        </w:rPr>
        <w:t xml:space="preserve"> </w:t>
      </w:r>
      <w:proofErr w:type="spellStart"/>
      <w:r w:rsidRPr="003E6CCF">
        <w:rPr>
          <w:sz w:val="28"/>
          <w:szCs w:val="28"/>
        </w:rPr>
        <w:t>відділення</w:t>
      </w:r>
      <w:proofErr w:type="spellEnd"/>
      <w:r w:rsidRPr="003E6CCF">
        <w:rPr>
          <w:sz w:val="28"/>
          <w:szCs w:val="28"/>
        </w:rPr>
        <w:t xml:space="preserve">, </w:t>
      </w:r>
      <w:proofErr w:type="spellStart"/>
      <w:r w:rsidRPr="003E6CCF">
        <w:rPr>
          <w:sz w:val="28"/>
          <w:szCs w:val="28"/>
        </w:rPr>
        <w:t>неврологічне</w:t>
      </w:r>
      <w:proofErr w:type="spellEnd"/>
      <w:r w:rsidRPr="003E6CCF">
        <w:rPr>
          <w:sz w:val="28"/>
          <w:szCs w:val="28"/>
        </w:rPr>
        <w:t xml:space="preserve"> </w:t>
      </w:r>
      <w:proofErr w:type="spellStart"/>
      <w:r w:rsidRPr="003E6CCF">
        <w:rPr>
          <w:sz w:val="28"/>
          <w:szCs w:val="28"/>
        </w:rPr>
        <w:t>відділення</w:t>
      </w:r>
      <w:proofErr w:type="spellEnd"/>
      <w:r w:rsidRPr="003E6CCF">
        <w:rPr>
          <w:sz w:val="28"/>
          <w:szCs w:val="28"/>
        </w:rPr>
        <w:t xml:space="preserve">, </w:t>
      </w:r>
      <w:proofErr w:type="spellStart"/>
      <w:r w:rsidRPr="003E6CCF">
        <w:rPr>
          <w:sz w:val="28"/>
          <w:szCs w:val="28"/>
        </w:rPr>
        <w:t>офтальмологічне</w:t>
      </w:r>
      <w:proofErr w:type="spellEnd"/>
      <w:r w:rsidRPr="003E6CCF">
        <w:rPr>
          <w:sz w:val="28"/>
          <w:szCs w:val="28"/>
        </w:rPr>
        <w:t xml:space="preserve"> </w:t>
      </w:r>
      <w:proofErr w:type="spellStart"/>
      <w:r w:rsidRPr="003E6CCF">
        <w:rPr>
          <w:sz w:val="28"/>
          <w:szCs w:val="28"/>
        </w:rPr>
        <w:t>відділення</w:t>
      </w:r>
      <w:proofErr w:type="spellEnd"/>
      <w:r w:rsidRPr="003E6CCF">
        <w:rPr>
          <w:sz w:val="28"/>
          <w:szCs w:val="28"/>
        </w:rPr>
        <w:t xml:space="preserve">, </w:t>
      </w:r>
      <w:proofErr w:type="spellStart"/>
      <w:r w:rsidRPr="003E6CCF">
        <w:rPr>
          <w:sz w:val="28"/>
          <w:szCs w:val="28"/>
        </w:rPr>
        <w:t>терапевтичне</w:t>
      </w:r>
      <w:proofErr w:type="spellEnd"/>
      <w:r w:rsidRPr="003E6CCF">
        <w:rPr>
          <w:sz w:val="28"/>
          <w:szCs w:val="28"/>
        </w:rPr>
        <w:t xml:space="preserve"> </w:t>
      </w:r>
      <w:proofErr w:type="spellStart"/>
      <w:r w:rsidRPr="003E6CCF">
        <w:rPr>
          <w:sz w:val="28"/>
          <w:szCs w:val="28"/>
        </w:rPr>
        <w:t>відділення</w:t>
      </w:r>
      <w:proofErr w:type="spellEnd"/>
      <w:r w:rsidRPr="003E6CCF">
        <w:rPr>
          <w:sz w:val="28"/>
          <w:szCs w:val="28"/>
        </w:rPr>
        <w:t xml:space="preserve">, </w:t>
      </w:r>
      <w:proofErr w:type="spellStart"/>
      <w:r w:rsidRPr="003E6CCF">
        <w:rPr>
          <w:sz w:val="28"/>
          <w:szCs w:val="28"/>
        </w:rPr>
        <w:t>хірургічне</w:t>
      </w:r>
      <w:proofErr w:type="spellEnd"/>
      <w:r w:rsidRPr="003E6CCF">
        <w:rPr>
          <w:sz w:val="28"/>
          <w:szCs w:val="28"/>
        </w:rPr>
        <w:t xml:space="preserve"> </w:t>
      </w:r>
      <w:proofErr w:type="spellStart"/>
      <w:r w:rsidRPr="003E6CCF">
        <w:rPr>
          <w:sz w:val="28"/>
          <w:szCs w:val="28"/>
        </w:rPr>
        <w:t>відділення</w:t>
      </w:r>
      <w:proofErr w:type="spellEnd"/>
      <w:r w:rsidRPr="003E6CCF">
        <w:rPr>
          <w:sz w:val="28"/>
          <w:szCs w:val="28"/>
        </w:rPr>
        <w:t xml:space="preserve">, </w:t>
      </w:r>
      <w:proofErr w:type="spellStart"/>
      <w:r w:rsidRPr="003E6CCF">
        <w:rPr>
          <w:sz w:val="28"/>
          <w:szCs w:val="28"/>
        </w:rPr>
        <w:t>відділення</w:t>
      </w:r>
      <w:proofErr w:type="spellEnd"/>
      <w:r w:rsidRPr="003E6CCF">
        <w:rPr>
          <w:sz w:val="28"/>
          <w:szCs w:val="28"/>
        </w:rPr>
        <w:t xml:space="preserve"> </w:t>
      </w:r>
      <w:proofErr w:type="spellStart"/>
      <w:r w:rsidRPr="003E6CCF">
        <w:rPr>
          <w:sz w:val="28"/>
          <w:szCs w:val="28"/>
        </w:rPr>
        <w:t>анестезіології</w:t>
      </w:r>
      <w:proofErr w:type="spellEnd"/>
      <w:r w:rsidRPr="003E6CCF">
        <w:rPr>
          <w:sz w:val="28"/>
          <w:szCs w:val="28"/>
        </w:rPr>
        <w:t xml:space="preserve"> та </w:t>
      </w:r>
      <w:proofErr w:type="spellStart"/>
      <w:r w:rsidRPr="003E6CCF">
        <w:rPr>
          <w:sz w:val="28"/>
          <w:szCs w:val="28"/>
        </w:rPr>
        <w:t>інтенсивної</w:t>
      </w:r>
      <w:proofErr w:type="spellEnd"/>
      <w:r w:rsidRPr="003E6CCF">
        <w:rPr>
          <w:sz w:val="28"/>
          <w:szCs w:val="28"/>
        </w:rPr>
        <w:t xml:space="preserve"> </w:t>
      </w:r>
      <w:proofErr w:type="spellStart"/>
      <w:r w:rsidRPr="003E6CCF">
        <w:rPr>
          <w:sz w:val="28"/>
          <w:szCs w:val="28"/>
        </w:rPr>
        <w:t>терапії</w:t>
      </w:r>
      <w:proofErr w:type="spellEnd"/>
      <w:r w:rsidRPr="003E6CCF">
        <w:rPr>
          <w:sz w:val="28"/>
          <w:szCs w:val="28"/>
        </w:rPr>
        <w:t xml:space="preserve">, </w:t>
      </w:r>
      <w:proofErr w:type="spellStart"/>
      <w:r w:rsidRPr="003E6CCF">
        <w:rPr>
          <w:sz w:val="28"/>
          <w:szCs w:val="28"/>
        </w:rPr>
        <w:t>відділення</w:t>
      </w:r>
      <w:proofErr w:type="spellEnd"/>
      <w:r w:rsidRPr="003E6CCF">
        <w:rPr>
          <w:sz w:val="28"/>
          <w:szCs w:val="28"/>
        </w:rPr>
        <w:t xml:space="preserve"> </w:t>
      </w:r>
      <w:proofErr w:type="spellStart"/>
      <w:r w:rsidRPr="003E6CCF">
        <w:rPr>
          <w:sz w:val="28"/>
          <w:szCs w:val="28"/>
        </w:rPr>
        <w:t>екстреної</w:t>
      </w:r>
      <w:proofErr w:type="spellEnd"/>
      <w:r w:rsidRPr="003E6CCF">
        <w:rPr>
          <w:sz w:val="28"/>
          <w:szCs w:val="28"/>
        </w:rPr>
        <w:t xml:space="preserve"> (</w:t>
      </w:r>
      <w:proofErr w:type="spellStart"/>
      <w:r w:rsidRPr="003E6CCF">
        <w:rPr>
          <w:sz w:val="28"/>
          <w:szCs w:val="28"/>
        </w:rPr>
        <w:t>невідкладної</w:t>
      </w:r>
      <w:proofErr w:type="spellEnd"/>
      <w:r w:rsidRPr="003E6CCF">
        <w:rPr>
          <w:sz w:val="28"/>
          <w:szCs w:val="28"/>
        </w:rPr>
        <w:t xml:space="preserve">) </w:t>
      </w:r>
      <w:proofErr w:type="spellStart"/>
      <w:r w:rsidRPr="003E6CCF">
        <w:rPr>
          <w:sz w:val="28"/>
          <w:szCs w:val="28"/>
        </w:rPr>
        <w:t>медичної</w:t>
      </w:r>
      <w:proofErr w:type="spellEnd"/>
      <w:r w:rsidRPr="003E6CCF">
        <w:rPr>
          <w:sz w:val="28"/>
          <w:szCs w:val="28"/>
        </w:rPr>
        <w:t xml:space="preserve"> </w:t>
      </w:r>
      <w:proofErr w:type="spellStart"/>
      <w:r w:rsidRPr="003E6CCF">
        <w:rPr>
          <w:sz w:val="28"/>
          <w:szCs w:val="28"/>
        </w:rPr>
        <w:t>допомоги</w:t>
      </w:r>
      <w:proofErr w:type="spellEnd"/>
      <w:proofErr w:type="gramStart"/>
      <w:r w:rsidRPr="003E6CCF">
        <w:rPr>
          <w:sz w:val="28"/>
          <w:szCs w:val="28"/>
        </w:rPr>
        <w:t xml:space="preserve"> ,</w:t>
      </w:r>
      <w:proofErr w:type="gramEnd"/>
      <w:r w:rsidRPr="003E6CCF">
        <w:rPr>
          <w:sz w:val="28"/>
          <w:szCs w:val="28"/>
        </w:rPr>
        <w:t xml:space="preserve"> </w:t>
      </w:r>
      <w:proofErr w:type="spellStart"/>
      <w:r w:rsidRPr="003E6CCF">
        <w:rPr>
          <w:sz w:val="28"/>
          <w:szCs w:val="28"/>
        </w:rPr>
        <w:t>паліативне</w:t>
      </w:r>
      <w:proofErr w:type="spellEnd"/>
      <w:r w:rsidRPr="003E6CCF">
        <w:rPr>
          <w:sz w:val="28"/>
          <w:szCs w:val="28"/>
        </w:rPr>
        <w:t xml:space="preserve"> </w:t>
      </w:r>
      <w:proofErr w:type="spellStart"/>
      <w:r w:rsidRPr="003E6CCF">
        <w:rPr>
          <w:sz w:val="28"/>
          <w:szCs w:val="28"/>
        </w:rPr>
        <w:t>відділення</w:t>
      </w:r>
      <w:proofErr w:type="spellEnd"/>
      <w:r w:rsidRPr="003E6CCF">
        <w:rPr>
          <w:sz w:val="28"/>
          <w:szCs w:val="28"/>
        </w:rPr>
        <w:t>.</w:t>
      </w:r>
    </w:p>
    <w:p w:rsidR="00C15ADD" w:rsidRPr="003E6CCF" w:rsidRDefault="00C15ADD" w:rsidP="00C15ADD">
      <w:pPr>
        <w:ind w:firstLine="709"/>
        <w:jc w:val="both"/>
        <w:rPr>
          <w:sz w:val="28"/>
          <w:szCs w:val="28"/>
        </w:rPr>
      </w:pPr>
      <w:r>
        <w:rPr>
          <w:sz w:val="28"/>
          <w:szCs w:val="28"/>
        </w:rPr>
        <w:t>8.5</w:t>
      </w:r>
      <w:r w:rsidRPr="003E6CCF">
        <w:rPr>
          <w:sz w:val="28"/>
          <w:szCs w:val="28"/>
        </w:rPr>
        <w:t xml:space="preserve">. </w:t>
      </w:r>
      <w:proofErr w:type="spellStart"/>
      <w:r w:rsidRPr="003E6CCF">
        <w:rPr>
          <w:sz w:val="28"/>
          <w:szCs w:val="28"/>
        </w:rPr>
        <w:t>Амбулаторна</w:t>
      </w:r>
      <w:proofErr w:type="spellEnd"/>
      <w:r w:rsidRPr="003E6CCF">
        <w:rPr>
          <w:sz w:val="28"/>
          <w:szCs w:val="28"/>
        </w:rPr>
        <w:t xml:space="preserve"> служба </w:t>
      </w:r>
      <w:proofErr w:type="spellStart"/>
      <w:r w:rsidRPr="003E6CCF">
        <w:rPr>
          <w:sz w:val="28"/>
          <w:szCs w:val="28"/>
        </w:rPr>
        <w:t>надає</w:t>
      </w:r>
      <w:proofErr w:type="spellEnd"/>
      <w:r w:rsidRPr="003E6CCF">
        <w:rPr>
          <w:sz w:val="28"/>
          <w:szCs w:val="28"/>
        </w:rPr>
        <w:t xml:space="preserve"> </w:t>
      </w:r>
      <w:proofErr w:type="spellStart"/>
      <w:r w:rsidRPr="003E6CCF">
        <w:rPr>
          <w:sz w:val="28"/>
          <w:szCs w:val="28"/>
        </w:rPr>
        <w:t>вторинну</w:t>
      </w:r>
      <w:proofErr w:type="spellEnd"/>
      <w:r w:rsidRPr="003E6CCF">
        <w:rPr>
          <w:sz w:val="28"/>
          <w:szCs w:val="28"/>
        </w:rPr>
        <w:t xml:space="preserve"> (</w:t>
      </w:r>
      <w:proofErr w:type="spellStart"/>
      <w:proofErr w:type="gramStart"/>
      <w:r w:rsidRPr="003E6CCF">
        <w:rPr>
          <w:sz w:val="28"/>
          <w:szCs w:val="28"/>
        </w:rPr>
        <w:t>спец</w:t>
      </w:r>
      <w:proofErr w:type="gramEnd"/>
      <w:r w:rsidRPr="003E6CCF">
        <w:rPr>
          <w:sz w:val="28"/>
          <w:szCs w:val="28"/>
        </w:rPr>
        <w:t>іалізовану</w:t>
      </w:r>
      <w:proofErr w:type="spellEnd"/>
      <w:r w:rsidRPr="003E6CCF">
        <w:rPr>
          <w:sz w:val="28"/>
          <w:szCs w:val="28"/>
        </w:rPr>
        <w:t xml:space="preserve">) </w:t>
      </w:r>
      <w:proofErr w:type="spellStart"/>
      <w:r w:rsidRPr="003E6CCF">
        <w:rPr>
          <w:sz w:val="28"/>
          <w:szCs w:val="28"/>
        </w:rPr>
        <w:t>медичну</w:t>
      </w:r>
      <w:proofErr w:type="spellEnd"/>
      <w:r w:rsidRPr="003E6CCF">
        <w:rPr>
          <w:sz w:val="28"/>
          <w:szCs w:val="28"/>
        </w:rPr>
        <w:t xml:space="preserve"> </w:t>
      </w:r>
      <w:proofErr w:type="spellStart"/>
      <w:r w:rsidRPr="003E6CCF">
        <w:rPr>
          <w:sz w:val="28"/>
          <w:szCs w:val="28"/>
        </w:rPr>
        <w:t>допомогу</w:t>
      </w:r>
      <w:proofErr w:type="spellEnd"/>
      <w:r w:rsidRPr="003E6CCF">
        <w:rPr>
          <w:sz w:val="28"/>
          <w:szCs w:val="28"/>
        </w:rPr>
        <w:t xml:space="preserve"> та </w:t>
      </w:r>
      <w:proofErr w:type="spellStart"/>
      <w:r w:rsidRPr="003E6CCF">
        <w:rPr>
          <w:sz w:val="28"/>
          <w:szCs w:val="28"/>
        </w:rPr>
        <w:t>діагностичну</w:t>
      </w:r>
      <w:proofErr w:type="spellEnd"/>
      <w:r w:rsidRPr="003E6CCF">
        <w:rPr>
          <w:sz w:val="28"/>
          <w:szCs w:val="28"/>
        </w:rPr>
        <w:t xml:space="preserve"> </w:t>
      </w:r>
      <w:proofErr w:type="spellStart"/>
      <w:r w:rsidRPr="003E6CCF">
        <w:rPr>
          <w:sz w:val="28"/>
          <w:szCs w:val="28"/>
        </w:rPr>
        <w:t>допомогу</w:t>
      </w:r>
      <w:proofErr w:type="spellEnd"/>
      <w:r w:rsidRPr="003E6CCF">
        <w:rPr>
          <w:sz w:val="28"/>
          <w:szCs w:val="28"/>
        </w:rPr>
        <w:t xml:space="preserve"> </w:t>
      </w:r>
      <w:proofErr w:type="spellStart"/>
      <w:r w:rsidRPr="003E6CCF">
        <w:rPr>
          <w:sz w:val="28"/>
          <w:szCs w:val="28"/>
        </w:rPr>
        <w:t>населенню</w:t>
      </w:r>
      <w:proofErr w:type="spellEnd"/>
      <w:r w:rsidRPr="003E6CCF">
        <w:rPr>
          <w:sz w:val="28"/>
          <w:szCs w:val="28"/>
        </w:rPr>
        <w:t>.</w:t>
      </w:r>
    </w:p>
    <w:p w:rsidR="00C15ADD" w:rsidRPr="003E6CCF" w:rsidRDefault="00C15ADD" w:rsidP="00C15ADD">
      <w:pPr>
        <w:ind w:firstLine="709"/>
        <w:jc w:val="both"/>
        <w:rPr>
          <w:sz w:val="28"/>
          <w:szCs w:val="28"/>
        </w:rPr>
      </w:pPr>
      <w:r>
        <w:rPr>
          <w:sz w:val="28"/>
          <w:szCs w:val="28"/>
        </w:rPr>
        <w:t>8.5</w:t>
      </w:r>
      <w:r w:rsidRPr="003E6CCF">
        <w:rPr>
          <w:sz w:val="28"/>
          <w:szCs w:val="28"/>
        </w:rPr>
        <w:t xml:space="preserve">.1. </w:t>
      </w:r>
      <w:proofErr w:type="gramStart"/>
      <w:r w:rsidRPr="003E6CCF">
        <w:rPr>
          <w:sz w:val="28"/>
          <w:szCs w:val="28"/>
        </w:rPr>
        <w:t>До</w:t>
      </w:r>
      <w:proofErr w:type="gramEnd"/>
      <w:r w:rsidRPr="003E6CCF">
        <w:rPr>
          <w:sz w:val="28"/>
          <w:szCs w:val="28"/>
        </w:rPr>
        <w:t xml:space="preserve"> </w:t>
      </w:r>
      <w:proofErr w:type="gramStart"/>
      <w:r w:rsidRPr="003E6CCF">
        <w:rPr>
          <w:sz w:val="28"/>
          <w:szCs w:val="28"/>
        </w:rPr>
        <w:t>складу</w:t>
      </w:r>
      <w:proofErr w:type="gramEnd"/>
      <w:r w:rsidRPr="003E6CCF">
        <w:rPr>
          <w:sz w:val="28"/>
          <w:szCs w:val="28"/>
        </w:rPr>
        <w:t xml:space="preserve"> </w:t>
      </w:r>
      <w:proofErr w:type="spellStart"/>
      <w:r w:rsidRPr="003E6CCF">
        <w:rPr>
          <w:sz w:val="28"/>
          <w:szCs w:val="28"/>
        </w:rPr>
        <w:t>амбулаторної</w:t>
      </w:r>
      <w:proofErr w:type="spellEnd"/>
      <w:r w:rsidRPr="003E6CCF">
        <w:rPr>
          <w:sz w:val="28"/>
          <w:szCs w:val="28"/>
        </w:rPr>
        <w:t xml:space="preserve"> </w:t>
      </w:r>
      <w:proofErr w:type="spellStart"/>
      <w:r w:rsidRPr="003E6CCF">
        <w:rPr>
          <w:sz w:val="28"/>
          <w:szCs w:val="28"/>
        </w:rPr>
        <w:t>служби</w:t>
      </w:r>
      <w:proofErr w:type="spellEnd"/>
      <w:r w:rsidRPr="003E6CCF">
        <w:rPr>
          <w:sz w:val="28"/>
          <w:szCs w:val="28"/>
        </w:rPr>
        <w:t xml:space="preserve"> (</w:t>
      </w:r>
      <w:proofErr w:type="spellStart"/>
      <w:r w:rsidRPr="003E6CCF">
        <w:rPr>
          <w:sz w:val="28"/>
          <w:szCs w:val="28"/>
        </w:rPr>
        <w:t>поліклінічного</w:t>
      </w:r>
      <w:proofErr w:type="spellEnd"/>
      <w:r w:rsidRPr="003E6CCF">
        <w:rPr>
          <w:sz w:val="28"/>
          <w:szCs w:val="28"/>
        </w:rPr>
        <w:t xml:space="preserve"> </w:t>
      </w:r>
      <w:proofErr w:type="spellStart"/>
      <w:r w:rsidRPr="003E6CCF">
        <w:rPr>
          <w:sz w:val="28"/>
          <w:szCs w:val="28"/>
        </w:rPr>
        <w:t>відділення</w:t>
      </w:r>
      <w:proofErr w:type="spellEnd"/>
      <w:r w:rsidRPr="003E6CCF">
        <w:rPr>
          <w:sz w:val="28"/>
          <w:szCs w:val="28"/>
        </w:rPr>
        <w:t xml:space="preserve">) </w:t>
      </w:r>
      <w:proofErr w:type="spellStart"/>
      <w:r w:rsidRPr="003E6CCF">
        <w:rPr>
          <w:sz w:val="28"/>
          <w:szCs w:val="28"/>
        </w:rPr>
        <w:t>входять</w:t>
      </w:r>
      <w:proofErr w:type="spellEnd"/>
      <w:r w:rsidRPr="003E6CCF">
        <w:rPr>
          <w:sz w:val="28"/>
          <w:szCs w:val="28"/>
        </w:rPr>
        <w:t xml:space="preserve"> </w:t>
      </w:r>
      <w:proofErr w:type="spellStart"/>
      <w:r w:rsidRPr="003E6CCF">
        <w:rPr>
          <w:sz w:val="28"/>
          <w:szCs w:val="28"/>
        </w:rPr>
        <w:t>наступні</w:t>
      </w:r>
      <w:proofErr w:type="spellEnd"/>
      <w:r w:rsidRPr="003E6CCF">
        <w:rPr>
          <w:sz w:val="28"/>
          <w:szCs w:val="28"/>
        </w:rPr>
        <w:t xml:space="preserve"> </w:t>
      </w:r>
      <w:proofErr w:type="spellStart"/>
      <w:r w:rsidRPr="003E6CCF">
        <w:rPr>
          <w:sz w:val="28"/>
          <w:szCs w:val="28"/>
        </w:rPr>
        <w:t>кабінети</w:t>
      </w:r>
      <w:proofErr w:type="spellEnd"/>
      <w:r w:rsidRPr="003E6CCF">
        <w:rPr>
          <w:sz w:val="28"/>
          <w:szCs w:val="28"/>
        </w:rPr>
        <w:t>:</w:t>
      </w:r>
    </w:p>
    <w:p w:rsidR="00C15ADD" w:rsidRPr="003E6CCF" w:rsidRDefault="00C15ADD" w:rsidP="00C15ADD">
      <w:pPr>
        <w:ind w:firstLine="709"/>
        <w:jc w:val="both"/>
        <w:rPr>
          <w:sz w:val="28"/>
          <w:szCs w:val="28"/>
        </w:rPr>
      </w:pPr>
      <w:proofErr w:type="spellStart"/>
      <w:r w:rsidRPr="003E6CCF">
        <w:rPr>
          <w:sz w:val="28"/>
          <w:szCs w:val="28"/>
        </w:rPr>
        <w:t>стоматологічний</w:t>
      </w:r>
      <w:proofErr w:type="spellEnd"/>
      <w:r w:rsidRPr="003E6CCF">
        <w:rPr>
          <w:sz w:val="28"/>
          <w:szCs w:val="28"/>
        </w:rPr>
        <w:t xml:space="preserve">, </w:t>
      </w:r>
      <w:proofErr w:type="spellStart"/>
      <w:r w:rsidRPr="003E6CCF">
        <w:rPr>
          <w:sz w:val="28"/>
          <w:szCs w:val="28"/>
        </w:rPr>
        <w:t>кардіологічний</w:t>
      </w:r>
      <w:proofErr w:type="spellEnd"/>
      <w:r w:rsidRPr="003E6CCF">
        <w:rPr>
          <w:sz w:val="28"/>
          <w:szCs w:val="28"/>
        </w:rPr>
        <w:t xml:space="preserve">, </w:t>
      </w:r>
      <w:proofErr w:type="spellStart"/>
      <w:r w:rsidRPr="003E6CCF">
        <w:rPr>
          <w:sz w:val="28"/>
          <w:szCs w:val="28"/>
        </w:rPr>
        <w:t>ендокринологічний</w:t>
      </w:r>
      <w:proofErr w:type="spellEnd"/>
      <w:r w:rsidRPr="003E6CCF">
        <w:rPr>
          <w:sz w:val="28"/>
          <w:szCs w:val="28"/>
        </w:rPr>
        <w:t xml:space="preserve">, </w:t>
      </w:r>
      <w:proofErr w:type="spellStart"/>
      <w:r w:rsidRPr="003E6CCF">
        <w:rPr>
          <w:sz w:val="28"/>
          <w:szCs w:val="28"/>
        </w:rPr>
        <w:t>хірургічний</w:t>
      </w:r>
      <w:proofErr w:type="spellEnd"/>
      <w:r w:rsidRPr="003E6CCF">
        <w:rPr>
          <w:sz w:val="28"/>
          <w:szCs w:val="28"/>
        </w:rPr>
        <w:t xml:space="preserve">, </w:t>
      </w:r>
      <w:proofErr w:type="spellStart"/>
      <w:r w:rsidRPr="003E6CCF">
        <w:rPr>
          <w:sz w:val="28"/>
          <w:szCs w:val="28"/>
        </w:rPr>
        <w:t>травматологічний</w:t>
      </w:r>
      <w:proofErr w:type="spellEnd"/>
      <w:r w:rsidRPr="003E6CCF">
        <w:rPr>
          <w:sz w:val="28"/>
          <w:szCs w:val="28"/>
        </w:rPr>
        <w:t xml:space="preserve"> (</w:t>
      </w:r>
      <w:proofErr w:type="spellStart"/>
      <w:r w:rsidRPr="003E6CCF">
        <w:rPr>
          <w:sz w:val="28"/>
          <w:szCs w:val="28"/>
        </w:rPr>
        <w:t>ортопедичний</w:t>
      </w:r>
      <w:proofErr w:type="spellEnd"/>
      <w:r w:rsidRPr="003E6CCF">
        <w:rPr>
          <w:sz w:val="28"/>
          <w:szCs w:val="28"/>
        </w:rPr>
        <w:t xml:space="preserve">), </w:t>
      </w:r>
      <w:proofErr w:type="spellStart"/>
      <w:r w:rsidRPr="003E6CCF">
        <w:rPr>
          <w:sz w:val="28"/>
          <w:szCs w:val="28"/>
        </w:rPr>
        <w:t>урологічний</w:t>
      </w:r>
      <w:proofErr w:type="spellEnd"/>
      <w:r w:rsidRPr="003E6CCF">
        <w:rPr>
          <w:sz w:val="28"/>
          <w:szCs w:val="28"/>
        </w:rPr>
        <w:t xml:space="preserve">, </w:t>
      </w:r>
      <w:proofErr w:type="spellStart"/>
      <w:r w:rsidRPr="003E6CCF">
        <w:rPr>
          <w:sz w:val="28"/>
          <w:szCs w:val="28"/>
        </w:rPr>
        <w:t>онкологічний</w:t>
      </w:r>
      <w:proofErr w:type="spellEnd"/>
      <w:r w:rsidRPr="003E6CCF">
        <w:rPr>
          <w:sz w:val="28"/>
          <w:szCs w:val="28"/>
        </w:rPr>
        <w:t xml:space="preserve">, </w:t>
      </w:r>
      <w:proofErr w:type="spellStart"/>
      <w:r w:rsidRPr="003E6CCF">
        <w:rPr>
          <w:sz w:val="28"/>
          <w:szCs w:val="28"/>
        </w:rPr>
        <w:t>акушерсько-</w:t>
      </w:r>
      <w:r w:rsidRPr="003E6CCF">
        <w:rPr>
          <w:sz w:val="28"/>
          <w:szCs w:val="28"/>
        </w:rPr>
        <w:lastRenderedPageBreak/>
        <w:t>гінекологічний</w:t>
      </w:r>
      <w:proofErr w:type="spellEnd"/>
      <w:r w:rsidRPr="003E6CCF">
        <w:rPr>
          <w:sz w:val="28"/>
          <w:szCs w:val="28"/>
        </w:rPr>
        <w:t xml:space="preserve">, </w:t>
      </w:r>
      <w:proofErr w:type="spellStart"/>
      <w:r w:rsidRPr="003E6CCF">
        <w:rPr>
          <w:sz w:val="28"/>
          <w:szCs w:val="28"/>
        </w:rPr>
        <w:t>офтальмологічний</w:t>
      </w:r>
      <w:proofErr w:type="spellEnd"/>
      <w:r w:rsidRPr="003E6CCF">
        <w:rPr>
          <w:sz w:val="28"/>
          <w:szCs w:val="28"/>
        </w:rPr>
        <w:t xml:space="preserve">, </w:t>
      </w:r>
      <w:proofErr w:type="spellStart"/>
      <w:r w:rsidRPr="003E6CCF">
        <w:rPr>
          <w:sz w:val="28"/>
          <w:szCs w:val="28"/>
        </w:rPr>
        <w:t>отоларингологічний</w:t>
      </w:r>
      <w:proofErr w:type="spellEnd"/>
      <w:r w:rsidRPr="003E6CCF">
        <w:rPr>
          <w:sz w:val="28"/>
          <w:szCs w:val="28"/>
        </w:rPr>
        <w:t xml:space="preserve">, </w:t>
      </w:r>
      <w:proofErr w:type="spellStart"/>
      <w:r w:rsidRPr="003E6CCF">
        <w:rPr>
          <w:sz w:val="28"/>
          <w:szCs w:val="28"/>
        </w:rPr>
        <w:t>неврологічний</w:t>
      </w:r>
      <w:proofErr w:type="spellEnd"/>
      <w:r w:rsidRPr="003E6CCF">
        <w:rPr>
          <w:sz w:val="28"/>
          <w:szCs w:val="28"/>
        </w:rPr>
        <w:t xml:space="preserve">, </w:t>
      </w:r>
      <w:proofErr w:type="spellStart"/>
      <w:proofErr w:type="gramStart"/>
      <w:r w:rsidRPr="003E6CCF">
        <w:rPr>
          <w:sz w:val="28"/>
          <w:szCs w:val="28"/>
        </w:rPr>
        <w:t>псих</w:t>
      </w:r>
      <w:proofErr w:type="gramEnd"/>
      <w:r w:rsidRPr="003E6CCF">
        <w:rPr>
          <w:sz w:val="28"/>
          <w:szCs w:val="28"/>
        </w:rPr>
        <w:t>іатрії</w:t>
      </w:r>
      <w:proofErr w:type="spellEnd"/>
      <w:r w:rsidRPr="003E6CCF">
        <w:rPr>
          <w:sz w:val="28"/>
          <w:szCs w:val="28"/>
        </w:rPr>
        <w:t xml:space="preserve">, </w:t>
      </w:r>
      <w:proofErr w:type="spellStart"/>
      <w:r w:rsidRPr="003E6CCF">
        <w:rPr>
          <w:sz w:val="28"/>
          <w:szCs w:val="28"/>
        </w:rPr>
        <w:t>дерматовенерологічний</w:t>
      </w:r>
      <w:proofErr w:type="spellEnd"/>
      <w:r w:rsidRPr="003E6CCF">
        <w:rPr>
          <w:sz w:val="28"/>
          <w:szCs w:val="28"/>
        </w:rPr>
        <w:t xml:space="preserve">, </w:t>
      </w:r>
      <w:proofErr w:type="spellStart"/>
      <w:r w:rsidRPr="003E6CCF">
        <w:rPr>
          <w:sz w:val="28"/>
          <w:szCs w:val="28"/>
        </w:rPr>
        <w:t>інфекційних</w:t>
      </w:r>
      <w:proofErr w:type="spellEnd"/>
      <w:r w:rsidRPr="003E6CCF">
        <w:rPr>
          <w:sz w:val="28"/>
          <w:szCs w:val="28"/>
        </w:rPr>
        <w:t xml:space="preserve"> </w:t>
      </w:r>
      <w:proofErr w:type="spellStart"/>
      <w:r w:rsidRPr="003E6CCF">
        <w:rPr>
          <w:sz w:val="28"/>
          <w:szCs w:val="28"/>
        </w:rPr>
        <w:t>захворювань</w:t>
      </w:r>
      <w:proofErr w:type="spellEnd"/>
      <w:r w:rsidRPr="003E6CCF">
        <w:rPr>
          <w:sz w:val="28"/>
          <w:szCs w:val="28"/>
        </w:rPr>
        <w:t xml:space="preserve">, </w:t>
      </w:r>
      <w:proofErr w:type="spellStart"/>
      <w:r w:rsidRPr="003E6CCF">
        <w:rPr>
          <w:sz w:val="28"/>
          <w:szCs w:val="28"/>
        </w:rPr>
        <w:t>кабінет</w:t>
      </w:r>
      <w:proofErr w:type="spellEnd"/>
      <w:r w:rsidRPr="003E6CCF">
        <w:rPr>
          <w:sz w:val="28"/>
          <w:szCs w:val="28"/>
        </w:rPr>
        <w:t xml:space="preserve"> «</w:t>
      </w:r>
      <w:proofErr w:type="spellStart"/>
      <w:r w:rsidRPr="003E6CCF">
        <w:rPr>
          <w:sz w:val="28"/>
          <w:szCs w:val="28"/>
        </w:rPr>
        <w:t>Довіра</w:t>
      </w:r>
      <w:proofErr w:type="spellEnd"/>
      <w:r w:rsidRPr="003E6CCF">
        <w:rPr>
          <w:sz w:val="28"/>
          <w:szCs w:val="28"/>
        </w:rPr>
        <w:t xml:space="preserve">», </w:t>
      </w:r>
      <w:proofErr w:type="spellStart"/>
      <w:r w:rsidRPr="003E6CCF">
        <w:rPr>
          <w:sz w:val="28"/>
          <w:szCs w:val="28"/>
        </w:rPr>
        <w:t>фтизіатричний</w:t>
      </w:r>
      <w:proofErr w:type="spellEnd"/>
      <w:r w:rsidRPr="003E6CCF">
        <w:rPr>
          <w:sz w:val="28"/>
          <w:szCs w:val="28"/>
        </w:rPr>
        <w:t xml:space="preserve">, </w:t>
      </w:r>
      <w:proofErr w:type="spellStart"/>
      <w:r w:rsidRPr="003E6CCF">
        <w:rPr>
          <w:sz w:val="28"/>
          <w:szCs w:val="28"/>
        </w:rPr>
        <w:t>наркологічний</w:t>
      </w:r>
      <w:proofErr w:type="spellEnd"/>
      <w:r w:rsidRPr="003E6CCF">
        <w:rPr>
          <w:sz w:val="28"/>
          <w:szCs w:val="28"/>
        </w:rPr>
        <w:t xml:space="preserve"> та </w:t>
      </w:r>
      <w:proofErr w:type="spellStart"/>
      <w:r w:rsidRPr="003E6CCF">
        <w:rPr>
          <w:sz w:val="28"/>
          <w:szCs w:val="28"/>
        </w:rPr>
        <w:t>денний</w:t>
      </w:r>
      <w:proofErr w:type="spellEnd"/>
      <w:r w:rsidRPr="003E6CCF">
        <w:rPr>
          <w:sz w:val="28"/>
          <w:szCs w:val="28"/>
        </w:rPr>
        <w:t xml:space="preserve"> </w:t>
      </w:r>
      <w:proofErr w:type="spellStart"/>
      <w:r w:rsidRPr="003E6CCF">
        <w:rPr>
          <w:sz w:val="28"/>
          <w:szCs w:val="28"/>
        </w:rPr>
        <w:t>стаціонар</w:t>
      </w:r>
      <w:proofErr w:type="spellEnd"/>
      <w:r w:rsidRPr="003E6CCF">
        <w:rPr>
          <w:sz w:val="28"/>
          <w:szCs w:val="28"/>
        </w:rPr>
        <w:t xml:space="preserve">. </w:t>
      </w:r>
    </w:p>
    <w:p w:rsidR="00C15ADD" w:rsidRPr="003E6CCF" w:rsidRDefault="00C15ADD" w:rsidP="00C15ADD">
      <w:pPr>
        <w:ind w:firstLine="709"/>
        <w:jc w:val="both"/>
        <w:rPr>
          <w:sz w:val="28"/>
          <w:szCs w:val="28"/>
        </w:rPr>
      </w:pPr>
      <w:r>
        <w:rPr>
          <w:sz w:val="28"/>
          <w:szCs w:val="28"/>
        </w:rPr>
        <w:t>8.6</w:t>
      </w:r>
      <w:r w:rsidRPr="003E6CCF">
        <w:rPr>
          <w:sz w:val="28"/>
          <w:szCs w:val="28"/>
        </w:rPr>
        <w:t xml:space="preserve">. У </w:t>
      </w:r>
      <w:proofErr w:type="spellStart"/>
      <w:r w:rsidRPr="003E6CCF">
        <w:rPr>
          <w:sz w:val="28"/>
          <w:szCs w:val="28"/>
        </w:rPr>
        <w:t>складі</w:t>
      </w:r>
      <w:proofErr w:type="spellEnd"/>
      <w:r w:rsidRPr="003E6CCF">
        <w:rPr>
          <w:sz w:val="28"/>
          <w:szCs w:val="28"/>
        </w:rPr>
        <w:t xml:space="preserve"> </w:t>
      </w:r>
      <w:proofErr w:type="spellStart"/>
      <w:proofErr w:type="gramStart"/>
      <w:r w:rsidRPr="003E6CCF">
        <w:rPr>
          <w:sz w:val="28"/>
          <w:szCs w:val="28"/>
        </w:rPr>
        <w:t>П</w:t>
      </w:r>
      <w:proofErr w:type="gramEnd"/>
      <w:r w:rsidRPr="003E6CCF">
        <w:rPr>
          <w:sz w:val="28"/>
          <w:szCs w:val="28"/>
        </w:rPr>
        <w:t>ідприємства</w:t>
      </w:r>
      <w:proofErr w:type="spellEnd"/>
      <w:r w:rsidRPr="003E6CCF">
        <w:rPr>
          <w:sz w:val="28"/>
          <w:szCs w:val="28"/>
        </w:rPr>
        <w:t xml:space="preserve"> </w:t>
      </w:r>
      <w:proofErr w:type="spellStart"/>
      <w:r w:rsidRPr="003E6CCF">
        <w:rPr>
          <w:sz w:val="28"/>
          <w:szCs w:val="28"/>
        </w:rPr>
        <w:t>функціонують</w:t>
      </w:r>
      <w:proofErr w:type="spellEnd"/>
      <w:r w:rsidRPr="003E6CCF">
        <w:rPr>
          <w:sz w:val="28"/>
          <w:szCs w:val="28"/>
        </w:rPr>
        <w:t>:</w:t>
      </w:r>
    </w:p>
    <w:p w:rsidR="000B6B34" w:rsidRDefault="00C15ADD" w:rsidP="00C15ADD">
      <w:pPr>
        <w:ind w:firstLine="709"/>
        <w:jc w:val="both"/>
        <w:rPr>
          <w:sz w:val="28"/>
          <w:szCs w:val="28"/>
          <w:lang w:val="uk-UA"/>
        </w:rPr>
      </w:pPr>
      <w:proofErr w:type="spellStart"/>
      <w:r w:rsidRPr="003E6CCF">
        <w:rPr>
          <w:sz w:val="28"/>
          <w:szCs w:val="28"/>
        </w:rPr>
        <w:t>кабінет</w:t>
      </w:r>
      <w:proofErr w:type="spellEnd"/>
      <w:r w:rsidRPr="003E6CCF">
        <w:rPr>
          <w:sz w:val="28"/>
          <w:szCs w:val="28"/>
        </w:rPr>
        <w:t xml:space="preserve"> </w:t>
      </w:r>
      <w:proofErr w:type="spellStart"/>
      <w:r w:rsidRPr="003E6CCF">
        <w:rPr>
          <w:sz w:val="28"/>
          <w:szCs w:val="28"/>
        </w:rPr>
        <w:t>ортопедичної</w:t>
      </w:r>
      <w:proofErr w:type="spellEnd"/>
      <w:r w:rsidRPr="003E6CCF">
        <w:rPr>
          <w:sz w:val="28"/>
          <w:szCs w:val="28"/>
        </w:rPr>
        <w:t xml:space="preserve"> </w:t>
      </w:r>
      <w:proofErr w:type="spellStart"/>
      <w:r w:rsidRPr="003E6CCF">
        <w:rPr>
          <w:sz w:val="28"/>
          <w:szCs w:val="28"/>
        </w:rPr>
        <w:t>стоматології</w:t>
      </w:r>
      <w:proofErr w:type="spellEnd"/>
      <w:r w:rsidRPr="003E6CCF">
        <w:rPr>
          <w:sz w:val="28"/>
          <w:szCs w:val="28"/>
        </w:rPr>
        <w:t xml:space="preserve">, </w:t>
      </w:r>
      <w:proofErr w:type="spellStart"/>
      <w:r w:rsidRPr="003E6CCF">
        <w:rPr>
          <w:sz w:val="28"/>
          <w:szCs w:val="28"/>
        </w:rPr>
        <w:t>госпрозрахункове</w:t>
      </w:r>
      <w:proofErr w:type="spellEnd"/>
      <w:r w:rsidRPr="003E6CCF">
        <w:rPr>
          <w:sz w:val="28"/>
          <w:szCs w:val="28"/>
        </w:rPr>
        <w:t xml:space="preserve"> </w:t>
      </w:r>
      <w:proofErr w:type="spellStart"/>
      <w:r w:rsidRPr="003E6CCF">
        <w:rPr>
          <w:sz w:val="28"/>
          <w:szCs w:val="28"/>
        </w:rPr>
        <w:t>відділення</w:t>
      </w:r>
      <w:proofErr w:type="spellEnd"/>
      <w:r w:rsidRPr="003E6CCF">
        <w:rPr>
          <w:sz w:val="28"/>
          <w:szCs w:val="28"/>
        </w:rPr>
        <w:t xml:space="preserve"> </w:t>
      </w:r>
      <w:proofErr w:type="spellStart"/>
      <w:r w:rsidRPr="003E6CCF">
        <w:rPr>
          <w:sz w:val="28"/>
          <w:szCs w:val="28"/>
        </w:rPr>
        <w:t>профілактичних</w:t>
      </w:r>
      <w:proofErr w:type="spellEnd"/>
      <w:r w:rsidRPr="003E6CCF">
        <w:rPr>
          <w:sz w:val="28"/>
          <w:szCs w:val="28"/>
        </w:rPr>
        <w:t xml:space="preserve"> </w:t>
      </w:r>
      <w:proofErr w:type="spellStart"/>
      <w:r w:rsidRPr="003E6CCF">
        <w:rPr>
          <w:sz w:val="28"/>
          <w:szCs w:val="28"/>
        </w:rPr>
        <w:t>медичних</w:t>
      </w:r>
      <w:proofErr w:type="spellEnd"/>
      <w:r w:rsidRPr="003E6CCF">
        <w:rPr>
          <w:sz w:val="28"/>
          <w:szCs w:val="28"/>
        </w:rPr>
        <w:t xml:space="preserve"> </w:t>
      </w:r>
      <w:proofErr w:type="spellStart"/>
      <w:r w:rsidRPr="003E6CCF">
        <w:rPr>
          <w:sz w:val="28"/>
          <w:szCs w:val="28"/>
        </w:rPr>
        <w:t>оглядів</w:t>
      </w:r>
      <w:proofErr w:type="spellEnd"/>
      <w:r w:rsidRPr="003E6CCF">
        <w:rPr>
          <w:sz w:val="28"/>
          <w:szCs w:val="28"/>
        </w:rPr>
        <w:t xml:space="preserve">, </w:t>
      </w:r>
      <w:proofErr w:type="spellStart"/>
      <w:r w:rsidRPr="003E6CCF">
        <w:rPr>
          <w:sz w:val="28"/>
          <w:szCs w:val="28"/>
        </w:rPr>
        <w:t>відділення</w:t>
      </w:r>
      <w:proofErr w:type="spellEnd"/>
      <w:r w:rsidRPr="003E6CCF">
        <w:rPr>
          <w:sz w:val="28"/>
          <w:szCs w:val="28"/>
        </w:rPr>
        <w:t xml:space="preserve"> </w:t>
      </w:r>
      <w:proofErr w:type="spellStart"/>
      <w:r w:rsidRPr="003E6CCF">
        <w:rPr>
          <w:sz w:val="28"/>
          <w:szCs w:val="28"/>
        </w:rPr>
        <w:t>фізичної</w:t>
      </w:r>
      <w:proofErr w:type="spellEnd"/>
      <w:r w:rsidRPr="003E6CCF">
        <w:rPr>
          <w:sz w:val="28"/>
          <w:szCs w:val="28"/>
        </w:rPr>
        <w:t xml:space="preserve"> та </w:t>
      </w:r>
      <w:proofErr w:type="spellStart"/>
      <w:r w:rsidRPr="003E6CCF">
        <w:rPr>
          <w:sz w:val="28"/>
          <w:szCs w:val="28"/>
        </w:rPr>
        <w:t>реабілітаційної</w:t>
      </w:r>
      <w:proofErr w:type="spellEnd"/>
      <w:r w:rsidRPr="003E6CCF">
        <w:rPr>
          <w:sz w:val="28"/>
          <w:szCs w:val="28"/>
        </w:rPr>
        <w:t xml:space="preserve"> </w:t>
      </w:r>
      <w:proofErr w:type="spellStart"/>
      <w:r w:rsidRPr="003E6CCF">
        <w:rPr>
          <w:sz w:val="28"/>
          <w:szCs w:val="28"/>
        </w:rPr>
        <w:t>медицини</w:t>
      </w:r>
      <w:proofErr w:type="spellEnd"/>
      <w:r w:rsidRPr="003E6CCF">
        <w:rPr>
          <w:sz w:val="28"/>
          <w:szCs w:val="28"/>
        </w:rPr>
        <w:t xml:space="preserve">, </w:t>
      </w:r>
      <w:proofErr w:type="spellStart"/>
      <w:r w:rsidRPr="003E6CCF">
        <w:rPr>
          <w:sz w:val="28"/>
          <w:szCs w:val="28"/>
        </w:rPr>
        <w:t>рентгенодіагностичне</w:t>
      </w:r>
      <w:proofErr w:type="spellEnd"/>
      <w:r w:rsidRPr="003E6CCF">
        <w:rPr>
          <w:sz w:val="28"/>
          <w:szCs w:val="28"/>
        </w:rPr>
        <w:t xml:space="preserve"> </w:t>
      </w:r>
      <w:proofErr w:type="spellStart"/>
      <w:r w:rsidRPr="003E6CCF">
        <w:rPr>
          <w:sz w:val="28"/>
          <w:szCs w:val="28"/>
        </w:rPr>
        <w:t>відділення</w:t>
      </w:r>
      <w:proofErr w:type="spellEnd"/>
      <w:r w:rsidRPr="003E6CCF">
        <w:rPr>
          <w:sz w:val="28"/>
          <w:szCs w:val="28"/>
        </w:rPr>
        <w:t xml:space="preserve">, </w:t>
      </w:r>
      <w:proofErr w:type="spellStart"/>
      <w:r w:rsidRPr="003E6CCF">
        <w:rPr>
          <w:sz w:val="28"/>
          <w:szCs w:val="28"/>
        </w:rPr>
        <w:t>патологоанатомічне</w:t>
      </w:r>
      <w:proofErr w:type="spellEnd"/>
      <w:r w:rsidRPr="003E6CCF">
        <w:rPr>
          <w:sz w:val="28"/>
          <w:szCs w:val="28"/>
        </w:rPr>
        <w:t xml:space="preserve"> </w:t>
      </w:r>
      <w:proofErr w:type="spellStart"/>
      <w:r w:rsidRPr="003E6CCF">
        <w:rPr>
          <w:sz w:val="28"/>
          <w:szCs w:val="28"/>
        </w:rPr>
        <w:t>відділення</w:t>
      </w:r>
      <w:proofErr w:type="spellEnd"/>
      <w:r w:rsidRPr="003E6CCF">
        <w:rPr>
          <w:sz w:val="28"/>
          <w:szCs w:val="28"/>
        </w:rPr>
        <w:t xml:space="preserve">, </w:t>
      </w:r>
      <w:proofErr w:type="spellStart"/>
      <w:r w:rsidRPr="003E6CCF">
        <w:rPr>
          <w:sz w:val="28"/>
          <w:szCs w:val="28"/>
        </w:rPr>
        <w:t>клініко-діагностична</w:t>
      </w:r>
      <w:proofErr w:type="spellEnd"/>
      <w:r w:rsidRPr="003E6CCF">
        <w:rPr>
          <w:sz w:val="28"/>
          <w:szCs w:val="28"/>
        </w:rPr>
        <w:t xml:space="preserve"> </w:t>
      </w:r>
      <w:proofErr w:type="spellStart"/>
      <w:r w:rsidRPr="003E6CCF">
        <w:rPr>
          <w:sz w:val="28"/>
          <w:szCs w:val="28"/>
        </w:rPr>
        <w:t>лабораторія</w:t>
      </w:r>
      <w:proofErr w:type="spellEnd"/>
      <w:r w:rsidRPr="003E6CCF">
        <w:rPr>
          <w:sz w:val="28"/>
          <w:szCs w:val="28"/>
        </w:rPr>
        <w:t xml:space="preserve"> з </w:t>
      </w:r>
      <w:proofErr w:type="spellStart"/>
      <w:r w:rsidRPr="003E6CCF">
        <w:rPr>
          <w:sz w:val="28"/>
          <w:szCs w:val="28"/>
        </w:rPr>
        <w:t>бактеріологічним</w:t>
      </w:r>
      <w:proofErr w:type="spellEnd"/>
      <w:r w:rsidRPr="003E6CCF">
        <w:rPr>
          <w:sz w:val="28"/>
          <w:szCs w:val="28"/>
        </w:rPr>
        <w:t xml:space="preserve"> </w:t>
      </w:r>
      <w:proofErr w:type="spellStart"/>
      <w:r w:rsidRPr="003E6CCF">
        <w:rPr>
          <w:sz w:val="28"/>
          <w:szCs w:val="28"/>
        </w:rPr>
        <w:t>відділом</w:t>
      </w:r>
      <w:proofErr w:type="spellEnd"/>
      <w:r w:rsidRPr="003E6CCF">
        <w:rPr>
          <w:sz w:val="28"/>
          <w:szCs w:val="28"/>
        </w:rPr>
        <w:t xml:space="preserve">, </w:t>
      </w:r>
      <w:proofErr w:type="spellStart"/>
      <w:r w:rsidRPr="003E6CCF">
        <w:rPr>
          <w:sz w:val="28"/>
          <w:szCs w:val="28"/>
        </w:rPr>
        <w:t>лабораторія</w:t>
      </w:r>
      <w:proofErr w:type="spellEnd"/>
      <w:r w:rsidRPr="003E6CCF">
        <w:rPr>
          <w:sz w:val="28"/>
          <w:szCs w:val="28"/>
        </w:rPr>
        <w:t xml:space="preserve"> </w:t>
      </w:r>
      <w:proofErr w:type="spellStart"/>
      <w:r w:rsidRPr="003E6CCF">
        <w:rPr>
          <w:sz w:val="28"/>
          <w:szCs w:val="28"/>
        </w:rPr>
        <w:t>діагностики</w:t>
      </w:r>
      <w:proofErr w:type="spellEnd"/>
      <w:proofErr w:type="gramStart"/>
      <w:r w:rsidRPr="003E6CCF">
        <w:rPr>
          <w:sz w:val="28"/>
          <w:szCs w:val="28"/>
        </w:rPr>
        <w:t xml:space="preserve"> В</w:t>
      </w:r>
      <w:proofErr w:type="gramEnd"/>
      <w:r w:rsidRPr="003E6CCF">
        <w:rPr>
          <w:sz w:val="28"/>
          <w:szCs w:val="28"/>
        </w:rPr>
        <w:t xml:space="preserve">ІЛ - </w:t>
      </w:r>
      <w:proofErr w:type="spellStart"/>
      <w:r w:rsidRPr="003E6CCF">
        <w:rPr>
          <w:sz w:val="28"/>
          <w:szCs w:val="28"/>
        </w:rPr>
        <w:t>інфекції</w:t>
      </w:r>
      <w:proofErr w:type="spellEnd"/>
      <w:r w:rsidRPr="003E6CCF">
        <w:rPr>
          <w:sz w:val="28"/>
          <w:szCs w:val="28"/>
        </w:rPr>
        <w:t xml:space="preserve">, </w:t>
      </w:r>
      <w:proofErr w:type="spellStart"/>
      <w:r w:rsidRPr="003E6CCF">
        <w:rPr>
          <w:sz w:val="28"/>
          <w:szCs w:val="28"/>
        </w:rPr>
        <w:t>кабінети</w:t>
      </w:r>
      <w:proofErr w:type="spellEnd"/>
      <w:r w:rsidRPr="003E6CCF">
        <w:rPr>
          <w:sz w:val="28"/>
          <w:szCs w:val="28"/>
        </w:rPr>
        <w:t xml:space="preserve"> </w:t>
      </w:r>
      <w:proofErr w:type="spellStart"/>
      <w:r w:rsidRPr="003E6CCF">
        <w:rPr>
          <w:sz w:val="28"/>
          <w:szCs w:val="28"/>
        </w:rPr>
        <w:t>функціональної</w:t>
      </w:r>
      <w:proofErr w:type="spellEnd"/>
      <w:r w:rsidRPr="003E6CCF">
        <w:rPr>
          <w:sz w:val="28"/>
          <w:szCs w:val="28"/>
        </w:rPr>
        <w:t xml:space="preserve"> та </w:t>
      </w:r>
      <w:proofErr w:type="spellStart"/>
      <w:r w:rsidRPr="003E6CCF">
        <w:rPr>
          <w:sz w:val="28"/>
          <w:szCs w:val="28"/>
        </w:rPr>
        <w:t>ультразвукової</w:t>
      </w:r>
      <w:proofErr w:type="spellEnd"/>
      <w:r w:rsidRPr="003E6CCF">
        <w:rPr>
          <w:sz w:val="28"/>
          <w:szCs w:val="28"/>
        </w:rPr>
        <w:t xml:space="preserve"> </w:t>
      </w:r>
      <w:proofErr w:type="spellStart"/>
      <w:r w:rsidRPr="003E6CCF">
        <w:rPr>
          <w:sz w:val="28"/>
          <w:szCs w:val="28"/>
        </w:rPr>
        <w:t>діагностики</w:t>
      </w:r>
      <w:proofErr w:type="spellEnd"/>
      <w:r w:rsidRPr="003E6CCF">
        <w:rPr>
          <w:sz w:val="28"/>
          <w:szCs w:val="28"/>
        </w:rPr>
        <w:t xml:space="preserve">, </w:t>
      </w:r>
      <w:proofErr w:type="spellStart"/>
      <w:r w:rsidRPr="003E6CCF">
        <w:rPr>
          <w:sz w:val="28"/>
          <w:szCs w:val="28"/>
        </w:rPr>
        <w:t>ендоскопічний</w:t>
      </w:r>
      <w:proofErr w:type="spellEnd"/>
      <w:r w:rsidRPr="003E6CCF">
        <w:rPr>
          <w:sz w:val="28"/>
          <w:szCs w:val="28"/>
        </w:rPr>
        <w:t xml:space="preserve"> </w:t>
      </w:r>
      <w:proofErr w:type="spellStart"/>
      <w:r w:rsidRPr="003E6CCF">
        <w:rPr>
          <w:sz w:val="28"/>
          <w:szCs w:val="28"/>
        </w:rPr>
        <w:t>кабінет</w:t>
      </w:r>
      <w:proofErr w:type="spellEnd"/>
      <w:r w:rsidRPr="003E6CCF">
        <w:rPr>
          <w:sz w:val="28"/>
          <w:szCs w:val="28"/>
        </w:rPr>
        <w:t xml:space="preserve">, </w:t>
      </w:r>
      <w:proofErr w:type="spellStart"/>
      <w:r w:rsidRPr="003E6CCF">
        <w:rPr>
          <w:sz w:val="28"/>
          <w:szCs w:val="28"/>
        </w:rPr>
        <w:t>кабінет</w:t>
      </w:r>
      <w:proofErr w:type="spellEnd"/>
      <w:r w:rsidRPr="003E6CCF">
        <w:rPr>
          <w:sz w:val="28"/>
          <w:szCs w:val="28"/>
        </w:rPr>
        <w:t xml:space="preserve"> </w:t>
      </w:r>
      <w:proofErr w:type="spellStart"/>
      <w:proofErr w:type="gramStart"/>
      <w:r w:rsidRPr="003E6CCF">
        <w:rPr>
          <w:sz w:val="28"/>
          <w:szCs w:val="28"/>
        </w:rPr>
        <w:t>еп</w:t>
      </w:r>
      <w:proofErr w:type="gramEnd"/>
      <w:r w:rsidRPr="003E6CCF">
        <w:rPr>
          <w:sz w:val="28"/>
          <w:szCs w:val="28"/>
        </w:rPr>
        <w:t>ідеміології</w:t>
      </w:r>
      <w:proofErr w:type="spellEnd"/>
      <w:r w:rsidRPr="003E6CCF">
        <w:rPr>
          <w:sz w:val="28"/>
          <w:szCs w:val="28"/>
        </w:rPr>
        <w:t xml:space="preserve">, </w:t>
      </w:r>
      <w:proofErr w:type="spellStart"/>
      <w:r w:rsidRPr="003E6CCF">
        <w:rPr>
          <w:sz w:val="28"/>
          <w:szCs w:val="28"/>
        </w:rPr>
        <w:t>інформаційно-аналітичний</w:t>
      </w:r>
      <w:proofErr w:type="spellEnd"/>
      <w:r w:rsidRPr="003E6CCF">
        <w:rPr>
          <w:sz w:val="28"/>
          <w:szCs w:val="28"/>
        </w:rPr>
        <w:t xml:space="preserve"> </w:t>
      </w:r>
      <w:proofErr w:type="spellStart"/>
      <w:r w:rsidRPr="003E6CCF">
        <w:rPr>
          <w:sz w:val="28"/>
          <w:szCs w:val="28"/>
        </w:rPr>
        <w:t>відділ</w:t>
      </w:r>
      <w:proofErr w:type="spellEnd"/>
      <w:r w:rsidRPr="003E6CCF">
        <w:rPr>
          <w:sz w:val="28"/>
          <w:szCs w:val="28"/>
        </w:rPr>
        <w:t xml:space="preserve">, </w:t>
      </w:r>
      <w:proofErr w:type="spellStart"/>
      <w:r w:rsidRPr="003E6CCF">
        <w:rPr>
          <w:sz w:val="28"/>
          <w:szCs w:val="28"/>
        </w:rPr>
        <w:t>бухгалтерія</w:t>
      </w:r>
      <w:proofErr w:type="spellEnd"/>
      <w:r w:rsidRPr="003E6CCF">
        <w:rPr>
          <w:sz w:val="28"/>
          <w:szCs w:val="28"/>
        </w:rPr>
        <w:t xml:space="preserve">, </w:t>
      </w:r>
      <w:proofErr w:type="spellStart"/>
      <w:r w:rsidRPr="003E6CCF">
        <w:rPr>
          <w:sz w:val="28"/>
          <w:szCs w:val="28"/>
        </w:rPr>
        <w:t>адміністративно-управлінська</w:t>
      </w:r>
      <w:proofErr w:type="spellEnd"/>
      <w:r w:rsidRPr="003E6CCF">
        <w:rPr>
          <w:sz w:val="28"/>
          <w:szCs w:val="28"/>
        </w:rPr>
        <w:t xml:space="preserve"> та </w:t>
      </w:r>
      <w:proofErr w:type="spellStart"/>
      <w:r w:rsidRPr="003E6CCF">
        <w:rPr>
          <w:sz w:val="28"/>
          <w:szCs w:val="28"/>
        </w:rPr>
        <w:t>господарська</w:t>
      </w:r>
      <w:proofErr w:type="spellEnd"/>
      <w:r w:rsidRPr="003E6CCF">
        <w:rPr>
          <w:sz w:val="28"/>
          <w:szCs w:val="28"/>
        </w:rPr>
        <w:t xml:space="preserve"> </w:t>
      </w:r>
      <w:proofErr w:type="spellStart"/>
      <w:r w:rsidRPr="003E6CCF">
        <w:rPr>
          <w:sz w:val="28"/>
          <w:szCs w:val="28"/>
        </w:rPr>
        <w:t>частини</w:t>
      </w:r>
      <w:proofErr w:type="spellEnd"/>
      <w:r w:rsidRPr="003E6CCF">
        <w:rPr>
          <w:sz w:val="28"/>
          <w:szCs w:val="28"/>
        </w:rPr>
        <w:t>.</w:t>
      </w:r>
    </w:p>
    <w:p w:rsidR="00C15ADD" w:rsidRPr="00C15ADD" w:rsidRDefault="00C15ADD" w:rsidP="00C15ADD">
      <w:pPr>
        <w:ind w:firstLine="709"/>
        <w:jc w:val="both"/>
        <w:rPr>
          <w:sz w:val="28"/>
          <w:szCs w:val="28"/>
          <w:lang w:val="uk-UA"/>
        </w:rPr>
      </w:pPr>
      <w:r>
        <w:rPr>
          <w:sz w:val="28"/>
          <w:szCs w:val="28"/>
          <w:lang w:val="uk-UA"/>
        </w:rPr>
        <w:t xml:space="preserve">8.7. Функціональні обов’язки та посадові інструкції працівників підприємства затверджуються його Директором. </w:t>
      </w:r>
    </w:p>
    <w:p w:rsidR="000B6B34" w:rsidRDefault="000B6B34" w:rsidP="000B6B34">
      <w:pPr>
        <w:jc w:val="center"/>
        <w:rPr>
          <w:sz w:val="28"/>
          <w:szCs w:val="28"/>
          <w:lang w:val="uk-UA"/>
        </w:rPr>
      </w:pPr>
    </w:p>
    <w:p w:rsidR="001D4164" w:rsidRPr="001D4164" w:rsidRDefault="001D4164" w:rsidP="000B6B34">
      <w:pPr>
        <w:jc w:val="center"/>
        <w:rPr>
          <w:b/>
          <w:sz w:val="28"/>
          <w:szCs w:val="28"/>
          <w:u w:val="single"/>
          <w:lang w:val="uk-UA"/>
        </w:rPr>
      </w:pPr>
      <w:r w:rsidRPr="001D4164">
        <w:rPr>
          <w:b/>
          <w:sz w:val="28"/>
          <w:szCs w:val="28"/>
          <w:lang w:val="uk-UA"/>
        </w:rPr>
        <w:t>9. ПОВНОВАЖЕННЯ ТРУДОВОГО КОЛЕКТИВУ</w:t>
      </w:r>
    </w:p>
    <w:p w:rsidR="001D4164" w:rsidRPr="001D4164" w:rsidRDefault="001D4164" w:rsidP="001D4164">
      <w:pPr>
        <w:jc w:val="center"/>
        <w:rPr>
          <w:sz w:val="28"/>
          <w:szCs w:val="28"/>
          <w:u w:val="single"/>
          <w:lang w:val="uk-UA"/>
        </w:rPr>
      </w:pPr>
    </w:p>
    <w:p w:rsidR="001D4164" w:rsidRPr="001D4164" w:rsidRDefault="001D4164" w:rsidP="001D4164">
      <w:pPr>
        <w:ind w:firstLine="709"/>
        <w:jc w:val="both"/>
        <w:rPr>
          <w:sz w:val="28"/>
          <w:szCs w:val="28"/>
          <w:lang w:val="uk-UA"/>
        </w:rPr>
      </w:pPr>
      <w:r w:rsidRPr="001D4164">
        <w:rPr>
          <w:sz w:val="28"/>
          <w:szCs w:val="28"/>
          <w:lang w:val="uk-UA"/>
        </w:rPr>
        <w:t xml:space="preserve">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  </w:t>
      </w:r>
    </w:p>
    <w:p w:rsidR="001D4164" w:rsidRPr="001D4164" w:rsidRDefault="001D4164" w:rsidP="001D4164">
      <w:pPr>
        <w:ind w:firstLine="709"/>
        <w:jc w:val="both"/>
        <w:rPr>
          <w:sz w:val="28"/>
          <w:szCs w:val="28"/>
          <w:lang w:val="uk-UA"/>
        </w:rPr>
      </w:pPr>
      <w:r w:rsidRPr="001D4164">
        <w:rPr>
          <w:sz w:val="28"/>
          <w:szCs w:val="28"/>
          <w:lang w:val="uk-UA"/>
        </w:rPr>
        <w:t>Загальні збори трудового колективу проводяться не рідше одного разу на рік.</w:t>
      </w:r>
    </w:p>
    <w:p w:rsidR="001D4164" w:rsidRPr="001D4164" w:rsidRDefault="001D4164" w:rsidP="001D4164">
      <w:pPr>
        <w:ind w:firstLine="709"/>
        <w:jc w:val="both"/>
        <w:rPr>
          <w:sz w:val="28"/>
          <w:szCs w:val="28"/>
          <w:lang w:val="uk-UA"/>
        </w:rPr>
      </w:pPr>
      <w:r w:rsidRPr="001D4164">
        <w:rPr>
          <w:sz w:val="28"/>
          <w:szCs w:val="28"/>
          <w:lang w:val="uk-UA"/>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w:t>
      </w:r>
    </w:p>
    <w:p w:rsidR="001D4164" w:rsidRPr="001D4164" w:rsidRDefault="001D4164" w:rsidP="001D4164">
      <w:pPr>
        <w:ind w:firstLine="709"/>
        <w:jc w:val="both"/>
        <w:rPr>
          <w:sz w:val="28"/>
          <w:szCs w:val="28"/>
          <w:lang w:val="uk-UA"/>
        </w:rPr>
      </w:pPr>
      <w:r w:rsidRPr="001D4164">
        <w:rPr>
          <w:sz w:val="28"/>
          <w:szCs w:val="28"/>
          <w:lang w:val="uk-UA"/>
        </w:rPr>
        <w:t>Підприємство зобов’язане створювати умови, які б забезпечували участь працівників у його управлінні.</w:t>
      </w:r>
    </w:p>
    <w:p w:rsidR="001D4164" w:rsidRPr="001D4164" w:rsidRDefault="001D4164" w:rsidP="001D4164">
      <w:pPr>
        <w:ind w:firstLine="709"/>
        <w:jc w:val="both"/>
        <w:rPr>
          <w:sz w:val="28"/>
          <w:szCs w:val="28"/>
          <w:lang w:val="uk-UA"/>
        </w:rPr>
      </w:pPr>
      <w:r w:rsidRPr="001D4164">
        <w:rPr>
          <w:sz w:val="28"/>
          <w:szCs w:val="28"/>
          <w:lang w:val="uk-UA"/>
        </w:rPr>
        <w:t>9.2.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1D4164" w:rsidRPr="001D4164" w:rsidRDefault="001D4164" w:rsidP="001D4164">
      <w:pPr>
        <w:ind w:firstLine="709"/>
        <w:jc w:val="both"/>
        <w:rPr>
          <w:sz w:val="28"/>
          <w:szCs w:val="28"/>
          <w:lang w:val="uk-UA"/>
        </w:rPr>
      </w:pPr>
      <w:r w:rsidRPr="001D4164">
        <w:rPr>
          <w:sz w:val="28"/>
          <w:szCs w:val="28"/>
          <w:lang w:val="uk-UA"/>
        </w:rPr>
        <w:t>9.3.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w:t>
      </w:r>
    </w:p>
    <w:p w:rsidR="001D4164" w:rsidRPr="001D4164" w:rsidRDefault="001D4164" w:rsidP="001D4164">
      <w:pPr>
        <w:ind w:firstLine="709"/>
        <w:jc w:val="both"/>
        <w:rPr>
          <w:sz w:val="28"/>
          <w:szCs w:val="28"/>
          <w:lang w:val="uk-UA"/>
        </w:rPr>
      </w:pPr>
      <w:r w:rsidRPr="001D4164">
        <w:rPr>
          <w:sz w:val="28"/>
          <w:szCs w:val="28"/>
          <w:lang w:val="uk-UA"/>
        </w:rPr>
        <w:t>9.4. Виробничі, трудові та соціальні відносини трудового колективу з адміністрацією Підприємства регулюються колективним договором.</w:t>
      </w:r>
    </w:p>
    <w:p w:rsidR="001D4164" w:rsidRPr="001D4164" w:rsidRDefault="001D4164" w:rsidP="001D4164">
      <w:pPr>
        <w:ind w:firstLine="709"/>
        <w:jc w:val="both"/>
        <w:rPr>
          <w:sz w:val="28"/>
          <w:szCs w:val="28"/>
          <w:lang w:val="uk-UA"/>
        </w:rPr>
      </w:pPr>
      <w:r w:rsidRPr="001D4164">
        <w:rPr>
          <w:sz w:val="28"/>
          <w:szCs w:val="28"/>
          <w:lang w:val="uk-UA"/>
        </w:rPr>
        <w:t>9.5. Право укладання колективного договору надається Директору Підприємства, а від імені трудового колективу – уповноваженому ним органу.</w:t>
      </w:r>
    </w:p>
    <w:p w:rsidR="001D4164" w:rsidRPr="001D4164" w:rsidRDefault="001D4164" w:rsidP="001D4164">
      <w:pPr>
        <w:ind w:firstLine="709"/>
        <w:jc w:val="both"/>
        <w:rPr>
          <w:sz w:val="28"/>
          <w:szCs w:val="28"/>
          <w:lang w:val="uk-UA"/>
        </w:rPr>
      </w:pPr>
      <w:r w:rsidRPr="001D4164">
        <w:rPr>
          <w:sz w:val="28"/>
          <w:szCs w:val="28"/>
          <w:lang w:val="uk-UA"/>
        </w:rPr>
        <w:t>Сторони колективного договору звітують на загальних зборах колективу не рідше, ніж один раз на рік.</w:t>
      </w:r>
    </w:p>
    <w:p w:rsidR="001D4164" w:rsidRPr="001D4164" w:rsidRDefault="001D4164" w:rsidP="001D4164">
      <w:pPr>
        <w:ind w:firstLine="709"/>
        <w:jc w:val="both"/>
        <w:rPr>
          <w:sz w:val="28"/>
          <w:szCs w:val="28"/>
          <w:lang w:val="uk-UA"/>
        </w:rPr>
      </w:pPr>
      <w:r w:rsidRPr="001D4164">
        <w:rPr>
          <w:sz w:val="28"/>
          <w:szCs w:val="28"/>
          <w:lang w:val="uk-UA"/>
        </w:rPr>
        <w:lastRenderedPageBreak/>
        <w:t xml:space="preserve">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  </w:t>
      </w:r>
    </w:p>
    <w:p w:rsidR="001D4164" w:rsidRPr="001D4164" w:rsidRDefault="001D4164" w:rsidP="001D4164">
      <w:pPr>
        <w:ind w:firstLine="709"/>
        <w:jc w:val="both"/>
        <w:rPr>
          <w:sz w:val="28"/>
          <w:szCs w:val="28"/>
          <w:lang w:val="uk-UA"/>
        </w:rPr>
      </w:pPr>
      <w:r w:rsidRPr="001D4164">
        <w:rPr>
          <w:sz w:val="28"/>
          <w:szCs w:val="28"/>
          <w:lang w:val="uk-UA"/>
        </w:rPr>
        <w:t>9.7. Джерелами коштів на оплату праці працівників Підприємства є кошти, отримані в результаті його господарської некомерційної діяльності, а також дотації з бюджету.</w:t>
      </w:r>
    </w:p>
    <w:p w:rsidR="001D4164" w:rsidRPr="001D4164" w:rsidRDefault="001D4164" w:rsidP="001D4164">
      <w:pPr>
        <w:ind w:firstLine="709"/>
        <w:jc w:val="both"/>
        <w:rPr>
          <w:sz w:val="28"/>
          <w:szCs w:val="28"/>
          <w:lang w:val="uk-UA"/>
        </w:rPr>
      </w:pPr>
      <w:r w:rsidRPr="001D4164">
        <w:rPr>
          <w:sz w:val="28"/>
          <w:szCs w:val="28"/>
          <w:lang w:val="uk-UA"/>
        </w:rPr>
        <w:t>Форми і системи оплати праці, норми праці, розцінки, тарифні ставки, схеми посадових окладів, умови запровадження та розмір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1D4164" w:rsidRPr="001D4164" w:rsidRDefault="001D4164" w:rsidP="001D4164">
      <w:pPr>
        <w:ind w:firstLine="709"/>
        <w:jc w:val="both"/>
        <w:rPr>
          <w:sz w:val="28"/>
          <w:szCs w:val="28"/>
          <w:lang w:val="uk-UA"/>
        </w:rPr>
      </w:pPr>
      <w:r w:rsidRPr="001D4164">
        <w:rPr>
          <w:sz w:val="28"/>
          <w:szCs w:val="28"/>
          <w:lang w:val="uk-UA"/>
        </w:rPr>
        <w:t>Мінімальна заробітна плата працівників не може бути нижчою від встановленого законодавством мінімального розміру заробітної плати.</w:t>
      </w:r>
    </w:p>
    <w:p w:rsidR="001D4164" w:rsidRPr="001D4164" w:rsidRDefault="001D4164" w:rsidP="001D4164">
      <w:pPr>
        <w:ind w:firstLine="709"/>
        <w:jc w:val="both"/>
        <w:rPr>
          <w:sz w:val="28"/>
          <w:szCs w:val="28"/>
          <w:lang w:val="uk-UA"/>
        </w:rPr>
      </w:pPr>
      <w:r w:rsidRPr="001D4164">
        <w:rPr>
          <w:sz w:val="28"/>
          <w:szCs w:val="28"/>
          <w:lang w:val="uk-UA"/>
        </w:rPr>
        <w:t>Умови оплати праці та матеріального забезпечення Директора Підприємства визначаються контрактом, укладеним із Засновником.</w:t>
      </w:r>
    </w:p>
    <w:p w:rsidR="001D4164" w:rsidRPr="001D4164" w:rsidRDefault="001D4164" w:rsidP="001D4164">
      <w:pPr>
        <w:ind w:firstLine="709"/>
        <w:jc w:val="both"/>
        <w:rPr>
          <w:sz w:val="28"/>
          <w:szCs w:val="28"/>
          <w:lang w:val="uk-UA"/>
        </w:rPr>
      </w:pPr>
      <w:r w:rsidRPr="001D4164">
        <w:rPr>
          <w:sz w:val="28"/>
          <w:szCs w:val="28"/>
          <w:lang w:val="uk-UA"/>
        </w:rPr>
        <w:t>9.8. Працівники Підприємства проводять свою діяльність відповідно до Статуту, колективного договору та посадових інструкцій згідно з законодавством.</w:t>
      </w:r>
    </w:p>
    <w:p w:rsidR="001D4164" w:rsidRDefault="001D4164" w:rsidP="001D4164">
      <w:pPr>
        <w:ind w:firstLine="709"/>
        <w:jc w:val="both"/>
        <w:rPr>
          <w:sz w:val="28"/>
          <w:szCs w:val="28"/>
          <w:lang w:val="uk-UA"/>
        </w:rPr>
      </w:pPr>
      <w:r w:rsidRPr="001D4164">
        <w:rPr>
          <w:sz w:val="28"/>
          <w:szCs w:val="28"/>
          <w:lang w:val="uk-UA"/>
        </w:rPr>
        <w:t xml:space="preserve">9.9. Адміністрація Підприємства зобов’язана забезпечити для всіх працюючих безпечні та нешкідливі умови праці і несе відповідальність в установленому законом порядку за шкоду, заподіяну їх здоров’ю та працездатності. </w:t>
      </w:r>
    </w:p>
    <w:p w:rsidR="001D4164" w:rsidRDefault="00175263" w:rsidP="00081F86">
      <w:pPr>
        <w:ind w:firstLine="709"/>
        <w:jc w:val="both"/>
        <w:rPr>
          <w:sz w:val="28"/>
          <w:szCs w:val="28"/>
          <w:lang w:val="uk-UA"/>
        </w:rPr>
      </w:pPr>
      <w:r>
        <w:rPr>
          <w:sz w:val="28"/>
          <w:szCs w:val="28"/>
          <w:lang w:val="uk-UA"/>
        </w:rPr>
        <w:t xml:space="preserve">9.10. </w:t>
      </w:r>
      <w:r w:rsidR="00081F86" w:rsidRPr="00081F86">
        <w:rPr>
          <w:sz w:val="28"/>
          <w:szCs w:val="28"/>
          <w:lang w:val="uk-UA"/>
        </w:rPr>
        <w:t>Підприємство може при наявності фінансування та програми «Місцевих стимулів» здійснювати компенсацію за наймане житло молодим лікарям та фахівцям з інших регіонів, а також встановлювати одноразову додаткову виплату «підйомних»  молодим спеціалістам в розмірі до 3-х посадових окладів, для вирішення соціально-побутових питань.</w:t>
      </w:r>
    </w:p>
    <w:p w:rsidR="00081F86" w:rsidRPr="001D4164" w:rsidRDefault="00081F86" w:rsidP="00081F86">
      <w:pPr>
        <w:ind w:firstLine="709"/>
        <w:jc w:val="both"/>
        <w:rPr>
          <w:sz w:val="28"/>
          <w:szCs w:val="28"/>
          <w:lang w:val="uk-UA"/>
        </w:rPr>
      </w:pPr>
    </w:p>
    <w:p w:rsidR="001D4164" w:rsidRPr="001D4164" w:rsidRDefault="001D4164" w:rsidP="001D4164">
      <w:pPr>
        <w:jc w:val="center"/>
        <w:rPr>
          <w:b/>
          <w:sz w:val="28"/>
          <w:szCs w:val="28"/>
          <w:u w:val="single"/>
          <w:lang w:val="uk-UA"/>
        </w:rPr>
      </w:pPr>
      <w:r w:rsidRPr="001D4164">
        <w:rPr>
          <w:b/>
          <w:sz w:val="28"/>
          <w:szCs w:val="28"/>
          <w:lang w:val="uk-UA"/>
        </w:rPr>
        <w:t>10. КОНТРОЛЬ ТА ПЕРЕВІРКА ДІЯЛЬНОСТІ</w:t>
      </w:r>
    </w:p>
    <w:p w:rsidR="001D4164" w:rsidRPr="001D4164" w:rsidRDefault="001D4164" w:rsidP="001D4164">
      <w:pPr>
        <w:jc w:val="center"/>
        <w:rPr>
          <w:b/>
          <w:sz w:val="28"/>
          <w:szCs w:val="28"/>
          <w:u w:val="single"/>
          <w:lang w:val="uk-UA"/>
        </w:rPr>
      </w:pPr>
    </w:p>
    <w:p w:rsidR="001D4164" w:rsidRPr="001D4164" w:rsidRDefault="001D4164" w:rsidP="001D4164">
      <w:pPr>
        <w:ind w:firstLine="709"/>
        <w:jc w:val="both"/>
        <w:rPr>
          <w:sz w:val="28"/>
          <w:szCs w:val="28"/>
          <w:lang w:val="uk-UA"/>
        </w:rPr>
      </w:pPr>
      <w:r w:rsidRPr="001D4164">
        <w:rPr>
          <w:sz w:val="28"/>
          <w:szCs w:val="28"/>
          <w:lang w:val="uk-UA"/>
        </w:rPr>
        <w:t>10.1. 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веде юридичну,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rsidR="001D4164" w:rsidRPr="001D4164" w:rsidRDefault="001D4164" w:rsidP="001D4164">
      <w:pPr>
        <w:ind w:firstLine="709"/>
        <w:jc w:val="both"/>
        <w:rPr>
          <w:sz w:val="28"/>
          <w:szCs w:val="28"/>
          <w:lang w:val="uk-UA"/>
        </w:rPr>
      </w:pPr>
      <w:r w:rsidRPr="001D4164">
        <w:rPr>
          <w:sz w:val="28"/>
          <w:szCs w:val="28"/>
          <w:lang w:val="uk-UA"/>
        </w:rPr>
        <w:t>10.2. Підприємство несе відповідальність за своєчасне і достовірне подання передбачених форм звітності відповідним органам.</w:t>
      </w:r>
    </w:p>
    <w:p w:rsidR="001D4164" w:rsidRPr="001D4164" w:rsidRDefault="001D4164" w:rsidP="001D4164">
      <w:pPr>
        <w:ind w:firstLine="709"/>
        <w:jc w:val="both"/>
        <w:rPr>
          <w:sz w:val="28"/>
          <w:szCs w:val="28"/>
          <w:lang w:val="uk-UA"/>
        </w:rPr>
      </w:pPr>
      <w:r w:rsidRPr="001D4164">
        <w:rPr>
          <w:sz w:val="28"/>
          <w:szCs w:val="28"/>
          <w:lang w:val="uk-UA"/>
        </w:rPr>
        <w:t>10.3. Контроль за фінансово-господарською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w:t>
      </w:r>
    </w:p>
    <w:p w:rsidR="001D4164" w:rsidRPr="001D4164" w:rsidRDefault="001D4164" w:rsidP="001D4164">
      <w:pPr>
        <w:ind w:firstLine="709"/>
        <w:jc w:val="both"/>
        <w:rPr>
          <w:sz w:val="28"/>
          <w:szCs w:val="28"/>
          <w:lang w:val="uk-UA"/>
        </w:rPr>
      </w:pPr>
      <w:r w:rsidRPr="001D4164">
        <w:rPr>
          <w:sz w:val="28"/>
          <w:szCs w:val="28"/>
          <w:lang w:val="uk-UA"/>
        </w:rPr>
        <w:t xml:space="preserve">10.4. Засновник має право здійснювати контроль фінансово-господарської діяльності Підприємства та контроль за якістю і обсягом </w:t>
      </w:r>
      <w:r w:rsidRPr="001D4164">
        <w:rPr>
          <w:sz w:val="28"/>
          <w:szCs w:val="28"/>
          <w:lang w:val="uk-UA"/>
        </w:rPr>
        <w:lastRenderedPageBreak/>
        <w:t>надання медичної допомоги. Підприємство подає Засновнику, за його вимогою, бухгалтерський звіт та іншу документацію, яка стосується фінансово-господарської, кадрової, медичної діяльності.</w:t>
      </w:r>
    </w:p>
    <w:p w:rsidR="001D4164" w:rsidRPr="001D4164" w:rsidRDefault="001D4164" w:rsidP="001D4164">
      <w:pPr>
        <w:ind w:firstLine="709"/>
        <w:jc w:val="both"/>
        <w:rPr>
          <w:sz w:val="28"/>
          <w:szCs w:val="28"/>
          <w:lang w:val="uk-UA"/>
        </w:rPr>
      </w:pPr>
      <w:r w:rsidRPr="001D4164">
        <w:rPr>
          <w:sz w:val="28"/>
          <w:szCs w:val="28"/>
          <w:lang w:val="uk-UA"/>
        </w:rPr>
        <w:t>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законодавству.</w:t>
      </w:r>
    </w:p>
    <w:p w:rsidR="001D4164" w:rsidRPr="001D4164" w:rsidRDefault="001D4164" w:rsidP="001D4164">
      <w:pPr>
        <w:rPr>
          <w:sz w:val="28"/>
          <w:szCs w:val="28"/>
          <w:lang w:val="uk-UA"/>
        </w:rPr>
      </w:pPr>
    </w:p>
    <w:p w:rsidR="001D4164" w:rsidRPr="001D4164" w:rsidRDefault="001D4164" w:rsidP="001D4164">
      <w:pPr>
        <w:jc w:val="center"/>
        <w:rPr>
          <w:b/>
          <w:sz w:val="28"/>
          <w:szCs w:val="28"/>
          <w:u w:val="single"/>
          <w:lang w:val="uk-UA"/>
        </w:rPr>
      </w:pPr>
      <w:r w:rsidRPr="001D4164">
        <w:rPr>
          <w:b/>
          <w:sz w:val="28"/>
          <w:szCs w:val="28"/>
          <w:lang w:val="uk-UA"/>
        </w:rPr>
        <w:t>11. ВІЙСЬКОВИЙ ОБЛІК ТА ЦИВІЛЬНА ОБОРОНА</w:t>
      </w:r>
    </w:p>
    <w:p w:rsidR="001D4164" w:rsidRPr="001D4164" w:rsidRDefault="001D4164" w:rsidP="001D4164">
      <w:pPr>
        <w:jc w:val="center"/>
        <w:rPr>
          <w:b/>
          <w:sz w:val="28"/>
          <w:szCs w:val="28"/>
          <w:u w:val="single"/>
          <w:lang w:val="uk-UA"/>
        </w:rPr>
      </w:pPr>
    </w:p>
    <w:p w:rsidR="001D4164" w:rsidRPr="001D4164" w:rsidRDefault="001D4164" w:rsidP="001D4164">
      <w:pPr>
        <w:ind w:firstLine="709"/>
        <w:jc w:val="both"/>
        <w:rPr>
          <w:sz w:val="28"/>
          <w:szCs w:val="28"/>
          <w:lang w:val="uk-UA"/>
        </w:rPr>
      </w:pPr>
      <w:r w:rsidRPr="001D4164">
        <w:rPr>
          <w:sz w:val="28"/>
          <w:szCs w:val="28"/>
          <w:lang w:val="uk-UA"/>
        </w:rPr>
        <w:t>11.1. Підприємство веде облік військовозобов’язаних медичних працівників відповідно до Закону України «Про загальний військовий обов’язок».</w:t>
      </w:r>
    </w:p>
    <w:p w:rsidR="001D4164" w:rsidRPr="001D4164" w:rsidRDefault="001D4164" w:rsidP="001D4164">
      <w:pPr>
        <w:ind w:firstLine="709"/>
        <w:jc w:val="both"/>
        <w:rPr>
          <w:sz w:val="28"/>
          <w:szCs w:val="28"/>
          <w:lang w:val="uk-UA"/>
        </w:rPr>
      </w:pPr>
      <w:r w:rsidRPr="001D4164">
        <w:rPr>
          <w:sz w:val="28"/>
          <w:szCs w:val="28"/>
          <w:lang w:val="uk-UA"/>
        </w:rPr>
        <w:t>11.2. Підприємство приймає участь у заходах при виникненні надзвичайних ситуацій відповідно до Закону України «Про цивільну оборону</w:t>
      </w:r>
    </w:p>
    <w:p w:rsidR="001D4164" w:rsidRPr="001D4164" w:rsidRDefault="001D4164" w:rsidP="001D4164">
      <w:pPr>
        <w:jc w:val="both"/>
        <w:rPr>
          <w:sz w:val="28"/>
          <w:szCs w:val="28"/>
          <w:lang w:val="uk-UA"/>
        </w:rPr>
      </w:pPr>
      <w:r w:rsidRPr="001D4164">
        <w:rPr>
          <w:sz w:val="28"/>
          <w:szCs w:val="28"/>
          <w:lang w:val="uk-UA"/>
        </w:rPr>
        <w:t xml:space="preserve">України» та нормативно-правових актів Міністерства з надзвичайних ситуацій, Міністерства охорони здоров’я та Департаменту охорони здоров’я Полтавської обласної державної адміністрації. </w:t>
      </w:r>
    </w:p>
    <w:p w:rsidR="001D4164" w:rsidRPr="001D4164" w:rsidRDefault="001D4164" w:rsidP="001D4164">
      <w:pPr>
        <w:jc w:val="both"/>
        <w:rPr>
          <w:sz w:val="28"/>
          <w:szCs w:val="28"/>
          <w:lang w:val="uk-UA"/>
        </w:rPr>
      </w:pPr>
      <w:r w:rsidRPr="001D4164">
        <w:rPr>
          <w:sz w:val="28"/>
          <w:szCs w:val="28"/>
          <w:lang w:val="uk-UA"/>
        </w:rPr>
        <w:t xml:space="preserve"> </w:t>
      </w:r>
    </w:p>
    <w:p w:rsidR="001D4164" w:rsidRPr="001D4164" w:rsidRDefault="001D4164" w:rsidP="001D4164">
      <w:pPr>
        <w:numPr>
          <w:ilvl w:val="0"/>
          <w:numId w:val="5"/>
        </w:numPr>
        <w:jc w:val="center"/>
        <w:rPr>
          <w:b/>
          <w:sz w:val="28"/>
          <w:szCs w:val="28"/>
          <w:lang w:val="uk-UA"/>
        </w:rPr>
      </w:pPr>
      <w:r w:rsidRPr="001D4164">
        <w:rPr>
          <w:b/>
          <w:sz w:val="28"/>
          <w:szCs w:val="28"/>
          <w:lang w:val="uk-UA"/>
        </w:rPr>
        <w:t>ПРИПИНЕННЯ ДІЯЛЬНОСТІ</w:t>
      </w:r>
    </w:p>
    <w:p w:rsidR="001D4164" w:rsidRPr="001D4164" w:rsidRDefault="001D4164" w:rsidP="001D4164">
      <w:pPr>
        <w:ind w:left="720"/>
        <w:jc w:val="center"/>
        <w:rPr>
          <w:b/>
          <w:sz w:val="28"/>
          <w:szCs w:val="28"/>
          <w:u w:val="single"/>
          <w:lang w:val="uk-UA"/>
        </w:rPr>
      </w:pPr>
    </w:p>
    <w:p w:rsidR="001D4164" w:rsidRPr="001D4164" w:rsidRDefault="001D4164" w:rsidP="001D4164">
      <w:pPr>
        <w:ind w:firstLine="709"/>
        <w:jc w:val="both"/>
        <w:rPr>
          <w:sz w:val="28"/>
          <w:szCs w:val="28"/>
          <w:lang w:val="uk-UA"/>
        </w:rPr>
      </w:pPr>
      <w:r w:rsidRPr="001D4164">
        <w:rPr>
          <w:sz w:val="28"/>
          <w:szCs w:val="28"/>
          <w:lang w:val="uk-UA"/>
        </w:rPr>
        <w:t>12.1.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1D4164" w:rsidRPr="001D4164" w:rsidRDefault="001D4164" w:rsidP="001D4164">
      <w:pPr>
        <w:ind w:firstLine="709"/>
        <w:jc w:val="both"/>
        <w:rPr>
          <w:sz w:val="28"/>
          <w:szCs w:val="28"/>
          <w:lang w:val="uk-UA"/>
        </w:rPr>
      </w:pPr>
      <w:r w:rsidRPr="001D4164">
        <w:rPr>
          <w:sz w:val="28"/>
          <w:szCs w:val="28"/>
          <w:lang w:val="uk-UA"/>
        </w:rPr>
        <w:t>12.2.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w:t>
      </w:r>
    </w:p>
    <w:p w:rsidR="001D4164" w:rsidRPr="001D4164" w:rsidRDefault="001D4164" w:rsidP="001D4164">
      <w:pPr>
        <w:ind w:firstLine="709"/>
        <w:jc w:val="both"/>
        <w:rPr>
          <w:sz w:val="28"/>
          <w:szCs w:val="28"/>
          <w:lang w:val="uk-UA"/>
        </w:rPr>
      </w:pPr>
      <w:r w:rsidRPr="001D4164">
        <w:rPr>
          <w:sz w:val="28"/>
          <w:szCs w:val="28"/>
          <w:lang w:val="uk-UA"/>
        </w:rPr>
        <w:t>12.3. Ліквідація Підприємства здійснюється ліквідаційною комісією, яка утворюється Засновником або за рішенням суду.</w:t>
      </w:r>
    </w:p>
    <w:p w:rsidR="001D4164" w:rsidRPr="001D4164" w:rsidRDefault="001D4164" w:rsidP="001D4164">
      <w:pPr>
        <w:ind w:firstLine="709"/>
        <w:jc w:val="both"/>
        <w:rPr>
          <w:sz w:val="28"/>
          <w:szCs w:val="28"/>
          <w:lang w:val="uk-UA"/>
        </w:rPr>
      </w:pPr>
      <w:r w:rsidRPr="001D4164">
        <w:rPr>
          <w:sz w:val="28"/>
          <w:szCs w:val="28"/>
          <w:lang w:val="uk-UA"/>
        </w:rPr>
        <w:t>12.4.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1D4164" w:rsidRPr="001D4164" w:rsidRDefault="001D4164" w:rsidP="001D4164">
      <w:pPr>
        <w:ind w:firstLine="709"/>
        <w:jc w:val="both"/>
        <w:rPr>
          <w:sz w:val="28"/>
          <w:szCs w:val="28"/>
          <w:lang w:val="uk-UA"/>
        </w:rPr>
      </w:pPr>
      <w:r w:rsidRPr="001D4164">
        <w:rPr>
          <w:sz w:val="28"/>
          <w:szCs w:val="28"/>
          <w:lang w:val="uk-UA"/>
        </w:rPr>
        <w:t>12.5.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rsidR="001D4164" w:rsidRPr="001D4164" w:rsidRDefault="001D4164" w:rsidP="001D4164">
      <w:pPr>
        <w:ind w:firstLine="709"/>
        <w:jc w:val="both"/>
        <w:rPr>
          <w:sz w:val="28"/>
          <w:szCs w:val="28"/>
          <w:lang w:val="uk-UA"/>
        </w:rPr>
      </w:pPr>
      <w:r w:rsidRPr="001D4164">
        <w:rPr>
          <w:sz w:val="28"/>
          <w:szCs w:val="28"/>
          <w:lang w:val="uk-UA"/>
        </w:rPr>
        <w:t>Ліквідаційна комісія виступає в суді від імені Підприємства, що ліквідується.</w:t>
      </w:r>
    </w:p>
    <w:p w:rsidR="001D4164" w:rsidRPr="001D4164" w:rsidRDefault="001D4164" w:rsidP="001D4164">
      <w:pPr>
        <w:ind w:firstLine="709"/>
        <w:jc w:val="both"/>
        <w:rPr>
          <w:sz w:val="28"/>
          <w:szCs w:val="28"/>
          <w:lang w:val="uk-UA"/>
        </w:rPr>
      </w:pPr>
      <w:r w:rsidRPr="001D4164">
        <w:rPr>
          <w:sz w:val="28"/>
          <w:szCs w:val="28"/>
          <w:lang w:val="uk-UA"/>
        </w:rPr>
        <w:t>12.6. Черговість та порядок задоволення вимог кредиторів визначаються відповідно до законодавства.</w:t>
      </w:r>
    </w:p>
    <w:p w:rsidR="001D4164" w:rsidRPr="001D4164" w:rsidRDefault="001D4164" w:rsidP="001D4164">
      <w:pPr>
        <w:ind w:firstLine="709"/>
        <w:jc w:val="both"/>
        <w:rPr>
          <w:sz w:val="28"/>
          <w:szCs w:val="28"/>
          <w:lang w:val="uk-UA"/>
        </w:rPr>
      </w:pPr>
      <w:r w:rsidRPr="001D4164">
        <w:rPr>
          <w:sz w:val="28"/>
          <w:szCs w:val="28"/>
          <w:lang w:val="uk-UA"/>
        </w:rPr>
        <w:lastRenderedPageBreak/>
        <w:t>12.7.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1D4164" w:rsidRPr="001D4164" w:rsidRDefault="001D4164" w:rsidP="001D4164">
      <w:pPr>
        <w:ind w:firstLine="709"/>
        <w:jc w:val="both"/>
        <w:rPr>
          <w:sz w:val="28"/>
          <w:szCs w:val="28"/>
          <w:lang w:val="uk-UA"/>
        </w:rPr>
      </w:pPr>
      <w:r w:rsidRPr="001D4164">
        <w:rPr>
          <w:sz w:val="28"/>
          <w:szCs w:val="28"/>
          <w:lang w:val="uk-UA"/>
        </w:rPr>
        <w:t>12.8.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1D4164" w:rsidRPr="001D4164" w:rsidRDefault="001D4164" w:rsidP="001D4164">
      <w:pPr>
        <w:ind w:firstLine="709"/>
        <w:jc w:val="both"/>
        <w:rPr>
          <w:sz w:val="28"/>
          <w:szCs w:val="28"/>
          <w:lang w:val="uk-UA"/>
        </w:rPr>
      </w:pPr>
      <w:r w:rsidRPr="001D4164">
        <w:rPr>
          <w:sz w:val="28"/>
          <w:szCs w:val="28"/>
          <w:lang w:val="uk-UA"/>
        </w:rPr>
        <w:t>12.9. Все, що не передбачено цим Статутом, регулюється законодавством України.</w:t>
      </w:r>
    </w:p>
    <w:p w:rsidR="001D4164" w:rsidRPr="001D4164" w:rsidRDefault="001D4164" w:rsidP="001D4164">
      <w:pPr>
        <w:ind w:firstLine="709"/>
        <w:jc w:val="both"/>
        <w:rPr>
          <w:sz w:val="28"/>
          <w:szCs w:val="28"/>
          <w:lang w:val="uk-UA"/>
        </w:rPr>
      </w:pPr>
    </w:p>
    <w:p w:rsidR="001D4164" w:rsidRPr="001D4164" w:rsidRDefault="001D4164" w:rsidP="001D4164">
      <w:pPr>
        <w:jc w:val="center"/>
        <w:rPr>
          <w:b/>
          <w:sz w:val="28"/>
          <w:szCs w:val="28"/>
          <w:u w:val="single"/>
          <w:lang w:val="uk-UA"/>
        </w:rPr>
      </w:pPr>
      <w:r w:rsidRPr="001D4164">
        <w:rPr>
          <w:b/>
          <w:sz w:val="28"/>
          <w:szCs w:val="28"/>
          <w:lang w:val="uk-UA"/>
        </w:rPr>
        <w:t>13. ПОРЯДОК ВНЕСЕННЯ ЗМІН ДО СТАТУТУ ПІДПРИЄМСТВА</w:t>
      </w:r>
    </w:p>
    <w:p w:rsidR="001D4164" w:rsidRPr="001D4164" w:rsidRDefault="001D4164" w:rsidP="001D4164">
      <w:pPr>
        <w:jc w:val="center"/>
        <w:rPr>
          <w:b/>
          <w:sz w:val="28"/>
          <w:szCs w:val="28"/>
          <w:u w:val="single"/>
          <w:lang w:val="uk-UA"/>
        </w:rPr>
      </w:pPr>
    </w:p>
    <w:p w:rsidR="001D4164" w:rsidRPr="001D4164" w:rsidRDefault="001D4164" w:rsidP="001D4164">
      <w:pPr>
        <w:ind w:firstLine="709"/>
        <w:jc w:val="both"/>
        <w:rPr>
          <w:sz w:val="28"/>
          <w:szCs w:val="28"/>
          <w:lang w:val="uk-UA"/>
        </w:rPr>
      </w:pPr>
      <w:r w:rsidRPr="001D4164">
        <w:rPr>
          <w:sz w:val="28"/>
          <w:szCs w:val="28"/>
          <w:lang w:val="uk-UA"/>
        </w:rPr>
        <w:t>13.1. Зміни до цього Статуту вносяться за рішенням Засновника, шляхом викладення Статуту у новій редакції.</w:t>
      </w:r>
    </w:p>
    <w:p w:rsidR="001D4164" w:rsidRPr="001D4164" w:rsidRDefault="001D4164" w:rsidP="001D4164">
      <w:pPr>
        <w:ind w:firstLine="709"/>
        <w:jc w:val="both"/>
        <w:rPr>
          <w:sz w:val="28"/>
          <w:szCs w:val="28"/>
          <w:lang w:val="uk-UA"/>
        </w:rPr>
      </w:pPr>
      <w:r w:rsidRPr="001D4164">
        <w:rPr>
          <w:sz w:val="28"/>
          <w:szCs w:val="28"/>
          <w:lang w:val="uk-UA"/>
        </w:rPr>
        <w:t>13.2. Зміни до цього Статуту підлягають обов’язковій державній реєстрації у порядку, встановленому законодавством України.</w:t>
      </w:r>
    </w:p>
    <w:p w:rsidR="001D4164" w:rsidRDefault="001D4164" w:rsidP="001D4164">
      <w:pPr>
        <w:jc w:val="both"/>
        <w:rPr>
          <w:sz w:val="28"/>
          <w:szCs w:val="28"/>
          <w:lang w:val="uk-UA"/>
        </w:rPr>
      </w:pPr>
    </w:p>
    <w:p w:rsidR="00E431AC" w:rsidRPr="001D4164" w:rsidRDefault="00E431AC" w:rsidP="001D4164">
      <w:pPr>
        <w:jc w:val="both"/>
        <w:rPr>
          <w:sz w:val="28"/>
          <w:szCs w:val="28"/>
          <w:lang w:val="uk-UA"/>
        </w:rPr>
      </w:pPr>
    </w:p>
    <w:p w:rsidR="003A7B14" w:rsidRPr="00F81324" w:rsidRDefault="001D4164" w:rsidP="003A7B14">
      <w:pPr>
        <w:rPr>
          <w:sz w:val="28"/>
          <w:szCs w:val="28"/>
          <w:lang w:val="uk-UA"/>
        </w:rPr>
      </w:pPr>
      <w:r w:rsidRPr="001D4164">
        <w:rPr>
          <w:sz w:val="28"/>
          <w:szCs w:val="28"/>
          <w:lang w:val="uk-UA"/>
        </w:rPr>
        <w:t xml:space="preserve">  </w:t>
      </w:r>
      <w:r w:rsidR="003A7B14" w:rsidRPr="00F81324">
        <w:rPr>
          <w:sz w:val="28"/>
          <w:szCs w:val="28"/>
          <w:lang w:val="uk-UA"/>
        </w:rPr>
        <w:t>Завідувач сектору комунальної власності</w:t>
      </w:r>
    </w:p>
    <w:p w:rsidR="003A7B14" w:rsidRPr="00F81324" w:rsidRDefault="003A7B14" w:rsidP="003A7B14">
      <w:pPr>
        <w:rPr>
          <w:sz w:val="28"/>
          <w:szCs w:val="28"/>
          <w:lang w:val="uk-UA"/>
        </w:rPr>
      </w:pPr>
      <w:r w:rsidRPr="00F81324">
        <w:rPr>
          <w:sz w:val="28"/>
          <w:szCs w:val="28"/>
          <w:lang w:val="uk-UA"/>
        </w:rPr>
        <w:t xml:space="preserve">виконавчого комітету Гадяцької міської ради                            Л.Г. </w:t>
      </w:r>
      <w:proofErr w:type="spellStart"/>
      <w:r w:rsidRPr="00F81324">
        <w:rPr>
          <w:sz w:val="28"/>
          <w:szCs w:val="28"/>
          <w:lang w:val="uk-UA"/>
        </w:rPr>
        <w:t>Олексієнко</w:t>
      </w:r>
      <w:proofErr w:type="spellEnd"/>
    </w:p>
    <w:p w:rsidR="00E431AC" w:rsidRPr="00B216BA" w:rsidRDefault="00E431AC" w:rsidP="00E431AC">
      <w:pPr>
        <w:rPr>
          <w:sz w:val="28"/>
          <w:szCs w:val="28"/>
          <w:lang w:val="uk-UA"/>
        </w:rPr>
      </w:pPr>
    </w:p>
    <w:p w:rsidR="001D4164" w:rsidRPr="001D4164" w:rsidRDefault="001D4164" w:rsidP="001D4164">
      <w:pPr>
        <w:pStyle w:val="a3"/>
        <w:ind w:left="851"/>
        <w:rPr>
          <w:sz w:val="28"/>
          <w:szCs w:val="28"/>
          <w:lang w:val="uk-UA"/>
        </w:rPr>
      </w:pPr>
    </w:p>
    <w:sectPr w:rsidR="001D4164" w:rsidRPr="001D41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cademy">
    <w:altName w:val="Times New Roman"/>
    <w:charset w:val="00"/>
    <w:family w:val="auto"/>
    <w:pitch w:val="variable"/>
    <w:sig w:usb0="00000003" w:usb1="00000000" w:usb2="00000000" w:usb3="00000000" w:csb0="00000001"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F3207"/>
    <w:multiLevelType w:val="hybridMultilevel"/>
    <w:tmpl w:val="0D609CF4"/>
    <w:lvl w:ilvl="0" w:tplc="319EF8D0">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D727E6"/>
    <w:multiLevelType w:val="hybridMultilevel"/>
    <w:tmpl w:val="8D8CD900"/>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F5A79EA"/>
    <w:multiLevelType w:val="hybridMultilevel"/>
    <w:tmpl w:val="6C58F3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A438D2"/>
    <w:multiLevelType w:val="hybridMultilevel"/>
    <w:tmpl w:val="5C967740"/>
    <w:lvl w:ilvl="0" w:tplc="0419000F">
      <w:start w:val="6"/>
      <w:numFmt w:val="decimal"/>
      <w:lvlText w:val="%1."/>
      <w:lvlJc w:val="left"/>
      <w:pPr>
        <w:tabs>
          <w:tab w:val="num" w:pos="720"/>
        </w:tabs>
        <w:ind w:left="720" w:hanging="36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3C1323C"/>
    <w:multiLevelType w:val="multilevel"/>
    <w:tmpl w:val="32904F1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
    <w:nsid w:val="6F1133A8"/>
    <w:multiLevelType w:val="hybridMultilevel"/>
    <w:tmpl w:val="C51EC982"/>
    <w:lvl w:ilvl="0" w:tplc="6AD4C35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F3908FA"/>
    <w:multiLevelType w:val="hybridMultilevel"/>
    <w:tmpl w:val="EB5E3ACC"/>
    <w:lvl w:ilvl="0" w:tplc="0419000F">
      <w:start w:val="12"/>
      <w:numFmt w:val="decimal"/>
      <w:lvlText w:val="%1."/>
      <w:lvlJc w:val="left"/>
      <w:pPr>
        <w:tabs>
          <w:tab w:val="num" w:pos="720"/>
        </w:tabs>
        <w:ind w:left="720" w:hanging="36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4"/>
  </w:num>
  <w:num w:numId="3">
    <w:abstractNumId w:val="1"/>
  </w:num>
  <w:num w:numId="4">
    <w:abstractNumId w:val="3"/>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164"/>
    <w:rsid w:val="00034C32"/>
    <w:rsid w:val="00081F86"/>
    <w:rsid w:val="000B6B34"/>
    <w:rsid w:val="00135372"/>
    <w:rsid w:val="00175263"/>
    <w:rsid w:val="001C59AF"/>
    <w:rsid w:val="001D4164"/>
    <w:rsid w:val="00212C8A"/>
    <w:rsid w:val="00222683"/>
    <w:rsid w:val="003708A9"/>
    <w:rsid w:val="003A7B14"/>
    <w:rsid w:val="00646164"/>
    <w:rsid w:val="00652377"/>
    <w:rsid w:val="00683C3F"/>
    <w:rsid w:val="006C4E21"/>
    <w:rsid w:val="009C602F"/>
    <w:rsid w:val="00A20544"/>
    <w:rsid w:val="00BF5A88"/>
    <w:rsid w:val="00C15ADD"/>
    <w:rsid w:val="00CD5FF1"/>
    <w:rsid w:val="00E21AAE"/>
    <w:rsid w:val="00E431AC"/>
    <w:rsid w:val="00E81322"/>
    <w:rsid w:val="00ED1C47"/>
    <w:rsid w:val="00F81324"/>
    <w:rsid w:val="00FB41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16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A7B14"/>
    <w:pPr>
      <w:keepNext/>
      <w:jc w:val="center"/>
      <w:outlineLvl w:val="0"/>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4164"/>
    <w:pPr>
      <w:ind w:left="720"/>
      <w:contextualSpacing/>
    </w:pPr>
  </w:style>
  <w:style w:type="paragraph" w:customStyle="1" w:styleId="msonormalcxspmiddle">
    <w:name w:val="msonormalcxspmiddle"/>
    <w:basedOn w:val="a"/>
    <w:uiPriority w:val="99"/>
    <w:rsid w:val="001D4164"/>
    <w:pPr>
      <w:spacing w:before="100" w:beforeAutospacing="1" w:after="100" w:afterAutospacing="1"/>
    </w:pPr>
    <w:rPr>
      <w:rFonts w:eastAsia="Calibri"/>
    </w:rPr>
  </w:style>
  <w:style w:type="character" w:customStyle="1" w:styleId="2">
    <w:name w:val="Основной текст (2)"/>
    <w:rsid w:val="001D41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10">
    <w:name w:val="Заголовок 1 Знак"/>
    <w:basedOn w:val="a0"/>
    <w:link w:val="1"/>
    <w:rsid w:val="003A7B14"/>
    <w:rPr>
      <w:rFonts w:ascii="Times New Roman" w:eastAsia="Times New Roman" w:hAnsi="Times New Roman" w:cs="Times New Roman"/>
      <w:b/>
      <w:sz w:val="36"/>
      <w:szCs w:val="20"/>
      <w:lang w:eastAsia="ru-RU"/>
    </w:rPr>
  </w:style>
  <w:style w:type="paragraph" w:styleId="a4">
    <w:name w:val="Normal (Web)"/>
    <w:basedOn w:val="a"/>
    <w:uiPriority w:val="99"/>
    <w:unhideWhenUsed/>
    <w:rsid w:val="003A7B14"/>
    <w:pPr>
      <w:spacing w:before="100" w:beforeAutospacing="1" w:after="100" w:afterAutospacing="1"/>
    </w:pPr>
  </w:style>
  <w:style w:type="paragraph" w:styleId="a5">
    <w:name w:val="No Spacing"/>
    <w:uiPriority w:val="1"/>
    <w:qFormat/>
    <w:rsid w:val="003A7B14"/>
    <w:pPr>
      <w:spacing w:after="0"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3A7B14"/>
    <w:rPr>
      <w:rFonts w:ascii="Tahoma" w:hAnsi="Tahoma" w:cs="Tahoma"/>
      <w:sz w:val="16"/>
      <w:szCs w:val="16"/>
    </w:rPr>
  </w:style>
  <w:style w:type="character" w:customStyle="1" w:styleId="a7">
    <w:name w:val="Текст выноски Знак"/>
    <w:basedOn w:val="a0"/>
    <w:link w:val="a6"/>
    <w:uiPriority w:val="99"/>
    <w:semiHidden/>
    <w:rsid w:val="003A7B1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16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A7B14"/>
    <w:pPr>
      <w:keepNext/>
      <w:jc w:val="center"/>
      <w:outlineLvl w:val="0"/>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4164"/>
    <w:pPr>
      <w:ind w:left="720"/>
      <w:contextualSpacing/>
    </w:pPr>
  </w:style>
  <w:style w:type="paragraph" w:customStyle="1" w:styleId="msonormalcxspmiddle">
    <w:name w:val="msonormalcxspmiddle"/>
    <w:basedOn w:val="a"/>
    <w:uiPriority w:val="99"/>
    <w:rsid w:val="001D4164"/>
    <w:pPr>
      <w:spacing w:before="100" w:beforeAutospacing="1" w:after="100" w:afterAutospacing="1"/>
    </w:pPr>
    <w:rPr>
      <w:rFonts w:eastAsia="Calibri"/>
    </w:rPr>
  </w:style>
  <w:style w:type="character" w:customStyle="1" w:styleId="2">
    <w:name w:val="Основной текст (2)"/>
    <w:rsid w:val="001D41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10">
    <w:name w:val="Заголовок 1 Знак"/>
    <w:basedOn w:val="a0"/>
    <w:link w:val="1"/>
    <w:rsid w:val="003A7B14"/>
    <w:rPr>
      <w:rFonts w:ascii="Times New Roman" w:eastAsia="Times New Roman" w:hAnsi="Times New Roman" w:cs="Times New Roman"/>
      <w:b/>
      <w:sz w:val="36"/>
      <w:szCs w:val="20"/>
      <w:lang w:eastAsia="ru-RU"/>
    </w:rPr>
  </w:style>
  <w:style w:type="paragraph" w:styleId="a4">
    <w:name w:val="Normal (Web)"/>
    <w:basedOn w:val="a"/>
    <w:uiPriority w:val="99"/>
    <w:unhideWhenUsed/>
    <w:rsid w:val="003A7B14"/>
    <w:pPr>
      <w:spacing w:before="100" w:beforeAutospacing="1" w:after="100" w:afterAutospacing="1"/>
    </w:pPr>
  </w:style>
  <w:style w:type="paragraph" w:styleId="a5">
    <w:name w:val="No Spacing"/>
    <w:uiPriority w:val="1"/>
    <w:qFormat/>
    <w:rsid w:val="003A7B14"/>
    <w:pPr>
      <w:spacing w:after="0"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3A7B14"/>
    <w:rPr>
      <w:rFonts w:ascii="Tahoma" w:hAnsi="Tahoma" w:cs="Tahoma"/>
      <w:sz w:val="16"/>
      <w:szCs w:val="16"/>
    </w:rPr>
  </w:style>
  <w:style w:type="character" w:customStyle="1" w:styleId="a7">
    <w:name w:val="Текст выноски Знак"/>
    <w:basedOn w:val="a0"/>
    <w:link w:val="a6"/>
    <w:uiPriority w:val="99"/>
    <w:semiHidden/>
    <w:rsid w:val="003A7B1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0.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1425</TotalTime>
  <Pages>1</Pages>
  <Words>5700</Words>
  <Characters>32496</Characters>
  <Application>Microsoft Office Word</Application>
  <DocSecurity>0</DocSecurity>
  <Lines>270</Lines>
  <Paragraphs>76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38120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Tanya</cp:lastModifiedBy>
  <cp:revision>8</cp:revision>
  <cp:lastPrinted>2021-12-23T13:51:00Z</cp:lastPrinted>
  <dcterms:created xsi:type="dcterms:W3CDTF">2021-12-13T07:45:00Z</dcterms:created>
  <dcterms:modified xsi:type="dcterms:W3CDTF">2021-12-23T14:13:00Z</dcterms:modified>
</cp:coreProperties>
</file>