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B21" w:rsidRDefault="00476B21" w:rsidP="00476B2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6B21" w:rsidRPr="00476B21" w:rsidRDefault="00DF092B" w:rsidP="00DF092B">
      <w:pPr>
        <w:spacing w:after="0" w:line="0" w:lineRule="atLeast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2F45B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="00476B21" w:rsidRPr="00476B21">
        <w:rPr>
          <w:rFonts w:ascii="Times New Roman" w:hAnsi="Times New Roman" w:cs="Times New Roman"/>
          <w:sz w:val="24"/>
          <w:szCs w:val="24"/>
          <w:lang w:val="uk-UA"/>
        </w:rPr>
        <w:t xml:space="preserve">Додаток 1 </w:t>
      </w:r>
    </w:p>
    <w:p w:rsidR="00476B21" w:rsidRPr="00476B21" w:rsidRDefault="00DF092B" w:rsidP="00DF092B">
      <w:pPr>
        <w:spacing w:after="0" w:line="0" w:lineRule="atLeast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2F45B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="00476B21" w:rsidRPr="00476B21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2F45BB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ятдесят восьмої </w:t>
      </w:r>
      <w:r w:rsidR="00476B21" w:rsidRPr="00476B21">
        <w:rPr>
          <w:rFonts w:ascii="Times New Roman" w:hAnsi="Times New Roman" w:cs="Times New Roman"/>
          <w:sz w:val="24"/>
          <w:szCs w:val="24"/>
          <w:lang w:val="uk-UA"/>
        </w:rPr>
        <w:t>сесії</w:t>
      </w:r>
    </w:p>
    <w:p w:rsidR="00476B21" w:rsidRPr="00476B21" w:rsidRDefault="00DF092B" w:rsidP="00DF092B">
      <w:pPr>
        <w:spacing w:after="0" w:line="0" w:lineRule="atLeast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2F45B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="00476B21" w:rsidRPr="00476B21">
        <w:rPr>
          <w:rFonts w:ascii="Times New Roman" w:hAnsi="Times New Roman" w:cs="Times New Roman"/>
          <w:sz w:val="24"/>
          <w:szCs w:val="24"/>
          <w:lang w:val="uk-UA"/>
        </w:rPr>
        <w:t>Гадяцької міської ради</w:t>
      </w:r>
    </w:p>
    <w:p w:rsidR="00476B21" w:rsidRPr="00476B21" w:rsidRDefault="00DF092B" w:rsidP="00DF092B">
      <w:pPr>
        <w:spacing w:after="0" w:line="0" w:lineRule="atLeast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2F45B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="00476B21" w:rsidRPr="00476B21">
        <w:rPr>
          <w:rFonts w:ascii="Times New Roman" w:hAnsi="Times New Roman" w:cs="Times New Roman"/>
          <w:sz w:val="24"/>
          <w:szCs w:val="24"/>
          <w:lang w:val="uk-UA"/>
        </w:rPr>
        <w:t>сьомого скликання</w:t>
      </w:r>
    </w:p>
    <w:p w:rsidR="00476B21" w:rsidRPr="00476B21" w:rsidRDefault="00476B21" w:rsidP="00476B2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6B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</w:t>
      </w:r>
      <w:r w:rsidR="00E24B6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від "12" березня</w:t>
      </w:r>
      <w:r w:rsidR="00DF092B">
        <w:rPr>
          <w:rFonts w:ascii="Times New Roman" w:hAnsi="Times New Roman" w:cs="Times New Roman"/>
          <w:sz w:val="24"/>
          <w:szCs w:val="24"/>
          <w:lang w:val="uk-UA"/>
        </w:rPr>
        <w:t xml:space="preserve"> 2020</w:t>
      </w:r>
      <w:r w:rsidRPr="00476B21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476B21" w:rsidRDefault="00476B21" w:rsidP="00476B2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28A4" w:rsidRDefault="007C28A4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28A4">
        <w:rPr>
          <w:rFonts w:ascii="Times New Roman" w:hAnsi="Times New Roman" w:cs="Times New Roman"/>
          <w:b/>
          <w:sz w:val="28"/>
          <w:szCs w:val="28"/>
          <w:lang w:val="uk-UA"/>
        </w:rPr>
        <w:t>І. Загальна характеристика Програми</w:t>
      </w:r>
    </w:p>
    <w:p w:rsidR="00752191" w:rsidRDefault="007C28A4" w:rsidP="0075219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C28A4">
        <w:rPr>
          <w:rFonts w:ascii="Times New Roman" w:hAnsi="Times New Roman" w:cs="Times New Roman"/>
          <w:sz w:val="28"/>
          <w:szCs w:val="28"/>
          <w:lang w:val="uk-UA"/>
        </w:rPr>
        <w:t xml:space="preserve">Програма 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одноразової допомоги ді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>тям-сиротам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 xml:space="preserve"> і дітям, позбавленим батьківського п</w:t>
      </w:r>
      <w:r w:rsidR="00F02014">
        <w:rPr>
          <w:rFonts w:ascii="Times New Roman" w:hAnsi="Times New Roman" w:cs="Times New Roman"/>
          <w:sz w:val="28"/>
          <w:szCs w:val="28"/>
          <w:lang w:val="uk-UA"/>
        </w:rPr>
        <w:t>іклування, після досягнення 18-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річного віку в Гадяцькій міській об’єднаній територіальній громаді  на 2020-2021</w:t>
      </w:r>
      <w:r w:rsidRPr="007C28A4">
        <w:rPr>
          <w:rFonts w:ascii="Times New Roman" w:hAnsi="Times New Roman" w:cs="Times New Roman"/>
          <w:sz w:val="28"/>
          <w:szCs w:val="28"/>
          <w:lang w:val="uk-UA"/>
        </w:rPr>
        <w:t xml:space="preserve"> роки (далі Програма) розроблена з метою 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 xml:space="preserve">одноразової 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>допомоги ді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тям-сиротам і дітям, позбавленим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 xml:space="preserve"> батьківськ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ого піклування, після досягнення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 xml:space="preserve"> 18</w:t>
      </w:r>
      <w:r w:rsidR="00F0201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річного віку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 здійснен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 xml:space="preserve">ня виплати одноразової 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>допомоги даній категорії осіб</w:t>
      </w:r>
      <w:r w:rsidRPr="007C28A4">
        <w:rPr>
          <w:rFonts w:ascii="Times New Roman" w:hAnsi="Times New Roman" w:cs="Times New Roman"/>
          <w:sz w:val="28"/>
          <w:szCs w:val="28"/>
          <w:lang w:val="uk-UA"/>
        </w:rPr>
        <w:t>. Ініціатором розроблення та виконавцем Програми є відділ освіти, молоді та спорту Гадяцької міської ради</w:t>
      </w:r>
    </w:p>
    <w:p w:rsidR="00381E94" w:rsidRDefault="00381E94" w:rsidP="00381E9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6B21" w:rsidRDefault="00476B21" w:rsidP="00381E9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1E94" w:rsidRDefault="008E5C61" w:rsidP="00381E9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381E94" w:rsidRPr="00381E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Мета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</w:p>
    <w:p w:rsidR="00381E94" w:rsidRPr="00BA5145" w:rsidRDefault="00381E94" w:rsidP="00381E9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5145" w:rsidRDefault="00BA5145" w:rsidP="00381E9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14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Програма розроблена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забезпечення надання одноразової грошової допомоги</w:t>
      </w:r>
      <w:r w:rsidR="008E5C61" w:rsidRPr="008E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 xml:space="preserve">дітям-сиротам і дітям, 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 xml:space="preserve">позбавленим батьківського піклування, після </w:t>
      </w:r>
      <w:r w:rsidR="00F02014">
        <w:rPr>
          <w:rFonts w:ascii="Times New Roman" w:hAnsi="Times New Roman" w:cs="Times New Roman"/>
          <w:sz w:val="28"/>
          <w:szCs w:val="28"/>
          <w:lang w:val="uk-UA"/>
        </w:rPr>
        <w:t>досягнення 18-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річного віку.</w:t>
      </w:r>
    </w:p>
    <w:p w:rsidR="00D509C5" w:rsidRDefault="00D509C5" w:rsidP="00381E9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76B21" w:rsidRDefault="00476B21" w:rsidP="00381E9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5145" w:rsidRDefault="008E5C61" w:rsidP="00BA51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BA5145" w:rsidRPr="00F0201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="00BA5145" w:rsidRPr="00F020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Програми</w:t>
      </w:r>
    </w:p>
    <w:p w:rsidR="00BA5145" w:rsidRDefault="00BA5145" w:rsidP="00BA51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09C5" w:rsidRPr="009D3985" w:rsidRDefault="00BA5145" w:rsidP="00D509C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509C5" w:rsidRPr="00D509C5">
        <w:rPr>
          <w:rFonts w:ascii="Times New Roman" w:hAnsi="Times New Roman" w:cs="Times New Roman"/>
          <w:sz w:val="28"/>
          <w:szCs w:val="28"/>
          <w:lang w:val="uk-UA"/>
        </w:rPr>
        <w:t>Основним завданням Програми є забезпечити надання</w:t>
      </w:r>
      <w:r w:rsidR="00D509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</w:t>
      </w:r>
      <w:r w:rsidR="00D509C5" w:rsidRPr="008E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дітям-сиротам і дітям, позбавленим батьківського п</w:t>
      </w:r>
      <w:r w:rsidR="00F02014">
        <w:rPr>
          <w:rFonts w:ascii="Times New Roman" w:hAnsi="Times New Roman" w:cs="Times New Roman"/>
          <w:sz w:val="28"/>
          <w:szCs w:val="28"/>
          <w:lang w:val="uk-UA"/>
        </w:rPr>
        <w:t>іклування, після досягнення 18-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річного віку.</w:t>
      </w:r>
    </w:p>
    <w:p w:rsidR="00F02014" w:rsidRPr="009D3985" w:rsidRDefault="00F02014" w:rsidP="00D509C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09C5" w:rsidRDefault="00D509C5" w:rsidP="00D509C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5C61" w:rsidRDefault="00F02014" w:rsidP="00F0201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Реалізація Програми</w:t>
      </w:r>
    </w:p>
    <w:p w:rsidR="00476B21" w:rsidRDefault="00476B21" w:rsidP="00F0201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2014" w:rsidRPr="00F02014" w:rsidRDefault="00F02014" w:rsidP="00F02014">
      <w:pPr>
        <w:spacing w:after="0" w:line="0" w:lineRule="atLeast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2014">
        <w:rPr>
          <w:rFonts w:ascii="Times New Roman" w:hAnsi="Times New Roman" w:cs="Times New Roman"/>
          <w:sz w:val="28"/>
          <w:szCs w:val="28"/>
          <w:lang w:val="uk-UA"/>
        </w:rPr>
        <w:t xml:space="preserve">Програма передбачає реалізацію першочергових заходів, спрямованих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02014">
        <w:rPr>
          <w:rFonts w:ascii="Times New Roman" w:hAnsi="Times New Roman" w:cs="Times New Roman"/>
          <w:sz w:val="28"/>
          <w:szCs w:val="28"/>
          <w:lang w:val="uk-UA"/>
        </w:rPr>
        <w:t>на забезпечення виплати одноразової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грошової допомоги особам даної категорії.</w:t>
      </w:r>
    </w:p>
    <w:p w:rsidR="00F02014" w:rsidRDefault="00F02014" w:rsidP="00BA5145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6B21" w:rsidRDefault="00476B21" w:rsidP="00BA5145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2014" w:rsidRDefault="00F02014" w:rsidP="00F0201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Фінансове забезпечення Програми</w:t>
      </w:r>
    </w:p>
    <w:p w:rsidR="008E5C61" w:rsidRDefault="008E5C61" w:rsidP="00BA5145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5145" w:rsidRDefault="00BA5145" w:rsidP="00F0201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49AC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Програми здійснюється за рахунок коштів </w:t>
      </w:r>
      <w:r w:rsidR="00F02014">
        <w:rPr>
          <w:rFonts w:ascii="Times New Roman" w:hAnsi="Times New Roman" w:cs="Times New Roman"/>
          <w:sz w:val="28"/>
          <w:szCs w:val="28"/>
          <w:lang w:val="uk-UA"/>
        </w:rPr>
        <w:t>бюджету Гадяцької міської об’єднаної територіальної громади. Головним розпорядником</w:t>
      </w:r>
      <w:r w:rsidR="004E49AC" w:rsidRPr="004E49AC">
        <w:rPr>
          <w:rFonts w:ascii="Times New Roman" w:hAnsi="Times New Roman" w:cs="Times New Roman"/>
          <w:sz w:val="28"/>
          <w:szCs w:val="28"/>
          <w:lang w:val="uk-UA"/>
        </w:rPr>
        <w:t xml:space="preserve"> коштів є відділ освіти, молоді т</w:t>
      </w:r>
      <w:r w:rsidR="00F02014">
        <w:rPr>
          <w:rFonts w:ascii="Times New Roman" w:hAnsi="Times New Roman" w:cs="Times New Roman"/>
          <w:sz w:val="28"/>
          <w:szCs w:val="28"/>
          <w:lang w:val="uk-UA"/>
        </w:rPr>
        <w:t>а спорту Гадяцької міської ради.</w:t>
      </w:r>
    </w:p>
    <w:p w:rsidR="0013436A" w:rsidRDefault="0013436A" w:rsidP="00F0201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6B21" w:rsidRDefault="00476B21" w:rsidP="00F0201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6B21" w:rsidRDefault="00476B21" w:rsidP="00F0201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6B21" w:rsidRDefault="00476B21" w:rsidP="00F0201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55"/>
        <w:gridCol w:w="1714"/>
        <w:gridCol w:w="1768"/>
        <w:gridCol w:w="1834"/>
      </w:tblGrid>
      <w:tr w:rsidR="009D3985" w:rsidRPr="009D3985" w:rsidTr="00CA725C">
        <w:tc>
          <w:tcPr>
            <w:tcW w:w="4255" w:type="dxa"/>
            <w:vMerge w:val="restart"/>
          </w:tcPr>
          <w:p w:rsidR="009D3985" w:rsidRPr="009D3985" w:rsidRDefault="009D3985" w:rsidP="009D39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985" w:rsidRPr="009D3985" w:rsidRDefault="009D3985" w:rsidP="009D39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9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Джерела фінансування</w:t>
            </w:r>
          </w:p>
        </w:tc>
        <w:tc>
          <w:tcPr>
            <w:tcW w:w="1714" w:type="dxa"/>
            <w:vMerge w:val="restart"/>
          </w:tcPr>
          <w:p w:rsidR="009D3985" w:rsidRPr="009D3985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9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витрати на Програму,  грн.</w:t>
            </w:r>
          </w:p>
        </w:tc>
        <w:tc>
          <w:tcPr>
            <w:tcW w:w="3602" w:type="dxa"/>
            <w:gridSpan w:val="2"/>
          </w:tcPr>
          <w:p w:rsidR="009D3985" w:rsidRPr="009D3985" w:rsidRDefault="009D3985" w:rsidP="007165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9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т.ч. по роках</w:t>
            </w:r>
          </w:p>
        </w:tc>
      </w:tr>
      <w:tr w:rsidR="009D3985" w:rsidRPr="009D3985" w:rsidTr="009D3985">
        <w:tc>
          <w:tcPr>
            <w:tcW w:w="4255" w:type="dxa"/>
            <w:vMerge/>
          </w:tcPr>
          <w:p w:rsidR="009D3985" w:rsidRPr="009D3985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4" w:type="dxa"/>
            <w:vMerge/>
          </w:tcPr>
          <w:p w:rsidR="009D3985" w:rsidRPr="009D3985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68" w:type="dxa"/>
          </w:tcPr>
          <w:p w:rsidR="009D3985" w:rsidRPr="009D3985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985" w:rsidRPr="009D3985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9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34" w:type="dxa"/>
          </w:tcPr>
          <w:p w:rsidR="009D3985" w:rsidRPr="009D3985" w:rsidRDefault="009D3985" w:rsidP="007165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985" w:rsidRPr="009D3985" w:rsidRDefault="009D3985" w:rsidP="007165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9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</w:tr>
      <w:tr w:rsidR="009D3985" w:rsidRPr="009D3985" w:rsidTr="009D3985">
        <w:tc>
          <w:tcPr>
            <w:tcW w:w="4255" w:type="dxa"/>
          </w:tcPr>
          <w:p w:rsidR="009D3985" w:rsidRPr="009D3985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9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 Гадяцької міської об’єднаної територіальної громади</w:t>
            </w:r>
          </w:p>
        </w:tc>
        <w:tc>
          <w:tcPr>
            <w:tcW w:w="1714" w:type="dxa"/>
          </w:tcPr>
          <w:p w:rsidR="009D3985" w:rsidRPr="009D3985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985" w:rsidRPr="009B3552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10860.00</w:t>
            </w:r>
          </w:p>
        </w:tc>
        <w:tc>
          <w:tcPr>
            <w:tcW w:w="1768" w:type="dxa"/>
          </w:tcPr>
          <w:p w:rsidR="009D3985" w:rsidRPr="009B3552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D3985" w:rsidRPr="009B3552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9050.00</w:t>
            </w:r>
          </w:p>
        </w:tc>
        <w:tc>
          <w:tcPr>
            <w:tcW w:w="1834" w:type="dxa"/>
          </w:tcPr>
          <w:p w:rsidR="009D3985" w:rsidRPr="009B3552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D3985" w:rsidRPr="009B3552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1810.00</w:t>
            </w:r>
          </w:p>
          <w:p w:rsidR="009D3985" w:rsidRPr="009B3552" w:rsidRDefault="009D398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752191" w:rsidRDefault="00752191" w:rsidP="004E49AC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3213" w:rsidRDefault="00B63213" w:rsidP="004E49AC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128D" w:rsidRDefault="00FC128D" w:rsidP="00FC128D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128D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9D39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FC128D"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ходом виконання Програми.</w:t>
      </w:r>
    </w:p>
    <w:p w:rsidR="00752191" w:rsidRDefault="00752191" w:rsidP="00FC128D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128D" w:rsidRDefault="00752191" w:rsidP="00FC128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C128D" w:rsidRPr="0075219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Програми здійснює постійна комісія Гадяцької </w:t>
      </w:r>
      <w:r w:rsidRPr="00752191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з питань соціального захисту населення, </w:t>
      </w:r>
      <w:r w:rsidR="00FF4EC4">
        <w:rPr>
          <w:rFonts w:ascii="Times New Roman" w:hAnsi="Times New Roman" w:cs="Times New Roman"/>
          <w:sz w:val="28"/>
          <w:szCs w:val="28"/>
          <w:lang w:val="uk-UA"/>
        </w:rPr>
        <w:t xml:space="preserve">охорони здоров’я, </w:t>
      </w:r>
      <w:r w:rsidRPr="00752191">
        <w:rPr>
          <w:rFonts w:ascii="Times New Roman" w:hAnsi="Times New Roman" w:cs="Times New Roman"/>
          <w:sz w:val="28"/>
          <w:szCs w:val="28"/>
          <w:lang w:val="uk-UA"/>
        </w:rPr>
        <w:t>освіти,</w:t>
      </w:r>
      <w:r w:rsidR="00FF4EC4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</w:t>
      </w:r>
      <w:r w:rsidRPr="00752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4EC4">
        <w:rPr>
          <w:rFonts w:ascii="Times New Roman" w:hAnsi="Times New Roman" w:cs="Times New Roman"/>
          <w:sz w:val="28"/>
          <w:szCs w:val="28"/>
          <w:lang w:val="uk-UA"/>
        </w:rPr>
        <w:t>молодіжної політики спорту і туризму</w:t>
      </w:r>
      <w:r w:rsidRPr="0075219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2191" w:rsidRDefault="00752191" w:rsidP="00FC128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Координацію заходів по виконанню Програми здійснює відділ освіти, молоді та спорту Гадяцької міської ради.</w:t>
      </w:r>
    </w:p>
    <w:p w:rsidR="00752191" w:rsidRDefault="00752191" w:rsidP="00FC128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B3552" w:rsidRDefault="009B3552" w:rsidP="00FC128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3552" w:rsidRDefault="009B3552" w:rsidP="00FC128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3552" w:rsidRDefault="009B3552" w:rsidP="009B3552">
      <w:pPr>
        <w:spacing w:after="0" w:line="0" w:lineRule="atLeast"/>
        <w:ind w:left="7740" w:hanging="7740"/>
        <w:rPr>
          <w:rFonts w:ascii="Times New Roman" w:hAnsi="Times New Roman" w:cs="Times New Roman"/>
          <w:sz w:val="28"/>
          <w:szCs w:val="28"/>
          <w:lang w:val="uk-UA"/>
        </w:rPr>
      </w:pPr>
      <w:r w:rsidRPr="009B3552">
        <w:rPr>
          <w:rFonts w:ascii="Times New Roman" w:hAnsi="Times New Roman" w:cs="Times New Roman"/>
          <w:sz w:val="28"/>
          <w:szCs w:val="28"/>
          <w:lang w:val="uk-UA"/>
        </w:rPr>
        <w:t xml:space="preserve">     Економіст                                                     О.О. </w:t>
      </w:r>
      <w:proofErr w:type="spellStart"/>
      <w:r w:rsidRPr="009B3552">
        <w:rPr>
          <w:rFonts w:ascii="Times New Roman" w:hAnsi="Times New Roman" w:cs="Times New Roman"/>
          <w:sz w:val="28"/>
          <w:szCs w:val="28"/>
          <w:lang w:val="uk-UA"/>
        </w:rPr>
        <w:t>Храпач</w:t>
      </w:r>
      <w:proofErr w:type="spellEnd"/>
    </w:p>
    <w:p w:rsidR="009B3552" w:rsidRPr="009B3552" w:rsidRDefault="009B3552" w:rsidP="009B3552">
      <w:pPr>
        <w:spacing w:after="0" w:line="0" w:lineRule="atLeast"/>
        <w:ind w:left="7740" w:hanging="7740"/>
        <w:rPr>
          <w:rFonts w:ascii="Times New Roman" w:hAnsi="Times New Roman" w:cs="Times New Roman"/>
          <w:sz w:val="28"/>
          <w:szCs w:val="28"/>
          <w:lang w:val="uk-UA"/>
        </w:rPr>
      </w:pPr>
    </w:p>
    <w:p w:rsidR="009B3552" w:rsidRPr="009B3552" w:rsidRDefault="009B3552" w:rsidP="009B3552">
      <w:pPr>
        <w:spacing w:after="0" w:line="0" w:lineRule="atLeast"/>
        <w:ind w:left="7740" w:hanging="7740"/>
        <w:rPr>
          <w:rFonts w:ascii="Times New Roman" w:hAnsi="Times New Roman" w:cs="Times New Roman"/>
          <w:sz w:val="28"/>
          <w:szCs w:val="28"/>
          <w:lang w:val="uk-UA"/>
        </w:rPr>
      </w:pPr>
      <w:r w:rsidRPr="009B3552">
        <w:rPr>
          <w:rFonts w:ascii="Times New Roman" w:hAnsi="Times New Roman" w:cs="Times New Roman"/>
          <w:sz w:val="28"/>
          <w:szCs w:val="28"/>
          <w:lang w:val="uk-UA"/>
        </w:rPr>
        <w:t xml:space="preserve">     Начальник                                                    С.М. </w:t>
      </w:r>
      <w:proofErr w:type="spellStart"/>
      <w:r w:rsidRPr="009B3552">
        <w:rPr>
          <w:rFonts w:ascii="Times New Roman" w:hAnsi="Times New Roman" w:cs="Times New Roman"/>
          <w:sz w:val="28"/>
          <w:szCs w:val="28"/>
          <w:lang w:val="uk-UA"/>
        </w:rPr>
        <w:t>Бутенко</w:t>
      </w:r>
      <w:proofErr w:type="spellEnd"/>
    </w:p>
    <w:p w:rsidR="009B3552" w:rsidRPr="00752191" w:rsidRDefault="009B3552" w:rsidP="00FC128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B3552" w:rsidRPr="00752191" w:rsidSect="00476B21">
      <w:footerReference w:type="default" r:id="rId7"/>
      <w:pgSz w:w="11906" w:h="16838"/>
      <w:pgMar w:top="-10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EE5" w:rsidRDefault="008E4EE5" w:rsidP="00476B21">
      <w:pPr>
        <w:spacing w:after="0" w:line="240" w:lineRule="auto"/>
      </w:pPr>
      <w:r>
        <w:separator/>
      </w:r>
    </w:p>
  </w:endnote>
  <w:endnote w:type="continuationSeparator" w:id="0">
    <w:p w:rsidR="008E4EE5" w:rsidRDefault="008E4EE5" w:rsidP="00476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97157"/>
      <w:docPartObj>
        <w:docPartGallery w:val="Page Numbers (Bottom of Page)"/>
        <w:docPartUnique/>
      </w:docPartObj>
    </w:sdtPr>
    <w:sdtEndPr/>
    <w:sdtContent>
      <w:p w:rsidR="002F45BB" w:rsidRDefault="008E4EE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60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45BB" w:rsidRDefault="002F45B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EE5" w:rsidRDefault="008E4EE5" w:rsidP="00476B21">
      <w:pPr>
        <w:spacing w:after="0" w:line="240" w:lineRule="auto"/>
      </w:pPr>
      <w:r>
        <w:separator/>
      </w:r>
    </w:p>
  </w:footnote>
  <w:footnote w:type="continuationSeparator" w:id="0">
    <w:p w:rsidR="008E4EE5" w:rsidRDefault="008E4EE5" w:rsidP="00476B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8A4"/>
    <w:rsid w:val="0003700F"/>
    <w:rsid w:val="0004324A"/>
    <w:rsid w:val="00076BFF"/>
    <w:rsid w:val="00113DBF"/>
    <w:rsid w:val="0013436A"/>
    <w:rsid w:val="0014794E"/>
    <w:rsid w:val="00167CAF"/>
    <w:rsid w:val="002C64F2"/>
    <w:rsid w:val="002E082D"/>
    <w:rsid w:val="002E1F61"/>
    <w:rsid w:val="002F45BB"/>
    <w:rsid w:val="00357461"/>
    <w:rsid w:val="00381E94"/>
    <w:rsid w:val="00455928"/>
    <w:rsid w:val="00476B21"/>
    <w:rsid w:val="004E49AC"/>
    <w:rsid w:val="004E6690"/>
    <w:rsid w:val="00752191"/>
    <w:rsid w:val="007A00ED"/>
    <w:rsid w:val="007C28A4"/>
    <w:rsid w:val="007E54A2"/>
    <w:rsid w:val="00887AE1"/>
    <w:rsid w:val="008E4EE5"/>
    <w:rsid w:val="008E5C61"/>
    <w:rsid w:val="008E6EAA"/>
    <w:rsid w:val="0091585D"/>
    <w:rsid w:val="00997490"/>
    <w:rsid w:val="009B3552"/>
    <w:rsid w:val="009D3985"/>
    <w:rsid w:val="00A1607F"/>
    <w:rsid w:val="00B63213"/>
    <w:rsid w:val="00BA5145"/>
    <w:rsid w:val="00BA6BBB"/>
    <w:rsid w:val="00D3400F"/>
    <w:rsid w:val="00D509C5"/>
    <w:rsid w:val="00D85A7D"/>
    <w:rsid w:val="00DD0337"/>
    <w:rsid w:val="00DF092B"/>
    <w:rsid w:val="00E24B6F"/>
    <w:rsid w:val="00E7434E"/>
    <w:rsid w:val="00EE7DF4"/>
    <w:rsid w:val="00F02014"/>
    <w:rsid w:val="00F2344E"/>
    <w:rsid w:val="00F74D6E"/>
    <w:rsid w:val="00FC128D"/>
    <w:rsid w:val="00FF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3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76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6B21"/>
  </w:style>
  <w:style w:type="paragraph" w:styleId="a6">
    <w:name w:val="footer"/>
    <w:basedOn w:val="a"/>
    <w:link w:val="a7"/>
    <w:uiPriority w:val="99"/>
    <w:unhideWhenUsed/>
    <w:rsid w:val="00476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6B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3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76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6B21"/>
  </w:style>
  <w:style w:type="paragraph" w:styleId="a6">
    <w:name w:val="footer"/>
    <w:basedOn w:val="a"/>
    <w:link w:val="a7"/>
    <w:uiPriority w:val="99"/>
    <w:unhideWhenUsed/>
    <w:rsid w:val="00476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6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</dc:creator>
  <cp:lastModifiedBy>Julia</cp:lastModifiedBy>
  <cp:revision>2</cp:revision>
  <cp:lastPrinted>2018-12-13T11:28:00Z</cp:lastPrinted>
  <dcterms:created xsi:type="dcterms:W3CDTF">2020-03-12T08:43:00Z</dcterms:created>
  <dcterms:modified xsi:type="dcterms:W3CDTF">2020-03-12T08:43:00Z</dcterms:modified>
</cp:coreProperties>
</file>