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5D64F0" w:rsidRPr="00743145" w:rsidTr="00FF2550">
        <w:tc>
          <w:tcPr>
            <w:tcW w:w="4217" w:type="dxa"/>
            <w:shd w:val="clear" w:color="auto" w:fill="auto"/>
          </w:tcPr>
          <w:p w:rsidR="005D64F0" w:rsidRPr="005D64F0" w:rsidRDefault="005D64F0" w:rsidP="005D6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5D64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:rsidR="005D64F0" w:rsidRPr="005D64F0" w:rsidRDefault="005D64F0" w:rsidP="00743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5D64F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до рішення  шістдесят п’ятої сесії Гадяцької міської ради </w:t>
            </w:r>
            <w:r w:rsidRPr="005D64F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br/>
              <w:t xml:space="preserve">сьомого скликання </w:t>
            </w:r>
            <w:r w:rsidRPr="005D64F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br/>
              <w:t xml:space="preserve">від </w:t>
            </w:r>
            <w:r w:rsidR="00743145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21</w:t>
            </w:r>
            <w:bookmarkStart w:id="0" w:name="_GoBack"/>
            <w:bookmarkEnd w:id="0"/>
            <w:r w:rsidRPr="005D64F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.09.2020</w:t>
            </w:r>
          </w:p>
        </w:tc>
      </w:tr>
    </w:tbl>
    <w:p w:rsidR="005D64F0" w:rsidRDefault="005D64F0" w:rsidP="005D64F0">
      <w:pPr>
        <w:spacing w:line="240" w:lineRule="auto"/>
        <w:ind w:right="84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64F0" w:rsidRDefault="005D64F0" w:rsidP="005D64F0">
      <w:pPr>
        <w:spacing w:line="240" w:lineRule="auto"/>
        <w:ind w:right="8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64F0" w:rsidRDefault="005D64F0" w:rsidP="005D64F0">
      <w:pPr>
        <w:spacing w:line="240" w:lineRule="auto"/>
        <w:ind w:right="8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64F0" w:rsidRDefault="005D64F0" w:rsidP="00D90A6C">
      <w:pPr>
        <w:spacing w:line="240" w:lineRule="auto"/>
        <w:ind w:right="8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FF6" w:rsidRPr="002E04BB" w:rsidRDefault="00F76FF6" w:rsidP="00D90A6C">
      <w:pPr>
        <w:spacing w:line="240" w:lineRule="auto"/>
        <w:ind w:right="8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04BB">
        <w:rPr>
          <w:rFonts w:ascii="Times New Roman" w:hAnsi="Times New Roman" w:cs="Times New Roman"/>
          <w:b/>
          <w:sz w:val="28"/>
          <w:szCs w:val="28"/>
          <w:lang w:val="uk-UA"/>
        </w:rPr>
        <w:t>Структура та чисельність працівників КП «Гадяч-житло»</w:t>
      </w:r>
    </w:p>
    <w:p w:rsidR="00F76FF6" w:rsidRPr="002E04BB" w:rsidRDefault="005D64F0" w:rsidP="005D64F0">
      <w:pPr>
        <w:spacing w:line="240" w:lineRule="auto"/>
        <w:ind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31789E" w:rsidRPr="002E04BB">
        <w:rPr>
          <w:rFonts w:ascii="Times New Roman" w:hAnsi="Times New Roman" w:cs="Times New Roman"/>
          <w:b/>
          <w:sz w:val="28"/>
          <w:szCs w:val="28"/>
          <w:lang w:val="uk-UA"/>
        </w:rPr>
        <w:t>а 2020 рік</w:t>
      </w:r>
    </w:p>
    <w:tbl>
      <w:tblPr>
        <w:tblW w:w="9214" w:type="dxa"/>
        <w:tblInd w:w="392" w:type="dxa"/>
        <w:tblLook w:val="04A0" w:firstRow="1" w:lastRow="0" w:firstColumn="1" w:lastColumn="0" w:noHBand="0" w:noVBand="1"/>
      </w:tblPr>
      <w:tblGrid>
        <w:gridCol w:w="1134"/>
        <w:gridCol w:w="3827"/>
        <w:gridCol w:w="2268"/>
        <w:gridCol w:w="1985"/>
      </w:tblGrid>
      <w:tr w:rsidR="0031789E" w:rsidRPr="0031789E" w:rsidTr="003A3656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посад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за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класифікатором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ДК 003:2010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К-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сть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штатних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одиниць</w:t>
            </w:r>
            <w:proofErr w:type="spellEnd"/>
          </w:p>
        </w:tc>
      </w:tr>
      <w:tr w:rsidR="0031789E" w:rsidRPr="0031789E" w:rsidTr="003A3656">
        <w:trPr>
          <w:trHeight w:val="255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31789E" w:rsidRDefault="0031789E" w:rsidP="0031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Адміністрація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Заступник начальника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Головний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Бухгалтер (з дипломом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магістра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Економі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бух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галтерського</w:t>
            </w:r>
            <w:proofErr w:type="spellEnd"/>
            <w:r w:rsidR="0031789E"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 w:rsidR="0031789E"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5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іковець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бухгалтерських</w:t>
            </w:r>
            <w:proofErr w:type="spellEnd"/>
            <w:r w:rsidR="0031789E"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789E" w:rsidRPr="0031789E" w:rsidTr="003A3656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Юрисконсульт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ік-програміст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дільниці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1222.2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Інженер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ох</w:t>
            </w:r>
            <w:proofErr w:type="spellStart"/>
            <w:r w:rsidR="003A53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орони</w:t>
            </w:r>
            <w:proofErr w:type="spellEnd"/>
            <w:r w:rsidR="003A53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A53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</w:t>
            </w:r>
            <w:proofErr w:type="spellEnd"/>
            <w:r w:rsidR="003A53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proofErr w:type="gramStart"/>
            <w:r w:rsidR="003A53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="003A53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іки</w:t>
            </w:r>
            <w:proofErr w:type="spellEnd"/>
            <w:r w:rsidR="003A53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безпеки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Інженер-енергетик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Майстер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1222.2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Інженер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житлу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Касир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proofErr w:type="gram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ідприємстві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Секретар-друкарка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9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31789E" w:rsidRDefault="0031789E" w:rsidP="0031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Робітники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Маляр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Маляр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Штукатур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Штукатур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Муляр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Тесляр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Тесляр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Покрівельник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будівельний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0A6C" w:rsidRPr="0031789E" w:rsidTr="003A3656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A6C" w:rsidRPr="00620BE8" w:rsidRDefault="00D90A6C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A6C" w:rsidRPr="00620BE8" w:rsidRDefault="00D90A6C" w:rsidP="00FF2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A6C" w:rsidRPr="00620BE8" w:rsidRDefault="00D90A6C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A6C" w:rsidRPr="00620BE8" w:rsidRDefault="00D90A6C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1789E" w:rsidRPr="0031789E" w:rsidTr="003A3656">
        <w:trPr>
          <w:trHeight w:val="27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1789E" w:rsidRPr="0031789E" w:rsidTr="003A3656">
        <w:trPr>
          <w:trHeight w:val="255"/>
        </w:trPr>
        <w:tc>
          <w:tcPr>
            <w:tcW w:w="1134" w:type="dxa"/>
            <w:shd w:val="clear" w:color="auto" w:fill="auto"/>
            <w:noWrap/>
            <w:vAlign w:val="bottom"/>
          </w:tcPr>
          <w:p w:rsidR="0031789E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90A6C" w:rsidRPr="00D90A6C" w:rsidRDefault="00D90A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31789E" w:rsidRPr="00620BE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31789E" w:rsidRPr="00620BE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CCA" w:rsidRPr="00620BE8" w:rsidRDefault="00BA4CCA" w:rsidP="00FF2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CCA" w:rsidRPr="00620BE8" w:rsidRDefault="00BA4CCA" w:rsidP="00FF2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CCA" w:rsidRPr="00620BE8" w:rsidRDefault="00BA4CCA" w:rsidP="00FF2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620BE8" w:rsidRDefault="00BA4CCA" w:rsidP="00FF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експлуатації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ремонту </w:t>
            </w:r>
            <w:proofErr w:type="gram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газового</w:t>
            </w:r>
            <w:proofErr w:type="gram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устаткування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A4CCA" w:rsidRPr="0031789E" w:rsidTr="003A3656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Електромонтажник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освітлювальних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мереж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37431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BA4CCA" w:rsidRPr="0031789E" w:rsidTr="003A3656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ремонту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</w:t>
            </w:r>
            <w:proofErr w:type="gram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Тракторист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євоз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євоз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КРАЗ</w:t>
            </w: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євоз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(Газель)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(ЗАЗ-л/а)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(ГАЗ-53)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Вантажник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Двірник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Оператор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диспетчерської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Комірник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Прибиральник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приміщень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4CCA" w:rsidRPr="0031789E" w:rsidTr="003A3656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Черговий</w:t>
            </w:r>
            <w:proofErr w:type="spellEnd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поверху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Комендант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BA4CCA" w:rsidRPr="0031789E" w:rsidTr="003A3656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фельдшер </w:t>
            </w:r>
            <w:proofErr w:type="spellStart"/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санітарний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CA" w:rsidRPr="00620BE8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BA4CCA" w:rsidRPr="007F5B03" w:rsidTr="003A3656">
        <w:trPr>
          <w:trHeight w:val="33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7F5B03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CCA" w:rsidRPr="00D90A6C" w:rsidRDefault="00BA4CCA" w:rsidP="007F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D90A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Всього</w:t>
            </w:r>
            <w:proofErr w:type="spellEnd"/>
          </w:p>
          <w:p w:rsidR="00BA4CCA" w:rsidRPr="00D90A6C" w:rsidRDefault="00BA4CCA" w:rsidP="007F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D90A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(штатних одиниць)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D90A6C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CA" w:rsidRPr="00D90A6C" w:rsidRDefault="00BA4CCA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0A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80,75</w:t>
            </w:r>
          </w:p>
        </w:tc>
      </w:tr>
    </w:tbl>
    <w:p w:rsidR="00A7649A" w:rsidRPr="007F5B03" w:rsidRDefault="00A7649A" w:rsidP="00F76F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Всього по підприємству - </w:t>
      </w:r>
      <w:r w:rsidR="002E42D2">
        <w:rPr>
          <w:rFonts w:ascii="Times New Roman" w:hAnsi="Times New Roman" w:cs="Times New Roman"/>
          <w:b/>
          <w:sz w:val="28"/>
          <w:szCs w:val="28"/>
          <w:lang w:val="uk-UA"/>
        </w:rPr>
        <w:t>80</w:t>
      </w:r>
      <w:r w:rsidRPr="00A7649A">
        <w:rPr>
          <w:rFonts w:ascii="Times New Roman" w:hAnsi="Times New Roman" w:cs="Times New Roman"/>
          <w:b/>
          <w:sz w:val="28"/>
          <w:szCs w:val="28"/>
          <w:lang w:val="uk-UA"/>
        </w:rPr>
        <w:t>,75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штатних одиниць.</w:t>
      </w:r>
    </w:p>
    <w:p w:rsidR="002E04BB" w:rsidRPr="002E42D2" w:rsidRDefault="00D90A6C" w:rsidP="00F76F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2E04BB" w:rsidRPr="002E42D2" w:rsidSect="00CE6269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3B"/>
    <w:rsid w:val="000E0351"/>
    <w:rsid w:val="001A60BE"/>
    <w:rsid w:val="002568BE"/>
    <w:rsid w:val="002E04BB"/>
    <w:rsid w:val="002E42D2"/>
    <w:rsid w:val="0031273B"/>
    <w:rsid w:val="0031789E"/>
    <w:rsid w:val="003A3656"/>
    <w:rsid w:val="003A53D6"/>
    <w:rsid w:val="005D64F0"/>
    <w:rsid w:val="00620BE8"/>
    <w:rsid w:val="00625DCF"/>
    <w:rsid w:val="00637431"/>
    <w:rsid w:val="006A3F7F"/>
    <w:rsid w:val="00743145"/>
    <w:rsid w:val="007F5B03"/>
    <w:rsid w:val="008A2A46"/>
    <w:rsid w:val="00A7649A"/>
    <w:rsid w:val="00BA4CCA"/>
    <w:rsid w:val="00CE6269"/>
    <w:rsid w:val="00D85679"/>
    <w:rsid w:val="00D90A6C"/>
    <w:rsid w:val="00F57C41"/>
    <w:rsid w:val="00F7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Rada</cp:lastModifiedBy>
  <cp:revision>8</cp:revision>
  <cp:lastPrinted>2020-02-10T09:03:00Z</cp:lastPrinted>
  <dcterms:created xsi:type="dcterms:W3CDTF">2020-09-15T08:18:00Z</dcterms:created>
  <dcterms:modified xsi:type="dcterms:W3CDTF">2020-09-22T06:12:00Z</dcterms:modified>
</cp:coreProperties>
</file>