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64227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FE4988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FE49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E498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988">
              <w:rPr>
                <w:rFonts w:ascii="Times New Roman" w:hAnsi="Times New Roman" w:cs="Times New Roman"/>
                <w:sz w:val="28"/>
                <w:szCs w:val="28"/>
              </w:rPr>
              <w:t>1067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</w:t>
            </w:r>
            <w:r w:rsidR="002B03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земельного сервітуту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C27E61" w:rsidRPr="00E64F9C" w:rsidRDefault="0009468D" w:rsidP="00581FC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 «</w:t>
            </w:r>
            <w:r w:rsidR="00581F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КЕГИЧІВСЬКЕ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2B0333">
        <w:rPr>
          <w:rFonts w:ascii="Times New Roman" w:hAnsi="Times New Roman" w:cs="Times New Roman"/>
          <w:sz w:val="28"/>
          <w:szCs w:val="28"/>
        </w:rPr>
        <w:t xml:space="preserve">99, </w:t>
      </w:r>
      <w:r w:rsidR="001E78CA">
        <w:rPr>
          <w:rFonts w:ascii="Times New Roman" w:hAnsi="Times New Roman" w:cs="Times New Roman"/>
          <w:sz w:val="28"/>
          <w:szCs w:val="28"/>
        </w:rPr>
        <w:t>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1E78CA">
        <w:rPr>
          <w:rFonts w:ascii="Times New Roman" w:hAnsi="Times New Roman" w:cs="Times New Roman"/>
          <w:sz w:val="28"/>
          <w:szCs w:val="28"/>
        </w:rPr>
        <w:t>директора 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з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обмеженою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>відповідальністю «</w:t>
      </w:r>
      <w:r w:rsidR="00581FC5">
        <w:rPr>
          <w:rFonts w:ascii="Times New Roman" w:hAnsi="Times New Roman" w:cs="Times New Roman"/>
          <w:sz w:val="28"/>
          <w:szCs w:val="28"/>
        </w:rPr>
        <w:t>КЕГИЧІВСЬКЕ</w:t>
      </w:r>
      <w:r w:rsidR="001E78CA">
        <w:rPr>
          <w:rFonts w:ascii="Times New Roman" w:hAnsi="Times New Roman" w:cs="Times New Roman"/>
          <w:sz w:val="28"/>
          <w:szCs w:val="28"/>
        </w:rPr>
        <w:t xml:space="preserve">» 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581FC5">
        <w:rPr>
          <w:rFonts w:ascii="Times New Roman" w:hAnsi="Times New Roman" w:cs="Times New Roman"/>
          <w:sz w:val="28"/>
          <w:szCs w:val="28"/>
        </w:rPr>
        <w:t>1</w:t>
      </w:r>
      <w:r w:rsidR="00E66EC8">
        <w:rPr>
          <w:rFonts w:ascii="Times New Roman" w:hAnsi="Times New Roman" w:cs="Times New Roman"/>
          <w:sz w:val="28"/>
          <w:szCs w:val="28"/>
        </w:rPr>
        <w:t>8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E66EC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122FCB">
        <w:rPr>
          <w:rFonts w:ascii="Times New Roman" w:hAnsi="Times New Roman" w:cs="Times New Roman"/>
          <w:sz w:val="28"/>
          <w:szCs w:val="28"/>
        </w:rPr>
        <w:t>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2B0333">
        <w:rPr>
          <w:rFonts w:ascii="Times New Roman" w:hAnsi="Times New Roman" w:cs="Times New Roman"/>
          <w:sz w:val="28"/>
          <w:szCs w:val="28"/>
        </w:rPr>
        <w:t>дію договору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333">
        <w:rPr>
          <w:rFonts w:ascii="Times New Roman" w:hAnsi="Times New Roman" w:cs="Times New Roman"/>
          <w:sz w:val="28"/>
          <w:szCs w:val="28"/>
        </w:rPr>
        <w:t xml:space="preserve">земельного сервітуту, товариству з обмеженою відповідальністю «КЕГИЧІВСЬКЕ» </w:t>
      </w:r>
      <w:r>
        <w:rPr>
          <w:rFonts w:ascii="Times New Roman" w:hAnsi="Times New Roman" w:cs="Times New Roman"/>
          <w:sz w:val="28"/>
          <w:szCs w:val="28"/>
        </w:rPr>
        <w:t xml:space="preserve">укладеного </w:t>
      </w:r>
      <w:r w:rsidR="00547C07">
        <w:rPr>
          <w:rFonts w:ascii="Times New Roman" w:hAnsi="Times New Roman" w:cs="Times New Roman"/>
          <w:sz w:val="28"/>
          <w:szCs w:val="28"/>
        </w:rPr>
        <w:t>22 жовтня 2020</w:t>
      </w:r>
      <w:r w:rsidR="00E66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року на земельну ділянку площею </w:t>
      </w:r>
      <w:r w:rsidR="00547C07">
        <w:rPr>
          <w:rFonts w:ascii="Times New Roman" w:hAnsi="Times New Roman" w:cs="Times New Roman"/>
          <w:sz w:val="28"/>
          <w:szCs w:val="28"/>
        </w:rPr>
        <w:t>0,0024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D26E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D26E96">
        <w:rPr>
          <w:rFonts w:ascii="Times New Roman" w:hAnsi="Times New Roman" w:cs="Times New Roman"/>
          <w:sz w:val="28"/>
          <w:szCs w:val="28"/>
        </w:rPr>
        <w:t>1678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E96">
        <w:rPr>
          <w:rFonts w:ascii="Times New Roman" w:hAnsi="Times New Roman" w:cs="Times New Roman"/>
          <w:sz w:val="28"/>
          <w:szCs w:val="28"/>
        </w:rPr>
        <w:t>Тельмана</w:t>
      </w:r>
      <w:proofErr w:type="spellEnd"/>
      <w:r w:rsidR="00547C07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</w:t>
      </w:r>
      <w:r w:rsidR="00547C07">
        <w:rPr>
          <w:rFonts w:ascii="Times New Roman" w:hAnsi="Times New Roman" w:cs="Times New Roman"/>
          <w:sz w:val="28"/>
          <w:szCs w:val="28"/>
        </w:rPr>
        <w:t>один рік</w:t>
      </w:r>
      <w:r w:rsidR="00976C0E">
        <w:rPr>
          <w:rFonts w:ascii="Times New Roman" w:hAnsi="Times New Roman" w:cs="Times New Roman"/>
          <w:sz w:val="28"/>
          <w:szCs w:val="28"/>
        </w:rPr>
        <w:t>.</w:t>
      </w:r>
    </w:p>
    <w:p w:rsidR="008839A3" w:rsidRPr="002B0333" w:rsidRDefault="00976C0E" w:rsidP="002B0333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273" w:rsidRDefault="00642273" w:rsidP="00057FAE">
      <w:pPr>
        <w:spacing w:after="0" w:line="240" w:lineRule="auto"/>
      </w:pPr>
      <w:r>
        <w:separator/>
      </w:r>
    </w:p>
  </w:endnote>
  <w:endnote w:type="continuationSeparator" w:id="0">
    <w:p w:rsidR="00642273" w:rsidRDefault="0064227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273" w:rsidRDefault="00642273" w:rsidP="00057FAE">
      <w:pPr>
        <w:spacing w:after="0" w:line="240" w:lineRule="auto"/>
      </w:pPr>
      <w:r>
        <w:separator/>
      </w:r>
    </w:p>
  </w:footnote>
  <w:footnote w:type="continuationSeparator" w:id="0">
    <w:p w:rsidR="00642273" w:rsidRDefault="0064227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33E"/>
    <w:rsid w:val="00024B14"/>
    <w:rsid w:val="00057FAE"/>
    <w:rsid w:val="0009468D"/>
    <w:rsid w:val="00110CD7"/>
    <w:rsid w:val="00122FCB"/>
    <w:rsid w:val="00124E9C"/>
    <w:rsid w:val="00184C72"/>
    <w:rsid w:val="001D0191"/>
    <w:rsid w:val="001D6C5A"/>
    <w:rsid w:val="001E78CA"/>
    <w:rsid w:val="0027066C"/>
    <w:rsid w:val="002868EE"/>
    <w:rsid w:val="00295DB5"/>
    <w:rsid w:val="002A3C65"/>
    <w:rsid w:val="002B0333"/>
    <w:rsid w:val="002E5E27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F7205"/>
    <w:rsid w:val="00525F5E"/>
    <w:rsid w:val="00547C07"/>
    <w:rsid w:val="0056121A"/>
    <w:rsid w:val="00581FC5"/>
    <w:rsid w:val="00586793"/>
    <w:rsid w:val="005E7907"/>
    <w:rsid w:val="00642273"/>
    <w:rsid w:val="006B048D"/>
    <w:rsid w:val="006B5D5D"/>
    <w:rsid w:val="006F63F8"/>
    <w:rsid w:val="006F7D36"/>
    <w:rsid w:val="00712536"/>
    <w:rsid w:val="00743CFE"/>
    <w:rsid w:val="00783DEF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56CC5"/>
    <w:rsid w:val="00AE48C2"/>
    <w:rsid w:val="00B02E9B"/>
    <w:rsid w:val="00B24BEA"/>
    <w:rsid w:val="00B4069E"/>
    <w:rsid w:val="00B4359D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26E96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C463F"/>
    <w:rsid w:val="00FC71E5"/>
    <w:rsid w:val="00F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2022-02-22T10:08:00Z</cp:lastPrinted>
  <dcterms:created xsi:type="dcterms:W3CDTF">2022-02-10T09:56:00Z</dcterms:created>
  <dcterms:modified xsi:type="dcterms:W3CDTF">2022-02-22T10:09:00Z</dcterms:modified>
</cp:coreProperties>
</file>