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C228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D3DFB" w:rsidRDefault="001D3DF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177"/>
        <w:gridCol w:w="3196"/>
      </w:tblGrid>
      <w:tr w:rsidR="004A35B0" w:rsidTr="004A35B0">
        <w:trPr>
          <w:trHeight w:val="426"/>
        </w:trPr>
        <w:tc>
          <w:tcPr>
            <w:tcW w:w="3265" w:type="dxa"/>
            <w:hideMark/>
          </w:tcPr>
          <w:p w:rsidR="004A35B0" w:rsidRDefault="006C70C9" w:rsidP="004A3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січня 2022 року</w:t>
            </w:r>
          </w:p>
        </w:tc>
        <w:tc>
          <w:tcPr>
            <w:tcW w:w="3177" w:type="dxa"/>
            <w:hideMark/>
          </w:tcPr>
          <w:p w:rsidR="004A35B0" w:rsidRDefault="004A35B0" w:rsidP="004A3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196" w:type="dxa"/>
            <w:hideMark/>
          </w:tcPr>
          <w:p w:rsidR="004A35B0" w:rsidRDefault="004A35B0" w:rsidP="006C70C9">
            <w:pPr>
              <w:ind w:firstLine="14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C70C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:rsidR="004D5DC4" w:rsidRDefault="004D5DC4" w:rsidP="004A35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33F6" w:rsidRDefault="004133F6" w:rsidP="006C70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35B0" w:rsidRDefault="004A35B0" w:rsidP="006C70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27E61" w:rsidP="009B16A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2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DC22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7D6B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затвердження заходів з профілактики травматизму невиробничого характеру на території Гадяцької міської територіальної громади на 2022</w:t>
            </w:r>
            <w:r w:rsidR="009B16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- 2023 </w:t>
            </w:r>
            <w:r w:rsidR="007D6B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</w:t>
            </w:r>
            <w:r w:rsidR="009B16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оки</w:t>
            </w:r>
            <w:r w:rsidR="007D6B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449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9D087D" w:rsidRPr="006C70C9" w:rsidRDefault="007D6B0C" w:rsidP="006C70C9">
      <w:pPr>
        <w:tabs>
          <w:tab w:val="left" w:pos="732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>Керуючись ст</w:t>
      </w:r>
      <w:r w:rsidR="005D6F4F">
        <w:rPr>
          <w:rFonts w:ascii="Times New Roman" w:hAnsi="Times New Roman" w:cs="Times New Roman"/>
          <w:sz w:val="28"/>
          <w:szCs w:val="28"/>
        </w:rPr>
        <w:t xml:space="preserve">аттею </w:t>
      </w:r>
      <w:r w:rsidRPr="007D6B0C">
        <w:rPr>
          <w:rFonts w:ascii="Times New Roman" w:hAnsi="Times New Roman" w:cs="Times New Roman"/>
          <w:sz w:val="28"/>
          <w:szCs w:val="28"/>
        </w:rPr>
        <w:t>36 Закону України «Про місцеве самоврядування в Україні», розпорядження Кабінету Міністрів України від 8 листопада 2007 року № 980-р «Про затвердження плану першочергових заходів з профілактики травматизму невиробничого характеру»</w:t>
      </w:r>
      <w:r w:rsidR="004722B6">
        <w:rPr>
          <w:rFonts w:ascii="Times New Roman" w:hAnsi="Times New Roman" w:cs="Times New Roman"/>
          <w:sz w:val="28"/>
          <w:szCs w:val="28"/>
        </w:rPr>
        <w:t xml:space="preserve">, </w:t>
      </w:r>
      <w:r w:rsidRPr="007D6B0C">
        <w:rPr>
          <w:rFonts w:ascii="Times New Roman" w:hAnsi="Times New Roman" w:cs="Times New Roman"/>
          <w:sz w:val="28"/>
          <w:szCs w:val="28"/>
        </w:rPr>
        <w:t>з метою забезпечення реалізації державної політики в галузі охорони життя і здоров’я населення, поліпшення організації роботи  з профілактики трав</w:t>
      </w:r>
      <w:r>
        <w:rPr>
          <w:rFonts w:ascii="Times New Roman" w:hAnsi="Times New Roman" w:cs="Times New Roman"/>
          <w:sz w:val="28"/>
          <w:szCs w:val="28"/>
        </w:rPr>
        <w:t>матизму невиробничого характеру</w:t>
      </w:r>
      <w:r w:rsidR="006C70C9">
        <w:rPr>
          <w:rFonts w:ascii="Times New Roman" w:hAnsi="Times New Roman" w:cs="Times New Roman"/>
          <w:sz w:val="28"/>
          <w:szCs w:val="28"/>
        </w:rPr>
        <w:t>,</w:t>
      </w: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B0C" w:rsidRPr="007D6B0C" w:rsidRDefault="007D6B0C" w:rsidP="006C70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>1.Затвердити план першочергових заходів з профілактики травматизму невиробничого характеру на території Гадяцької міської територіальної громади на 202</w:t>
      </w:r>
      <w:r w:rsidR="009B16AC">
        <w:rPr>
          <w:rFonts w:ascii="Times New Roman" w:hAnsi="Times New Roman" w:cs="Times New Roman"/>
          <w:sz w:val="28"/>
          <w:szCs w:val="28"/>
        </w:rPr>
        <w:t>2</w:t>
      </w:r>
      <w:r w:rsidRPr="007D6B0C">
        <w:rPr>
          <w:rFonts w:ascii="Times New Roman" w:hAnsi="Times New Roman" w:cs="Times New Roman"/>
          <w:sz w:val="28"/>
          <w:szCs w:val="28"/>
        </w:rPr>
        <w:t>-202</w:t>
      </w:r>
      <w:r w:rsidR="009B16AC">
        <w:rPr>
          <w:rFonts w:ascii="Times New Roman" w:hAnsi="Times New Roman" w:cs="Times New Roman"/>
          <w:sz w:val="28"/>
          <w:szCs w:val="28"/>
        </w:rPr>
        <w:t>3</w:t>
      </w:r>
      <w:r w:rsidRPr="007D6B0C">
        <w:rPr>
          <w:rFonts w:ascii="Times New Roman" w:hAnsi="Times New Roman" w:cs="Times New Roman"/>
          <w:sz w:val="28"/>
          <w:szCs w:val="28"/>
        </w:rPr>
        <w:t xml:space="preserve"> роки (додається).</w:t>
      </w:r>
    </w:p>
    <w:p w:rsidR="007D6B0C" w:rsidRPr="007D6B0C" w:rsidRDefault="007D6B0C" w:rsidP="006C70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 xml:space="preserve">2. Виконавцям заходів в термін до </w:t>
      </w:r>
      <w:r w:rsidR="00EE5F8C">
        <w:rPr>
          <w:rFonts w:ascii="Times New Roman" w:hAnsi="Times New Roman" w:cs="Times New Roman"/>
          <w:sz w:val="28"/>
          <w:szCs w:val="28"/>
        </w:rPr>
        <w:t>0</w:t>
      </w:r>
      <w:r w:rsidRPr="007D6B0C">
        <w:rPr>
          <w:rFonts w:ascii="Times New Roman" w:hAnsi="Times New Roman" w:cs="Times New Roman"/>
          <w:sz w:val="28"/>
          <w:szCs w:val="28"/>
        </w:rPr>
        <w:t>5 липня 202</w:t>
      </w:r>
      <w:r w:rsidR="005D6F4F">
        <w:rPr>
          <w:rFonts w:ascii="Times New Roman" w:hAnsi="Times New Roman" w:cs="Times New Roman"/>
          <w:sz w:val="28"/>
          <w:szCs w:val="28"/>
        </w:rPr>
        <w:t>2</w:t>
      </w:r>
      <w:r w:rsidRPr="007D6B0C">
        <w:rPr>
          <w:rFonts w:ascii="Times New Roman" w:hAnsi="Times New Roman" w:cs="Times New Roman"/>
          <w:sz w:val="28"/>
          <w:szCs w:val="28"/>
        </w:rPr>
        <w:t xml:space="preserve"> року та </w:t>
      </w:r>
      <w:r w:rsidR="00EE5F8C">
        <w:rPr>
          <w:rFonts w:ascii="Times New Roman" w:hAnsi="Times New Roman" w:cs="Times New Roman"/>
          <w:sz w:val="28"/>
          <w:szCs w:val="28"/>
        </w:rPr>
        <w:t>0</w:t>
      </w:r>
      <w:r w:rsidRPr="007D6B0C">
        <w:rPr>
          <w:rFonts w:ascii="Times New Roman" w:hAnsi="Times New Roman" w:cs="Times New Roman"/>
          <w:sz w:val="28"/>
          <w:szCs w:val="28"/>
        </w:rPr>
        <w:t>5 січня 202</w:t>
      </w:r>
      <w:r w:rsidR="005D6F4F">
        <w:rPr>
          <w:rFonts w:ascii="Times New Roman" w:hAnsi="Times New Roman" w:cs="Times New Roman"/>
          <w:sz w:val="28"/>
          <w:szCs w:val="28"/>
        </w:rPr>
        <w:t>3</w:t>
      </w:r>
      <w:r w:rsidRPr="007D6B0C">
        <w:rPr>
          <w:rFonts w:ascii="Times New Roman" w:hAnsi="Times New Roman" w:cs="Times New Roman"/>
          <w:sz w:val="28"/>
          <w:szCs w:val="28"/>
        </w:rPr>
        <w:t xml:space="preserve"> року інформувати юридичний відділ міської ради про хід виконання  заходів.</w:t>
      </w:r>
    </w:p>
    <w:p w:rsidR="00C27E61" w:rsidRDefault="009802B9" w:rsidP="006C70C9">
      <w:pPr>
        <w:pStyle w:val="aa"/>
        <w:tabs>
          <w:tab w:val="left" w:pos="851"/>
        </w:tabs>
        <w:jc w:val="both"/>
        <w:rPr>
          <w:szCs w:val="28"/>
        </w:rPr>
      </w:pPr>
      <w:r>
        <w:rPr>
          <w:szCs w:val="28"/>
        </w:rPr>
        <w:t>3.</w:t>
      </w:r>
      <w:r w:rsidR="006C7C14">
        <w:rPr>
          <w:szCs w:val="28"/>
        </w:rPr>
        <w:t>Контроль за виконанням даного рішення</w:t>
      </w:r>
      <w:r w:rsidR="00303F73">
        <w:rPr>
          <w:szCs w:val="28"/>
        </w:rPr>
        <w:t xml:space="preserve"> покласти на першого заступника</w:t>
      </w:r>
      <w:r w:rsidR="006C70C9">
        <w:rPr>
          <w:szCs w:val="28"/>
        </w:rPr>
        <w:t xml:space="preserve"> </w:t>
      </w:r>
      <w:r w:rsidR="006C7C14">
        <w:rPr>
          <w:szCs w:val="28"/>
        </w:rPr>
        <w:t xml:space="preserve">міського голови </w:t>
      </w:r>
      <w:r w:rsidR="00107A7B">
        <w:rPr>
          <w:szCs w:val="28"/>
        </w:rPr>
        <w:t xml:space="preserve">Геннадія </w:t>
      </w:r>
      <w:proofErr w:type="spellStart"/>
      <w:r w:rsidR="006C7C14">
        <w:rPr>
          <w:szCs w:val="28"/>
        </w:rPr>
        <w:t>Дроботю</w:t>
      </w:r>
      <w:proofErr w:type="spellEnd"/>
      <w:r w:rsidR="00107A7B">
        <w:rPr>
          <w:szCs w:val="28"/>
        </w:rPr>
        <w:t>.</w:t>
      </w:r>
    </w:p>
    <w:p w:rsidR="004133F6" w:rsidRDefault="004133F6" w:rsidP="006C70C9">
      <w:pPr>
        <w:pStyle w:val="aa"/>
        <w:ind w:firstLine="0"/>
        <w:jc w:val="both"/>
        <w:rPr>
          <w:szCs w:val="28"/>
        </w:rPr>
      </w:pPr>
      <w:bookmarkStart w:id="0" w:name="_GoBack"/>
      <w:bookmarkEnd w:id="0"/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p w:rsidR="009802B9" w:rsidRDefault="009802B9" w:rsidP="004133F6">
      <w:pPr>
        <w:pStyle w:val="aa"/>
        <w:ind w:firstLine="0"/>
        <w:jc w:val="both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  <w:tr w:rsidR="007D6B0C" w:rsidTr="001D0191">
        <w:tc>
          <w:tcPr>
            <w:tcW w:w="6062" w:type="dxa"/>
          </w:tcPr>
          <w:p w:rsidR="007D6B0C" w:rsidRDefault="007D6B0C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0C" w:rsidRDefault="007D6B0C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0C" w:rsidRDefault="007D6B0C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0C" w:rsidRDefault="007D6B0C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0C" w:rsidRDefault="007D6B0C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0C" w:rsidRDefault="007D6B0C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D6B0C" w:rsidRDefault="007D6B0C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0E2F" w:rsidRDefault="009E0E2F" w:rsidP="004A35B0">
      <w:pPr>
        <w:spacing w:after="0" w:line="240" w:lineRule="auto"/>
      </w:pPr>
    </w:p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B50" w:rsidRDefault="00C97B50" w:rsidP="00057FAE">
      <w:pPr>
        <w:spacing w:after="0" w:line="240" w:lineRule="auto"/>
      </w:pPr>
      <w:r>
        <w:separator/>
      </w:r>
    </w:p>
  </w:endnote>
  <w:endnote w:type="continuationSeparator" w:id="0">
    <w:p w:rsidR="00C97B50" w:rsidRDefault="00C97B50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B50" w:rsidRDefault="00C97B50" w:rsidP="00057FAE">
      <w:pPr>
        <w:spacing w:after="0" w:line="240" w:lineRule="auto"/>
      </w:pPr>
      <w:r>
        <w:separator/>
      </w:r>
    </w:p>
  </w:footnote>
  <w:footnote w:type="continuationSeparator" w:id="0">
    <w:p w:rsidR="00C97B50" w:rsidRDefault="00C97B50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8CA"/>
    <w:multiLevelType w:val="hybridMultilevel"/>
    <w:tmpl w:val="AD7E675A"/>
    <w:lvl w:ilvl="0" w:tplc="01987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0A610A"/>
    <w:multiLevelType w:val="hybridMultilevel"/>
    <w:tmpl w:val="FAF40538"/>
    <w:lvl w:ilvl="0" w:tplc="3FA045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AD650B"/>
    <w:multiLevelType w:val="hybridMultilevel"/>
    <w:tmpl w:val="3198F8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7BAE"/>
    <w:rsid w:val="00024B14"/>
    <w:rsid w:val="00057FAE"/>
    <w:rsid w:val="000A37CC"/>
    <w:rsid w:val="00107A7B"/>
    <w:rsid w:val="00140451"/>
    <w:rsid w:val="001527DB"/>
    <w:rsid w:val="001D0191"/>
    <w:rsid w:val="001D3DFB"/>
    <w:rsid w:val="0021557B"/>
    <w:rsid w:val="0027066C"/>
    <w:rsid w:val="002800A7"/>
    <w:rsid w:val="00303F73"/>
    <w:rsid w:val="003D7E99"/>
    <w:rsid w:val="004133F6"/>
    <w:rsid w:val="004722B6"/>
    <w:rsid w:val="004A35B0"/>
    <w:rsid w:val="004D5DC4"/>
    <w:rsid w:val="004D62A6"/>
    <w:rsid w:val="005D6F4F"/>
    <w:rsid w:val="00603E71"/>
    <w:rsid w:val="0068654C"/>
    <w:rsid w:val="006C70C9"/>
    <w:rsid w:val="006C7C14"/>
    <w:rsid w:val="00743CFE"/>
    <w:rsid w:val="007666C7"/>
    <w:rsid w:val="00780DA3"/>
    <w:rsid w:val="007D6B0C"/>
    <w:rsid w:val="00840403"/>
    <w:rsid w:val="00844903"/>
    <w:rsid w:val="008B3CB3"/>
    <w:rsid w:val="00900D11"/>
    <w:rsid w:val="009802B9"/>
    <w:rsid w:val="0099470A"/>
    <w:rsid w:val="009B16AC"/>
    <w:rsid w:val="009D087D"/>
    <w:rsid w:val="009E0E2F"/>
    <w:rsid w:val="00A028BA"/>
    <w:rsid w:val="00A029FF"/>
    <w:rsid w:val="00AD5972"/>
    <w:rsid w:val="00C1725A"/>
    <w:rsid w:val="00C27E61"/>
    <w:rsid w:val="00C97B50"/>
    <w:rsid w:val="00CB1962"/>
    <w:rsid w:val="00CD59CD"/>
    <w:rsid w:val="00DC2282"/>
    <w:rsid w:val="00ED7A9D"/>
    <w:rsid w:val="00EE5F8C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Таня</cp:lastModifiedBy>
  <cp:revision>8</cp:revision>
  <cp:lastPrinted>2022-02-01T07:38:00Z</cp:lastPrinted>
  <dcterms:created xsi:type="dcterms:W3CDTF">2022-01-20T14:49:00Z</dcterms:created>
  <dcterms:modified xsi:type="dcterms:W3CDTF">2022-02-01T07:39:00Z</dcterms:modified>
</cp:coreProperties>
</file>