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25C" w:rsidRPr="002A4DF5" w:rsidRDefault="00D0525C" w:rsidP="00D0525C">
      <w:pPr>
        <w:tabs>
          <w:tab w:val="left" w:pos="4962"/>
        </w:tabs>
        <w:ind w:left="5670"/>
        <w:jc w:val="both"/>
        <w:rPr>
          <w:color w:val="000000"/>
          <w:sz w:val="28"/>
          <w:szCs w:val="28"/>
          <w:lang w:val="uk-UA"/>
        </w:rPr>
      </w:pPr>
      <w:r w:rsidRPr="002A4DF5">
        <w:rPr>
          <w:color w:val="000000"/>
          <w:sz w:val="28"/>
          <w:szCs w:val="28"/>
          <w:lang w:val="uk-UA"/>
        </w:rPr>
        <w:t xml:space="preserve">Додаток </w:t>
      </w:r>
      <w:r w:rsidR="007F5560">
        <w:rPr>
          <w:color w:val="000000"/>
          <w:sz w:val="28"/>
          <w:szCs w:val="28"/>
          <w:lang w:val="uk-UA"/>
        </w:rPr>
        <w:t>2</w:t>
      </w:r>
    </w:p>
    <w:p w:rsidR="00D0525C" w:rsidRPr="002A4DF5" w:rsidRDefault="00D0525C" w:rsidP="00D0525C">
      <w:pPr>
        <w:ind w:left="5670"/>
        <w:jc w:val="both"/>
        <w:rPr>
          <w:color w:val="000000"/>
          <w:sz w:val="28"/>
          <w:szCs w:val="28"/>
          <w:lang w:val="uk-UA"/>
        </w:rPr>
      </w:pPr>
      <w:r w:rsidRPr="002A4DF5">
        <w:rPr>
          <w:color w:val="000000"/>
          <w:sz w:val="28"/>
          <w:szCs w:val="28"/>
          <w:lang w:val="uk-UA"/>
        </w:rPr>
        <w:t xml:space="preserve">до рішення виконавчого комітету </w:t>
      </w:r>
    </w:p>
    <w:p w:rsidR="00D0525C" w:rsidRPr="002A4DF5" w:rsidRDefault="00D0525C" w:rsidP="00D0525C">
      <w:pPr>
        <w:ind w:left="5670"/>
        <w:jc w:val="both"/>
        <w:rPr>
          <w:color w:val="000000"/>
          <w:sz w:val="28"/>
          <w:szCs w:val="28"/>
          <w:lang w:val="uk-UA"/>
        </w:rPr>
      </w:pPr>
      <w:r w:rsidRPr="002A4DF5">
        <w:rPr>
          <w:color w:val="000000"/>
          <w:sz w:val="28"/>
          <w:szCs w:val="28"/>
          <w:lang w:val="uk-UA"/>
        </w:rPr>
        <w:t>Гадяцької міської ради</w:t>
      </w:r>
    </w:p>
    <w:p w:rsidR="00D0525C" w:rsidRPr="002A4DF5" w:rsidRDefault="00D0525C" w:rsidP="00D0525C">
      <w:pPr>
        <w:ind w:left="5670"/>
        <w:jc w:val="both"/>
        <w:rPr>
          <w:sz w:val="28"/>
          <w:szCs w:val="28"/>
          <w:lang w:val="uk-UA"/>
        </w:rPr>
      </w:pPr>
      <w:r w:rsidRPr="002A4DF5">
        <w:rPr>
          <w:sz w:val="28"/>
          <w:szCs w:val="28"/>
          <w:lang w:val="uk-UA"/>
        </w:rPr>
        <w:t xml:space="preserve">від </w:t>
      </w:r>
      <w:r>
        <w:rPr>
          <w:sz w:val="28"/>
          <w:szCs w:val="28"/>
          <w:lang w:val="uk-UA"/>
        </w:rPr>
        <w:t>2</w:t>
      </w:r>
      <w:r w:rsidR="003D2D1C">
        <w:rPr>
          <w:sz w:val="28"/>
          <w:szCs w:val="28"/>
          <w:lang w:val="uk-UA"/>
        </w:rPr>
        <w:t>4</w:t>
      </w:r>
      <w:r>
        <w:rPr>
          <w:sz w:val="28"/>
          <w:szCs w:val="28"/>
          <w:lang w:val="uk-UA"/>
        </w:rPr>
        <w:t>.0</w:t>
      </w:r>
      <w:r w:rsidR="003D2D1C">
        <w:rPr>
          <w:sz w:val="28"/>
          <w:szCs w:val="28"/>
          <w:lang w:val="uk-UA"/>
        </w:rPr>
        <w:t>6</w:t>
      </w:r>
      <w:r>
        <w:rPr>
          <w:sz w:val="28"/>
          <w:szCs w:val="28"/>
          <w:lang w:val="uk-UA"/>
        </w:rPr>
        <w:t xml:space="preserve">.2021 </w:t>
      </w:r>
      <w:r w:rsidRPr="002A4DF5">
        <w:rPr>
          <w:sz w:val="28"/>
          <w:szCs w:val="28"/>
          <w:lang w:val="uk-UA"/>
        </w:rPr>
        <w:t>№</w:t>
      </w:r>
      <w:r w:rsidR="00207102">
        <w:rPr>
          <w:sz w:val="28"/>
          <w:szCs w:val="28"/>
          <w:lang w:val="uk-UA"/>
        </w:rPr>
        <w:t xml:space="preserve"> 329</w:t>
      </w:r>
      <w:bookmarkStart w:id="0" w:name="_GoBack"/>
      <w:bookmarkEnd w:id="0"/>
    </w:p>
    <w:p w:rsidR="00460AE7" w:rsidRDefault="00460AE7" w:rsidP="00D0525C">
      <w:pPr>
        <w:ind w:left="5670"/>
        <w:rPr>
          <w:lang w:val="uk-UA"/>
        </w:rPr>
      </w:pPr>
    </w:p>
    <w:p w:rsidR="00460AE7" w:rsidRDefault="00460AE7" w:rsidP="00D0525C">
      <w:pPr>
        <w:ind w:left="5670"/>
        <w:rPr>
          <w:lang w:val="uk-UA"/>
        </w:rPr>
      </w:pPr>
    </w:p>
    <w:p w:rsidR="007719AF" w:rsidRDefault="007719AF" w:rsidP="00D0525C">
      <w:pPr>
        <w:ind w:left="5670"/>
        <w:rPr>
          <w:lang w:val="uk-UA"/>
        </w:rPr>
      </w:pPr>
    </w:p>
    <w:p w:rsidR="009C22D6" w:rsidRDefault="009C22D6" w:rsidP="00D0525C">
      <w:pPr>
        <w:ind w:left="5670"/>
        <w:rPr>
          <w:lang w:val="uk-UA"/>
        </w:rPr>
      </w:pPr>
    </w:p>
    <w:p w:rsidR="00F55329" w:rsidRPr="00F55329" w:rsidRDefault="00F55329" w:rsidP="00F55329">
      <w:pPr>
        <w:pStyle w:val="a3"/>
        <w:shd w:val="clear" w:color="auto" w:fill="FFFFFF"/>
        <w:spacing w:before="0" w:beforeAutospacing="0" w:after="0" w:afterAutospacing="0"/>
        <w:jc w:val="center"/>
        <w:textAlignment w:val="baseline"/>
        <w:rPr>
          <w:rFonts w:ascii="ProbaPro" w:hAnsi="ProbaPro"/>
          <w:b/>
          <w:color w:val="000000"/>
          <w:sz w:val="28"/>
          <w:szCs w:val="28"/>
          <w:lang w:val="uk-UA"/>
        </w:rPr>
      </w:pPr>
      <w:r w:rsidRPr="00F55329">
        <w:rPr>
          <w:rStyle w:val="a4"/>
          <w:rFonts w:ascii="ProbaPro" w:hAnsi="ProbaPro"/>
          <w:b w:val="0"/>
          <w:color w:val="000000"/>
          <w:sz w:val="28"/>
          <w:szCs w:val="28"/>
          <w:bdr w:val="none" w:sz="0" w:space="0" w:color="auto" w:frame="1"/>
          <w:lang w:val="uk-UA"/>
        </w:rPr>
        <w:t>Склад</w:t>
      </w:r>
    </w:p>
    <w:p w:rsidR="00F55329" w:rsidRPr="00F55329" w:rsidRDefault="00F55329" w:rsidP="00F55329">
      <w:pPr>
        <w:pStyle w:val="a3"/>
        <w:shd w:val="clear" w:color="auto" w:fill="FFFFFF"/>
        <w:spacing w:before="0" w:beforeAutospacing="0" w:after="0" w:afterAutospacing="0"/>
        <w:jc w:val="center"/>
        <w:textAlignment w:val="baseline"/>
        <w:rPr>
          <w:rFonts w:ascii="ProbaPro" w:hAnsi="ProbaPro"/>
          <w:b/>
          <w:color w:val="000000"/>
          <w:sz w:val="28"/>
          <w:szCs w:val="28"/>
          <w:lang w:val="uk-UA"/>
        </w:rPr>
      </w:pPr>
      <w:r w:rsidRPr="00F55329">
        <w:rPr>
          <w:rStyle w:val="a4"/>
          <w:rFonts w:ascii="ProbaPro" w:hAnsi="ProbaPro"/>
          <w:b w:val="0"/>
          <w:color w:val="000000"/>
          <w:sz w:val="28"/>
          <w:szCs w:val="28"/>
          <w:bdr w:val="none" w:sz="0" w:space="0" w:color="auto" w:frame="1"/>
          <w:lang w:val="uk-UA"/>
        </w:rPr>
        <w:t xml:space="preserve">постійно діючої комісії з питань поводження з безхазяйними відходами на території </w:t>
      </w:r>
      <w:r w:rsidRPr="00F55329">
        <w:rPr>
          <w:sz w:val="28"/>
          <w:szCs w:val="28"/>
          <w:lang w:val="uk-UA"/>
        </w:rPr>
        <w:t>Гадяцької міської  територіальної громади</w:t>
      </w:r>
      <w:r w:rsidRPr="00F55329">
        <w:rPr>
          <w:rFonts w:eastAsia="Calibri"/>
          <w:b/>
          <w:sz w:val="28"/>
          <w:szCs w:val="28"/>
          <w:lang w:val="uk-UA"/>
        </w:rPr>
        <w:t xml:space="preserve"> </w:t>
      </w:r>
    </w:p>
    <w:p w:rsidR="00D0525C" w:rsidRDefault="00D0525C" w:rsidP="00D0525C">
      <w:pPr>
        <w:rPr>
          <w:lang w:val="uk-UA"/>
        </w:rPr>
      </w:pPr>
    </w:p>
    <w:tbl>
      <w:tblPr>
        <w:tblW w:w="9747" w:type="dxa"/>
        <w:tblLook w:val="04A0" w:firstRow="1" w:lastRow="0" w:firstColumn="1" w:lastColumn="0" w:noHBand="0" w:noVBand="1"/>
      </w:tblPr>
      <w:tblGrid>
        <w:gridCol w:w="3227"/>
        <w:gridCol w:w="6520"/>
      </w:tblGrid>
      <w:tr w:rsidR="00F55329" w:rsidTr="007719AF">
        <w:trPr>
          <w:trHeight w:val="567"/>
        </w:trPr>
        <w:tc>
          <w:tcPr>
            <w:tcW w:w="3227" w:type="dxa"/>
            <w:hideMark/>
          </w:tcPr>
          <w:p w:rsidR="00F55329" w:rsidRDefault="00F55329">
            <w:pPr>
              <w:rPr>
                <w:rFonts w:eastAsia="MS Mincho"/>
                <w:sz w:val="28"/>
                <w:szCs w:val="28"/>
              </w:rPr>
            </w:pPr>
            <w:proofErr w:type="spellStart"/>
            <w:r>
              <w:rPr>
                <w:sz w:val="28"/>
                <w:szCs w:val="28"/>
              </w:rPr>
              <w:t>Ракочій</w:t>
            </w:r>
            <w:proofErr w:type="spellEnd"/>
            <w:proofErr w:type="gramStart"/>
            <w:r>
              <w:rPr>
                <w:sz w:val="28"/>
                <w:szCs w:val="28"/>
              </w:rPr>
              <w:t xml:space="preserve"> </w:t>
            </w:r>
            <w:r>
              <w:rPr>
                <w:sz w:val="28"/>
                <w:szCs w:val="28"/>
                <w:lang w:val="uk-UA"/>
              </w:rPr>
              <w:br/>
            </w:r>
            <w:proofErr w:type="spellStart"/>
            <w:r>
              <w:rPr>
                <w:sz w:val="28"/>
                <w:szCs w:val="28"/>
              </w:rPr>
              <w:t>В</w:t>
            </w:r>
            <w:proofErr w:type="gramEnd"/>
            <w:r>
              <w:rPr>
                <w:sz w:val="28"/>
                <w:szCs w:val="28"/>
              </w:rPr>
              <w:t>італій</w:t>
            </w:r>
            <w:proofErr w:type="spellEnd"/>
            <w:r>
              <w:rPr>
                <w:sz w:val="28"/>
                <w:szCs w:val="28"/>
              </w:rPr>
              <w:t xml:space="preserve"> </w:t>
            </w:r>
            <w:proofErr w:type="spellStart"/>
            <w:r>
              <w:rPr>
                <w:sz w:val="28"/>
                <w:szCs w:val="28"/>
              </w:rPr>
              <w:t>Миколайович</w:t>
            </w:r>
            <w:proofErr w:type="spellEnd"/>
            <w:r>
              <w:rPr>
                <w:sz w:val="28"/>
                <w:szCs w:val="28"/>
              </w:rPr>
              <w:t xml:space="preserve"> </w:t>
            </w:r>
            <w:r>
              <w:rPr>
                <w:rFonts w:eastAsia="MS Mincho"/>
                <w:sz w:val="28"/>
                <w:szCs w:val="28"/>
              </w:rPr>
              <w:t xml:space="preserve"> </w:t>
            </w:r>
          </w:p>
        </w:tc>
        <w:tc>
          <w:tcPr>
            <w:tcW w:w="6520" w:type="dxa"/>
            <w:hideMark/>
          </w:tcPr>
          <w:p w:rsidR="00F55329" w:rsidRDefault="003D2D1C">
            <w:pPr>
              <w:jc w:val="both"/>
              <w:rPr>
                <w:sz w:val="28"/>
                <w:szCs w:val="28"/>
                <w:lang w:val="uk-UA"/>
              </w:rPr>
            </w:pPr>
            <w:r>
              <w:rPr>
                <w:sz w:val="28"/>
                <w:szCs w:val="28"/>
                <w:lang w:val="uk-UA"/>
              </w:rPr>
              <w:t>-</w:t>
            </w:r>
            <w:r w:rsidR="00F55329">
              <w:rPr>
                <w:sz w:val="28"/>
                <w:szCs w:val="28"/>
              </w:rPr>
              <w:t xml:space="preserve"> заступник </w:t>
            </w:r>
            <w:proofErr w:type="spellStart"/>
            <w:r w:rsidR="00F55329">
              <w:rPr>
                <w:sz w:val="28"/>
                <w:szCs w:val="28"/>
              </w:rPr>
              <w:t>міського</w:t>
            </w:r>
            <w:proofErr w:type="spellEnd"/>
            <w:r w:rsidR="00F55329">
              <w:rPr>
                <w:sz w:val="28"/>
                <w:szCs w:val="28"/>
              </w:rPr>
              <w:t xml:space="preserve"> </w:t>
            </w:r>
            <w:proofErr w:type="spellStart"/>
            <w:r w:rsidR="00F55329">
              <w:rPr>
                <w:sz w:val="28"/>
                <w:szCs w:val="28"/>
              </w:rPr>
              <w:t>голови</w:t>
            </w:r>
            <w:proofErr w:type="spellEnd"/>
            <w:r w:rsidR="00F55329">
              <w:rPr>
                <w:sz w:val="28"/>
                <w:szCs w:val="28"/>
              </w:rPr>
              <w:t xml:space="preserve"> з </w:t>
            </w:r>
            <w:proofErr w:type="spellStart"/>
            <w:r w:rsidR="00F55329">
              <w:rPr>
                <w:sz w:val="28"/>
                <w:szCs w:val="28"/>
              </w:rPr>
              <w:t>питань</w:t>
            </w:r>
            <w:proofErr w:type="spellEnd"/>
            <w:r w:rsidR="00F55329">
              <w:rPr>
                <w:sz w:val="28"/>
                <w:szCs w:val="28"/>
              </w:rPr>
              <w:t xml:space="preserve"> </w:t>
            </w:r>
            <w:proofErr w:type="spellStart"/>
            <w:r w:rsidR="00F55329">
              <w:rPr>
                <w:sz w:val="28"/>
                <w:szCs w:val="28"/>
              </w:rPr>
              <w:t>діяльності</w:t>
            </w:r>
            <w:proofErr w:type="spellEnd"/>
            <w:r w:rsidR="00F55329">
              <w:rPr>
                <w:sz w:val="28"/>
                <w:szCs w:val="28"/>
              </w:rPr>
              <w:t xml:space="preserve"> </w:t>
            </w:r>
            <w:proofErr w:type="spellStart"/>
            <w:r w:rsidR="00F55329">
              <w:rPr>
                <w:sz w:val="28"/>
                <w:szCs w:val="28"/>
              </w:rPr>
              <w:t>виконавчих</w:t>
            </w:r>
            <w:proofErr w:type="spellEnd"/>
            <w:r w:rsidR="00F55329">
              <w:rPr>
                <w:sz w:val="28"/>
                <w:szCs w:val="28"/>
              </w:rPr>
              <w:t xml:space="preserve"> </w:t>
            </w:r>
            <w:proofErr w:type="spellStart"/>
            <w:r w:rsidR="00F55329">
              <w:rPr>
                <w:sz w:val="28"/>
                <w:szCs w:val="28"/>
              </w:rPr>
              <w:t>органів</w:t>
            </w:r>
            <w:proofErr w:type="spellEnd"/>
            <w:r w:rsidR="00F55329">
              <w:rPr>
                <w:sz w:val="28"/>
                <w:szCs w:val="28"/>
              </w:rPr>
              <w:t xml:space="preserve"> </w:t>
            </w:r>
            <w:proofErr w:type="spellStart"/>
            <w:r w:rsidR="00F55329">
              <w:rPr>
                <w:sz w:val="28"/>
                <w:szCs w:val="28"/>
              </w:rPr>
              <w:t>міської</w:t>
            </w:r>
            <w:proofErr w:type="spellEnd"/>
            <w:r w:rsidR="00F55329">
              <w:rPr>
                <w:sz w:val="28"/>
                <w:szCs w:val="28"/>
              </w:rPr>
              <w:t xml:space="preserve"> ради, голова </w:t>
            </w:r>
            <w:proofErr w:type="spellStart"/>
            <w:r w:rsidR="00F55329">
              <w:rPr>
                <w:sz w:val="28"/>
                <w:szCs w:val="28"/>
              </w:rPr>
              <w:t>комісії</w:t>
            </w:r>
            <w:proofErr w:type="spellEnd"/>
            <w:r w:rsidR="00F55329">
              <w:rPr>
                <w:sz w:val="28"/>
                <w:szCs w:val="28"/>
              </w:rPr>
              <w:t>;</w:t>
            </w:r>
          </w:p>
          <w:p w:rsidR="007719AF" w:rsidRPr="007719AF" w:rsidRDefault="007719AF">
            <w:pPr>
              <w:jc w:val="both"/>
              <w:rPr>
                <w:sz w:val="28"/>
                <w:szCs w:val="28"/>
                <w:lang w:val="uk-UA"/>
              </w:rPr>
            </w:pPr>
          </w:p>
        </w:tc>
      </w:tr>
      <w:tr w:rsidR="00460AE7" w:rsidTr="007719AF">
        <w:trPr>
          <w:trHeight w:val="567"/>
        </w:trPr>
        <w:tc>
          <w:tcPr>
            <w:tcW w:w="3227" w:type="dxa"/>
          </w:tcPr>
          <w:p w:rsidR="00460AE7" w:rsidRPr="00460AE7" w:rsidRDefault="00460AE7">
            <w:pPr>
              <w:rPr>
                <w:rFonts w:eastAsia="MS Mincho"/>
                <w:sz w:val="28"/>
                <w:szCs w:val="28"/>
                <w:lang w:val="uk-UA"/>
              </w:rPr>
            </w:pPr>
            <w:proofErr w:type="spellStart"/>
            <w:r>
              <w:rPr>
                <w:rFonts w:eastAsia="MS Mincho"/>
                <w:sz w:val="28"/>
                <w:szCs w:val="28"/>
                <w:lang w:val="uk-UA"/>
              </w:rPr>
              <w:t>Єрьоміна</w:t>
            </w:r>
            <w:proofErr w:type="spellEnd"/>
            <w:r>
              <w:rPr>
                <w:rFonts w:eastAsia="MS Mincho"/>
                <w:sz w:val="28"/>
                <w:szCs w:val="28"/>
                <w:lang w:val="uk-UA"/>
              </w:rPr>
              <w:br/>
              <w:t>Ірина Миколаївна</w:t>
            </w:r>
          </w:p>
        </w:tc>
        <w:tc>
          <w:tcPr>
            <w:tcW w:w="6520" w:type="dxa"/>
          </w:tcPr>
          <w:p w:rsidR="00460AE7" w:rsidRDefault="00460AE7" w:rsidP="00460AE7">
            <w:pPr>
              <w:jc w:val="both"/>
              <w:rPr>
                <w:sz w:val="28"/>
                <w:szCs w:val="28"/>
                <w:lang w:val="uk-UA"/>
              </w:rPr>
            </w:pPr>
            <w:r w:rsidRPr="00460AE7">
              <w:rPr>
                <w:sz w:val="28"/>
                <w:szCs w:val="28"/>
                <w:lang w:val="uk-UA"/>
              </w:rPr>
              <w:t>-</w:t>
            </w:r>
            <w:r>
              <w:rPr>
                <w:sz w:val="28"/>
                <w:szCs w:val="28"/>
              </w:rPr>
              <w:t xml:space="preserve"> </w:t>
            </w:r>
            <w:r w:rsidRPr="00460AE7">
              <w:rPr>
                <w:sz w:val="28"/>
                <w:szCs w:val="28"/>
              </w:rPr>
              <w:t xml:space="preserve">начальник </w:t>
            </w:r>
            <w:proofErr w:type="spellStart"/>
            <w:r w:rsidRPr="00460AE7">
              <w:rPr>
                <w:sz w:val="28"/>
                <w:szCs w:val="28"/>
              </w:rPr>
              <w:t>відділу</w:t>
            </w:r>
            <w:proofErr w:type="spellEnd"/>
            <w:r w:rsidRPr="00460AE7">
              <w:rPr>
                <w:sz w:val="28"/>
                <w:szCs w:val="28"/>
              </w:rPr>
              <w:t xml:space="preserve"> </w:t>
            </w:r>
            <w:proofErr w:type="spellStart"/>
            <w:r w:rsidRPr="00460AE7">
              <w:rPr>
                <w:sz w:val="28"/>
                <w:szCs w:val="28"/>
              </w:rPr>
              <w:t>містобудування</w:t>
            </w:r>
            <w:proofErr w:type="spellEnd"/>
            <w:r w:rsidRPr="00460AE7">
              <w:rPr>
                <w:sz w:val="28"/>
                <w:szCs w:val="28"/>
              </w:rPr>
              <w:t xml:space="preserve">, </w:t>
            </w:r>
            <w:proofErr w:type="spellStart"/>
            <w:r w:rsidRPr="00460AE7">
              <w:rPr>
                <w:sz w:val="28"/>
                <w:szCs w:val="28"/>
              </w:rPr>
              <w:t>архітектури</w:t>
            </w:r>
            <w:proofErr w:type="spellEnd"/>
            <w:r w:rsidRPr="00460AE7">
              <w:rPr>
                <w:sz w:val="28"/>
                <w:szCs w:val="28"/>
              </w:rPr>
              <w:t xml:space="preserve">, </w:t>
            </w:r>
            <w:proofErr w:type="spellStart"/>
            <w:r w:rsidRPr="00460AE7">
              <w:rPr>
                <w:sz w:val="28"/>
                <w:szCs w:val="28"/>
              </w:rPr>
              <w:t>житлово-комунального</w:t>
            </w:r>
            <w:proofErr w:type="spellEnd"/>
            <w:r w:rsidRPr="00460AE7">
              <w:rPr>
                <w:sz w:val="28"/>
                <w:szCs w:val="28"/>
              </w:rPr>
              <w:t xml:space="preserve"> </w:t>
            </w:r>
            <w:proofErr w:type="spellStart"/>
            <w:r w:rsidRPr="00460AE7">
              <w:rPr>
                <w:sz w:val="28"/>
                <w:szCs w:val="28"/>
              </w:rPr>
              <w:t>господарства</w:t>
            </w:r>
            <w:proofErr w:type="spellEnd"/>
            <w:r w:rsidRPr="00460AE7">
              <w:rPr>
                <w:sz w:val="28"/>
                <w:szCs w:val="28"/>
              </w:rPr>
              <w:t xml:space="preserve"> та </w:t>
            </w:r>
            <w:proofErr w:type="spellStart"/>
            <w:r w:rsidRPr="00460AE7">
              <w:rPr>
                <w:sz w:val="28"/>
                <w:szCs w:val="28"/>
              </w:rPr>
              <w:t>будівництва</w:t>
            </w:r>
            <w:proofErr w:type="spellEnd"/>
            <w:r w:rsidR="00251DC4">
              <w:rPr>
                <w:sz w:val="28"/>
                <w:szCs w:val="28"/>
                <w:lang w:val="uk-UA"/>
              </w:rPr>
              <w:t xml:space="preserve"> – архітектор Гадяцької міської ради</w:t>
            </w:r>
            <w:r w:rsidRPr="00460AE7">
              <w:rPr>
                <w:sz w:val="28"/>
                <w:szCs w:val="28"/>
              </w:rPr>
              <w:t xml:space="preserve">, заступник </w:t>
            </w:r>
            <w:proofErr w:type="spellStart"/>
            <w:r w:rsidRPr="00460AE7">
              <w:rPr>
                <w:sz w:val="28"/>
                <w:szCs w:val="28"/>
              </w:rPr>
              <w:t>голови</w:t>
            </w:r>
            <w:proofErr w:type="spellEnd"/>
            <w:r w:rsidRPr="00460AE7">
              <w:rPr>
                <w:sz w:val="28"/>
                <w:szCs w:val="28"/>
              </w:rPr>
              <w:t xml:space="preserve"> </w:t>
            </w:r>
            <w:proofErr w:type="spellStart"/>
            <w:r w:rsidRPr="00460AE7">
              <w:rPr>
                <w:sz w:val="28"/>
                <w:szCs w:val="28"/>
              </w:rPr>
              <w:t>комісії</w:t>
            </w:r>
            <w:proofErr w:type="spellEnd"/>
            <w:r w:rsidRPr="00460AE7">
              <w:rPr>
                <w:sz w:val="28"/>
                <w:szCs w:val="28"/>
              </w:rPr>
              <w:t>;</w:t>
            </w:r>
          </w:p>
          <w:p w:rsidR="007719AF" w:rsidRPr="007719AF" w:rsidRDefault="007719AF" w:rsidP="00460AE7">
            <w:pPr>
              <w:jc w:val="both"/>
              <w:rPr>
                <w:sz w:val="28"/>
                <w:szCs w:val="28"/>
                <w:lang w:val="uk-UA"/>
              </w:rPr>
            </w:pPr>
          </w:p>
        </w:tc>
      </w:tr>
      <w:tr w:rsidR="00F55329" w:rsidTr="007719AF">
        <w:trPr>
          <w:trHeight w:val="567"/>
        </w:trPr>
        <w:tc>
          <w:tcPr>
            <w:tcW w:w="3227" w:type="dxa"/>
            <w:hideMark/>
          </w:tcPr>
          <w:p w:rsidR="00F55329" w:rsidRDefault="00F55329">
            <w:pPr>
              <w:rPr>
                <w:rFonts w:eastAsia="MS Mincho"/>
                <w:sz w:val="28"/>
                <w:szCs w:val="28"/>
              </w:rPr>
            </w:pPr>
            <w:proofErr w:type="spellStart"/>
            <w:r>
              <w:rPr>
                <w:rFonts w:eastAsia="MS Mincho"/>
                <w:sz w:val="28"/>
                <w:szCs w:val="28"/>
              </w:rPr>
              <w:t>Сергієвський</w:t>
            </w:r>
            <w:proofErr w:type="spellEnd"/>
            <w:r>
              <w:rPr>
                <w:rFonts w:eastAsia="MS Mincho"/>
                <w:sz w:val="28"/>
                <w:szCs w:val="28"/>
              </w:rPr>
              <w:t xml:space="preserve"> </w:t>
            </w:r>
            <w:r>
              <w:rPr>
                <w:rFonts w:eastAsia="MS Mincho"/>
                <w:sz w:val="28"/>
                <w:szCs w:val="28"/>
                <w:lang w:val="uk-UA"/>
              </w:rPr>
              <w:br/>
            </w:r>
            <w:proofErr w:type="spellStart"/>
            <w:r>
              <w:rPr>
                <w:rFonts w:eastAsia="MS Mincho"/>
                <w:sz w:val="28"/>
                <w:szCs w:val="28"/>
              </w:rPr>
              <w:t>Микола</w:t>
            </w:r>
            <w:proofErr w:type="spellEnd"/>
            <w:r>
              <w:rPr>
                <w:rFonts w:eastAsia="MS Mincho"/>
                <w:sz w:val="28"/>
                <w:szCs w:val="28"/>
              </w:rPr>
              <w:t xml:space="preserve"> </w:t>
            </w:r>
            <w:proofErr w:type="spellStart"/>
            <w:r>
              <w:rPr>
                <w:rFonts w:eastAsia="MS Mincho"/>
                <w:sz w:val="28"/>
                <w:szCs w:val="28"/>
              </w:rPr>
              <w:t>Іванович</w:t>
            </w:r>
            <w:proofErr w:type="spellEnd"/>
          </w:p>
        </w:tc>
        <w:tc>
          <w:tcPr>
            <w:tcW w:w="6520" w:type="dxa"/>
            <w:hideMark/>
          </w:tcPr>
          <w:p w:rsidR="00F55329" w:rsidRDefault="003D2D1C">
            <w:pPr>
              <w:jc w:val="both"/>
              <w:rPr>
                <w:sz w:val="28"/>
                <w:szCs w:val="28"/>
                <w:lang w:val="uk-UA"/>
              </w:rPr>
            </w:pPr>
            <w:r>
              <w:rPr>
                <w:sz w:val="28"/>
                <w:szCs w:val="28"/>
                <w:lang w:val="uk-UA"/>
              </w:rPr>
              <w:t>-</w:t>
            </w:r>
            <w:r w:rsidR="00F55329">
              <w:rPr>
                <w:sz w:val="28"/>
                <w:szCs w:val="28"/>
              </w:rPr>
              <w:t xml:space="preserve"> </w:t>
            </w:r>
            <w:proofErr w:type="spellStart"/>
            <w:r w:rsidR="00F55329">
              <w:rPr>
                <w:sz w:val="28"/>
                <w:szCs w:val="28"/>
              </w:rPr>
              <w:t>інспектор</w:t>
            </w:r>
            <w:proofErr w:type="spellEnd"/>
            <w:r w:rsidR="00F55329">
              <w:rPr>
                <w:sz w:val="28"/>
                <w:szCs w:val="28"/>
              </w:rPr>
              <w:t xml:space="preserve"> по контролю за </w:t>
            </w:r>
            <w:proofErr w:type="spellStart"/>
            <w:r w:rsidR="00F55329">
              <w:rPr>
                <w:sz w:val="28"/>
                <w:szCs w:val="28"/>
              </w:rPr>
              <w:t>благоустроєм</w:t>
            </w:r>
            <w:proofErr w:type="spellEnd"/>
            <w:r w:rsidR="00F55329">
              <w:rPr>
                <w:sz w:val="28"/>
                <w:szCs w:val="28"/>
              </w:rPr>
              <w:t xml:space="preserve">, </w:t>
            </w:r>
            <w:proofErr w:type="spellStart"/>
            <w:r w:rsidR="00F55329">
              <w:rPr>
                <w:sz w:val="28"/>
                <w:szCs w:val="28"/>
              </w:rPr>
              <w:t>екологічним</w:t>
            </w:r>
            <w:proofErr w:type="spellEnd"/>
            <w:r w:rsidR="00F55329">
              <w:rPr>
                <w:sz w:val="28"/>
                <w:szCs w:val="28"/>
              </w:rPr>
              <w:t xml:space="preserve"> та </w:t>
            </w:r>
            <w:proofErr w:type="spellStart"/>
            <w:r w:rsidR="00F55329">
              <w:rPr>
                <w:sz w:val="28"/>
                <w:szCs w:val="28"/>
              </w:rPr>
              <w:t>санітарним</w:t>
            </w:r>
            <w:proofErr w:type="spellEnd"/>
            <w:r w:rsidR="00F55329">
              <w:rPr>
                <w:sz w:val="28"/>
                <w:szCs w:val="28"/>
              </w:rPr>
              <w:t xml:space="preserve"> станом </w:t>
            </w:r>
            <w:proofErr w:type="spellStart"/>
            <w:r w:rsidR="00F55329">
              <w:rPr>
                <w:sz w:val="28"/>
                <w:szCs w:val="28"/>
              </w:rPr>
              <w:t>міста</w:t>
            </w:r>
            <w:proofErr w:type="spellEnd"/>
            <w:r w:rsidR="00F55329">
              <w:rPr>
                <w:sz w:val="28"/>
                <w:szCs w:val="28"/>
              </w:rPr>
              <w:t xml:space="preserve"> </w:t>
            </w:r>
            <w:proofErr w:type="spellStart"/>
            <w:r w:rsidR="00F55329">
              <w:rPr>
                <w:sz w:val="28"/>
                <w:szCs w:val="28"/>
              </w:rPr>
              <w:t>відділу</w:t>
            </w:r>
            <w:proofErr w:type="spellEnd"/>
            <w:r w:rsidR="00F55329">
              <w:rPr>
                <w:sz w:val="28"/>
                <w:szCs w:val="28"/>
              </w:rPr>
              <w:t xml:space="preserve"> </w:t>
            </w:r>
            <w:proofErr w:type="spellStart"/>
            <w:r w:rsidR="00F55329">
              <w:rPr>
                <w:sz w:val="28"/>
                <w:szCs w:val="28"/>
              </w:rPr>
              <w:t>містобудування</w:t>
            </w:r>
            <w:proofErr w:type="spellEnd"/>
            <w:r w:rsidR="00F55329">
              <w:rPr>
                <w:sz w:val="28"/>
                <w:szCs w:val="28"/>
              </w:rPr>
              <w:t xml:space="preserve">, </w:t>
            </w:r>
            <w:proofErr w:type="spellStart"/>
            <w:r w:rsidR="00F55329">
              <w:rPr>
                <w:sz w:val="28"/>
                <w:szCs w:val="28"/>
              </w:rPr>
              <w:t>архітектури</w:t>
            </w:r>
            <w:proofErr w:type="spellEnd"/>
            <w:r w:rsidR="00F55329">
              <w:rPr>
                <w:sz w:val="28"/>
                <w:szCs w:val="28"/>
              </w:rPr>
              <w:t xml:space="preserve">, </w:t>
            </w:r>
            <w:proofErr w:type="spellStart"/>
            <w:r w:rsidR="00F55329">
              <w:rPr>
                <w:sz w:val="28"/>
                <w:szCs w:val="28"/>
              </w:rPr>
              <w:t>житлово-комунального</w:t>
            </w:r>
            <w:proofErr w:type="spellEnd"/>
            <w:r w:rsidR="00F55329">
              <w:rPr>
                <w:sz w:val="28"/>
                <w:szCs w:val="28"/>
              </w:rPr>
              <w:t xml:space="preserve"> </w:t>
            </w:r>
            <w:proofErr w:type="spellStart"/>
            <w:r w:rsidR="00F55329">
              <w:rPr>
                <w:sz w:val="28"/>
                <w:szCs w:val="28"/>
              </w:rPr>
              <w:t>господарства</w:t>
            </w:r>
            <w:proofErr w:type="spellEnd"/>
            <w:r w:rsidR="00F55329">
              <w:rPr>
                <w:sz w:val="28"/>
                <w:szCs w:val="28"/>
              </w:rPr>
              <w:t xml:space="preserve"> та </w:t>
            </w:r>
            <w:proofErr w:type="spellStart"/>
            <w:r w:rsidR="00F55329">
              <w:rPr>
                <w:sz w:val="28"/>
                <w:szCs w:val="28"/>
              </w:rPr>
              <w:t>будівництва</w:t>
            </w:r>
            <w:proofErr w:type="spellEnd"/>
            <w:r w:rsidR="00F55329">
              <w:rPr>
                <w:sz w:val="28"/>
                <w:szCs w:val="28"/>
              </w:rPr>
              <w:t xml:space="preserve"> </w:t>
            </w:r>
            <w:proofErr w:type="spellStart"/>
            <w:r w:rsidR="00F55329">
              <w:rPr>
                <w:sz w:val="28"/>
                <w:szCs w:val="28"/>
              </w:rPr>
              <w:t>Гадяцької</w:t>
            </w:r>
            <w:proofErr w:type="spellEnd"/>
            <w:r w:rsidR="00F55329">
              <w:rPr>
                <w:sz w:val="28"/>
                <w:szCs w:val="28"/>
              </w:rPr>
              <w:t xml:space="preserve"> </w:t>
            </w:r>
            <w:proofErr w:type="spellStart"/>
            <w:r w:rsidR="00F55329">
              <w:rPr>
                <w:sz w:val="28"/>
                <w:szCs w:val="28"/>
              </w:rPr>
              <w:t>міської</w:t>
            </w:r>
            <w:proofErr w:type="spellEnd"/>
            <w:r w:rsidR="00F55329">
              <w:rPr>
                <w:sz w:val="28"/>
                <w:szCs w:val="28"/>
              </w:rPr>
              <w:t xml:space="preserve"> ради, </w:t>
            </w:r>
            <w:proofErr w:type="spellStart"/>
            <w:r w:rsidR="00F55329">
              <w:rPr>
                <w:sz w:val="28"/>
                <w:szCs w:val="28"/>
              </w:rPr>
              <w:t>секретар</w:t>
            </w:r>
            <w:proofErr w:type="spellEnd"/>
            <w:r w:rsidR="00F55329">
              <w:rPr>
                <w:sz w:val="28"/>
                <w:szCs w:val="28"/>
              </w:rPr>
              <w:t xml:space="preserve"> </w:t>
            </w:r>
            <w:proofErr w:type="spellStart"/>
            <w:r w:rsidR="00F55329">
              <w:rPr>
                <w:sz w:val="28"/>
                <w:szCs w:val="28"/>
              </w:rPr>
              <w:t>комісії</w:t>
            </w:r>
            <w:proofErr w:type="spellEnd"/>
            <w:r w:rsidR="00F55329">
              <w:rPr>
                <w:sz w:val="28"/>
                <w:szCs w:val="28"/>
              </w:rPr>
              <w:t>;</w:t>
            </w:r>
          </w:p>
          <w:p w:rsidR="007719AF" w:rsidRPr="007719AF" w:rsidRDefault="007719AF">
            <w:pPr>
              <w:jc w:val="both"/>
              <w:rPr>
                <w:sz w:val="28"/>
                <w:szCs w:val="28"/>
                <w:lang w:val="uk-UA"/>
              </w:rPr>
            </w:pPr>
          </w:p>
        </w:tc>
      </w:tr>
      <w:tr w:rsidR="00F55329" w:rsidRPr="007719AF" w:rsidTr="007719AF">
        <w:trPr>
          <w:trHeight w:val="567"/>
        </w:trPr>
        <w:tc>
          <w:tcPr>
            <w:tcW w:w="3227" w:type="dxa"/>
            <w:hideMark/>
          </w:tcPr>
          <w:p w:rsidR="00F55329" w:rsidRPr="007719AF" w:rsidRDefault="00F55329">
            <w:pPr>
              <w:rPr>
                <w:rFonts w:eastAsia="MS Mincho"/>
                <w:sz w:val="28"/>
                <w:szCs w:val="28"/>
              </w:rPr>
            </w:pPr>
            <w:r w:rsidRPr="007719AF">
              <w:rPr>
                <w:rFonts w:eastAsia="MS Mincho"/>
                <w:sz w:val="28"/>
                <w:szCs w:val="28"/>
              </w:rPr>
              <w:t xml:space="preserve">Члени </w:t>
            </w:r>
            <w:proofErr w:type="spellStart"/>
            <w:r w:rsidRPr="007719AF">
              <w:rPr>
                <w:rFonts w:eastAsia="MS Mincho"/>
                <w:sz w:val="28"/>
                <w:szCs w:val="28"/>
              </w:rPr>
              <w:t>комі</w:t>
            </w:r>
            <w:proofErr w:type="gramStart"/>
            <w:r w:rsidRPr="007719AF">
              <w:rPr>
                <w:rFonts w:eastAsia="MS Mincho"/>
                <w:sz w:val="28"/>
                <w:szCs w:val="28"/>
              </w:rPr>
              <w:t>с</w:t>
            </w:r>
            <w:proofErr w:type="gramEnd"/>
            <w:r w:rsidRPr="007719AF">
              <w:rPr>
                <w:rFonts w:eastAsia="MS Mincho"/>
                <w:sz w:val="28"/>
                <w:szCs w:val="28"/>
              </w:rPr>
              <w:t>ії</w:t>
            </w:r>
            <w:proofErr w:type="spellEnd"/>
            <w:r w:rsidRPr="007719AF">
              <w:rPr>
                <w:rFonts w:eastAsia="MS Mincho"/>
                <w:sz w:val="28"/>
                <w:szCs w:val="28"/>
              </w:rPr>
              <w:t>:</w:t>
            </w:r>
          </w:p>
        </w:tc>
        <w:tc>
          <w:tcPr>
            <w:tcW w:w="6520" w:type="dxa"/>
          </w:tcPr>
          <w:p w:rsidR="00F55329" w:rsidRPr="007719AF" w:rsidRDefault="00F55329">
            <w:pPr>
              <w:jc w:val="both"/>
              <w:rPr>
                <w:sz w:val="28"/>
                <w:szCs w:val="28"/>
              </w:rPr>
            </w:pPr>
          </w:p>
        </w:tc>
      </w:tr>
      <w:tr w:rsidR="00F55329" w:rsidTr="007719AF">
        <w:trPr>
          <w:trHeight w:val="567"/>
        </w:trPr>
        <w:tc>
          <w:tcPr>
            <w:tcW w:w="3227" w:type="dxa"/>
            <w:hideMark/>
          </w:tcPr>
          <w:p w:rsidR="00F55329" w:rsidRDefault="00F55329">
            <w:pPr>
              <w:rPr>
                <w:rFonts w:eastAsia="MS Mincho"/>
                <w:sz w:val="28"/>
                <w:szCs w:val="28"/>
              </w:rPr>
            </w:pPr>
            <w:proofErr w:type="spellStart"/>
            <w:r>
              <w:rPr>
                <w:rFonts w:eastAsia="MS Mincho"/>
                <w:sz w:val="28"/>
                <w:szCs w:val="28"/>
              </w:rPr>
              <w:t>Бакута</w:t>
            </w:r>
            <w:proofErr w:type="spellEnd"/>
            <w:r>
              <w:rPr>
                <w:rFonts w:eastAsia="MS Mincho"/>
                <w:sz w:val="28"/>
                <w:szCs w:val="28"/>
              </w:rPr>
              <w:t xml:space="preserve"> </w:t>
            </w:r>
            <w:r>
              <w:rPr>
                <w:rFonts w:eastAsia="MS Mincho"/>
                <w:sz w:val="28"/>
                <w:szCs w:val="28"/>
                <w:lang w:val="uk-UA"/>
              </w:rPr>
              <w:br/>
            </w:r>
            <w:proofErr w:type="spellStart"/>
            <w:r>
              <w:rPr>
                <w:rFonts w:eastAsia="MS Mincho"/>
                <w:sz w:val="28"/>
                <w:szCs w:val="28"/>
              </w:rPr>
              <w:t>Володимир</w:t>
            </w:r>
            <w:proofErr w:type="spellEnd"/>
            <w:r>
              <w:rPr>
                <w:rFonts w:eastAsia="MS Mincho"/>
                <w:sz w:val="28"/>
                <w:szCs w:val="28"/>
              </w:rPr>
              <w:t xml:space="preserve"> Петрович</w:t>
            </w:r>
          </w:p>
        </w:tc>
        <w:tc>
          <w:tcPr>
            <w:tcW w:w="6520" w:type="dxa"/>
            <w:hideMark/>
          </w:tcPr>
          <w:p w:rsidR="00F55329" w:rsidRDefault="003D2D1C">
            <w:pPr>
              <w:jc w:val="both"/>
              <w:rPr>
                <w:sz w:val="28"/>
                <w:szCs w:val="28"/>
                <w:lang w:val="uk-UA"/>
              </w:rPr>
            </w:pPr>
            <w:r>
              <w:rPr>
                <w:sz w:val="28"/>
                <w:szCs w:val="28"/>
                <w:lang w:val="uk-UA"/>
              </w:rPr>
              <w:t>-</w:t>
            </w:r>
            <w:r w:rsidR="00F55329">
              <w:rPr>
                <w:sz w:val="28"/>
                <w:szCs w:val="28"/>
              </w:rPr>
              <w:t xml:space="preserve"> </w:t>
            </w:r>
            <w:proofErr w:type="spellStart"/>
            <w:r w:rsidR="00F55329">
              <w:rPr>
                <w:sz w:val="28"/>
                <w:szCs w:val="28"/>
              </w:rPr>
              <w:t>завідувач</w:t>
            </w:r>
            <w:proofErr w:type="spellEnd"/>
            <w:r w:rsidR="00F55329">
              <w:rPr>
                <w:sz w:val="28"/>
                <w:szCs w:val="28"/>
              </w:rPr>
              <w:t xml:space="preserve"> сектору </w:t>
            </w:r>
            <w:proofErr w:type="spellStart"/>
            <w:r w:rsidR="00F55329">
              <w:rPr>
                <w:sz w:val="28"/>
                <w:szCs w:val="28"/>
              </w:rPr>
              <w:t>земельних</w:t>
            </w:r>
            <w:proofErr w:type="spellEnd"/>
            <w:r w:rsidR="00F55329">
              <w:rPr>
                <w:sz w:val="28"/>
                <w:szCs w:val="28"/>
              </w:rPr>
              <w:t xml:space="preserve"> </w:t>
            </w:r>
            <w:proofErr w:type="spellStart"/>
            <w:r w:rsidR="00F55329">
              <w:rPr>
                <w:sz w:val="28"/>
                <w:szCs w:val="28"/>
              </w:rPr>
              <w:t>ресурсів</w:t>
            </w:r>
            <w:proofErr w:type="spellEnd"/>
            <w:r w:rsidR="00F55329">
              <w:rPr>
                <w:sz w:val="28"/>
                <w:szCs w:val="28"/>
              </w:rPr>
              <w:t xml:space="preserve"> </w:t>
            </w:r>
            <w:proofErr w:type="spellStart"/>
            <w:r w:rsidR="00F55329">
              <w:rPr>
                <w:sz w:val="28"/>
                <w:szCs w:val="28"/>
              </w:rPr>
              <w:t>виконавчого</w:t>
            </w:r>
            <w:proofErr w:type="spellEnd"/>
            <w:r w:rsidR="00F55329">
              <w:rPr>
                <w:sz w:val="28"/>
                <w:szCs w:val="28"/>
              </w:rPr>
              <w:t xml:space="preserve"> </w:t>
            </w:r>
            <w:proofErr w:type="spellStart"/>
            <w:r w:rsidR="00F55329">
              <w:rPr>
                <w:sz w:val="28"/>
                <w:szCs w:val="28"/>
              </w:rPr>
              <w:t>комітету</w:t>
            </w:r>
            <w:proofErr w:type="spellEnd"/>
            <w:r w:rsidR="00F55329">
              <w:rPr>
                <w:sz w:val="28"/>
                <w:szCs w:val="28"/>
              </w:rPr>
              <w:t xml:space="preserve"> </w:t>
            </w:r>
            <w:proofErr w:type="spellStart"/>
            <w:r w:rsidR="00F55329">
              <w:rPr>
                <w:sz w:val="28"/>
                <w:szCs w:val="28"/>
              </w:rPr>
              <w:t>міської</w:t>
            </w:r>
            <w:proofErr w:type="spellEnd"/>
            <w:r w:rsidR="00F55329">
              <w:rPr>
                <w:sz w:val="28"/>
                <w:szCs w:val="28"/>
              </w:rPr>
              <w:t xml:space="preserve"> ради;</w:t>
            </w:r>
          </w:p>
          <w:p w:rsidR="007719AF" w:rsidRPr="007719AF" w:rsidRDefault="007719AF">
            <w:pPr>
              <w:jc w:val="both"/>
              <w:rPr>
                <w:sz w:val="28"/>
                <w:szCs w:val="28"/>
                <w:lang w:val="uk-UA"/>
              </w:rPr>
            </w:pPr>
          </w:p>
        </w:tc>
      </w:tr>
      <w:tr w:rsidR="00F55329" w:rsidTr="007719AF">
        <w:trPr>
          <w:trHeight w:val="567"/>
        </w:trPr>
        <w:tc>
          <w:tcPr>
            <w:tcW w:w="3227" w:type="dxa"/>
            <w:hideMark/>
          </w:tcPr>
          <w:p w:rsidR="00F55329" w:rsidRDefault="00F55329">
            <w:pPr>
              <w:rPr>
                <w:rFonts w:eastAsia="MS Mincho"/>
                <w:sz w:val="28"/>
                <w:szCs w:val="28"/>
                <w:lang w:val="uk-UA"/>
              </w:rPr>
            </w:pPr>
            <w:proofErr w:type="spellStart"/>
            <w:r>
              <w:rPr>
                <w:rFonts w:eastAsia="MS Mincho"/>
                <w:sz w:val="28"/>
                <w:szCs w:val="28"/>
              </w:rPr>
              <w:t>Ємець</w:t>
            </w:r>
            <w:proofErr w:type="spellEnd"/>
            <w:r>
              <w:rPr>
                <w:rFonts w:eastAsia="MS Mincho"/>
                <w:sz w:val="28"/>
                <w:szCs w:val="28"/>
              </w:rPr>
              <w:t xml:space="preserve"> </w:t>
            </w:r>
            <w:r>
              <w:rPr>
                <w:rFonts w:eastAsia="MS Mincho"/>
                <w:sz w:val="28"/>
                <w:szCs w:val="28"/>
                <w:lang w:val="uk-UA"/>
              </w:rPr>
              <w:br/>
            </w:r>
            <w:proofErr w:type="spellStart"/>
            <w:r>
              <w:rPr>
                <w:rFonts w:eastAsia="MS Mincho"/>
                <w:sz w:val="28"/>
                <w:szCs w:val="28"/>
              </w:rPr>
              <w:t>Микола</w:t>
            </w:r>
            <w:proofErr w:type="spellEnd"/>
            <w:r>
              <w:rPr>
                <w:rFonts w:eastAsia="MS Mincho"/>
                <w:sz w:val="28"/>
                <w:szCs w:val="28"/>
              </w:rPr>
              <w:t xml:space="preserve"> </w:t>
            </w:r>
            <w:proofErr w:type="spellStart"/>
            <w:r>
              <w:rPr>
                <w:rFonts w:eastAsia="MS Mincho"/>
                <w:sz w:val="28"/>
                <w:szCs w:val="28"/>
              </w:rPr>
              <w:t>Олексійович</w:t>
            </w:r>
            <w:proofErr w:type="spellEnd"/>
          </w:p>
          <w:p w:rsidR="007719AF" w:rsidRPr="007719AF" w:rsidRDefault="007719AF">
            <w:pPr>
              <w:rPr>
                <w:rFonts w:eastAsia="MS Mincho"/>
                <w:sz w:val="28"/>
                <w:szCs w:val="28"/>
                <w:lang w:val="uk-UA"/>
              </w:rPr>
            </w:pPr>
          </w:p>
        </w:tc>
        <w:tc>
          <w:tcPr>
            <w:tcW w:w="6520" w:type="dxa"/>
            <w:hideMark/>
          </w:tcPr>
          <w:p w:rsidR="00F55329" w:rsidRDefault="003D2D1C">
            <w:pPr>
              <w:jc w:val="both"/>
              <w:rPr>
                <w:sz w:val="28"/>
                <w:szCs w:val="28"/>
                <w:lang w:val="uk-UA"/>
              </w:rPr>
            </w:pPr>
            <w:r>
              <w:rPr>
                <w:sz w:val="28"/>
                <w:szCs w:val="28"/>
                <w:lang w:val="uk-UA"/>
              </w:rPr>
              <w:t>-</w:t>
            </w:r>
            <w:r w:rsidR="00F55329">
              <w:rPr>
                <w:sz w:val="28"/>
                <w:szCs w:val="28"/>
              </w:rPr>
              <w:t xml:space="preserve"> директор МКП «</w:t>
            </w:r>
            <w:proofErr w:type="spellStart"/>
            <w:r w:rsidR="00F55329">
              <w:rPr>
                <w:sz w:val="28"/>
                <w:szCs w:val="28"/>
              </w:rPr>
              <w:t>Комунсервіс</w:t>
            </w:r>
            <w:proofErr w:type="spellEnd"/>
            <w:r w:rsidR="00F55329">
              <w:rPr>
                <w:sz w:val="28"/>
                <w:szCs w:val="28"/>
              </w:rPr>
              <w:t>»;</w:t>
            </w:r>
          </w:p>
          <w:p w:rsidR="007719AF" w:rsidRPr="007719AF" w:rsidRDefault="007719AF">
            <w:pPr>
              <w:jc w:val="both"/>
              <w:rPr>
                <w:sz w:val="28"/>
                <w:szCs w:val="28"/>
                <w:lang w:val="uk-UA"/>
              </w:rPr>
            </w:pPr>
          </w:p>
        </w:tc>
      </w:tr>
      <w:tr w:rsidR="00F55329" w:rsidTr="007719AF">
        <w:trPr>
          <w:trHeight w:val="567"/>
        </w:trPr>
        <w:tc>
          <w:tcPr>
            <w:tcW w:w="3227" w:type="dxa"/>
            <w:hideMark/>
          </w:tcPr>
          <w:p w:rsidR="00F55329" w:rsidRDefault="00F55329">
            <w:pPr>
              <w:rPr>
                <w:rFonts w:eastAsia="MS Mincho"/>
                <w:sz w:val="28"/>
                <w:szCs w:val="28"/>
                <w:lang w:val="uk-UA"/>
              </w:rPr>
            </w:pPr>
            <w:proofErr w:type="spellStart"/>
            <w:r>
              <w:rPr>
                <w:rFonts w:eastAsia="MS Mincho"/>
                <w:sz w:val="28"/>
                <w:szCs w:val="28"/>
                <w:lang w:val="uk-UA"/>
              </w:rPr>
              <w:t>Підгайний</w:t>
            </w:r>
            <w:proofErr w:type="spellEnd"/>
            <w:r>
              <w:rPr>
                <w:rFonts w:eastAsia="MS Mincho"/>
                <w:sz w:val="28"/>
                <w:szCs w:val="28"/>
                <w:lang w:val="uk-UA"/>
              </w:rPr>
              <w:br/>
              <w:t>Іван Олексійович</w:t>
            </w:r>
          </w:p>
        </w:tc>
        <w:tc>
          <w:tcPr>
            <w:tcW w:w="6520" w:type="dxa"/>
            <w:hideMark/>
          </w:tcPr>
          <w:p w:rsidR="00F55329" w:rsidRDefault="003D2D1C">
            <w:pPr>
              <w:jc w:val="both"/>
              <w:rPr>
                <w:sz w:val="28"/>
                <w:szCs w:val="28"/>
                <w:lang w:val="uk-UA"/>
              </w:rPr>
            </w:pPr>
            <w:r>
              <w:rPr>
                <w:sz w:val="28"/>
                <w:szCs w:val="28"/>
                <w:lang w:val="uk-UA"/>
              </w:rPr>
              <w:t>-</w:t>
            </w:r>
            <w:r w:rsidR="00F55329">
              <w:rPr>
                <w:sz w:val="28"/>
                <w:szCs w:val="28"/>
              </w:rPr>
              <w:t xml:space="preserve"> староста у селах </w:t>
            </w:r>
            <w:proofErr w:type="spellStart"/>
            <w:r w:rsidR="00F55329">
              <w:rPr>
                <w:sz w:val="28"/>
                <w:szCs w:val="28"/>
              </w:rPr>
              <w:t>Біленченківка</w:t>
            </w:r>
            <w:proofErr w:type="spellEnd"/>
            <w:r w:rsidR="00F55329">
              <w:rPr>
                <w:sz w:val="28"/>
                <w:szCs w:val="28"/>
              </w:rPr>
              <w:t xml:space="preserve">, </w:t>
            </w:r>
            <w:proofErr w:type="spellStart"/>
            <w:r w:rsidR="00F55329">
              <w:rPr>
                <w:sz w:val="28"/>
                <w:szCs w:val="28"/>
              </w:rPr>
              <w:t>Грипаки</w:t>
            </w:r>
            <w:proofErr w:type="spellEnd"/>
            <w:r w:rsidR="00F55329">
              <w:rPr>
                <w:sz w:val="28"/>
                <w:szCs w:val="28"/>
              </w:rPr>
              <w:t xml:space="preserve">, </w:t>
            </w:r>
            <w:proofErr w:type="spellStart"/>
            <w:r w:rsidR="00F55329">
              <w:rPr>
                <w:sz w:val="28"/>
                <w:szCs w:val="28"/>
              </w:rPr>
              <w:t>Кіблицьке</w:t>
            </w:r>
            <w:proofErr w:type="spellEnd"/>
            <w:r w:rsidR="00F55329">
              <w:rPr>
                <w:sz w:val="28"/>
                <w:szCs w:val="28"/>
              </w:rPr>
              <w:t xml:space="preserve">, </w:t>
            </w:r>
            <w:proofErr w:type="spellStart"/>
            <w:r w:rsidR="00F55329">
              <w:rPr>
                <w:sz w:val="28"/>
                <w:szCs w:val="28"/>
              </w:rPr>
              <w:t>Оріханове</w:t>
            </w:r>
            <w:proofErr w:type="spellEnd"/>
            <w:r w:rsidR="00F55329">
              <w:rPr>
                <w:sz w:val="28"/>
                <w:szCs w:val="28"/>
              </w:rPr>
              <w:t xml:space="preserve">, </w:t>
            </w:r>
            <w:proofErr w:type="spellStart"/>
            <w:r w:rsidR="00F55329">
              <w:rPr>
                <w:sz w:val="28"/>
                <w:szCs w:val="28"/>
              </w:rPr>
              <w:t>Осняги</w:t>
            </w:r>
            <w:proofErr w:type="spellEnd"/>
            <w:r w:rsidR="00F55329">
              <w:rPr>
                <w:sz w:val="28"/>
                <w:szCs w:val="28"/>
              </w:rPr>
              <w:t xml:space="preserve">, </w:t>
            </w:r>
            <w:proofErr w:type="spellStart"/>
            <w:r w:rsidR="00F55329">
              <w:rPr>
                <w:sz w:val="28"/>
                <w:szCs w:val="28"/>
              </w:rPr>
              <w:t>Островерхівка</w:t>
            </w:r>
            <w:proofErr w:type="spellEnd"/>
            <w:r w:rsidR="00F55329">
              <w:rPr>
                <w:sz w:val="28"/>
                <w:szCs w:val="28"/>
              </w:rPr>
              <w:t xml:space="preserve">, </w:t>
            </w:r>
            <w:proofErr w:type="spellStart"/>
            <w:r w:rsidR="00F55329">
              <w:rPr>
                <w:sz w:val="28"/>
                <w:szCs w:val="28"/>
              </w:rPr>
              <w:t>Петроселівка</w:t>
            </w:r>
            <w:proofErr w:type="spellEnd"/>
            <w:r w:rsidR="00F55329">
              <w:rPr>
                <w:sz w:val="28"/>
                <w:szCs w:val="28"/>
              </w:rPr>
              <w:t xml:space="preserve">, </w:t>
            </w:r>
            <w:proofErr w:type="spellStart"/>
            <w:r w:rsidR="00F55329">
              <w:rPr>
                <w:sz w:val="28"/>
                <w:szCs w:val="28"/>
              </w:rPr>
              <w:t>Писарівшина</w:t>
            </w:r>
            <w:proofErr w:type="spellEnd"/>
            <w:r w:rsidR="00F55329">
              <w:rPr>
                <w:sz w:val="28"/>
                <w:szCs w:val="28"/>
              </w:rPr>
              <w:t xml:space="preserve">, </w:t>
            </w:r>
            <w:proofErr w:type="spellStart"/>
            <w:r w:rsidR="00F55329">
              <w:rPr>
                <w:sz w:val="28"/>
                <w:szCs w:val="28"/>
              </w:rPr>
              <w:t>Рудиків</w:t>
            </w:r>
            <w:proofErr w:type="spellEnd"/>
            <w:r w:rsidR="00F55329">
              <w:rPr>
                <w:sz w:val="28"/>
                <w:szCs w:val="28"/>
              </w:rPr>
              <w:t xml:space="preserve">, </w:t>
            </w:r>
            <w:proofErr w:type="spellStart"/>
            <w:r w:rsidR="00F55329">
              <w:rPr>
                <w:sz w:val="28"/>
                <w:szCs w:val="28"/>
              </w:rPr>
              <w:t>Степаненки</w:t>
            </w:r>
            <w:proofErr w:type="spellEnd"/>
            <w:r w:rsidR="00F55329">
              <w:rPr>
                <w:sz w:val="28"/>
                <w:szCs w:val="28"/>
              </w:rPr>
              <w:t>;</w:t>
            </w:r>
          </w:p>
          <w:p w:rsidR="007719AF" w:rsidRPr="007719AF" w:rsidRDefault="007719AF">
            <w:pPr>
              <w:jc w:val="both"/>
              <w:rPr>
                <w:sz w:val="28"/>
                <w:szCs w:val="28"/>
                <w:lang w:val="uk-UA"/>
              </w:rPr>
            </w:pPr>
          </w:p>
        </w:tc>
      </w:tr>
      <w:tr w:rsidR="003D2D1C" w:rsidTr="007719AF">
        <w:trPr>
          <w:trHeight w:val="567"/>
        </w:trPr>
        <w:tc>
          <w:tcPr>
            <w:tcW w:w="3227" w:type="dxa"/>
          </w:tcPr>
          <w:p w:rsidR="003D2D1C" w:rsidRDefault="003D2D1C">
            <w:pPr>
              <w:rPr>
                <w:rFonts w:eastAsia="MS Mincho"/>
                <w:sz w:val="28"/>
                <w:szCs w:val="28"/>
                <w:lang w:val="uk-UA"/>
              </w:rPr>
            </w:pPr>
            <w:r>
              <w:rPr>
                <w:rFonts w:eastAsia="MS Mincho"/>
                <w:sz w:val="28"/>
                <w:szCs w:val="28"/>
                <w:lang w:val="uk-UA"/>
              </w:rPr>
              <w:t>Тур Андрій Леонідович</w:t>
            </w:r>
          </w:p>
        </w:tc>
        <w:tc>
          <w:tcPr>
            <w:tcW w:w="6520" w:type="dxa"/>
          </w:tcPr>
          <w:p w:rsidR="003D2D1C" w:rsidRPr="003D2D1C" w:rsidRDefault="003D2D1C" w:rsidP="003D2D1C">
            <w:pPr>
              <w:jc w:val="both"/>
              <w:rPr>
                <w:sz w:val="28"/>
                <w:szCs w:val="28"/>
              </w:rPr>
            </w:pPr>
            <w:r w:rsidRPr="003D2D1C">
              <w:rPr>
                <w:sz w:val="28"/>
                <w:szCs w:val="28"/>
                <w:lang w:val="uk-UA"/>
              </w:rPr>
              <w:t>-</w:t>
            </w:r>
            <w:r>
              <w:rPr>
                <w:sz w:val="28"/>
                <w:szCs w:val="28"/>
              </w:rPr>
              <w:t xml:space="preserve"> </w:t>
            </w:r>
            <w:r w:rsidRPr="003D2D1C">
              <w:rPr>
                <w:sz w:val="28"/>
                <w:szCs w:val="28"/>
              </w:rPr>
              <w:t>директор КП «</w:t>
            </w:r>
            <w:proofErr w:type="spellStart"/>
            <w:r w:rsidRPr="003D2D1C">
              <w:rPr>
                <w:sz w:val="28"/>
                <w:szCs w:val="28"/>
              </w:rPr>
              <w:t>Добробут</w:t>
            </w:r>
            <w:proofErr w:type="spellEnd"/>
            <w:r w:rsidRPr="003D2D1C">
              <w:rPr>
                <w:sz w:val="28"/>
                <w:szCs w:val="28"/>
              </w:rPr>
              <w:t>;</w:t>
            </w:r>
          </w:p>
        </w:tc>
      </w:tr>
      <w:tr w:rsidR="00F55329" w:rsidTr="007719AF">
        <w:trPr>
          <w:trHeight w:val="567"/>
        </w:trPr>
        <w:tc>
          <w:tcPr>
            <w:tcW w:w="3227" w:type="dxa"/>
            <w:hideMark/>
          </w:tcPr>
          <w:p w:rsidR="00F55329" w:rsidRDefault="00F55329">
            <w:pPr>
              <w:rPr>
                <w:rFonts w:eastAsia="MS Mincho"/>
                <w:sz w:val="28"/>
                <w:szCs w:val="28"/>
                <w:lang w:val="uk-UA"/>
              </w:rPr>
            </w:pPr>
            <w:r>
              <w:rPr>
                <w:rFonts w:eastAsia="MS Mincho"/>
                <w:sz w:val="28"/>
                <w:szCs w:val="28"/>
                <w:lang w:val="uk-UA"/>
              </w:rPr>
              <w:t>Губський Василь Васильович</w:t>
            </w:r>
          </w:p>
        </w:tc>
        <w:tc>
          <w:tcPr>
            <w:tcW w:w="6520" w:type="dxa"/>
            <w:hideMark/>
          </w:tcPr>
          <w:p w:rsidR="00F55329" w:rsidRDefault="003D2D1C">
            <w:pPr>
              <w:jc w:val="both"/>
              <w:rPr>
                <w:sz w:val="28"/>
                <w:szCs w:val="28"/>
                <w:lang w:val="uk-UA"/>
              </w:rPr>
            </w:pPr>
            <w:r>
              <w:rPr>
                <w:sz w:val="28"/>
                <w:szCs w:val="28"/>
                <w:lang w:val="uk-UA"/>
              </w:rPr>
              <w:t>-</w:t>
            </w:r>
            <w:r w:rsidR="00F55329">
              <w:rPr>
                <w:sz w:val="28"/>
                <w:szCs w:val="28"/>
              </w:rPr>
              <w:t xml:space="preserve"> староста у селах </w:t>
            </w:r>
            <w:proofErr w:type="spellStart"/>
            <w:r w:rsidR="00F55329">
              <w:rPr>
                <w:sz w:val="28"/>
                <w:szCs w:val="28"/>
              </w:rPr>
              <w:t>Донцівщина</w:t>
            </w:r>
            <w:proofErr w:type="spellEnd"/>
            <w:r w:rsidR="00F55329">
              <w:rPr>
                <w:sz w:val="28"/>
                <w:szCs w:val="28"/>
              </w:rPr>
              <w:t xml:space="preserve">, </w:t>
            </w:r>
            <w:proofErr w:type="spellStart"/>
            <w:r w:rsidR="00F55329">
              <w:rPr>
                <w:sz w:val="28"/>
                <w:szCs w:val="28"/>
              </w:rPr>
              <w:t>Київське</w:t>
            </w:r>
            <w:proofErr w:type="spellEnd"/>
            <w:r w:rsidR="00F55329">
              <w:rPr>
                <w:sz w:val="28"/>
                <w:szCs w:val="28"/>
              </w:rPr>
              <w:t xml:space="preserve">, </w:t>
            </w:r>
            <w:proofErr w:type="spellStart"/>
            <w:r w:rsidR="00F55329">
              <w:rPr>
                <w:sz w:val="28"/>
                <w:szCs w:val="28"/>
              </w:rPr>
              <w:t>Малі</w:t>
            </w:r>
            <w:proofErr w:type="spellEnd"/>
            <w:r w:rsidR="00F55329">
              <w:rPr>
                <w:sz w:val="28"/>
                <w:szCs w:val="28"/>
              </w:rPr>
              <w:t xml:space="preserve"> Будища, </w:t>
            </w:r>
            <w:proofErr w:type="spellStart"/>
            <w:r w:rsidR="00F55329">
              <w:rPr>
                <w:sz w:val="28"/>
                <w:szCs w:val="28"/>
              </w:rPr>
              <w:t>Саранчова</w:t>
            </w:r>
            <w:proofErr w:type="spellEnd"/>
            <w:r w:rsidR="00F55329">
              <w:rPr>
                <w:sz w:val="28"/>
                <w:szCs w:val="28"/>
              </w:rPr>
              <w:t xml:space="preserve"> Долина, Сари, </w:t>
            </w:r>
            <w:proofErr w:type="spellStart"/>
            <w:r w:rsidR="00F55329">
              <w:rPr>
                <w:sz w:val="28"/>
                <w:szCs w:val="28"/>
              </w:rPr>
              <w:t>Червоний</w:t>
            </w:r>
            <w:proofErr w:type="spellEnd"/>
            <w:r w:rsidR="00F55329">
              <w:rPr>
                <w:sz w:val="28"/>
                <w:szCs w:val="28"/>
              </w:rPr>
              <w:t xml:space="preserve"> Кут, </w:t>
            </w:r>
            <w:proofErr w:type="spellStart"/>
            <w:r w:rsidR="00F55329">
              <w:rPr>
                <w:sz w:val="28"/>
                <w:szCs w:val="28"/>
              </w:rPr>
              <w:t>Бутовичеське</w:t>
            </w:r>
            <w:proofErr w:type="spellEnd"/>
            <w:r w:rsidR="00F55329">
              <w:rPr>
                <w:sz w:val="28"/>
                <w:szCs w:val="28"/>
              </w:rPr>
              <w:t xml:space="preserve">, </w:t>
            </w:r>
            <w:proofErr w:type="spellStart"/>
            <w:r w:rsidR="00F55329">
              <w:rPr>
                <w:sz w:val="28"/>
                <w:szCs w:val="28"/>
              </w:rPr>
              <w:t>Кияшківське</w:t>
            </w:r>
            <w:proofErr w:type="spellEnd"/>
            <w:r w:rsidR="00F55329">
              <w:rPr>
                <w:sz w:val="28"/>
                <w:szCs w:val="28"/>
              </w:rPr>
              <w:t xml:space="preserve">, </w:t>
            </w:r>
            <w:proofErr w:type="spellStart"/>
            <w:r w:rsidR="00F55329">
              <w:rPr>
                <w:sz w:val="28"/>
                <w:szCs w:val="28"/>
              </w:rPr>
              <w:t>Круглик</w:t>
            </w:r>
            <w:proofErr w:type="spellEnd"/>
            <w:r w:rsidR="00F55329">
              <w:rPr>
                <w:sz w:val="28"/>
                <w:szCs w:val="28"/>
              </w:rPr>
              <w:t xml:space="preserve">, </w:t>
            </w:r>
            <w:proofErr w:type="spellStart"/>
            <w:r w:rsidR="00F55329">
              <w:rPr>
                <w:sz w:val="28"/>
                <w:szCs w:val="28"/>
              </w:rPr>
              <w:t>Харківці</w:t>
            </w:r>
            <w:proofErr w:type="spellEnd"/>
            <w:r w:rsidR="00F55329">
              <w:rPr>
                <w:sz w:val="28"/>
                <w:szCs w:val="28"/>
              </w:rPr>
              <w:t>;</w:t>
            </w:r>
          </w:p>
          <w:p w:rsidR="007719AF" w:rsidRPr="007719AF" w:rsidRDefault="007719AF">
            <w:pPr>
              <w:jc w:val="both"/>
              <w:rPr>
                <w:sz w:val="28"/>
                <w:szCs w:val="28"/>
                <w:lang w:val="uk-UA"/>
              </w:rPr>
            </w:pPr>
          </w:p>
        </w:tc>
      </w:tr>
      <w:tr w:rsidR="003D2D1C" w:rsidTr="007719AF">
        <w:trPr>
          <w:trHeight w:val="567"/>
        </w:trPr>
        <w:tc>
          <w:tcPr>
            <w:tcW w:w="3227" w:type="dxa"/>
          </w:tcPr>
          <w:p w:rsidR="003D2D1C" w:rsidRDefault="003D2D1C">
            <w:pPr>
              <w:rPr>
                <w:rFonts w:eastAsia="MS Mincho"/>
                <w:sz w:val="28"/>
                <w:szCs w:val="28"/>
                <w:lang w:val="uk-UA"/>
              </w:rPr>
            </w:pPr>
            <w:r>
              <w:rPr>
                <w:rFonts w:eastAsia="MS Mincho"/>
                <w:sz w:val="28"/>
                <w:szCs w:val="28"/>
                <w:lang w:val="uk-UA"/>
              </w:rPr>
              <w:lastRenderedPageBreak/>
              <w:t>Пригода Юрій Павлович</w:t>
            </w:r>
          </w:p>
        </w:tc>
        <w:tc>
          <w:tcPr>
            <w:tcW w:w="6520" w:type="dxa"/>
          </w:tcPr>
          <w:p w:rsidR="003D2D1C" w:rsidRPr="003D2D1C" w:rsidRDefault="003D2D1C" w:rsidP="003D2D1C">
            <w:pPr>
              <w:jc w:val="both"/>
              <w:rPr>
                <w:sz w:val="28"/>
                <w:szCs w:val="28"/>
                <w:lang w:val="uk-UA"/>
              </w:rPr>
            </w:pPr>
            <w:r w:rsidRPr="003D2D1C">
              <w:rPr>
                <w:sz w:val="28"/>
                <w:szCs w:val="28"/>
                <w:lang w:val="uk-UA"/>
              </w:rPr>
              <w:t>-</w:t>
            </w:r>
            <w:r>
              <w:rPr>
                <w:sz w:val="28"/>
                <w:szCs w:val="28"/>
                <w:lang w:val="uk-UA"/>
              </w:rPr>
              <w:t xml:space="preserve"> директор КП «</w:t>
            </w:r>
            <w:proofErr w:type="spellStart"/>
            <w:r>
              <w:rPr>
                <w:sz w:val="28"/>
                <w:szCs w:val="28"/>
                <w:lang w:val="uk-UA"/>
              </w:rPr>
              <w:t>Сарське</w:t>
            </w:r>
            <w:proofErr w:type="spellEnd"/>
            <w:r>
              <w:rPr>
                <w:sz w:val="28"/>
                <w:szCs w:val="28"/>
                <w:lang w:val="uk-UA"/>
              </w:rPr>
              <w:t>».</w:t>
            </w:r>
          </w:p>
        </w:tc>
      </w:tr>
    </w:tbl>
    <w:p w:rsidR="009C22D6" w:rsidRDefault="009C22D6" w:rsidP="009C22D6">
      <w:pPr>
        <w:ind w:firstLine="708"/>
        <w:jc w:val="both"/>
        <w:rPr>
          <w:sz w:val="28"/>
          <w:szCs w:val="28"/>
          <w:lang w:val="uk-UA"/>
        </w:rPr>
      </w:pPr>
      <w:r w:rsidRPr="00750938">
        <w:rPr>
          <w:b/>
          <w:sz w:val="28"/>
          <w:szCs w:val="28"/>
          <w:lang w:val="uk-UA"/>
        </w:rPr>
        <w:t>Примітка</w:t>
      </w:r>
      <w:r>
        <w:rPr>
          <w:sz w:val="28"/>
          <w:szCs w:val="28"/>
          <w:lang w:val="uk-UA"/>
        </w:rPr>
        <w:t xml:space="preserve">: </w:t>
      </w:r>
      <w:r w:rsidRPr="00750938">
        <w:rPr>
          <w:sz w:val="28"/>
          <w:szCs w:val="28"/>
          <w:lang w:val="uk-UA"/>
        </w:rPr>
        <w:t>у разі персональних змін у складі комісії, або відсутності осіб, які входять до її складу в зв'язку з відпусткою, хворобою чи з інших причин, особи, які виконують їх обов'язки, входять до складу комісії за посадами</w:t>
      </w:r>
      <w:r>
        <w:rPr>
          <w:sz w:val="28"/>
          <w:szCs w:val="28"/>
          <w:lang w:val="uk-UA"/>
        </w:rPr>
        <w:t>. У разі необхідності за рішенням голови комісії до роботи можуть залучатись спеціалісти структурних підрозділів виконавчого комітету Гадяцької міської ради та інших служб, науковців, фахівців, працівників підприємств, установ та організацій (за їх згодою) для участі у роботі комісії.</w:t>
      </w:r>
    </w:p>
    <w:p w:rsidR="00460AE7" w:rsidRDefault="00460AE7" w:rsidP="00F55329">
      <w:pPr>
        <w:jc w:val="both"/>
        <w:rPr>
          <w:lang w:val="uk-UA"/>
        </w:rPr>
      </w:pPr>
    </w:p>
    <w:tbl>
      <w:tblPr>
        <w:tblStyle w:val="a6"/>
        <w:tblpPr w:leftFromText="180" w:rightFromText="180" w:vertAnchor="text" w:horzAnchor="margin" w:tblpY="9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877"/>
        <w:gridCol w:w="3191"/>
      </w:tblGrid>
      <w:tr w:rsidR="007719AF" w:rsidRPr="00251DC4" w:rsidTr="007719AF">
        <w:tc>
          <w:tcPr>
            <w:tcW w:w="4503" w:type="dxa"/>
          </w:tcPr>
          <w:p w:rsidR="007719AF" w:rsidRPr="00251DC4" w:rsidRDefault="007719AF" w:rsidP="007719AF">
            <w:pPr>
              <w:jc w:val="both"/>
              <w:rPr>
                <w:sz w:val="28"/>
                <w:szCs w:val="28"/>
                <w:lang w:val="uk-UA"/>
              </w:rPr>
            </w:pPr>
            <w:r w:rsidRPr="00251DC4">
              <w:rPr>
                <w:sz w:val="28"/>
                <w:szCs w:val="28"/>
                <w:lang w:val="uk-UA"/>
              </w:rPr>
              <w:t>І</w:t>
            </w:r>
            <w:proofErr w:type="spellStart"/>
            <w:r w:rsidRPr="00251DC4">
              <w:rPr>
                <w:sz w:val="28"/>
                <w:szCs w:val="28"/>
              </w:rPr>
              <w:t>нспектор</w:t>
            </w:r>
            <w:proofErr w:type="spellEnd"/>
            <w:r w:rsidRPr="00251DC4">
              <w:rPr>
                <w:sz w:val="28"/>
                <w:szCs w:val="28"/>
              </w:rPr>
              <w:t xml:space="preserve"> по контролю за </w:t>
            </w:r>
            <w:proofErr w:type="spellStart"/>
            <w:r w:rsidRPr="00251DC4">
              <w:rPr>
                <w:sz w:val="28"/>
                <w:szCs w:val="28"/>
              </w:rPr>
              <w:t>благоустроєм</w:t>
            </w:r>
            <w:proofErr w:type="spellEnd"/>
            <w:r w:rsidRPr="00251DC4">
              <w:rPr>
                <w:sz w:val="28"/>
                <w:szCs w:val="28"/>
              </w:rPr>
              <w:t xml:space="preserve">, </w:t>
            </w:r>
            <w:proofErr w:type="spellStart"/>
            <w:r w:rsidRPr="00251DC4">
              <w:rPr>
                <w:sz w:val="28"/>
                <w:szCs w:val="28"/>
              </w:rPr>
              <w:t>екологічним</w:t>
            </w:r>
            <w:proofErr w:type="spellEnd"/>
            <w:r w:rsidRPr="00251DC4">
              <w:rPr>
                <w:sz w:val="28"/>
                <w:szCs w:val="28"/>
              </w:rPr>
              <w:t xml:space="preserve"> та </w:t>
            </w:r>
            <w:proofErr w:type="spellStart"/>
            <w:r w:rsidRPr="00251DC4">
              <w:rPr>
                <w:sz w:val="28"/>
                <w:szCs w:val="28"/>
              </w:rPr>
              <w:t>санітарним</w:t>
            </w:r>
            <w:proofErr w:type="spellEnd"/>
            <w:r w:rsidRPr="00251DC4">
              <w:rPr>
                <w:sz w:val="28"/>
                <w:szCs w:val="28"/>
              </w:rPr>
              <w:t xml:space="preserve"> станом </w:t>
            </w:r>
            <w:proofErr w:type="spellStart"/>
            <w:r w:rsidRPr="00251DC4">
              <w:rPr>
                <w:sz w:val="28"/>
                <w:szCs w:val="28"/>
              </w:rPr>
              <w:t>міста</w:t>
            </w:r>
            <w:proofErr w:type="spellEnd"/>
            <w:r w:rsidRPr="00251DC4">
              <w:rPr>
                <w:sz w:val="28"/>
                <w:szCs w:val="28"/>
              </w:rPr>
              <w:t xml:space="preserve"> </w:t>
            </w:r>
            <w:proofErr w:type="spellStart"/>
            <w:r w:rsidRPr="00251DC4">
              <w:rPr>
                <w:sz w:val="28"/>
                <w:szCs w:val="28"/>
              </w:rPr>
              <w:t>відділу</w:t>
            </w:r>
            <w:proofErr w:type="spellEnd"/>
            <w:r w:rsidRPr="00251DC4">
              <w:rPr>
                <w:sz w:val="28"/>
                <w:szCs w:val="28"/>
              </w:rPr>
              <w:t xml:space="preserve"> </w:t>
            </w:r>
            <w:proofErr w:type="spellStart"/>
            <w:r w:rsidRPr="00251DC4">
              <w:rPr>
                <w:sz w:val="28"/>
                <w:szCs w:val="28"/>
              </w:rPr>
              <w:t>містобудування</w:t>
            </w:r>
            <w:proofErr w:type="spellEnd"/>
            <w:r w:rsidRPr="00251DC4">
              <w:rPr>
                <w:sz w:val="28"/>
                <w:szCs w:val="28"/>
              </w:rPr>
              <w:t xml:space="preserve">, </w:t>
            </w:r>
            <w:proofErr w:type="spellStart"/>
            <w:r w:rsidRPr="00251DC4">
              <w:rPr>
                <w:sz w:val="28"/>
                <w:szCs w:val="28"/>
              </w:rPr>
              <w:t>архітектури</w:t>
            </w:r>
            <w:proofErr w:type="spellEnd"/>
            <w:r w:rsidRPr="00251DC4">
              <w:rPr>
                <w:sz w:val="28"/>
                <w:szCs w:val="28"/>
              </w:rPr>
              <w:t xml:space="preserve">, </w:t>
            </w:r>
            <w:proofErr w:type="spellStart"/>
            <w:r w:rsidRPr="00251DC4">
              <w:rPr>
                <w:sz w:val="28"/>
                <w:szCs w:val="28"/>
              </w:rPr>
              <w:t>житлово-комунального</w:t>
            </w:r>
            <w:proofErr w:type="spellEnd"/>
            <w:r w:rsidRPr="00251DC4">
              <w:rPr>
                <w:sz w:val="28"/>
                <w:szCs w:val="28"/>
              </w:rPr>
              <w:t xml:space="preserve"> </w:t>
            </w:r>
            <w:proofErr w:type="spellStart"/>
            <w:r w:rsidRPr="00251DC4">
              <w:rPr>
                <w:sz w:val="28"/>
                <w:szCs w:val="28"/>
              </w:rPr>
              <w:t>господарства</w:t>
            </w:r>
            <w:proofErr w:type="spellEnd"/>
            <w:r w:rsidRPr="00251DC4">
              <w:rPr>
                <w:sz w:val="28"/>
                <w:szCs w:val="28"/>
              </w:rPr>
              <w:t xml:space="preserve"> та </w:t>
            </w:r>
            <w:proofErr w:type="spellStart"/>
            <w:r w:rsidRPr="00251DC4">
              <w:rPr>
                <w:sz w:val="28"/>
                <w:szCs w:val="28"/>
              </w:rPr>
              <w:t>будівництва</w:t>
            </w:r>
            <w:proofErr w:type="spellEnd"/>
            <w:r w:rsidRPr="00251DC4">
              <w:rPr>
                <w:sz w:val="28"/>
                <w:szCs w:val="28"/>
              </w:rPr>
              <w:t xml:space="preserve"> </w:t>
            </w:r>
            <w:proofErr w:type="spellStart"/>
            <w:r w:rsidRPr="00251DC4">
              <w:rPr>
                <w:sz w:val="28"/>
                <w:szCs w:val="28"/>
              </w:rPr>
              <w:t>Гадяцької</w:t>
            </w:r>
            <w:proofErr w:type="spellEnd"/>
            <w:r w:rsidRPr="00251DC4">
              <w:rPr>
                <w:sz w:val="28"/>
                <w:szCs w:val="28"/>
              </w:rPr>
              <w:t xml:space="preserve"> </w:t>
            </w:r>
            <w:proofErr w:type="spellStart"/>
            <w:r w:rsidRPr="00251DC4">
              <w:rPr>
                <w:sz w:val="28"/>
                <w:szCs w:val="28"/>
              </w:rPr>
              <w:t>міської</w:t>
            </w:r>
            <w:proofErr w:type="spellEnd"/>
            <w:r w:rsidRPr="00251DC4">
              <w:rPr>
                <w:sz w:val="28"/>
                <w:szCs w:val="28"/>
              </w:rPr>
              <w:t xml:space="preserve"> ради</w:t>
            </w:r>
          </w:p>
        </w:tc>
        <w:tc>
          <w:tcPr>
            <w:tcW w:w="1877" w:type="dxa"/>
          </w:tcPr>
          <w:p w:rsidR="007719AF" w:rsidRPr="00251DC4" w:rsidRDefault="007719AF" w:rsidP="007719AF">
            <w:pPr>
              <w:jc w:val="both"/>
              <w:rPr>
                <w:sz w:val="28"/>
                <w:szCs w:val="28"/>
                <w:lang w:val="uk-UA"/>
              </w:rPr>
            </w:pPr>
          </w:p>
        </w:tc>
        <w:tc>
          <w:tcPr>
            <w:tcW w:w="3191" w:type="dxa"/>
          </w:tcPr>
          <w:p w:rsidR="007719AF" w:rsidRPr="00251DC4" w:rsidRDefault="007719AF" w:rsidP="007719AF">
            <w:pPr>
              <w:jc w:val="both"/>
              <w:rPr>
                <w:sz w:val="28"/>
                <w:szCs w:val="28"/>
                <w:lang w:val="uk-UA"/>
              </w:rPr>
            </w:pPr>
            <w:r w:rsidRPr="00251DC4">
              <w:rPr>
                <w:sz w:val="28"/>
                <w:szCs w:val="28"/>
                <w:lang w:val="uk-UA"/>
              </w:rPr>
              <w:t>М.І.Сергієвський</w:t>
            </w:r>
          </w:p>
        </w:tc>
      </w:tr>
      <w:tr w:rsidR="007719AF" w:rsidRPr="00251DC4" w:rsidTr="007719AF">
        <w:tc>
          <w:tcPr>
            <w:tcW w:w="4503" w:type="dxa"/>
          </w:tcPr>
          <w:p w:rsidR="007719AF" w:rsidRPr="00251DC4" w:rsidRDefault="007719AF" w:rsidP="007719AF">
            <w:pPr>
              <w:jc w:val="both"/>
              <w:rPr>
                <w:sz w:val="28"/>
                <w:szCs w:val="28"/>
                <w:lang w:val="uk-UA"/>
              </w:rPr>
            </w:pPr>
          </w:p>
        </w:tc>
        <w:tc>
          <w:tcPr>
            <w:tcW w:w="1877" w:type="dxa"/>
          </w:tcPr>
          <w:p w:rsidR="007719AF" w:rsidRPr="00251DC4" w:rsidRDefault="007719AF" w:rsidP="007719AF">
            <w:pPr>
              <w:jc w:val="both"/>
              <w:rPr>
                <w:sz w:val="28"/>
                <w:szCs w:val="28"/>
                <w:lang w:val="uk-UA"/>
              </w:rPr>
            </w:pPr>
          </w:p>
        </w:tc>
        <w:tc>
          <w:tcPr>
            <w:tcW w:w="3191" w:type="dxa"/>
          </w:tcPr>
          <w:p w:rsidR="007719AF" w:rsidRPr="00251DC4" w:rsidRDefault="007719AF" w:rsidP="007719AF">
            <w:pPr>
              <w:jc w:val="both"/>
              <w:rPr>
                <w:sz w:val="28"/>
                <w:szCs w:val="28"/>
                <w:lang w:val="uk-UA"/>
              </w:rPr>
            </w:pPr>
          </w:p>
        </w:tc>
      </w:tr>
      <w:tr w:rsidR="007719AF" w:rsidRPr="00251DC4" w:rsidTr="007719AF">
        <w:tc>
          <w:tcPr>
            <w:tcW w:w="4503" w:type="dxa"/>
          </w:tcPr>
          <w:p w:rsidR="007719AF" w:rsidRPr="00251DC4" w:rsidRDefault="007719AF" w:rsidP="00251DC4">
            <w:pPr>
              <w:rPr>
                <w:sz w:val="28"/>
                <w:szCs w:val="28"/>
                <w:lang w:val="uk-UA"/>
              </w:rPr>
            </w:pPr>
            <w:r w:rsidRPr="00251DC4">
              <w:rPr>
                <w:sz w:val="28"/>
                <w:szCs w:val="28"/>
                <w:lang w:val="uk-UA"/>
              </w:rPr>
              <w:t>Н</w:t>
            </w:r>
            <w:proofErr w:type="spellStart"/>
            <w:r w:rsidRPr="00251DC4">
              <w:rPr>
                <w:sz w:val="28"/>
                <w:szCs w:val="28"/>
              </w:rPr>
              <w:t>ачальник</w:t>
            </w:r>
            <w:proofErr w:type="spellEnd"/>
            <w:r w:rsidRPr="00251DC4">
              <w:rPr>
                <w:sz w:val="28"/>
                <w:szCs w:val="28"/>
              </w:rPr>
              <w:t xml:space="preserve"> </w:t>
            </w:r>
            <w:proofErr w:type="spellStart"/>
            <w:r w:rsidRPr="00251DC4">
              <w:rPr>
                <w:sz w:val="28"/>
                <w:szCs w:val="28"/>
              </w:rPr>
              <w:t>відділу</w:t>
            </w:r>
            <w:proofErr w:type="spellEnd"/>
            <w:r w:rsidRPr="00251DC4">
              <w:rPr>
                <w:sz w:val="28"/>
                <w:szCs w:val="28"/>
              </w:rPr>
              <w:t xml:space="preserve"> </w:t>
            </w:r>
            <w:proofErr w:type="spellStart"/>
            <w:r w:rsidRPr="00251DC4">
              <w:rPr>
                <w:sz w:val="28"/>
                <w:szCs w:val="28"/>
              </w:rPr>
              <w:t>містобудування</w:t>
            </w:r>
            <w:proofErr w:type="spellEnd"/>
            <w:r w:rsidRPr="00251DC4">
              <w:rPr>
                <w:sz w:val="28"/>
                <w:szCs w:val="28"/>
              </w:rPr>
              <w:t xml:space="preserve">, </w:t>
            </w:r>
            <w:proofErr w:type="spellStart"/>
            <w:r w:rsidRPr="00251DC4">
              <w:rPr>
                <w:sz w:val="28"/>
                <w:szCs w:val="28"/>
              </w:rPr>
              <w:t>архітектури</w:t>
            </w:r>
            <w:proofErr w:type="spellEnd"/>
            <w:r w:rsidRPr="00251DC4">
              <w:rPr>
                <w:sz w:val="28"/>
                <w:szCs w:val="28"/>
              </w:rPr>
              <w:t xml:space="preserve">, </w:t>
            </w:r>
            <w:proofErr w:type="spellStart"/>
            <w:r w:rsidRPr="00251DC4">
              <w:rPr>
                <w:sz w:val="28"/>
                <w:szCs w:val="28"/>
              </w:rPr>
              <w:t>житлово-комунального</w:t>
            </w:r>
            <w:proofErr w:type="spellEnd"/>
            <w:r w:rsidRPr="00251DC4">
              <w:rPr>
                <w:sz w:val="28"/>
                <w:szCs w:val="28"/>
              </w:rPr>
              <w:t xml:space="preserve"> </w:t>
            </w:r>
            <w:proofErr w:type="spellStart"/>
            <w:r w:rsidRPr="00251DC4">
              <w:rPr>
                <w:sz w:val="28"/>
                <w:szCs w:val="28"/>
              </w:rPr>
              <w:t>господарства</w:t>
            </w:r>
            <w:proofErr w:type="spellEnd"/>
            <w:r w:rsidRPr="00251DC4">
              <w:rPr>
                <w:sz w:val="28"/>
                <w:szCs w:val="28"/>
              </w:rPr>
              <w:t xml:space="preserve"> та </w:t>
            </w:r>
            <w:proofErr w:type="spellStart"/>
            <w:r w:rsidRPr="00251DC4">
              <w:rPr>
                <w:sz w:val="28"/>
                <w:szCs w:val="28"/>
              </w:rPr>
              <w:t>будівництва</w:t>
            </w:r>
            <w:proofErr w:type="spellEnd"/>
            <w:r w:rsidR="00251DC4">
              <w:rPr>
                <w:sz w:val="28"/>
                <w:szCs w:val="28"/>
                <w:lang w:val="uk-UA"/>
              </w:rPr>
              <w:t xml:space="preserve"> - архітектор Гадяцької міської ради</w:t>
            </w:r>
            <w:r w:rsidRPr="00251DC4">
              <w:rPr>
                <w:sz w:val="28"/>
                <w:szCs w:val="28"/>
              </w:rPr>
              <w:t xml:space="preserve">, заступник </w:t>
            </w:r>
            <w:proofErr w:type="spellStart"/>
            <w:r w:rsidRPr="00251DC4">
              <w:rPr>
                <w:sz w:val="28"/>
                <w:szCs w:val="28"/>
              </w:rPr>
              <w:t>голови</w:t>
            </w:r>
            <w:proofErr w:type="spellEnd"/>
            <w:r w:rsidRPr="00251DC4">
              <w:rPr>
                <w:sz w:val="28"/>
                <w:szCs w:val="28"/>
              </w:rPr>
              <w:t xml:space="preserve"> </w:t>
            </w:r>
            <w:proofErr w:type="spellStart"/>
            <w:r w:rsidRPr="00251DC4">
              <w:rPr>
                <w:sz w:val="28"/>
                <w:szCs w:val="28"/>
              </w:rPr>
              <w:t>комісії</w:t>
            </w:r>
            <w:proofErr w:type="spellEnd"/>
          </w:p>
        </w:tc>
        <w:tc>
          <w:tcPr>
            <w:tcW w:w="1877" w:type="dxa"/>
          </w:tcPr>
          <w:p w:rsidR="007719AF" w:rsidRPr="00251DC4" w:rsidRDefault="007719AF" w:rsidP="007719AF">
            <w:pPr>
              <w:jc w:val="both"/>
              <w:rPr>
                <w:sz w:val="28"/>
                <w:szCs w:val="28"/>
                <w:lang w:val="uk-UA"/>
              </w:rPr>
            </w:pPr>
          </w:p>
        </w:tc>
        <w:tc>
          <w:tcPr>
            <w:tcW w:w="3191" w:type="dxa"/>
          </w:tcPr>
          <w:p w:rsidR="007719AF" w:rsidRPr="00251DC4" w:rsidRDefault="007719AF" w:rsidP="007719AF">
            <w:pPr>
              <w:jc w:val="both"/>
              <w:rPr>
                <w:sz w:val="28"/>
                <w:szCs w:val="28"/>
                <w:lang w:val="uk-UA"/>
              </w:rPr>
            </w:pPr>
            <w:r w:rsidRPr="00251DC4">
              <w:rPr>
                <w:sz w:val="28"/>
                <w:szCs w:val="28"/>
                <w:lang w:val="uk-UA"/>
              </w:rPr>
              <w:t>І.М.</w:t>
            </w:r>
            <w:proofErr w:type="spellStart"/>
            <w:r w:rsidRPr="00251DC4">
              <w:rPr>
                <w:sz w:val="28"/>
                <w:szCs w:val="28"/>
                <w:lang w:val="uk-UA"/>
              </w:rPr>
              <w:t>Єрьоміна</w:t>
            </w:r>
            <w:proofErr w:type="spellEnd"/>
          </w:p>
        </w:tc>
      </w:tr>
    </w:tbl>
    <w:p w:rsidR="009C22D6" w:rsidRDefault="009C22D6" w:rsidP="00F55329">
      <w:pPr>
        <w:jc w:val="both"/>
        <w:rPr>
          <w:lang w:val="uk-UA"/>
        </w:rPr>
      </w:pPr>
    </w:p>
    <w:sectPr w:rsidR="009C22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B111C"/>
    <w:multiLevelType w:val="hybridMultilevel"/>
    <w:tmpl w:val="3D125190"/>
    <w:lvl w:ilvl="0" w:tplc="E392F64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3163AE"/>
    <w:multiLevelType w:val="hybridMultilevel"/>
    <w:tmpl w:val="46602050"/>
    <w:lvl w:ilvl="0" w:tplc="A9E2E66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E859A9"/>
    <w:multiLevelType w:val="hybridMultilevel"/>
    <w:tmpl w:val="518245A6"/>
    <w:lvl w:ilvl="0" w:tplc="AB16D4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A214E4"/>
    <w:multiLevelType w:val="hybridMultilevel"/>
    <w:tmpl w:val="E4821160"/>
    <w:lvl w:ilvl="0" w:tplc="73620B9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BD576A8"/>
    <w:multiLevelType w:val="hybridMultilevel"/>
    <w:tmpl w:val="A1F25702"/>
    <w:lvl w:ilvl="0" w:tplc="B36013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25C"/>
    <w:rsid w:val="00154301"/>
    <w:rsid w:val="00207102"/>
    <w:rsid w:val="00251DC4"/>
    <w:rsid w:val="003D2D1C"/>
    <w:rsid w:val="00460AE7"/>
    <w:rsid w:val="007719AF"/>
    <w:rsid w:val="007F5560"/>
    <w:rsid w:val="009C22D6"/>
    <w:rsid w:val="00B01CC1"/>
    <w:rsid w:val="00D0525C"/>
    <w:rsid w:val="00F55329"/>
    <w:rsid w:val="00F60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2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5329"/>
    <w:pPr>
      <w:spacing w:before="100" w:beforeAutospacing="1" w:after="100" w:afterAutospacing="1"/>
    </w:pPr>
  </w:style>
  <w:style w:type="character" w:styleId="a4">
    <w:name w:val="Strong"/>
    <w:basedOn w:val="a0"/>
    <w:uiPriority w:val="22"/>
    <w:qFormat/>
    <w:rsid w:val="00F55329"/>
    <w:rPr>
      <w:b/>
      <w:bCs/>
    </w:rPr>
  </w:style>
  <w:style w:type="paragraph" w:styleId="a5">
    <w:name w:val="List Paragraph"/>
    <w:basedOn w:val="a"/>
    <w:uiPriority w:val="34"/>
    <w:qFormat/>
    <w:rsid w:val="00460AE7"/>
    <w:pPr>
      <w:ind w:left="720"/>
      <w:contextualSpacing/>
    </w:pPr>
  </w:style>
  <w:style w:type="table" w:styleId="a6">
    <w:name w:val="Table Grid"/>
    <w:basedOn w:val="a1"/>
    <w:uiPriority w:val="59"/>
    <w:rsid w:val="00771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207102"/>
    <w:rPr>
      <w:rFonts w:ascii="Tahoma" w:hAnsi="Tahoma" w:cs="Tahoma"/>
      <w:sz w:val="16"/>
      <w:szCs w:val="16"/>
    </w:rPr>
  </w:style>
  <w:style w:type="character" w:customStyle="1" w:styleId="a8">
    <w:name w:val="Текст выноски Знак"/>
    <w:basedOn w:val="a0"/>
    <w:link w:val="a7"/>
    <w:uiPriority w:val="99"/>
    <w:semiHidden/>
    <w:rsid w:val="002071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2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5329"/>
    <w:pPr>
      <w:spacing w:before="100" w:beforeAutospacing="1" w:after="100" w:afterAutospacing="1"/>
    </w:pPr>
  </w:style>
  <w:style w:type="character" w:styleId="a4">
    <w:name w:val="Strong"/>
    <w:basedOn w:val="a0"/>
    <w:uiPriority w:val="22"/>
    <w:qFormat/>
    <w:rsid w:val="00F55329"/>
    <w:rPr>
      <w:b/>
      <w:bCs/>
    </w:rPr>
  </w:style>
  <w:style w:type="paragraph" w:styleId="a5">
    <w:name w:val="List Paragraph"/>
    <w:basedOn w:val="a"/>
    <w:uiPriority w:val="34"/>
    <w:qFormat/>
    <w:rsid w:val="00460AE7"/>
    <w:pPr>
      <w:ind w:left="720"/>
      <w:contextualSpacing/>
    </w:pPr>
  </w:style>
  <w:style w:type="table" w:styleId="a6">
    <w:name w:val="Table Grid"/>
    <w:basedOn w:val="a1"/>
    <w:uiPriority w:val="59"/>
    <w:rsid w:val="00771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207102"/>
    <w:rPr>
      <w:rFonts w:ascii="Tahoma" w:hAnsi="Tahoma" w:cs="Tahoma"/>
      <w:sz w:val="16"/>
      <w:szCs w:val="16"/>
    </w:rPr>
  </w:style>
  <w:style w:type="character" w:customStyle="1" w:styleId="a8">
    <w:name w:val="Текст выноски Знак"/>
    <w:basedOn w:val="a0"/>
    <w:link w:val="a7"/>
    <w:uiPriority w:val="99"/>
    <w:semiHidden/>
    <w:rsid w:val="002071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3172">
      <w:bodyDiv w:val="1"/>
      <w:marLeft w:val="0"/>
      <w:marRight w:val="0"/>
      <w:marTop w:val="0"/>
      <w:marBottom w:val="0"/>
      <w:divBdr>
        <w:top w:val="none" w:sz="0" w:space="0" w:color="auto"/>
        <w:left w:val="none" w:sz="0" w:space="0" w:color="auto"/>
        <w:bottom w:val="none" w:sz="0" w:space="0" w:color="auto"/>
        <w:right w:val="none" w:sz="0" w:space="0" w:color="auto"/>
      </w:divBdr>
    </w:div>
    <w:div w:id="206282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340</Words>
  <Characters>1944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cp:lastModifiedBy>
  <cp:revision>6</cp:revision>
  <cp:lastPrinted>2021-06-25T05:59:00Z</cp:lastPrinted>
  <dcterms:created xsi:type="dcterms:W3CDTF">2021-06-16T07:40:00Z</dcterms:created>
  <dcterms:modified xsi:type="dcterms:W3CDTF">2021-06-25T06:01:00Z</dcterms:modified>
</cp:coreProperties>
</file>