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3043" w14:textId="77777777" w:rsidR="001F4B0F" w:rsidRDefault="001F4B0F" w:rsidP="001F4B0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14:paraId="1C714DE3" w14:textId="77777777" w:rsidR="001F4B0F" w:rsidRDefault="001F4B0F" w:rsidP="001F4B0F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14:paraId="41C5C53F" w14:textId="77777777" w:rsidR="001F4B0F" w:rsidRDefault="001F4B0F" w:rsidP="001F4B0F">
      <w:pPr>
        <w:tabs>
          <w:tab w:val="left" w:pos="960"/>
        </w:tabs>
        <w:suppressAutoHyphens/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bookmarkStart w:id="0" w:name="_Hlk56776745"/>
      <w:r>
        <w:rPr>
          <w:color w:val="FFFF00"/>
          <w:sz w:val="28"/>
          <w:szCs w:val="28"/>
          <w:lang w:val="uk-UA"/>
        </w:rPr>
        <w:object w:dxaOrig="780" w:dyaOrig="1110" w14:anchorId="3A4D68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779" r:id="rId6"/>
        </w:object>
      </w:r>
      <w:r>
        <w:rPr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5B2CDC2D" w14:textId="77777777" w:rsidR="001F4B0F" w:rsidRDefault="001F4B0F" w:rsidP="001F4B0F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 w:eastAsia="zh-CN"/>
        </w:rPr>
        <w:t>УКРАЇНА</w:t>
      </w:r>
    </w:p>
    <w:p w14:paraId="63077F77" w14:textId="77777777" w:rsidR="001F4B0F" w:rsidRDefault="001F4B0F" w:rsidP="001F4B0F">
      <w:pPr>
        <w:tabs>
          <w:tab w:val="left" w:pos="960"/>
        </w:tabs>
        <w:suppressAutoHyphens/>
        <w:spacing w:line="216" w:lineRule="auto"/>
        <w:jc w:val="center"/>
        <w:rPr>
          <w:sz w:val="32"/>
          <w:lang w:val="uk-UA" w:eastAsia="zh-CN"/>
        </w:rPr>
      </w:pPr>
      <w:r>
        <w:rPr>
          <w:sz w:val="32"/>
          <w:lang w:val="uk-UA" w:eastAsia="zh-CN"/>
        </w:rPr>
        <w:t xml:space="preserve">МАШІВСЬКА СЕЛИЩНА РАДА </w:t>
      </w:r>
    </w:p>
    <w:p w14:paraId="31B1DF42" w14:textId="77777777" w:rsidR="001F4B0F" w:rsidRDefault="001F4B0F" w:rsidP="001F4B0F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lang w:val="uk-UA" w:eastAsia="zh-CN"/>
        </w:rPr>
        <w:t>ПОЛТАВСЬКОЇ ОБЛАСТІ</w:t>
      </w:r>
    </w:p>
    <w:p w14:paraId="0FCEB774" w14:textId="77777777" w:rsidR="001F4B0F" w:rsidRDefault="001F4B0F" w:rsidP="001F4B0F">
      <w:pPr>
        <w:suppressAutoHyphens/>
        <w:spacing w:line="216" w:lineRule="auto"/>
        <w:jc w:val="center"/>
        <w:rPr>
          <w:b/>
          <w:bCs/>
          <w:sz w:val="10"/>
          <w:szCs w:val="10"/>
          <w:lang w:val="uk-UA" w:eastAsia="zh-CN"/>
        </w:rPr>
      </w:pPr>
    </w:p>
    <w:p w14:paraId="086093C4" w14:textId="77777777" w:rsidR="001F4B0F" w:rsidRDefault="001F4B0F" w:rsidP="001F4B0F">
      <w:pPr>
        <w:keepNext/>
        <w:tabs>
          <w:tab w:val="num" w:pos="0"/>
          <w:tab w:val="left" w:pos="2960"/>
        </w:tabs>
        <w:suppressAutoHyphens/>
        <w:spacing w:line="216" w:lineRule="auto"/>
        <w:jc w:val="center"/>
        <w:outlineLvl w:val="0"/>
        <w:rPr>
          <w:sz w:val="52"/>
          <w:lang w:val="uk-UA" w:eastAsia="zh-CN"/>
        </w:rPr>
      </w:pPr>
      <w:r>
        <w:rPr>
          <w:sz w:val="52"/>
          <w:lang w:val="uk-UA" w:eastAsia="zh-CN"/>
        </w:rPr>
        <w:t xml:space="preserve">Р І Ш Е Н </w:t>
      </w:r>
      <w:proofErr w:type="spellStart"/>
      <w:r>
        <w:rPr>
          <w:sz w:val="52"/>
          <w:lang w:val="uk-UA" w:eastAsia="zh-CN"/>
        </w:rPr>
        <w:t>Н</w:t>
      </w:r>
      <w:proofErr w:type="spellEnd"/>
      <w:r>
        <w:rPr>
          <w:sz w:val="52"/>
          <w:lang w:val="uk-UA" w:eastAsia="zh-CN"/>
        </w:rPr>
        <w:t xml:space="preserve"> Я</w:t>
      </w:r>
    </w:p>
    <w:p w14:paraId="7C1189A3" w14:textId="0956DA71" w:rsidR="001F4B0F" w:rsidRDefault="001F4B0F" w:rsidP="001F4B0F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 w:eastAsia="zh-CN"/>
        </w:rPr>
        <w:t>п</w:t>
      </w:r>
      <w:r w:rsidR="001A7061">
        <w:rPr>
          <w:sz w:val="28"/>
          <w:lang w:val="uk-UA" w:eastAsia="zh-CN"/>
        </w:rPr>
        <w:t>´</w:t>
      </w:r>
      <w:r>
        <w:rPr>
          <w:sz w:val="28"/>
          <w:lang w:val="uk-UA" w:eastAsia="zh-CN"/>
        </w:rPr>
        <w:t>ятнадцята    сесії селищної ради восьмого скликання</w:t>
      </w:r>
    </w:p>
    <w:p w14:paraId="47DA1E56" w14:textId="77777777" w:rsidR="001F4B0F" w:rsidRDefault="001F4B0F" w:rsidP="001F4B0F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eastAsia="zh-CN"/>
        </w:rPr>
      </w:pPr>
      <w:r>
        <w:rPr>
          <w:bCs/>
          <w:sz w:val="28"/>
          <w:lang w:val="uk-UA" w:eastAsia="zh-CN"/>
        </w:rPr>
        <w:t xml:space="preserve">від  </w:t>
      </w:r>
      <w:r w:rsidR="00436C84">
        <w:rPr>
          <w:bCs/>
          <w:sz w:val="28"/>
          <w:lang w:val="uk-UA" w:eastAsia="zh-CN"/>
        </w:rPr>
        <w:t xml:space="preserve">26  </w:t>
      </w:r>
      <w:r>
        <w:rPr>
          <w:bCs/>
          <w:sz w:val="28"/>
          <w:lang w:val="uk-UA" w:eastAsia="zh-CN"/>
        </w:rPr>
        <w:t xml:space="preserve">січня   </w:t>
      </w:r>
      <w:r>
        <w:rPr>
          <w:bCs/>
          <w:i/>
          <w:color w:val="FF0000"/>
          <w:sz w:val="28"/>
          <w:u w:val="single"/>
          <w:lang w:val="uk-UA" w:eastAsia="zh-CN"/>
        </w:rPr>
        <w:t xml:space="preserve"> </w:t>
      </w:r>
      <w:r>
        <w:rPr>
          <w:bCs/>
          <w:sz w:val="28"/>
          <w:lang w:val="uk-UA" w:eastAsia="zh-CN"/>
        </w:rPr>
        <w:t>2022 року</w:t>
      </w:r>
    </w:p>
    <w:p w14:paraId="15CAA748" w14:textId="77777777" w:rsidR="001F4B0F" w:rsidRDefault="001F4B0F" w:rsidP="001F4B0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eastAsia="zh-CN"/>
        </w:rPr>
      </w:pPr>
      <w:r>
        <w:rPr>
          <w:b/>
          <w:bCs/>
          <w:sz w:val="28"/>
          <w:lang w:val="uk-UA" w:eastAsia="zh-CN"/>
        </w:rPr>
        <w:t>смт</w:t>
      </w:r>
      <w:r w:rsidR="004500C8">
        <w:rPr>
          <w:b/>
          <w:bCs/>
          <w:sz w:val="28"/>
          <w:lang w:val="uk-UA" w:eastAsia="zh-CN"/>
        </w:rPr>
        <w:t>.</w:t>
      </w:r>
      <w:r>
        <w:rPr>
          <w:b/>
          <w:bCs/>
          <w:lang w:eastAsia="zh-CN"/>
        </w:rPr>
        <w:t xml:space="preserve"> МАШІВКА</w:t>
      </w:r>
    </w:p>
    <w:bookmarkEnd w:id="0"/>
    <w:p w14:paraId="1A802710" w14:textId="77777777" w:rsidR="001F4B0F" w:rsidRDefault="001F4B0F" w:rsidP="001F4B0F">
      <w:pPr>
        <w:suppressAutoHyphens/>
        <w:jc w:val="center"/>
        <w:rPr>
          <w:bCs/>
          <w:sz w:val="28"/>
          <w:szCs w:val="28"/>
          <w:lang w:val="uk-UA" w:eastAsia="zh-CN"/>
        </w:rPr>
      </w:pPr>
      <w:r>
        <w:rPr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 w:eastAsia="zh-CN"/>
        </w:rPr>
        <w:t>№</w:t>
      </w:r>
      <w:r w:rsidR="00436C84">
        <w:rPr>
          <w:bCs/>
          <w:sz w:val="28"/>
          <w:szCs w:val="28"/>
          <w:lang w:val="uk-UA" w:eastAsia="zh-CN"/>
        </w:rPr>
        <w:t>58</w:t>
      </w:r>
      <w:r>
        <w:rPr>
          <w:bCs/>
          <w:sz w:val="28"/>
          <w:szCs w:val="28"/>
          <w:lang w:val="uk-UA" w:eastAsia="zh-CN"/>
        </w:rPr>
        <w:t xml:space="preserve"> /15-</w:t>
      </w:r>
      <w:r>
        <w:rPr>
          <w:bCs/>
          <w:sz w:val="28"/>
          <w:szCs w:val="28"/>
          <w:lang w:val="en-US" w:eastAsia="zh-CN"/>
        </w:rPr>
        <w:t>V</w:t>
      </w:r>
      <w:r>
        <w:rPr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F4B0F" w14:paraId="5D5CFE35" w14:textId="77777777" w:rsidTr="001F4B0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4167433D" w14:textId="77777777" w:rsidR="001F4B0F" w:rsidRPr="001F4B0F" w:rsidRDefault="001F4B0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 w:rsidRPr="001F4B0F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1F4B0F"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 w:rsidRPr="001F4B0F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318B5E5E" w14:textId="77777777" w:rsidR="001F4B0F" w:rsidRPr="001F4B0F" w:rsidRDefault="001F4B0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</w:rPr>
            </w:pPr>
            <w:r w:rsidRPr="001F4B0F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Калашник В.О.</w:t>
            </w:r>
          </w:p>
          <w:p w14:paraId="4AB00281" w14:textId="77777777" w:rsidR="001F4B0F" w:rsidRDefault="001F4B0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53910DF2" w14:textId="77777777" w:rsidR="001F4B0F" w:rsidRDefault="001F4B0F" w:rsidP="001F4B0F">
      <w:pPr>
        <w:tabs>
          <w:tab w:val="left" w:pos="3220"/>
        </w:tabs>
        <w:rPr>
          <w:sz w:val="12"/>
          <w:szCs w:val="12"/>
          <w:lang w:val="uk-UA"/>
        </w:rPr>
      </w:pPr>
    </w:p>
    <w:p w14:paraId="7ED0DCD2" w14:textId="77777777" w:rsidR="001F4B0F" w:rsidRDefault="001F4B0F" w:rsidP="001F4B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Калашник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Олексійовича  про затвердження проекту землеустрою щодо відведення </w:t>
      </w:r>
      <w:r w:rsidR="00811E4C">
        <w:rPr>
          <w:sz w:val="28"/>
          <w:szCs w:val="28"/>
          <w:lang w:val="uk-UA"/>
        </w:rPr>
        <w:t>земельної ділянки площею 1,0000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 xml:space="preserve">кадастровий номер 5323080201:01:001:0888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–5319571062021 від 29.12.2021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2DB45150" w14:textId="77777777" w:rsidR="001F4B0F" w:rsidRDefault="001F4B0F" w:rsidP="001F4B0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79A028A0" w14:textId="77777777" w:rsidR="001F4B0F" w:rsidRDefault="001F4B0F" w:rsidP="001F4B0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04375AB" w14:textId="77777777" w:rsidR="001F4B0F" w:rsidRDefault="001F4B0F" w:rsidP="001F4B0F">
      <w:pPr>
        <w:jc w:val="center"/>
        <w:rPr>
          <w:b/>
          <w:bCs/>
          <w:sz w:val="28"/>
          <w:lang w:val="uk-UA"/>
        </w:rPr>
      </w:pPr>
    </w:p>
    <w:p w14:paraId="0705D832" w14:textId="77777777" w:rsidR="001F4B0F" w:rsidRDefault="001F4B0F" w:rsidP="001F4B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 w:rsidRPr="001F4B0F"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 w:rsidRPr="001F4B0F"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КВЦПЗ- 01.03) загальною площею 1,0000 га, кадастровий номер 5323080201:01:001:0888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за межами </w:t>
      </w:r>
      <w:proofErr w:type="spellStart"/>
      <w:r>
        <w:rPr>
          <w:color w:val="000000"/>
          <w:sz w:val="28"/>
          <w:szCs w:val="28"/>
          <w:lang w:val="uk-UA"/>
        </w:rPr>
        <w:t>с.Абрамівка</w:t>
      </w:r>
      <w:proofErr w:type="spellEnd"/>
      <w:r>
        <w:rPr>
          <w:color w:val="000000"/>
          <w:sz w:val="28"/>
          <w:szCs w:val="28"/>
          <w:lang w:val="uk-UA"/>
        </w:rPr>
        <w:t xml:space="preserve">   на території  Машівської  селищної  ради   Полтавського  району  Полтавської  області, розроблений   </w:t>
      </w:r>
      <w:r>
        <w:rPr>
          <w:sz w:val="28"/>
          <w:szCs w:val="28"/>
          <w:lang w:val="uk-UA"/>
        </w:rPr>
        <w:t xml:space="preserve">ПП  </w:t>
      </w:r>
      <w:r w:rsidR="00443725">
        <w:rPr>
          <w:sz w:val="28"/>
          <w:szCs w:val="28"/>
          <w:lang w:val="uk-UA"/>
        </w:rPr>
        <w:t>«АЛІДАДА-Н».</w:t>
      </w:r>
    </w:p>
    <w:p w14:paraId="0643BD0D" w14:textId="77777777" w:rsidR="001F4B0F" w:rsidRDefault="001F4B0F" w:rsidP="001F4B0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1F4B0F"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Калашник </w:t>
      </w:r>
      <w:proofErr w:type="spellStart"/>
      <w:r>
        <w:rPr>
          <w:color w:val="000000"/>
          <w:sz w:val="28"/>
          <w:szCs w:val="28"/>
          <w:lang w:val="uk-UA"/>
        </w:rPr>
        <w:t>Вячеславу</w:t>
      </w:r>
      <w:proofErr w:type="spellEnd"/>
      <w:r>
        <w:rPr>
          <w:color w:val="000000"/>
          <w:sz w:val="28"/>
          <w:szCs w:val="28"/>
          <w:lang w:val="uk-UA"/>
        </w:rPr>
        <w:t xml:space="preserve">  Олексійовичу  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земельну ділянку </w:t>
      </w:r>
      <w:r>
        <w:rPr>
          <w:color w:val="000000"/>
          <w:sz w:val="28"/>
          <w:szCs w:val="28"/>
          <w:lang w:val="uk-UA"/>
        </w:rPr>
        <w:lastRenderedPageBreak/>
        <w:t xml:space="preserve">загальною площею 1,0000 га, з них пасовищ  1,0000 га, кадастровий номер 5323080201:01:001:0888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(код КВЦПЗ-01.03), розташовану за межами с. Абрамівка    на території Машівської селищної ради Полтавського  району  Полтавської  області.</w:t>
      </w:r>
    </w:p>
    <w:p w14:paraId="6FB848C1" w14:textId="77777777" w:rsidR="001F4B0F" w:rsidRDefault="001F4B0F" w:rsidP="001F4B0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0BCBF453" w14:textId="77777777" w:rsidR="001F4B0F" w:rsidRDefault="001F4B0F" w:rsidP="001F4B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  <w:lang w:val="uk-UA"/>
        </w:rPr>
        <w:t>Калашник В.О.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2A68D052" w14:textId="77777777" w:rsidR="001F4B0F" w:rsidRDefault="001F4B0F" w:rsidP="001F4B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20CAE29" w14:textId="77777777" w:rsidR="001F4B0F" w:rsidRDefault="001F4B0F" w:rsidP="001F4B0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0B82229B" w14:textId="77777777" w:rsidR="001F4B0F" w:rsidRDefault="001F4B0F" w:rsidP="001F4B0F">
      <w:pPr>
        <w:rPr>
          <w:lang w:val="uk-UA"/>
        </w:rPr>
      </w:pPr>
    </w:p>
    <w:p w14:paraId="1A764145" w14:textId="77777777" w:rsidR="001F4B0F" w:rsidRDefault="001F4B0F" w:rsidP="001F4B0F">
      <w:pPr>
        <w:jc w:val="both"/>
        <w:rPr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14:paraId="45B2A6F1" w14:textId="77777777" w:rsidR="001F4B0F" w:rsidRDefault="001F4B0F" w:rsidP="001F4B0F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71BB5233" w14:textId="77777777" w:rsidR="009C6325" w:rsidRPr="009D610A" w:rsidRDefault="009C6325">
      <w:pPr>
        <w:rPr>
          <w:lang w:val="uk-UA"/>
        </w:rPr>
      </w:pPr>
    </w:p>
    <w:sectPr w:rsidR="009C6325" w:rsidRPr="009D6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BD3"/>
    <w:rsid w:val="001A7061"/>
    <w:rsid w:val="001F4B0F"/>
    <w:rsid w:val="00271BD3"/>
    <w:rsid w:val="00436C84"/>
    <w:rsid w:val="00443725"/>
    <w:rsid w:val="004500C8"/>
    <w:rsid w:val="00632F66"/>
    <w:rsid w:val="00811E4C"/>
    <w:rsid w:val="009C6325"/>
    <w:rsid w:val="009D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2918"/>
  <w15:docId w15:val="{7666B371-F2B5-4101-A186-132AC0C5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10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10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D610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10A"/>
  </w:style>
  <w:style w:type="character" w:styleId="a4">
    <w:name w:val="Strong"/>
    <w:basedOn w:val="a0"/>
    <w:qFormat/>
    <w:rsid w:val="009D610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D610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6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15</cp:revision>
  <cp:lastPrinted>2022-01-26T12:48:00Z</cp:lastPrinted>
  <dcterms:created xsi:type="dcterms:W3CDTF">2022-01-19T13:05:00Z</dcterms:created>
  <dcterms:modified xsi:type="dcterms:W3CDTF">2022-02-01T14:07:00Z</dcterms:modified>
</cp:coreProperties>
</file>