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5E2114" w:rsidRDefault="005E2114" w:rsidP="005E2114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471135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5E2114" w:rsidRDefault="005E2114" w:rsidP="005E211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E2114" w:rsidRDefault="005E2114" w:rsidP="005E211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E2114" w:rsidRDefault="005E2114" w:rsidP="005E211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E2114" w:rsidRDefault="005E2114" w:rsidP="005E211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E2114" w:rsidRDefault="005E2114" w:rsidP="005E2114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:rsidR="005E2114" w:rsidRDefault="005E2114" w:rsidP="005E2114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п</w:t>
      </w:r>
      <w:r w:rsidRPr="005E2114">
        <w:rPr>
          <w:sz w:val="28"/>
        </w:rPr>
        <w:t>’</w:t>
      </w:r>
      <w:r>
        <w:rPr>
          <w:sz w:val="28"/>
          <w:lang w:val="uk-UA"/>
        </w:rPr>
        <w:t>ятнадцятої сесії селищної ради восьмого скликання</w:t>
      </w:r>
    </w:p>
    <w:p w:rsidR="005E2114" w:rsidRDefault="005E2114" w:rsidP="005E2114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5E2114" w:rsidRDefault="005E2114" w:rsidP="005E211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E2114" w:rsidRDefault="005E2114" w:rsidP="005E211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5E2114" w:rsidRPr="00011DD2" w:rsidRDefault="005E2114" w:rsidP="005E2114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10758B">
        <w:rPr>
          <w:bCs/>
          <w:sz w:val="28"/>
          <w:szCs w:val="28"/>
          <w:lang w:val="uk-UA"/>
        </w:rPr>
        <w:t>245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5E2114" w:rsidRPr="002632C5" w:rsidRDefault="005E2114" w:rsidP="005E2114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5E2114" w:rsidRPr="003B140B" w:rsidTr="00702B5E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E2114" w:rsidRPr="004F2D45" w:rsidRDefault="005E2114" w:rsidP="00702B5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ятак  Н</w:t>
            </w:r>
            <w:r w:rsidRPr="004F2D4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В</w:t>
            </w:r>
            <w:r w:rsidRPr="004F2D4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:rsidR="005E2114" w:rsidRPr="003B140B" w:rsidRDefault="005E2114" w:rsidP="00702B5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5E2114" w:rsidRPr="008318AE" w:rsidRDefault="005E2114" w:rsidP="005E2114">
      <w:pPr>
        <w:tabs>
          <w:tab w:val="left" w:pos="3220"/>
        </w:tabs>
        <w:rPr>
          <w:sz w:val="12"/>
          <w:szCs w:val="12"/>
          <w:lang w:val="uk-UA"/>
        </w:rPr>
      </w:pPr>
    </w:p>
    <w:p w:rsidR="005E2114" w:rsidRDefault="005E2114" w:rsidP="005E211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обтяжень», розглянувши  заяву гр. П</w:t>
      </w:r>
      <w:r w:rsidRPr="005E211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ятак Надія Василівна  про затвердження проекту землеустрою щодо відведення земельної ділянки площею 0,2000 га, </w:t>
      </w:r>
      <w:r>
        <w:rPr>
          <w:color w:val="000000"/>
          <w:sz w:val="28"/>
          <w:szCs w:val="28"/>
          <w:lang w:val="uk-UA"/>
        </w:rPr>
        <w:t>кадастровий номер 5323086602:02:001:0009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ділянку  НВ – 0500073592022  від 13.01.2022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5E2114" w:rsidRPr="002632C5" w:rsidRDefault="005E2114" w:rsidP="005E211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5E2114" w:rsidRDefault="005E2114" w:rsidP="005E2114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5E2114" w:rsidRPr="007B0132" w:rsidRDefault="005E2114" w:rsidP="005E2114">
      <w:pPr>
        <w:jc w:val="center"/>
        <w:rPr>
          <w:b/>
          <w:bCs/>
          <w:sz w:val="28"/>
          <w:lang w:val="uk-UA"/>
        </w:rPr>
      </w:pPr>
    </w:p>
    <w:p w:rsidR="005E2114" w:rsidRPr="007A1017" w:rsidRDefault="005E2114" w:rsidP="005E211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 01.03) загальною площею 0,2000 га, кадастровий номер5323086602:02:001:0009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«АЛІДАДА-Н».</w:t>
      </w:r>
    </w:p>
    <w:p w:rsidR="005E2114" w:rsidRDefault="005E2114" w:rsidP="005E2114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A1017">
        <w:rPr>
          <w:color w:val="000000"/>
          <w:sz w:val="28"/>
          <w:szCs w:val="28"/>
        </w:rPr>
        <w:t xml:space="preserve">Передати </w:t>
      </w:r>
      <w:r>
        <w:rPr>
          <w:color w:val="000000"/>
          <w:sz w:val="28"/>
          <w:szCs w:val="28"/>
          <w:lang w:val="uk-UA"/>
        </w:rPr>
        <w:t>гр.</w:t>
      </w:r>
      <w:r w:rsidRPr="003749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5E211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ятак Надії Василівні  </w:t>
      </w:r>
      <w:r>
        <w:rPr>
          <w:color w:val="000000"/>
          <w:sz w:val="28"/>
          <w:szCs w:val="28"/>
          <w:lang w:val="uk-UA"/>
        </w:rPr>
        <w:t xml:space="preserve"> 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власність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0,2000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кадастровий номер5323086602:02:001:0009,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на території </w:t>
      </w:r>
      <w:r w:rsidR="005805DD">
        <w:rPr>
          <w:color w:val="000000"/>
          <w:sz w:val="28"/>
          <w:szCs w:val="28"/>
          <w:lang w:val="uk-UA"/>
        </w:rPr>
        <w:lastRenderedPageBreak/>
        <w:t>с.Латиші</w:t>
      </w:r>
      <w:r>
        <w:rPr>
          <w:color w:val="000000"/>
          <w:sz w:val="28"/>
          <w:szCs w:val="28"/>
          <w:lang w:val="uk-UA"/>
        </w:rPr>
        <w:t>вка, Машівської селищної ради Полтавського району,Полтавської області.</w:t>
      </w:r>
    </w:p>
    <w:p w:rsidR="005E2114" w:rsidRDefault="005E2114" w:rsidP="005E211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r>
        <w:rPr>
          <w:rStyle w:val="a4"/>
          <w:b w:val="0"/>
          <w:color w:val="000000"/>
          <w:sz w:val="28"/>
          <w:szCs w:val="28"/>
          <w:lang w:val="uk-UA"/>
        </w:rPr>
        <w:t>П</w:t>
      </w:r>
      <w:r w:rsidRPr="005E2114">
        <w:rPr>
          <w:rStyle w:val="a4"/>
          <w:b w:val="0"/>
          <w:color w:val="000000"/>
          <w:sz w:val="28"/>
          <w:szCs w:val="28"/>
        </w:rPr>
        <w:t>’</w:t>
      </w:r>
      <w:r>
        <w:rPr>
          <w:rStyle w:val="a4"/>
          <w:b w:val="0"/>
          <w:color w:val="000000"/>
          <w:sz w:val="28"/>
          <w:szCs w:val="28"/>
          <w:lang w:val="uk-UA"/>
        </w:rPr>
        <w:t>ятак  Н</w:t>
      </w:r>
      <w:r w:rsidRPr="004F2D45"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rStyle w:val="a4"/>
          <w:b w:val="0"/>
          <w:color w:val="000000"/>
          <w:sz w:val="28"/>
          <w:szCs w:val="28"/>
          <w:lang w:val="uk-UA"/>
        </w:rPr>
        <w:t>В</w:t>
      </w:r>
      <w:r w:rsidRPr="004F2D45"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:rsidR="005E2114" w:rsidRDefault="005E2114" w:rsidP="005E211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5E2114" w:rsidRPr="0020442A" w:rsidRDefault="005E2114" w:rsidP="005E211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5E2114" w:rsidRDefault="005E2114" w:rsidP="005E2114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5E2114" w:rsidRDefault="005E2114" w:rsidP="005E2114">
      <w:pPr>
        <w:rPr>
          <w:sz w:val="20"/>
          <w:szCs w:val="20"/>
          <w:lang w:val="uk-UA"/>
        </w:rPr>
      </w:pPr>
    </w:p>
    <w:p w:rsidR="005E2114" w:rsidRDefault="005E2114" w:rsidP="005E2114">
      <w:pPr>
        <w:rPr>
          <w:lang w:val="uk-UA"/>
        </w:rPr>
      </w:pPr>
      <w:r>
        <w:rPr>
          <w:sz w:val="20"/>
          <w:szCs w:val="20"/>
          <w:lang w:val="uk-UA"/>
        </w:rPr>
        <w:t>Вик. Постушний С.В.</w:t>
      </w:r>
    </w:p>
    <w:p w:rsidR="005E2114" w:rsidRPr="00F53611" w:rsidRDefault="005E2114" w:rsidP="005E2114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5E2114" w:rsidRPr="00FA6270" w:rsidRDefault="005E2114" w:rsidP="005E2114">
      <w:pPr>
        <w:rPr>
          <w:lang w:val="uk-UA"/>
        </w:rPr>
      </w:pPr>
    </w:p>
    <w:p w:rsidR="005E2114" w:rsidRPr="0037490D" w:rsidRDefault="005E2114" w:rsidP="005E2114">
      <w:pPr>
        <w:rPr>
          <w:lang w:val="uk-UA"/>
        </w:rPr>
      </w:pPr>
    </w:p>
    <w:p w:rsidR="00492243" w:rsidRPr="005E2114" w:rsidRDefault="00492243">
      <w:pPr>
        <w:rPr>
          <w:lang w:val="uk-UA"/>
        </w:rPr>
      </w:pPr>
    </w:p>
    <w:sectPr w:rsidR="00492243" w:rsidRPr="005E2114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2114"/>
    <w:rsid w:val="0010758B"/>
    <w:rsid w:val="0049164F"/>
    <w:rsid w:val="00492243"/>
    <w:rsid w:val="00573344"/>
    <w:rsid w:val="005805DD"/>
    <w:rsid w:val="005E2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211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211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5E211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E2114"/>
  </w:style>
  <w:style w:type="character" w:styleId="a4">
    <w:name w:val="Strong"/>
    <w:qFormat/>
    <w:rsid w:val="005E21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5</cp:revision>
  <cp:lastPrinted>2022-01-24T07:08:00Z</cp:lastPrinted>
  <dcterms:created xsi:type="dcterms:W3CDTF">2022-01-24T06:59:00Z</dcterms:created>
  <dcterms:modified xsi:type="dcterms:W3CDTF">2022-01-26T12:09:00Z</dcterms:modified>
</cp:coreProperties>
</file>