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C2" w:rsidRPr="00A97F1B" w:rsidRDefault="00C972C2" w:rsidP="00C972C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673" r:id="rId7"/>
        </w:object>
      </w:r>
    </w:p>
    <w:p w:rsidR="00C972C2" w:rsidRPr="00A97F1B" w:rsidRDefault="00C972C2" w:rsidP="00C972C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972C2" w:rsidRPr="00A97F1B" w:rsidRDefault="00C972C2" w:rsidP="00C972C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A97F1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972C2" w:rsidRPr="00A97F1B" w:rsidRDefault="00C972C2" w:rsidP="00C972C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A97F1B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972C2" w:rsidRPr="00A97F1B" w:rsidRDefault="00C972C2" w:rsidP="00C972C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972C2" w:rsidRPr="00A97F1B" w:rsidRDefault="00C972C2" w:rsidP="00C972C2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A97F1B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A97F1B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A97F1B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972C2" w:rsidRPr="00A97F1B" w:rsidRDefault="00C972C2" w:rsidP="00C972C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972C2" w:rsidRPr="00A97F1B" w:rsidRDefault="00C972C2" w:rsidP="00C972C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F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972C2" w:rsidRPr="00A97F1B" w:rsidRDefault="00C972C2" w:rsidP="00C972C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A97F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A97F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A97F1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972C2" w:rsidRPr="00A97F1B" w:rsidRDefault="00C972C2" w:rsidP="00C972C2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№172/12-</w:t>
      </w:r>
      <w:r w:rsidRPr="00A97F1B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A97F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p w:rsidR="00C972C2" w:rsidRPr="00A97F1B" w:rsidRDefault="00C972C2" w:rsidP="00C972C2">
      <w:pPr>
        <w:tabs>
          <w:tab w:val="left" w:pos="32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37"/>
      </w:tblGrid>
      <w:tr w:rsidR="00C972C2" w:rsidRPr="00A97F1B" w:rsidTr="00355066">
        <w:trPr>
          <w:trHeight w:val="786"/>
        </w:trPr>
        <w:tc>
          <w:tcPr>
            <w:tcW w:w="5137" w:type="dxa"/>
          </w:tcPr>
          <w:p w:rsidR="00C972C2" w:rsidRPr="00A97F1B" w:rsidRDefault="00C972C2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97F1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 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</w:t>
            </w:r>
            <w:r w:rsidRPr="00A97F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97F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Затурян</w:t>
            </w:r>
            <w:proofErr w:type="spellEnd"/>
            <w:r w:rsidRPr="00A97F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Н.М</w:t>
            </w:r>
          </w:p>
          <w:p w:rsidR="00C972C2" w:rsidRPr="00A97F1B" w:rsidRDefault="00C972C2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97F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Колісник Н.В та Лубенська І.В</w:t>
            </w:r>
          </w:p>
          <w:p w:rsidR="00C972C2" w:rsidRPr="00A97F1B" w:rsidRDefault="00C972C2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72C2" w:rsidRPr="00A97F1B" w:rsidTr="00355066">
        <w:trPr>
          <w:trHeight w:val="114"/>
        </w:trPr>
        <w:tc>
          <w:tcPr>
            <w:tcW w:w="5137" w:type="dxa"/>
          </w:tcPr>
          <w:p w:rsidR="00C972C2" w:rsidRPr="00A97F1B" w:rsidRDefault="00C972C2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C972C2" w:rsidRPr="00A97F1B" w:rsidRDefault="00C972C2" w:rsidP="00C972C2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Затурян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Надії Миколаївни</w:t>
      </w:r>
    </w:p>
    <w:p w:rsidR="00C972C2" w:rsidRPr="00A97F1B" w:rsidRDefault="00C972C2" w:rsidP="00C972C2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Колісник Наталії Василівни та Лубенської Ірини Василівни</w:t>
      </w: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яка розташована в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с.Кошманівці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вул.Польова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буд.35 Полтавського району Полтавської області  площею 0,2500 га, кадастровий номер 5323082203:01:001:0896 (Витяг з Державного земельного кадастру про земельну ділянку НВ-6509752272021 від 07.09.2021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C972C2" w:rsidRPr="00A97F1B" w:rsidRDefault="00C972C2" w:rsidP="00C97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972C2" w:rsidRPr="00A97F1B" w:rsidRDefault="00C972C2" w:rsidP="00C97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 Р І Ш И Л А:</w:t>
      </w:r>
    </w:p>
    <w:p w:rsidR="00C972C2" w:rsidRPr="00A97F1B" w:rsidRDefault="00C972C2" w:rsidP="00C972C2">
      <w:pPr>
        <w:spacing w:after="0" w:line="12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972C2" w:rsidRPr="00A97F1B" w:rsidRDefault="00C972C2" w:rsidP="00C972C2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1. Затвердити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площею 0,2500 га, кадастровий номер 5323082203: 01:001:0896, яка розташована в с.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Кошманівці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вул.Польова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 35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області, розроблену ПП «Алідада».</w:t>
      </w:r>
    </w:p>
    <w:p w:rsidR="00C972C2" w:rsidRPr="00A97F1B" w:rsidRDefault="00C972C2" w:rsidP="00C972C2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2. Передати у спільну часткову власність гр.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Затурян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Надії Миколаївни – ¼ частини земельної ділянки,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Колісник Наталії Василівни – ¼ частини земельної ділянки та Лубенської Ірини Василівни – ¼ частини земельної ділянки із земель комунальної власності безоплатно у приватну спільно часткову власність земельну ділянку площею 0,2500 га для будівництва і обслуговування  житлового будинку, господарських будівель і споруд (присадибна ділянка) (код КВЦПЗ - 02.01), кадастровий номер 5323082203: 01:001:0896, яка розташована с.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вул.Польова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 35 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області.</w:t>
      </w:r>
    </w:p>
    <w:p w:rsidR="00C972C2" w:rsidRPr="00A97F1B" w:rsidRDefault="00C972C2" w:rsidP="00C972C2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3. Гр.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Затурян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Надії Миколаївні Колісник Наталії Василівні та Лубенській  Ірини Василівні зареєструвати право власності  на земельну ділянку.</w:t>
      </w:r>
    </w:p>
    <w:p w:rsidR="00C972C2" w:rsidRPr="00A97F1B" w:rsidRDefault="00C972C2" w:rsidP="00C972C2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972C2" w:rsidRPr="00A97F1B" w:rsidRDefault="00C972C2" w:rsidP="00C972C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C972C2" w:rsidRPr="00A97F1B" w:rsidRDefault="00C972C2" w:rsidP="00C972C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C972C2" w:rsidRPr="00A97F1B" w:rsidRDefault="00C972C2" w:rsidP="00C972C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C972C2" w:rsidRPr="00A97F1B" w:rsidRDefault="00C972C2" w:rsidP="00C972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Селищний голова                                                 Сергій </w:t>
      </w:r>
      <w:r w:rsidRPr="00A97F1B">
        <w:rPr>
          <w:rFonts w:ascii="Times New Roman" w:eastAsia="Times New Roman" w:hAnsi="Times New Roman" w:cs="Times New Roman"/>
          <w:sz w:val="28"/>
          <w:szCs w:val="28"/>
          <w:lang w:eastAsia="zh-CN"/>
        </w:rPr>
        <w:t>СИДОРЕНКО</w:t>
      </w:r>
    </w:p>
    <w:p w:rsidR="00C972C2" w:rsidRPr="00A97F1B" w:rsidRDefault="00C972C2" w:rsidP="00C972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proofErr w:type="spellStart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Вик.Юлія</w:t>
      </w:r>
      <w:proofErr w:type="spellEnd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sz w:val="24"/>
          <w:szCs w:val="24"/>
          <w:lang w:eastAsia="zh-CN"/>
        </w:rPr>
        <w:t>Довгаль</w:t>
      </w:r>
      <w:proofErr w:type="spellEnd"/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C972C2" w:rsidRDefault="00C972C2" w:rsidP="00C972C2">
      <w:pPr>
        <w:rPr>
          <w:lang w:val="ru-RU"/>
        </w:rPr>
      </w:pPr>
    </w:p>
    <w:p w:rsidR="00766EFD" w:rsidRPr="00C972C2" w:rsidRDefault="00766EFD">
      <w:pPr>
        <w:rPr>
          <w:lang w:val="ru-RU"/>
        </w:rPr>
      </w:pPr>
      <w:bookmarkStart w:id="0" w:name="_GoBack"/>
      <w:bookmarkEnd w:id="0"/>
    </w:p>
    <w:sectPr w:rsidR="00766EFD" w:rsidRPr="00C972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F8"/>
    <w:rsid w:val="00766EFD"/>
    <w:rsid w:val="00C972C2"/>
    <w:rsid w:val="00D1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1939</Words>
  <Characters>1106</Characters>
  <Application>Microsoft Office Word</Application>
  <DocSecurity>0</DocSecurity>
  <Lines>9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2021-11-10T08:38:00Z</dcterms:created>
  <dcterms:modified xsi:type="dcterms:W3CDTF">2021-11-10T08:38:00Z</dcterms:modified>
</cp:coreProperties>
</file>