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E2" w:rsidRDefault="00EC4CE2" w:rsidP="00EC4CE2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599028576" r:id="rId6"/>
        </w:object>
      </w:r>
    </w:p>
    <w:p w:rsidR="00EC4CE2" w:rsidRPr="00EC4CE2" w:rsidRDefault="00EC4CE2" w:rsidP="00EC4CE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4CE2">
        <w:rPr>
          <w:rFonts w:ascii="Times New Roman" w:hAnsi="Times New Roman" w:cs="Times New Roman"/>
          <w:sz w:val="32"/>
          <w:szCs w:val="32"/>
        </w:rPr>
        <w:t>УКРАЇНА</w:t>
      </w:r>
    </w:p>
    <w:p w:rsidR="00EC4CE2" w:rsidRPr="00EC4CE2" w:rsidRDefault="00EC4CE2" w:rsidP="00EC4CE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EC4CE2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ОБЛАСТІ</w:t>
      </w:r>
    </w:p>
    <w:p w:rsidR="00EC4CE2" w:rsidRPr="00EC4CE2" w:rsidRDefault="00EC4CE2" w:rsidP="00EC4CE2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C4CE2" w:rsidRPr="00EC4CE2" w:rsidRDefault="00EC4CE2" w:rsidP="00EC4CE2">
      <w:pPr>
        <w:pStyle w:val="1"/>
        <w:tabs>
          <w:tab w:val="clear" w:pos="2960"/>
        </w:tabs>
        <w:jc w:val="center"/>
        <w:rPr>
          <w:b/>
          <w:sz w:val="28"/>
          <w:szCs w:val="28"/>
        </w:rPr>
      </w:pPr>
      <w:r w:rsidRPr="00EC4CE2">
        <w:rPr>
          <w:b/>
          <w:sz w:val="28"/>
          <w:szCs w:val="28"/>
        </w:rPr>
        <w:t xml:space="preserve">Р І Ш Е Н </w:t>
      </w:r>
      <w:proofErr w:type="spellStart"/>
      <w:r w:rsidRPr="00EC4CE2">
        <w:rPr>
          <w:b/>
          <w:sz w:val="28"/>
          <w:szCs w:val="28"/>
        </w:rPr>
        <w:t>Н</w:t>
      </w:r>
      <w:proofErr w:type="spellEnd"/>
      <w:r w:rsidRPr="00EC4CE2">
        <w:rPr>
          <w:b/>
          <w:sz w:val="28"/>
          <w:szCs w:val="28"/>
        </w:rPr>
        <w:t xml:space="preserve"> Я</w:t>
      </w:r>
    </w:p>
    <w:p w:rsidR="00EC4CE2" w:rsidRPr="00EC4CE2" w:rsidRDefault="00E20A1B" w:rsidP="00EC4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дев’ятої </w:t>
      </w:r>
      <w:r w:rsidR="00EC4CE2" w:rsidRPr="00EC4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4CE2" w:rsidRPr="00EC4CE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="00EC4CE2"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CE2" w:rsidRPr="00EC4CE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EC4CE2" w:rsidRPr="00EC4CE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EC4CE2" w:rsidRPr="00EC4CE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="00EC4CE2" w:rsidRPr="00EC4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CE2" w:rsidRPr="00EC4CE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EC4CE2" w:rsidRPr="00EC4CE2" w:rsidRDefault="00EC4CE2" w:rsidP="00EC4C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CE2" w:rsidRPr="00EC4CE2" w:rsidRDefault="00EC4CE2" w:rsidP="00EC4CE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 w:rsidR="00E20A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18 вересня</w:t>
      </w:r>
      <w:r w:rsidRPr="00EC4CE2">
        <w:rPr>
          <w:rFonts w:ascii="Times New Roman" w:hAnsi="Times New Roman" w:cs="Times New Roman"/>
          <w:b/>
          <w:bCs/>
          <w:sz w:val="28"/>
          <w:szCs w:val="28"/>
        </w:rPr>
        <w:t xml:space="preserve">  2018 року</w:t>
      </w:r>
    </w:p>
    <w:p w:rsidR="00EC4CE2" w:rsidRPr="00EC4CE2" w:rsidRDefault="00EC4CE2" w:rsidP="00EC4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CE2" w:rsidRPr="00EC4CE2" w:rsidRDefault="00EC4CE2" w:rsidP="00EC4CE2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EC4CE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EC4CE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EC4CE2" w:rsidRDefault="00EC4CE2" w:rsidP="00EC4C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Default="00EC4CE2" w:rsidP="00EC4C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91035B" w:rsidRDefault="00EC4CE2" w:rsidP="00EC4C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Про  харчування дітей в ЗДО</w:t>
      </w:r>
    </w:p>
    <w:p w:rsidR="00EC4CE2" w:rsidRDefault="00EC4CE2" w:rsidP="00EC4C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та  дошкільних підрозділах НВК</w:t>
      </w:r>
    </w:p>
    <w:p w:rsidR="00EC4CE2" w:rsidRPr="00470B10" w:rsidRDefault="00EC4CE2" w:rsidP="00EC4C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Pr="0091035B" w:rsidRDefault="00EC4CE2" w:rsidP="00470B1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    На виконання ст.35 Закону України «Про дошкільну освіту» постанови Кабінету Міністрів</w:t>
      </w:r>
      <w:r w:rsidR="00755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35B">
        <w:rPr>
          <w:rFonts w:ascii="Times New Roman" w:hAnsi="Times New Roman" w:cs="Times New Roman"/>
          <w:sz w:val="28"/>
          <w:szCs w:val="28"/>
          <w:lang w:val="uk-UA"/>
        </w:rPr>
        <w:t>України від 22.11.2004 року №1591 «Про затвердження норм харчування у навчальних та оздоровчих закладах», Інструкції з організації харчування дітей у дошкільних навчальних закладах від 17.04.2006 року, для забезпечення збалансованого  харчування дітей дошкільного віку, дотримання необхідного набору продуктів, яке б сприяло нормальному росту та розвитку дітей, виконання натуральних норм харчування</w:t>
      </w:r>
      <w:r w:rsidR="00755E7A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  <w:r w:rsidRPr="0091035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4CE2" w:rsidRPr="0091035B" w:rsidRDefault="00755E7A" w:rsidP="00755E7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EC4CE2" w:rsidRPr="0091035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4CE2" w:rsidRPr="0091035B" w:rsidRDefault="00EC4CE2" w:rsidP="00755E7A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вартість 1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харчодня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при 3-разовому харчуванні дітей у закладах дошкільної освіти та дошкільних підрозділах НВК </w:t>
      </w:r>
      <w:proofErr w:type="spellStart"/>
      <w:r w:rsidRPr="0091035B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01.09.2018 року: </w:t>
      </w:r>
    </w:p>
    <w:p w:rsidR="00EC4CE2" w:rsidRPr="0091035B" w:rsidRDefault="00EC4CE2" w:rsidP="00EC4CE2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 xml:space="preserve">від 1-3 років-21 грн., </w:t>
      </w:r>
    </w:p>
    <w:p w:rsidR="00EC4CE2" w:rsidRPr="0091035B" w:rsidRDefault="00EC4CE2" w:rsidP="00EC4CE2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1035B">
        <w:rPr>
          <w:rFonts w:ascii="Times New Roman" w:hAnsi="Times New Roman" w:cs="Times New Roman"/>
          <w:sz w:val="28"/>
          <w:szCs w:val="28"/>
          <w:lang w:val="uk-UA"/>
        </w:rPr>
        <w:t>від 3-6(7) років-26 грн.</w:t>
      </w:r>
    </w:p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4CE2" w:rsidRDefault="00EC4CE2" w:rsidP="00EC4CE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М.І. Кравченко</w:t>
      </w:r>
    </w:p>
    <w:sectPr w:rsidR="00EC4CE2" w:rsidSect="009103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C76E7"/>
    <w:multiLevelType w:val="hybridMultilevel"/>
    <w:tmpl w:val="D9A88A6A"/>
    <w:lvl w:ilvl="0" w:tplc="362E0F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4CE2"/>
    <w:rsid w:val="000A1C5B"/>
    <w:rsid w:val="001E44F1"/>
    <w:rsid w:val="00422EAD"/>
    <w:rsid w:val="00470B10"/>
    <w:rsid w:val="00475D4D"/>
    <w:rsid w:val="005403F4"/>
    <w:rsid w:val="00755E7A"/>
    <w:rsid w:val="00842134"/>
    <w:rsid w:val="00967C3A"/>
    <w:rsid w:val="0099203E"/>
    <w:rsid w:val="00E20A1B"/>
    <w:rsid w:val="00EC4CE2"/>
    <w:rsid w:val="00F1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E2"/>
  </w:style>
  <w:style w:type="paragraph" w:styleId="1">
    <w:name w:val="heading 1"/>
    <w:basedOn w:val="a"/>
    <w:next w:val="a"/>
    <w:link w:val="10"/>
    <w:qFormat/>
    <w:rsid w:val="00EC4CE2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CE2"/>
    <w:pPr>
      <w:ind w:left="720"/>
      <w:contextualSpacing/>
    </w:pPr>
  </w:style>
  <w:style w:type="character" w:customStyle="1" w:styleId="rvts23">
    <w:name w:val="rvts23"/>
    <w:basedOn w:val="a0"/>
    <w:rsid w:val="00EC4CE2"/>
  </w:style>
  <w:style w:type="paragraph" w:styleId="HTML">
    <w:name w:val="HTML Preformatted"/>
    <w:basedOn w:val="a"/>
    <w:link w:val="HTML0"/>
    <w:uiPriority w:val="99"/>
    <w:unhideWhenUsed/>
    <w:rsid w:val="00EC4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C4C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C4CE2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2018-09-21T06:11:00Z</cp:lastPrinted>
  <dcterms:created xsi:type="dcterms:W3CDTF">2018-09-10T05:42:00Z</dcterms:created>
  <dcterms:modified xsi:type="dcterms:W3CDTF">2018-09-21T06:50:00Z</dcterms:modified>
</cp:coreProperties>
</file>