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498" w:rsidRDefault="00413498" w:rsidP="0041349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7141" r:id="rId7"/>
        </w:object>
      </w:r>
    </w:p>
    <w:p w:rsidR="00413498" w:rsidRPr="00C97E5C" w:rsidRDefault="00413498" w:rsidP="0041349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413498" w:rsidRDefault="00413498" w:rsidP="0041349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13498" w:rsidRDefault="00413498" w:rsidP="0041349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13498" w:rsidRDefault="00413498" w:rsidP="0041349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13498" w:rsidRDefault="00413498" w:rsidP="00413498">
      <w:pPr>
        <w:pStyle w:val="1"/>
        <w:numPr>
          <w:ilvl w:val="0"/>
          <w:numId w:val="1"/>
        </w:numPr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13498" w:rsidRDefault="00413498" w:rsidP="0041349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413498" w:rsidRDefault="00413498" w:rsidP="0041349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13498" w:rsidRDefault="00413498" w:rsidP="0041349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413498" w:rsidRPr="00413498" w:rsidRDefault="00413498" w:rsidP="0041349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 w:rsidRPr="00413498">
        <w:rPr>
          <w:bCs/>
          <w:lang w:val="uk-UA"/>
        </w:rPr>
        <w:t>№</w:t>
      </w:r>
      <w:r w:rsidRPr="00413498">
        <w:rPr>
          <w:bCs/>
          <w:sz w:val="28"/>
          <w:lang w:val="uk-UA"/>
        </w:rPr>
        <w:t>146/10-</w:t>
      </w:r>
      <w:r w:rsidRPr="00413498">
        <w:rPr>
          <w:bCs/>
          <w:sz w:val="28"/>
          <w:lang w:val="en-US"/>
        </w:rPr>
        <w:t>VIII</w:t>
      </w:r>
    </w:p>
    <w:p w:rsidR="00413498" w:rsidRDefault="00413498" w:rsidP="0041349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13498" w:rsidTr="006003A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13498" w:rsidRDefault="00413498" w:rsidP="00600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sz w:val="28"/>
                <w:szCs w:val="28"/>
                <w:lang w:val="uk-UA"/>
              </w:rPr>
              <w:t>Довгаль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Г.О.</w:t>
            </w:r>
          </w:p>
          <w:p w:rsidR="00413498" w:rsidRDefault="00413498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3498" w:rsidRDefault="00413498" w:rsidP="00600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13498" w:rsidRDefault="00413498" w:rsidP="0041349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Довгаль</w:t>
      </w:r>
      <w:proofErr w:type="spellEnd"/>
      <w:r>
        <w:rPr>
          <w:sz w:val="28"/>
          <w:szCs w:val="28"/>
          <w:lang w:val="uk-UA"/>
        </w:rPr>
        <w:t xml:space="preserve"> Галини Олександрівни,  зареєстрована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вул. Квіткова, 22  Полтавської області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0,8600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</w:t>
      </w:r>
      <w:r w:rsidR="00171E50">
        <w:rPr>
          <w:sz w:val="28"/>
          <w:szCs w:val="28"/>
          <w:lang w:val="uk-UA"/>
        </w:rPr>
        <w:t>івського</w:t>
      </w:r>
      <w:proofErr w:type="spellEnd"/>
      <w:r w:rsidR="00171E50">
        <w:rPr>
          <w:sz w:val="28"/>
          <w:szCs w:val="28"/>
          <w:lang w:val="uk-UA"/>
        </w:rPr>
        <w:t xml:space="preserve"> </w:t>
      </w:r>
      <w:proofErr w:type="spellStart"/>
      <w:r w:rsidR="00171E50">
        <w:rPr>
          <w:sz w:val="28"/>
          <w:szCs w:val="28"/>
          <w:lang w:val="uk-UA"/>
        </w:rPr>
        <w:t>старостинського</w:t>
      </w:r>
      <w:proofErr w:type="spellEnd"/>
      <w:r w:rsidR="00171E50">
        <w:rPr>
          <w:sz w:val="28"/>
          <w:szCs w:val="28"/>
          <w:lang w:val="uk-UA"/>
        </w:rPr>
        <w:t xml:space="preserve"> округу</w:t>
      </w:r>
      <w:bookmarkStart w:id="0" w:name="_GoBack"/>
      <w:bookmarkEnd w:id="0"/>
      <w:r>
        <w:rPr>
          <w:sz w:val="28"/>
          <w:szCs w:val="28"/>
          <w:lang w:val="uk-UA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413498" w:rsidRDefault="00413498" w:rsidP="0041349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71E50" w:rsidRDefault="00413498" w:rsidP="004134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Довгаль</w:t>
      </w:r>
      <w:proofErr w:type="spellEnd"/>
      <w:r>
        <w:rPr>
          <w:sz w:val="28"/>
          <w:szCs w:val="28"/>
          <w:lang w:val="uk-UA"/>
        </w:rPr>
        <w:t xml:space="preserve"> Галині Олександрівні,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зареєстрованій с.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>,  вул. Квіткова, 22 Полтавської області,  на розроблення проекту землеустрою щодо відведення земельної ділянки у власність орієнтовною площею 0,8600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 Полтавської області.</w:t>
      </w:r>
    </w:p>
    <w:p w:rsidR="00413498" w:rsidRPr="00171E50" w:rsidRDefault="00413498" w:rsidP="004134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413498" w:rsidRPr="00171E50" w:rsidRDefault="00413498" w:rsidP="00413498">
      <w:pPr>
        <w:jc w:val="both"/>
        <w:rPr>
          <w:sz w:val="28"/>
          <w:szCs w:val="28"/>
        </w:rPr>
      </w:pPr>
    </w:p>
    <w:p w:rsidR="00413498" w:rsidRPr="00171E50" w:rsidRDefault="00413498" w:rsidP="0041349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13498" w:rsidRPr="00171E50" w:rsidRDefault="00413498" w:rsidP="00413498">
      <w:pPr>
        <w:jc w:val="both"/>
        <w:rPr>
          <w:sz w:val="22"/>
          <w:szCs w:val="22"/>
        </w:rPr>
      </w:pPr>
    </w:p>
    <w:p w:rsidR="00413498" w:rsidRPr="00413498" w:rsidRDefault="00413498" w:rsidP="00413498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Вик</w:t>
      </w:r>
      <w:proofErr w:type="spellEnd"/>
      <w:r>
        <w:rPr>
          <w:sz w:val="22"/>
          <w:szCs w:val="22"/>
          <w:lang w:val="uk-UA"/>
        </w:rPr>
        <w:t xml:space="preserve">. </w:t>
      </w:r>
      <w:proofErr w:type="spellStart"/>
      <w:r>
        <w:rPr>
          <w:sz w:val="22"/>
          <w:szCs w:val="22"/>
          <w:lang w:val="uk-UA"/>
        </w:rPr>
        <w:t>Шкуренко</w:t>
      </w:r>
      <w:proofErr w:type="spellEnd"/>
      <w:r>
        <w:rPr>
          <w:sz w:val="22"/>
          <w:szCs w:val="22"/>
          <w:lang w:val="uk-UA"/>
        </w:rPr>
        <w:t xml:space="preserve"> Н.В.</w:t>
      </w:r>
    </w:p>
    <w:p w:rsidR="00F27AC3" w:rsidRPr="00413498" w:rsidRDefault="00F27AC3">
      <w:pPr>
        <w:rPr>
          <w:lang w:val="uk-UA"/>
        </w:rPr>
      </w:pPr>
    </w:p>
    <w:sectPr w:rsidR="00F27AC3" w:rsidRPr="004134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A20"/>
    <w:rsid w:val="00171E50"/>
    <w:rsid w:val="00413498"/>
    <w:rsid w:val="008A2A20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1349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49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1349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498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2021-08-11T08:12:00Z</dcterms:created>
  <dcterms:modified xsi:type="dcterms:W3CDTF">2021-08-16T08:06:00Z</dcterms:modified>
</cp:coreProperties>
</file>