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6776745"/>
    <w:bookmarkStart w:id="1" w:name="_Hlk56776541"/>
    <w:p w:rsidR="00AC70EA" w:rsidRPr="00F438E9" w:rsidRDefault="00AC70EA" w:rsidP="00AC70E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object w:dxaOrig="78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6" o:title=""/>
          </v:shape>
          <o:OLEObject Type="Embed" ProgID="Word.Picture.8" ShapeID="_x0000_i1025" DrawAspect="Content" ObjectID="_1701841074" r:id="rId7"/>
        </w:object>
      </w:r>
      <w:r w:rsidRPr="00F438E9"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  <w:t xml:space="preserve">                                             </w:t>
      </w:r>
    </w:p>
    <w:p w:rsidR="00AC70EA" w:rsidRPr="00F438E9" w:rsidRDefault="00AC70EA" w:rsidP="00AC70E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AC70EA" w:rsidRPr="00F438E9" w:rsidRDefault="00AC70EA" w:rsidP="00AC70E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МАШІВСЬКА СЕЛИЩНА РАДА </w:t>
      </w:r>
    </w:p>
    <w:p w:rsidR="00AC70EA" w:rsidRPr="00F438E9" w:rsidRDefault="00AC70EA" w:rsidP="00AC70EA">
      <w:pPr>
        <w:tabs>
          <w:tab w:val="left" w:pos="960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sz w:val="32"/>
          <w:szCs w:val="24"/>
          <w:lang w:eastAsia="ru-RU"/>
        </w:rPr>
        <w:t>ПОЛТАВСЬКОЇ ОБЛАСТІ</w:t>
      </w:r>
    </w:p>
    <w:p w:rsidR="00AC70EA" w:rsidRPr="00F438E9" w:rsidRDefault="00AC70EA" w:rsidP="00AC70E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C70EA" w:rsidRPr="00F438E9" w:rsidRDefault="00AC70EA" w:rsidP="00AC70EA">
      <w:pPr>
        <w:keepNext/>
        <w:numPr>
          <w:ilvl w:val="0"/>
          <w:numId w:val="1"/>
        </w:numPr>
        <w:tabs>
          <w:tab w:val="left" w:pos="2960"/>
        </w:tabs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Р І Ш Е Н </w:t>
      </w:r>
      <w:proofErr w:type="spellStart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>Н</w:t>
      </w:r>
      <w:proofErr w:type="spellEnd"/>
      <w:r w:rsidRPr="00F438E9">
        <w:rPr>
          <w:rFonts w:ascii="Times New Roman" w:eastAsia="Times New Roman" w:hAnsi="Times New Roman" w:cs="Times New Roman"/>
          <w:sz w:val="52"/>
          <w:szCs w:val="24"/>
          <w:lang w:eastAsia="ru-RU"/>
        </w:rPr>
        <w:t xml:space="preserve"> Я</w:t>
      </w:r>
    </w:p>
    <w:p w:rsidR="00AC70EA" w:rsidRPr="00F438E9" w:rsidRDefault="00AC70EA" w:rsidP="00AC70EA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чотирнадцятої 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сесії селищної ради восьмого скликання</w:t>
      </w:r>
    </w:p>
    <w:p w:rsidR="00AC70EA" w:rsidRPr="00F438E9" w:rsidRDefault="00AC70EA" w:rsidP="00AC70EA">
      <w:pPr>
        <w:numPr>
          <w:ilvl w:val="0"/>
          <w:numId w:val="2"/>
        </w:numPr>
        <w:tabs>
          <w:tab w:val="left" w:pos="13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грудня </w:t>
      </w:r>
      <w:r w:rsidRPr="00F438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2021 року</w:t>
      </w:r>
    </w:p>
    <w:p w:rsidR="00AC70EA" w:rsidRPr="00F438E9" w:rsidRDefault="00AC70EA" w:rsidP="00AC70EA">
      <w:pPr>
        <w:numPr>
          <w:ilvl w:val="0"/>
          <w:numId w:val="2"/>
        </w:numPr>
        <w:tabs>
          <w:tab w:val="left" w:pos="322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смт</w:t>
      </w:r>
      <w:proofErr w:type="spellEnd"/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Pr="00F438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МАШІВКА</w:t>
      </w:r>
    </w:p>
    <w:bookmarkEnd w:id="0"/>
    <w:p w:rsidR="00AC70EA" w:rsidRPr="00AC70EA" w:rsidRDefault="00AC70EA" w:rsidP="00AC7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74016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43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ІІІ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C70EA" w:rsidRPr="00F438E9" w:rsidTr="0052760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C70EA" w:rsidRPr="00F438E9" w:rsidRDefault="00AC70EA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  </w:t>
            </w: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передачу даної земельної ділянки безоплатно в приватну власність </w:t>
            </w:r>
          </w:p>
          <w:p w:rsidR="00AC70EA" w:rsidRPr="00F438E9" w:rsidRDefault="00AC70EA" w:rsidP="0052760D">
            <w:pPr>
              <w:shd w:val="clear" w:color="auto" w:fill="FFFFFF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8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Рошку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І.М</w:t>
            </w:r>
          </w:p>
        </w:tc>
      </w:tr>
    </w:tbl>
    <w:p w:rsidR="00AC70EA" w:rsidRPr="00F438E9" w:rsidRDefault="00AC70EA" w:rsidP="00AC70EA">
      <w:pPr>
        <w:tabs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C70EA" w:rsidRPr="00F438E9" w:rsidRDefault="00AC70EA" w:rsidP="00AC70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</w:t>
      </w:r>
      <w:bookmarkStart w:id="2" w:name="_GoBack"/>
      <w:r w:rsidRPr="00374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Pr="003740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Рошка</w:t>
      </w:r>
      <w:proofErr w:type="spellEnd"/>
      <w:r w:rsidRPr="00374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Івана Михайловича про затвердження проекту землеустрою щодо відведення земельної ділянки площею 0,9000 га, </w:t>
      </w:r>
      <w:r w:rsidRPr="00374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012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ведення особистого селянського господарства,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(Витяг з Державного земельного кадастру про земельну ділянку</w:t>
      </w:r>
      <w:r w:rsidR="003740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НВ-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7306548302021 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23.11</w:t>
      </w:r>
      <w:r w:rsidRPr="00163A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.2021 р.)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 w:rsidRPr="00F438E9">
        <w:rPr>
          <w:rFonts w:ascii="Times New Roman" w:eastAsia="Times New Roman" w:hAnsi="Times New Roman" w:cs="Times New Roman"/>
          <w:sz w:val="28"/>
          <w:szCs w:val="24"/>
          <w:lang w:eastAsia="ru-RU"/>
        </w:rPr>
        <w:t>, містобудування, будівництва, архітектури, охорони пам’яток, історичного середовища, селищна рада</w:t>
      </w:r>
    </w:p>
    <w:p w:rsidR="00AC70EA" w:rsidRPr="00F438E9" w:rsidRDefault="00AC70EA" w:rsidP="00AC7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38E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 Р І Ш И Л А :</w:t>
      </w:r>
    </w:p>
    <w:p w:rsidR="00AC70EA" w:rsidRDefault="00AC70EA" w:rsidP="00AC70EA">
      <w:pPr>
        <w:pStyle w:val="a3"/>
        <w:shd w:val="clear" w:color="auto" w:fill="FFFFFF"/>
        <w:spacing w:before="0" w:after="0" w:line="300" w:lineRule="atLeast"/>
        <w:jc w:val="both"/>
        <w:rPr>
          <w:sz w:val="28"/>
          <w:szCs w:val="28"/>
          <w:lang w:val="uk-UA"/>
        </w:rPr>
      </w:pPr>
      <w:r w:rsidRPr="00F438E9">
        <w:rPr>
          <w:rFonts w:ascii="Verdana" w:hAnsi="Verdana"/>
          <w:b/>
          <w:bCs/>
          <w:color w:val="000000"/>
          <w:sz w:val="18"/>
          <w:szCs w:val="18"/>
          <w:lang w:eastAsia="ru-RU"/>
        </w:rPr>
        <w:t>           </w:t>
      </w:r>
      <w:r w:rsidRPr="00F438E9">
        <w:rPr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F438E9">
        <w:rPr>
          <w:color w:val="000000"/>
          <w:sz w:val="28"/>
          <w:szCs w:val="28"/>
          <w:lang w:eastAsia="ru-RU"/>
        </w:rPr>
        <w:t>Затвердити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землеустрою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щодо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відведення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земельної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ділянки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438E9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особистого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селянського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загальною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color w:val="000000"/>
          <w:sz w:val="28"/>
          <w:szCs w:val="28"/>
          <w:lang w:eastAsia="ru-RU"/>
        </w:rPr>
        <w:t>площею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0</w:t>
      </w:r>
      <w:r w:rsidRPr="00F438E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val="uk-UA" w:eastAsia="ru-RU"/>
        </w:rPr>
        <w:t>9</w:t>
      </w:r>
      <w:r>
        <w:rPr>
          <w:color w:val="000000"/>
          <w:sz w:val="28"/>
          <w:szCs w:val="28"/>
          <w:lang w:eastAsia="ru-RU"/>
        </w:rPr>
        <w:t>000 га (</w:t>
      </w:r>
      <w:proofErr w:type="spellStart"/>
      <w:proofErr w:type="gramStart"/>
      <w:r>
        <w:rPr>
          <w:color w:val="000000"/>
          <w:sz w:val="28"/>
          <w:szCs w:val="28"/>
          <w:lang w:eastAsia="ru-RU"/>
        </w:rPr>
        <w:t>р</w:t>
      </w:r>
      <w:proofErr w:type="gramEnd"/>
      <w:r>
        <w:rPr>
          <w:color w:val="000000"/>
          <w:sz w:val="28"/>
          <w:szCs w:val="28"/>
          <w:lang w:eastAsia="ru-RU"/>
        </w:rPr>
        <w:t>ілля</w:t>
      </w:r>
      <w:proofErr w:type="spellEnd"/>
      <w:r>
        <w:rPr>
          <w:color w:val="000000"/>
          <w:sz w:val="28"/>
          <w:szCs w:val="28"/>
          <w:lang w:eastAsia="ru-RU"/>
        </w:rPr>
        <w:t>)</w:t>
      </w:r>
      <w:r w:rsidRPr="00F438E9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F438E9">
        <w:rPr>
          <w:color w:val="000000"/>
          <w:sz w:val="28"/>
          <w:szCs w:val="28"/>
          <w:lang w:eastAsia="ru-RU"/>
        </w:rPr>
        <w:t>кадастровий</w:t>
      </w:r>
      <w:proofErr w:type="spellEnd"/>
      <w:r w:rsidRPr="00F438E9">
        <w:rPr>
          <w:color w:val="000000"/>
          <w:sz w:val="28"/>
          <w:szCs w:val="28"/>
          <w:lang w:eastAsia="ru-RU"/>
        </w:rPr>
        <w:t xml:space="preserve"> номер 532308220</w:t>
      </w:r>
      <w:r>
        <w:rPr>
          <w:color w:val="000000"/>
          <w:sz w:val="28"/>
          <w:szCs w:val="28"/>
          <w:lang w:val="uk-UA" w:eastAsia="ru-RU"/>
        </w:rPr>
        <w:t>3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>3</w:t>
      </w:r>
      <w:r w:rsidRPr="00F438E9">
        <w:rPr>
          <w:color w:val="000000"/>
          <w:sz w:val="28"/>
          <w:szCs w:val="28"/>
          <w:lang w:eastAsia="ru-RU"/>
        </w:rPr>
        <w:t>:00</w:t>
      </w:r>
      <w:r>
        <w:rPr>
          <w:color w:val="000000"/>
          <w:sz w:val="28"/>
          <w:szCs w:val="28"/>
          <w:lang w:val="uk-UA" w:eastAsia="ru-RU"/>
        </w:rPr>
        <w:t>2</w:t>
      </w:r>
      <w:r w:rsidRPr="00F438E9">
        <w:rPr>
          <w:color w:val="000000"/>
          <w:sz w:val="28"/>
          <w:szCs w:val="28"/>
          <w:lang w:eastAsia="ru-RU"/>
        </w:rPr>
        <w:t>:0</w:t>
      </w:r>
      <w:r>
        <w:rPr>
          <w:color w:val="000000"/>
          <w:sz w:val="28"/>
          <w:szCs w:val="28"/>
          <w:lang w:val="uk-UA" w:eastAsia="ru-RU"/>
        </w:rPr>
        <w:t xml:space="preserve">012 </w:t>
      </w:r>
      <w:r>
        <w:rPr>
          <w:color w:val="000000"/>
          <w:sz w:val="28"/>
          <w:szCs w:val="28"/>
          <w:lang w:val="uk-UA"/>
        </w:rPr>
        <w:t>розроблений  ПП «АЛІДАДА-Н»</w:t>
      </w:r>
    </w:p>
    <w:p w:rsidR="00AC70EA" w:rsidRPr="00F438E9" w:rsidRDefault="00AC70EA" w:rsidP="00AC70EA">
      <w:pPr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2.</w:t>
      </w:r>
      <w:r w:rsidRPr="00F438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 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Рошку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Івану Михайловичу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запасу комунальної власності безоплатно у приватну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власність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загальною площею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0,9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 га, кадастровий номер532308220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012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для ведення особистого селянського господарства (код КВЦПЗ-01.03)</w:t>
      </w:r>
      <w:r w:rsidRPr="00F438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розташовану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межах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Миронівки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Пол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тавського  району  Полтавської  області.</w:t>
      </w:r>
    </w:p>
    <w:p w:rsidR="00AC70EA" w:rsidRPr="00F438E9" w:rsidRDefault="00AC70EA" w:rsidP="00AC70EA">
      <w:pPr>
        <w:shd w:val="clear" w:color="auto" w:fill="FFFFFF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Рошку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І.М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увати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власності 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земельну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ділянку</w:t>
      </w:r>
      <w:proofErr w:type="spellEnd"/>
      <w:r w:rsidRPr="00F4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70EA" w:rsidRPr="00F438E9" w:rsidRDefault="00AC70EA" w:rsidP="00AC70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7015606"/>
    </w:p>
    <w:p w:rsidR="00AC70EA" w:rsidRPr="00F438E9" w:rsidRDefault="00AC70EA" w:rsidP="00AC70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Селищний голова                                                    Сергій   СИДОРЕНКО</w:t>
      </w:r>
      <w:bookmarkEnd w:id="3"/>
    </w:p>
    <w:p w:rsidR="00AC70EA" w:rsidRPr="00F438E9" w:rsidRDefault="00AC70EA" w:rsidP="00AC70EA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F438E9">
        <w:rPr>
          <w:rFonts w:ascii="Times New Roman" w:eastAsia="Times New Roman" w:hAnsi="Times New Roman" w:cs="Times New Roman"/>
          <w:lang w:eastAsia="ru-RU"/>
        </w:rPr>
        <w:t xml:space="preserve">Вик. Юлія </w:t>
      </w:r>
      <w:proofErr w:type="spellStart"/>
      <w:r w:rsidRPr="00F438E9">
        <w:rPr>
          <w:rFonts w:ascii="Times New Roman" w:eastAsia="Times New Roman" w:hAnsi="Times New Roman" w:cs="Times New Roman"/>
          <w:lang w:eastAsia="ru-RU"/>
        </w:rPr>
        <w:t>Довгаль</w:t>
      </w:r>
      <w:proofErr w:type="spellEnd"/>
      <w:r w:rsidRPr="00F438E9">
        <w:rPr>
          <w:rFonts w:ascii="Times New Roman" w:eastAsia="Times New Roman" w:hAnsi="Times New Roman" w:cs="Times New Roman"/>
          <w:lang w:eastAsia="ru-RU"/>
        </w:rPr>
        <w:tab/>
      </w:r>
    </w:p>
    <w:p w:rsidR="00422E51" w:rsidRDefault="00422E51"/>
    <w:sectPr w:rsidR="00422E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1A"/>
    <w:rsid w:val="00374016"/>
    <w:rsid w:val="00422E51"/>
    <w:rsid w:val="0066611A"/>
    <w:rsid w:val="00AC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C70E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C70E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1417</Words>
  <Characters>808</Characters>
  <Application>Microsoft Office Word</Application>
  <DocSecurity>0</DocSecurity>
  <Lines>6</Lines>
  <Paragraphs>4</Paragraphs>
  <ScaleCrop>false</ScaleCrop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2021-12-15T13:54:00Z</dcterms:created>
  <dcterms:modified xsi:type="dcterms:W3CDTF">2021-12-24T06:51:00Z</dcterms:modified>
</cp:coreProperties>
</file>