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115" w:rsidRPr="00335115" w:rsidRDefault="00335115" w:rsidP="0033511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335115">
        <w:rPr>
          <w:rFonts w:ascii="Times New Roman" w:eastAsia="Times New Roman" w:hAnsi="Times New Roman"/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4273" r:id="rId7"/>
        </w:object>
      </w:r>
    </w:p>
    <w:p w:rsidR="00335115" w:rsidRPr="00335115" w:rsidRDefault="00335115" w:rsidP="0033511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335115">
        <w:rPr>
          <w:rFonts w:ascii="Times New Roman" w:eastAsia="Times New Roman" w:hAnsi="Times New Roman"/>
          <w:sz w:val="32"/>
          <w:szCs w:val="32"/>
          <w:lang w:val="uk-UA" w:eastAsia="ru-RU"/>
        </w:rPr>
        <w:t>УКРАЇНА</w:t>
      </w:r>
    </w:p>
    <w:p w:rsidR="00335115" w:rsidRPr="00335115" w:rsidRDefault="00335115" w:rsidP="0033511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335115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МАШІВСЬКА СЕЛИЩНА РАДА </w:t>
      </w:r>
    </w:p>
    <w:p w:rsidR="00335115" w:rsidRPr="00335115" w:rsidRDefault="00335115" w:rsidP="0033511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35115">
        <w:rPr>
          <w:rFonts w:ascii="Times New Roman" w:eastAsia="Times New Roman" w:hAnsi="Times New Roman"/>
          <w:sz w:val="32"/>
          <w:szCs w:val="24"/>
          <w:lang w:val="uk-UA" w:eastAsia="ru-RU"/>
        </w:rPr>
        <w:t>ПОЛТАВСЬКОЇ ОБЛАСТІ</w:t>
      </w:r>
    </w:p>
    <w:p w:rsidR="00335115" w:rsidRPr="00335115" w:rsidRDefault="00335115" w:rsidP="00335115">
      <w:pPr>
        <w:spacing w:after="0" w:line="216" w:lineRule="auto"/>
        <w:jc w:val="center"/>
        <w:rPr>
          <w:rFonts w:ascii="Times New Roman" w:eastAsia="Times New Roman" w:hAnsi="Times New Roman"/>
          <w:b/>
          <w:bCs/>
          <w:sz w:val="10"/>
          <w:szCs w:val="10"/>
          <w:lang w:val="uk-UA" w:eastAsia="ru-RU"/>
        </w:rPr>
      </w:pPr>
    </w:p>
    <w:p w:rsidR="00335115" w:rsidRPr="00335115" w:rsidRDefault="00335115" w:rsidP="00335115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/>
          <w:sz w:val="52"/>
          <w:szCs w:val="24"/>
          <w:lang w:val="uk-UA" w:eastAsia="ru-RU"/>
        </w:rPr>
      </w:pPr>
      <w:r w:rsidRPr="00335115">
        <w:rPr>
          <w:rFonts w:ascii="Times New Roman" w:eastAsia="Times New Roman" w:hAnsi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335115">
        <w:rPr>
          <w:rFonts w:ascii="Times New Roman" w:eastAsia="Times New Roman" w:hAnsi="Times New Roman"/>
          <w:sz w:val="52"/>
          <w:szCs w:val="24"/>
          <w:lang w:val="uk-UA" w:eastAsia="ru-RU"/>
        </w:rPr>
        <w:t>Н</w:t>
      </w:r>
      <w:proofErr w:type="spellEnd"/>
      <w:r w:rsidRPr="00335115">
        <w:rPr>
          <w:rFonts w:ascii="Times New Roman" w:eastAsia="Times New Roman" w:hAnsi="Times New Roman"/>
          <w:sz w:val="52"/>
          <w:szCs w:val="24"/>
          <w:lang w:val="uk-UA" w:eastAsia="ru-RU"/>
        </w:rPr>
        <w:t xml:space="preserve"> Я</w:t>
      </w:r>
    </w:p>
    <w:p w:rsidR="00335115" w:rsidRPr="00335115" w:rsidRDefault="00FC781F" w:rsidP="0033511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п’ятнадцятої </w:t>
      </w:r>
      <w:r w:rsidR="00335115" w:rsidRPr="00335115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сесії селищної ради восьмого скликання</w:t>
      </w:r>
    </w:p>
    <w:p w:rsidR="00335115" w:rsidRPr="00335115" w:rsidRDefault="00335115" w:rsidP="0033511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35115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>від  26 січня 2022 року</w:t>
      </w:r>
    </w:p>
    <w:p w:rsidR="00335115" w:rsidRPr="00335115" w:rsidRDefault="00335115" w:rsidP="0033511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proofErr w:type="spellStart"/>
      <w:r w:rsidRPr="00335115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335115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</w:t>
      </w:r>
      <w:r w:rsidRPr="00335115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МАШІВКА</w:t>
      </w:r>
    </w:p>
    <w:p w:rsidR="00335115" w:rsidRPr="00335115" w:rsidRDefault="00FC781F" w:rsidP="0033511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>№157/</w:t>
      </w:r>
      <w:r w:rsidR="00335115" w:rsidRPr="00335115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>5</w:t>
      </w:r>
      <w:r w:rsidR="00335115" w:rsidRPr="00335115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>-</w:t>
      </w:r>
      <w:r w:rsidR="00335115" w:rsidRPr="00335115">
        <w:rPr>
          <w:rFonts w:ascii="Times New Roman" w:eastAsia="Times New Roman" w:hAnsi="Times New Roman"/>
          <w:bCs/>
          <w:sz w:val="28"/>
          <w:szCs w:val="24"/>
          <w:lang w:eastAsia="ru-RU"/>
        </w:rPr>
        <w:t>VIII</w:t>
      </w:r>
    </w:p>
    <w:p w:rsidR="00335115" w:rsidRDefault="00335115" w:rsidP="00335115">
      <w:pPr>
        <w:tabs>
          <w:tab w:val="left" w:pos="5580"/>
        </w:tabs>
        <w:spacing w:line="276" w:lineRule="auto"/>
        <w:ind w:left="2124"/>
        <w:rPr>
          <w:b/>
          <w:color w:val="FFFFFF"/>
          <w:sz w:val="26"/>
          <w:szCs w:val="26"/>
          <w:lang w:val="uk-UA"/>
        </w:rPr>
      </w:pPr>
      <w:r w:rsidRPr="00335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</w:t>
      </w:r>
    </w:p>
    <w:p w:rsidR="00335115" w:rsidRPr="00335115" w:rsidRDefault="00335115" w:rsidP="00335115">
      <w:pPr>
        <w:tabs>
          <w:tab w:val="left" w:pos="-3240"/>
          <w:tab w:val="left" w:pos="4678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335115">
        <w:rPr>
          <w:rFonts w:ascii="Times New Roman" w:eastAsia="Times New Roman" w:hAnsi="Times New Roman"/>
          <w:sz w:val="28"/>
          <w:szCs w:val="28"/>
          <w:lang w:val="uk-UA" w:eastAsia="ar-SA"/>
        </w:rPr>
        <w:t>Про надання згоди</w:t>
      </w:r>
      <w:r w:rsidRPr="00335115">
        <w:rPr>
          <w:rFonts w:ascii="Times New Roman" w:eastAsia="Times New Roman" w:hAnsi="Times New Roman"/>
          <w:sz w:val="28"/>
          <w:szCs w:val="28"/>
          <w:lang w:val="uk-UA" w:eastAsia="ar-SA"/>
        </w:rPr>
        <w:br/>
      </w:r>
      <w:r w:rsidRPr="00335115">
        <w:rPr>
          <w:rFonts w:ascii="Times New Roman" w:hAnsi="Times New Roman"/>
          <w:sz w:val="28"/>
          <w:szCs w:val="28"/>
          <w:lang w:val="uk-UA"/>
        </w:rPr>
        <w:t xml:space="preserve">на встановлення (відновлення) меж </w:t>
      </w:r>
      <w:r w:rsidRPr="00335115">
        <w:rPr>
          <w:rFonts w:ascii="Times New Roman" w:hAnsi="Times New Roman"/>
          <w:sz w:val="28"/>
          <w:szCs w:val="28"/>
          <w:lang w:val="uk-UA"/>
        </w:rPr>
        <w:br/>
        <w:t xml:space="preserve">земельної ділянки в натурі (на місцевості) </w:t>
      </w:r>
      <w:r w:rsidRPr="00335115">
        <w:rPr>
          <w:rFonts w:ascii="Times New Roman" w:hAnsi="Times New Roman"/>
          <w:sz w:val="28"/>
          <w:szCs w:val="28"/>
          <w:lang w:val="uk-UA"/>
        </w:rPr>
        <w:br/>
        <w:t>кадастровий номер 5323082200:00:006:0051</w:t>
      </w:r>
      <w:r w:rsidRPr="00335115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r w:rsidRPr="00335115">
        <w:rPr>
          <w:rFonts w:ascii="Times New Roman" w:eastAsia="Times New Roman" w:hAnsi="Times New Roman"/>
          <w:sz w:val="28"/>
          <w:szCs w:val="28"/>
          <w:lang w:val="uk-UA" w:eastAsia="ar-SA"/>
        </w:rPr>
        <w:br/>
      </w:r>
      <w:proofErr w:type="spellStart"/>
      <w:r w:rsidRPr="00335115">
        <w:rPr>
          <w:rFonts w:ascii="Times New Roman" w:eastAsia="Times New Roman" w:hAnsi="Times New Roman"/>
          <w:sz w:val="28"/>
          <w:szCs w:val="28"/>
          <w:lang w:val="uk-UA" w:eastAsia="ar-SA"/>
        </w:rPr>
        <w:t>Машівської</w:t>
      </w:r>
      <w:proofErr w:type="spellEnd"/>
      <w:r w:rsidRPr="00335115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селищної територіальної громади </w:t>
      </w:r>
      <w:r w:rsidRPr="00335115">
        <w:rPr>
          <w:rFonts w:ascii="Times New Roman" w:eastAsia="Times New Roman" w:hAnsi="Times New Roman"/>
          <w:sz w:val="28"/>
          <w:szCs w:val="28"/>
          <w:lang w:val="uk-UA" w:eastAsia="ar-SA"/>
        </w:rPr>
        <w:br/>
        <w:t>Полтавського району Полтавської області</w:t>
      </w:r>
    </w:p>
    <w:p w:rsidR="00335115" w:rsidRDefault="00335115" w:rsidP="00335115">
      <w:pPr>
        <w:tabs>
          <w:tab w:val="left" w:pos="-3240"/>
          <w:tab w:val="left" w:pos="4678"/>
        </w:tabs>
        <w:suppressAutoHyphens/>
        <w:spacing w:after="0" w:line="276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:rsidR="00335115" w:rsidRDefault="00335115" w:rsidP="00335115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Розглянувши </w:t>
      </w:r>
      <w:r w:rsidRPr="00FC781F">
        <w:rPr>
          <w:rFonts w:ascii="Times New Roman" w:eastAsia="Times New Roman" w:hAnsi="Times New Roman"/>
          <w:sz w:val="28"/>
          <w:szCs w:val="28"/>
          <w:lang w:val="uk-UA" w:eastAsia="ar-SA"/>
        </w:rPr>
        <w:t>звернення ПП Дороша Андрія Васильовича, керуючись пунктом 34 частини 1 статті 26 Закону України «Про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місцеве самоврядування в Україні», пунктом 24 розділу Х Земельного кодексу України, абзацом 3 пункту 4 розділу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VII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Закону України «Про Державний земельний кадастр», Законом України «Про землеустрій» 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середовища, селищна рада</w:t>
      </w:r>
    </w:p>
    <w:p w:rsidR="00335115" w:rsidRPr="00335115" w:rsidRDefault="00335115" w:rsidP="00335115">
      <w:pPr>
        <w:pStyle w:val="a4"/>
        <w:spacing w:before="0" w:beforeAutospacing="0" w:after="0" w:afterAutospacing="0" w:line="276" w:lineRule="auto"/>
        <w:jc w:val="center"/>
        <w:rPr>
          <w:rStyle w:val="a3"/>
          <w:bCs/>
          <w:lang w:val="uk-UA"/>
        </w:rPr>
      </w:pPr>
      <w:r>
        <w:rPr>
          <w:rStyle w:val="a3"/>
          <w:bCs/>
          <w:sz w:val="28"/>
          <w:szCs w:val="28"/>
          <w:lang w:val="uk-UA"/>
        </w:rPr>
        <w:t>В И Р I Ш И Л А:</w:t>
      </w:r>
    </w:p>
    <w:p w:rsidR="00335115" w:rsidRPr="00335115" w:rsidRDefault="00335115" w:rsidP="00335115">
      <w:pPr>
        <w:spacing w:after="0" w:line="240" w:lineRule="auto"/>
        <w:ind w:firstLine="720"/>
        <w:jc w:val="both"/>
        <w:rPr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>1. 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Надати </w:t>
      </w:r>
      <w:r w:rsidRPr="00FC78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згоду </w:t>
      </w:r>
      <w:r w:rsidRPr="00FC781F">
        <w:rPr>
          <w:rFonts w:ascii="Times New Roman" w:hAnsi="Times New Roman"/>
          <w:sz w:val="28"/>
          <w:szCs w:val="28"/>
          <w:lang w:val="uk-UA"/>
        </w:rPr>
        <w:t>ПП Дорошу Андрію Васильовичу</w:t>
      </w:r>
      <w:r w:rsidRPr="00FC78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 </w:t>
      </w:r>
      <w:r w:rsidRPr="00FC781F">
        <w:rPr>
          <w:rFonts w:ascii="Times New Roman" w:hAnsi="Times New Roman"/>
          <w:sz w:val="28"/>
          <w:szCs w:val="28"/>
          <w:lang w:val="uk-UA"/>
        </w:rPr>
        <w:t>встановлення (відновлення) меж земельної ділянки в натурі (на місцевості) кадастровий номер 5323082200:00:006</w:t>
      </w:r>
      <w:r>
        <w:rPr>
          <w:rFonts w:ascii="Times New Roman" w:hAnsi="Times New Roman"/>
          <w:sz w:val="28"/>
          <w:szCs w:val="28"/>
          <w:lang w:val="uk-UA"/>
        </w:rPr>
        <w:t xml:space="preserve">:0051 (цільове призначення – для рибогосподарських потреб, площа – 46,0978 га) за межами населених пунктів в адміністративних межах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Полтавського району Полтавської області шляхом розроблення технічної документації із землеустрою щодо встановлення (відновлення) меж земельної ділянки в натурі (на місцевості).</w:t>
      </w:r>
    </w:p>
    <w:p w:rsidR="00335115" w:rsidRDefault="00335115" w:rsidP="00335115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>2. Контроль за виконанням даного рішення покласти на комісію з питань земельних відносин, будівництва, архітектури і просторового планування та з питань місцевих природних ресурсів та збереження навколишнього середовища.</w:t>
      </w:r>
    </w:p>
    <w:p w:rsidR="00335115" w:rsidRDefault="00335115" w:rsidP="00335115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335115" w:rsidRDefault="00335115" w:rsidP="00335115">
      <w:pPr>
        <w:suppressAutoHyphens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bookmarkStart w:id="0" w:name="_GoBack"/>
      <w:bookmarkEnd w:id="0"/>
    </w:p>
    <w:p w:rsidR="00335115" w:rsidRDefault="00335115" w:rsidP="0033511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>Селищний голова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  <w:t>Сергій СИДОРЕНКО</w:t>
      </w:r>
    </w:p>
    <w:p w:rsidR="00335115" w:rsidRPr="00335115" w:rsidRDefault="00335115" w:rsidP="003351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335115">
        <w:rPr>
          <w:rFonts w:ascii="Times New Roman" w:eastAsia="Times New Roman" w:hAnsi="Times New Roman"/>
          <w:sz w:val="24"/>
          <w:szCs w:val="24"/>
          <w:lang w:val="uk-UA" w:eastAsia="ru-RU"/>
        </w:rPr>
        <w:t>Вик.Юлія</w:t>
      </w:r>
      <w:proofErr w:type="spellEnd"/>
      <w:r w:rsidRPr="00335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335115">
        <w:rPr>
          <w:rFonts w:ascii="Times New Roman" w:eastAsia="Times New Roman" w:hAnsi="Times New Roman"/>
          <w:sz w:val="24"/>
          <w:szCs w:val="24"/>
          <w:lang w:val="uk-UA" w:eastAsia="ru-RU"/>
        </w:rPr>
        <w:t>Довгаль</w:t>
      </w:r>
      <w:proofErr w:type="spellEnd"/>
    </w:p>
    <w:p w:rsidR="00335115" w:rsidRDefault="00335115" w:rsidP="0033511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770AA1" w:rsidRPr="00FC781F" w:rsidRDefault="00770AA1">
      <w:pPr>
        <w:rPr>
          <w:lang w:val="ru-RU"/>
        </w:rPr>
      </w:pPr>
    </w:p>
    <w:sectPr w:rsidR="00770AA1" w:rsidRPr="00FC78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9B2"/>
    <w:rsid w:val="00335115"/>
    <w:rsid w:val="007159B2"/>
    <w:rsid w:val="00770AA1"/>
    <w:rsid w:val="00FC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115"/>
    <w:pPr>
      <w:spacing w:after="160" w:line="25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35115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semiHidden/>
    <w:unhideWhenUsed/>
    <w:rsid w:val="00335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115"/>
    <w:pPr>
      <w:spacing w:after="160" w:line="25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35115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semiHidden/>
    <w:unhideWhenUsed/>
    <w:rsid w:val="00335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1173</Words>
  <Characters>670</Characters>
  <Application>Microsoft Office Word</Application>
  <DocSecurity>0</DocSecurity>
  <Lines>5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2022-01-19T13:12:00Z</dcterms:created>
  <dcterms:modified xsi:type="dcterms:W3CDTF">2022-01-27T08:25:00Z</dcterms:modified>
</cp:coreProperties>
</file>