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40"/>
        <w:gridCol w:w="1100"/>
        <w:gridCol w:w="1440"/>
        <w:gridCol w:w="320"/>
        <w:gridCol w:w="780"/>
        <w:gridCol w:w="1020"/>
        <w:gridCol w:w="80"/>
        <w:gridCol w:w="1100"/>
        <w:gridCol w:w="1100"/>
        <w:gridCol w:w="1100"/>
        <w:gridCol w:w="1100"/>
        <w:gridCol w:w="1100"/>
        <w:gridCol w:w="400"/>
        <w:gridCol w:w="700"/>
        <w:gridCol w:w="1100"/>
        <w:gridCol w:w="400"/>
      </w:tblGrid>
      <w:tr w:rsidR="0090293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256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902932" w:rsidRDefault="00902932">
            <w:pPr>
              <w:pStyle w:val="EMPTYCELLSTYLE"/>
            </w:pPr>
          </w:p>
        </w:tc>
        <w:tc>
          <w:tcPr>
            <w:tcW w:w="32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8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02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8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256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902932" w:rsidRDefault="00902932">
            <w:pPr>
              <w:pStyle w:val="EMPTYCELLSTYLE"/>
            </w:pPr>
          </w:p>
        </w:tc>
        <w:tc>
          <w:tcPr>
            <w:tcW w:w="32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8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02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8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902932" w:rsidRDefault="00D60425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256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902932" w:rsidRDefault="00902932">
            <w:pPr>
              <w:pStyle w:val="EMPTYCELLSTYLE"/>
            </w:pPr>
          </w:p>
        </w:tc>
        <w:tc>
          <w:tcPr>
            <w:tcW w:w="32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8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02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8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902932" w:rsidRDefault="00D60425">
            <w:r>
              <w:rPr>
                <w:rFonts w:ascii="Arial" w:eastAsia="Arial" w:hAnsi="Arial" w:cs="Arial"/>
                <w:sz w:val="12"/>
              </w:rPr>
              <w:t xml:space="preserve">Наказ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  <w:t xml:space="preserve">26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серпня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2014 року  № 836</w:t>
            </w:r>
            <w:r>
              <w:rPr>
                <w:rFonts w:ascii="Arial" w:eastAsia="Arial" w:hAnsi="Arial" w:cs="Arial"/>
                <w:sz w:val="12"/>
              </w:rPr>
              <w:br/>
              <w:t xml:space="preserve">(у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редакції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наказу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</w:r>
            <w:proofErr w:type="spellStart"/>
            <w:r>
              <w:rPr>
                <w:rFonts w:ascii="Arial" w:eastAsia="Arial" w:hAnsi="Arial" w:cs="Arial"/>
                <w:sz w:val="12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29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2018 року № 1209)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2932" w:rsidRDefault="00D60425">
            <w:pPr>
              <w:jc w:val="center"/>
            </w:pPr>
            <w:r>
              <w:rPr>
                <w:b/>
                <w:sz w:val="32"/>
              </w:rPr>
              <w:t>ЗВІТ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902932" w:rsidRDefault="00D60425">
            <w:pPr>
              <w:jc w:val="center"/>
            </w:pPr>
            <w:r>
              <w:rPr>
                <w:b/>
                <w:sz w:val="28"/>
              </w:rPr>
              <w:t xml:space="preserve">про </w:t>
            </w:r>
            <w:proofErr w:type="spellStart"/>
            <w:r>
              <w:rPr>
                <w:b/>
                <w:sz w:val="28"/>
              </w:rPr>
              <w:t>виконання</w:t>
            </w:r>
            <w:proofErr w:type="spellEnd"/>
            <w:r>
              <w:rPr>
                <w:b/>
                <w:sz w:val="28"/>
              </w:rPr>
              <w:t xml:space="preserve"> паспорта </w:t>
            </w:r>
            <w:proofErr w:type="spellStart"/>
            <w:r>
              <w:rPr>
                <w:b/>
                <w:sz w:val="28"/>
              </w:rPr>
              <w:t>бюджетної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місцевого</w:t>
            </w:r>
            <w:proofErr w:type="spellEnd"/>
            <w:r>
              <w:rPr>
                <w:b/>
                <w:sz w:val="28"/>
              </w:rPr>
              <w:t xml:space="preserve"> бюджету на 2021 </w:t>
            </w:r>
            <w:proofErr w:type="spellStart"/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ік</w:t>
            </w:r>
            <w:proofErr w:type="spellEnd"/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02932" w:rsidRDefault="00D60425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02932" w:rsidRDefault="00D60425">
            <w:pPr>
              <w:jc w:val="center"/>
            </w:pPr>
            <w:r>
              <w:rPr>
                <w:b/>
              </w:rPr>
              <w:t>1000000</w:t>
            </w:r>
          </w:p>
        </w:tc>
        <w:tc>
          <w:tcPr>
            <w:tcW w:w="1098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02932" w:rsidRDefault="00D60425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1800" w:type="dxa"/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02932" w:rsidRDefault="00D60425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02932" w:rsidRDefault="00D60425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0980" w:type="dxa"/>
            <w:gridSpan w:val="13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02932" w:rsidRDefault="00D60425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</w:t>
            </w:r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1800" w:type="dxa"/>
            <w:gridSpan w:val="2"/>
            <w:tcMar>
              <w:top w:w="20" w:type="dxa"/>
              <w:left w:w="0" w:type="dxa"/>
              <w:bottom w:w="0" w:type="dxa"/>
              <w:right w:w="0" w:type="dxa"/>
            </w:tcMar>
          </w:tcPr>
          <w:p w:rsidR="00902932" w:rsidRDefault="00D60425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02932" w:rsidRDefault="00D60425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02932" w:rsidRDefault="00D60425">
            <w:pPr>
              <w:jc w:val="center"/>
            </w:pPr>
            <w:r>
              <w:rPr>
                <w:b/>
              </w:rPr>
              <w:t>1010000</w:t>
            </w:r>
          </w:p>
        </w:tc>
        <w:tc>
          <w:tcPr>
            <w:tcW w:w="1098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02932" w:rsidRDefault="00D60425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1800" w:type="dxa"/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02932" w:rsidRDefault="00D60425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02932" w:rsidRDefault="00D60425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0980" w:type="dxa"/>
            <w:gridSpan w:val="13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02932" w:rsidRDefault="00D60425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1800" w:type="dxa"/>
            <w:gridSpan w:val="2"/>
            <w:tcMar>
              <w:top w:w="20" w:type="dxa"/>
              <w:left w:w="0" w:type="dxa"/>
              <w:bottom w:w="0" w:type="dxa"/>
              <w:right w:w="0" w:type="dxa"/>
            </w:tcMar>
          </w:tcPr>
          <w:p w:rsidR="00902932" w:rsidRDefault="00D60425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02932" w:rsidRDefault="00D60425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02932" w:rsidRDefault="00D60425">
            <w:pPr>
              <w:jc w:val="center"/>
            </w:pPr>
            <w:r>
              <w:rPr>
                <w:b/>
              </w:rPr>
              <w:t>1014040</w:t>
            </w:r>
          </w:p>
        </w:tc>
        <w:tc>
          <w:tcPr>
            <w:tcW w:w="3200" w:type="dxa"/>
            <w:gridSpan w:val="4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02932" w:rsidRDefault="00D60425">
            <w:pPr>
              <w:jc w:val="center"/>
            </w:pPr>
            <w:r>
              <w:t>4040</w:t>
            </w:r>
          </w:p>
        </w:tc>
        <w:tc>
          <w:tcPr>
            <w:tcW w:w="180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02932" w:rsidRDefault="00D60425">
            <w:pPr>
              <w:jc w:val="center"/>
            </w:pPr>
            <w:r>
              <w:t xml:space="preserve">  0824 </w:t>
            </w:r>
          </w:p>
        </w:tc>
        <w:tc>
          <w:tcPr>
            <w:tcW w:w="5980" w:type="dxa"/>
            <w:gridSpan w:val="7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left="60"/>
              <w:jc w:val="both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музеїв</w:t>
            </w:r>
            <w:proofErr w:type="spellEnd"/>
            <w:r>
              <w:t xml:space="preserve"> i </w:t>
            </w:r>
            <w:proofErr w:type="spellStart"/>
            <w:r>
              <w:t>виставок</w:t>
            </w:r>
            <w:proofErr w:type="spellEnd"/>
          </w:p>
        </w:tc>
        <w:tc>
          <w:tcPr>
            <w:tcW w:w="180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02932" w:rsidRDefault="00D60425">
            <w:pPr>
              <w:jc w:val="center"/>
            </w:pPr>
            <w:r>
              <w:t>16535000000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32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Функціональної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598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932" w:rsidRDefault="00D60425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згідно</w:t>
            </w:r>
            <w:proofErr w:type="spellEnd"/>
            <w:r>
              <w:rPr>
                <w:sz w:val="14"/>
              </w:rPr>
              <w:t xml:space="preserve"> з </w:t>
            </w:r>
            <w:proofErr w:type="gramStart"/>
            <w:r>
              <w:rPr>
                <w:sz w:val="14"/>
              </w:rPr>
              <w:t>Типовою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класифікацією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</w:t>
            </w:r>
            <w:r>
              <w:rPr>
                <w:sz w:val="14"/>
              </w:rPr>
              <w:t>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932" w:rsidRDefault="00D60425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r>
              <w:rPr>
                <w:sz w:val="24"/>
              </w:rPr>
              <w:t xml:space="preserve">4. </w:t>
            </w:r>
            <w:proofErr w:type="spellStart"/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ілі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, на </w:t>
            </w:r>
            <w:proofErr w:type="spellStart"/>
            <w:r>
              <w:rPr>
                <w:sz w:val="24"/>
              </w:rPr>
              <w:t>досягнення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іль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left="60"/>
            </w:pPr>
            <w:proofErr w:type="spellStart"/>
            <w:r>
              <w:t>Вивчати</w:t>
            </w:r>
            <w:proofErr w:type="spellEnd"/>
            <w:r>
              <w:t xml:space="preserve">, </w:t>
            </w:r>
            <w:proofErr w:type="spellStart"/>
            <w:r>
              <w:t>зберігати</w:t>
            </w:r>
            <w:proofErr w:type="spellEnd"/>
            <w:r>
              <w:t xml:space="preserve"> і </w:t>
            </w:r>
            <w:proofErr w:type="spellStart"/>
            <w:r>
              <w:t>використовувати</w:t>
            </w:r>
            <w:proofErr w:type="spellEnd"/>
            <w:r>
              <w:t xml:space="preserve"> </w:t>
            </w:r>
            <w:proofErr w:type="spellStart"/>
            <w:r>
              <w:t>матеріальну</w:t>
            </w:r>
            <w:proofErr w:type="spellEnd"/>
            <w:r>
              <w:t xml:space="preserve"> та </w:t>
            </w:r>
            <w:proofErr w:type="spellStart"/>
            <w:r>
              <w:t>духовну</w:t>
            </w:r>
            <w:proofErr w:type="spellEnd"/>
            <w:r>
              <w:t xml:space="preserve"> культуру, </w:t>
            </w:r>
            <w:proofErr w:type="spellStart"/>
            <w:r>
              <w:t>залучати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 до </w:t>
            </w:r>
            <w:proofErr w:type="spellStart"/>
            <w:r>
              <w:t>надбань</w:t>
            </w:r>
            <w:proofErr w:type="spellEnd"/>
            <w:r>
              <w:t xml:space="preserve"> </w:t>
            </w:r>
            <w:proofErr w:type="spellStart"/>
            <w:r>
              <w:t>національної</w:t>
            </w:r>
            <w:proofErr w:type="spellEnd"/>
            <w:r>
              <w:t xml:space="preserve">  </w:t>
            </w:r>
            <w:proofErr w:type="spellStart"/>
            <w:proofErr w:type="gramStart"/>
            <w:r>
              <w:t>св</w:t>
            </w:r>
            <w:proofErr w:type="gramEnd"/>
            <w:r>
              <w:t>ітової</w:t>
            </w:r>
            <w:proofErr w:type="spellEnd"/>
            <w:r>
              <w:t xml:space="preserve"> </w:t>
            </w:r>
            <w:proofErr w:type="spellStart"/>
            <w:r>
              <w:t>історико-культурної</w:t>
            </w:r>
            <w:proofErr w:type="spellEnd"/>
            <w:r>
              <w:t xml:space="preserve"> </w:t>
            </w:r>
            <w:proofErr w:type="spellStart"/>
            <w:r>
              <w:t>спадщини</w:t>
            </w:r>
            <w:proofErr w:type="spellEnd"/>
            <w:r>
              <w:t> 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902932" w:rsidRDefault="00D60425">
            <w:r>
              <w:rPr>
                <w:sz w:val="24"/>
              </w:rPr>
              <w:t xml:space="preserve">5. Мета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roofErr w:type="spellStart"/>
            <w:r>
              <w:t>Вивчення</w:t>
            </w:r>
            <w:proofErr w:type="spellEnd"/>
            <w:r>
              <w:t xml:space="preserve">, </w:t>
            </w:r>
            <w:proofErr w:type="spellStart"/>
            <w:r>
              <w:t>збереження</w:t>
            </w:r>
            <w:proofErr w:type="spellEnd"/>
            <w:r>
              <w:t xml:space="preserve"> і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матеріальної</w:t>
            </w:r>
            <w:proofErr w:type="spellEnd"/>
            <w:r>
              <w:t xml:space="preserve"> та </w:t>
            </w:r>
            <w:proofErr w:type="spellStart"/>
            <w:r>
              <w:t>духовної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, </w:t>
            </w:r>
            <w:proofErr w:type="spellStart"/>
            <w:r>
              <w:t>залучення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 до </w:t>
            </w:r>
            <w:proofErr w:type="spellStart"/>
            <w:r>
              <w:t>надбань</w:t>
            </w:r>
            <w:proofErr w:type="spellEnd"/>
            <w:r>
              <w:t xml:space="preserve"> </w:t>
            </w:r>
            <w:proofErr w:type="spellStart"/>
            <w:r>
              <w:t>національної</w:t>
            </w:r>
            <w:proofErr w:type="spellEnd"/>
            <w:r>
              <w:t xml:space="preserve"> і </w:t>
            </w:r>
            <w:proofErr w:type="spellStart"/>
            <w:proofErr w:type="gramStart"/>
            <w:r>
              <w:t>св</w:t>
            </w:r>
            <w:proofErr w:type="gramEnd"/>
            <w:r>
              <w:t>ітової</w:t>
            </w:r>
            <w:proofErr w:type="spellEnd"/>
            <w:r>
              <w:t xml:space="preserve"> </w:t>
            </w:r>
            <w:proofErr w:type="spellStart"/>
            <w:r>
              <w:t>історико-культурної</w:t>
            </w:r>
            <w:proofErr w:type="spellEnd"/>
            <w:r>
              <w:t xml:space="preserve"> </w:t>
            </w:r>
            <w:proofErr w:type="spellStart"/>
            <w:r>
              <w:t>спадщини</w:t>
            </w:r>
            <w:proofErr w:type="spellEnd"/>
            <w:r>
              <w:t> 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256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902932" w:rsidRDefault="00902932">
            <w:pPr>
              <w:pStyle w:val="EMPTYCELLSTYLE"/>
            </w:pPr>
          </w:p>
        </w:tc>
        <w:tc>
          <w:tcPr>
            <w:tcW w:w="32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8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02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8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r>
              <w:rPr>
                <w:sz w:val="24"/>
              </w:rPr>
              <w:t xml:space="preserve">6.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t>Завдання</w:t>
            </w:r>
            <w:proofErr w:type="spellEnd"/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збереження</w:t>
            </w:r>
            <w:proofErr w:type="spellEnd"/>
            <w:r>
              <w:t xml:space="preserve"> </w:t>
            </w:r>
            <w:proofErr w:type="spellStart"/>
            <w:r>
              <w:t>популяризації</w:t>
            </w:r>
            <w:proofErr w:type="spellEnd"/>
            <w:r>
              <w:t xml:space="preserve"> </w:t>
            </w:r>
            <w:proofErr w:type="gramStart"/>
            <w:r>
              <w:t>духовного</w:t>
            </w:r>
            <w:proofErr w:type="gramEnd"/>
            <w:r>
              <w:t xml:space="preserve"> </w:t>
            </w:r>
            <w:proofErr w:type="spellStart"/>
            <w:r>
              <w:t>надбання</w:t>
            </w:r>
            <w:proofErr w:type="spellEnd"/>
            <w:r>
              <w:t xml:space="preserve"> </w:t>
            </w:r>
            <w:proofErr w:type="spellStart"/>
            <w:r>
              <w:t>нації</w:t>
            </w:r>
            <w:proofErr w:type="spellEnd"/>
            <w:r>
              <w:t xml:space="preserve"> (</w:t>
            </w:r>
            <w:proofErr w:type="spellStart"/>
            <w:r>
              <w:t>розвиток</w:t>
            </w:r>
            <w:proofErr w:type="spellEnd"/>
            <w:r>
              <w:t xml:space="preserve"> </w:t>
            </w:r>
            <w:proofErr w:type="spellStart"/>
            <w:r>
              <w:t>інфраструктури</w:t>
            </w:r>
            <w:proofErr w:type="spellEnd"/>
            <w:r>
              <w:t xml:space="preserve"> </w:t>
            </w:r>
            <w:proofErr w:type="spellStart"/>
            <w:r>
              <w:t>музеїв</w:t>
            </w:r>
            <w:proofErr w:type="spellEnd"/>
            <w:r>
              <w:t xml:space="preserve">),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виставковою</w:t>
            </w:r>
            <w:proofErr w:type="spellEnd"/>
            <w:r>
              <w:t xml:space="preserve"> </w:t>
            </w:r>
            <w:proofErr w:type="spellStart"/>
            <w:r>
              <w:t>діяльністю</w:t>
            </w:r>
            <w:proofErr w:type="spellEnd"/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49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r>
              <w:rPr>
                <w:sz w:val="24"/>
              </w:rPr>
              <w:t xml:space="preserve">7.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та </w:t>
            </w:r>
            <w:proofErr w:type="spellStart"/>
            <w:r>
              <w:rPr>
                <w:sz w:val="24"/>
              </w:rPr>
              <w:t>напрями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коштів</w:t>
            </w:r>
            <w:proofErr w:type="spellEnd"/>
            <w:r>
              <w:rPr>
                <w:sz w:val="24"/>
              </w:rPr>
              <w:t xml:space="preserve"> за </w:t>
            </w:r>
            <w:proofErr w:type="gramStart"/>
            <w:r>
              <w:rPr>
                <w:sz w:val="24"/>
              </w:rPr>
              <w:t>бюджетною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програмою</w:t>
            </w:r>
            <w:proofErr w:type="spellEnd"/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256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902932" w:rsidRDefault="00902932">
            <w:pPr>
              <w:pStyle w:val="EMPTYCELLSTYLE"/>
            </w:pPr>
          </w:p>
        </w:tc>
        <w:tc>
          <w:tcPr>
            <w:tcW w:w="32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8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02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8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2932" w:rsidRDefault="00D60425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54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t>*</w:t>
            </w:r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pStyle w:val="EMPTYCELLSTYLE"/>
            </w:pPr>
          </w:p>
        </w:tc>
        <w:tc>
          <w:tcPr>
            <w:tcW w:w="544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збереження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популяризації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i/>
                <w:sz w:val="16"/>
              </w:rPr>
              <w:t>духовного</w:t>
            </w:r>
            <w:proofErr w:type="gram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надбання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нації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розвиток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інфраструктури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музеїв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виставковою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діяльністю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181163,82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181163,82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179575,89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179575,89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-1587,93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right="60"/>
              <w:jc w:val="right"/>
            </w:pPr>
            <w:r>
              <w:rPr>
                <w:b/>
                <w:sz w:val="16"/>
              </w:rPr>
              <w:t>-1587,93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Економія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виникла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послугахв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"я</w:t>
            </w:r>
            <w:proofErr w:type="gramEnd"/>
            <w:r>
              <w:rPr>
                <w:rFonts w:ascii="Arial" w:eastAsia="Arial" w:hAnsi="Arial" w:cs="Arial"/>
                <w:sz w:val="16"/>
              </w:rPr>
              <w:t>зку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сприятливими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погодніми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умовами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по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оплаті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зв"язку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економією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коштів</w:t>
            </w:r>
            <w:proofErr w:type="spellEnd"/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256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902932" w:rsidRDefault="00902932">
            <w:pPr>
              <w:pStyle w:val="EMPTYCELLSTYLE"/>
            </w:pPr>
          </w:p>
        </w:tc>
        <w:tc>
          <w:tcPr>
            <w:tcW w:w="32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8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02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8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02932" w:rsidRDefault="00902932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44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</w:rPr>
              <w:t>Усього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right="60"/>
              <w:jc w:val="right"/>
            </w:pPr>
            <w:r>
              <w:rPr>
                <w:b/>
                <w:sz w:val="16"/>
              </w:rPr>
              <w:t>181163,82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right="60"/>
              <w:jc w:val="right"/>
            </w:pPr>
            <w:r>
              <w:rPr>
                <w:b/>
                <w:sz w:val="16"/>
              </w:rPr>
              <w:t>181163,82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right="60"/>
              <w:jc w:val="right"/>
            </w:pPr>
            <w:r>
              <w:rPr>
                <w:b/>
                <w:sz w:val="16"/>
              </w:rPr>
              <w:t>179575,89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right="60"/>
              <w:jc w:val="right"/>
            </w:pPr>
            <w:r>
              <w:rPr>
                <w:b/>
                <w:sz w:val="16"/>
              </w:rPr>
              <w:t>179575,89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right="60"/>
              <w:jc w:val="right"/>
            </w:pPr>
            <w:r>
              <w:rPr>
                <w:b/>
                <w:sz w:val="16"/>
              </w:rPr>
              <w:t>-1587,93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right="60"/>
              <w:jc w:val="right"/>
            </w:pPr>
            <w:r>
              <w:rPr>
                <w:b/>
                <w:sz w:val="16"/>
              </w:rPr>
              <w:t>-1587,93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44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49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на </w:t>
            </w:r>
            <w:proofErr w:type="spellStart"/>
            <w:r>
              <w:rPr>
                <w:sz w:val="24"/>
              </w:rPr>
              <w:t>реалізацію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регіональних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які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виконуються</w:t>
            </w:r>
            <w:proofErr w:type="spellEnd"/>
            <w:r>
              <w:rPr>
                <w:sz w:val="24"/>
              </w:rPr>
              <w:t xml:space="preserve"> в межах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44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2932" w:rsidRDefault="00D60425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54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pStyle w:val="EMPTYCELLSTYLE"/>
            </w:pPr>
          </w:p>
        </w:tc>
        <w:tc>
          <w:tcPr>
            <w:tcW w:w="544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902932">
            <w:pPr>
              <w:ind w:right="60"/>
              <w:jc w:val="right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902932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902932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902932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902932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902932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902932">
            <w:pPr>
              <w:ind w:right="60"/>
              <w:jc w:val="right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902932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902932">
            <w:pPr>
              <w:ind w:right="60"/>
              <w:jc w:val="right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Результативні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їх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результативні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показники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досягнуті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касових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pStyle w:val="EMPTYCELLSTYLE"/>
            </w:pPr>
          </w:p>
        </w:tc>
        <w:tc>
          <w:tcPr>
            <w:tcW w:w="2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pStyle w:val="EMPTYCELLSTYLE"/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музеї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тис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.г</w:t>
            </w:r>
            <w:proofErr w:type="gramEnd"/>
            <w:r>
              <w:rPr>
                <w:rFonts w:ascii="Arial" w:eastAsia="Arial" w:hAnsi="Arial" w:cs="Arial"/>
                <w:sz w:val="14"/>
              </w:rPr>
              <w:t>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видатків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181,16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181,16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179,58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179,58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-1,58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-1,58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(ставок)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спеціалі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2,25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2,25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20,25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20,25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18,00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18,00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музеї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експонатів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-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тис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.о</w:t>
            </w:r>
            <w:proofErr w:type="gramEnd"/>
            <w:r>
              <w:rPr>
                <w:rFonts w:ascii="Arial" w:eastAsia="Arial" w:hAnsi="Arial" w:cs="Arial"/>
                <w:sz w:val="14"/>
              </w:rPr>
              <w:t>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7,90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7,90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7,90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7,90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відвідувачів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музеї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2700,00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2700,00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2700,00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2700,00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одного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відвідувача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67,10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67,10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66,50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66,50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-0,60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-0,60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902932">
            <w:pPr>
              <w:jc w:val="center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7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відсоток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предметі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експонуються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кількості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експонатів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основного музейного фонду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відс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02932" w:rsidRDefault="00D6042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D60425">
            <w:pPr>
              <w:jc w:val="center"/>
            </w:pP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стану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результативних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02932" w:rsidRDefault="00902932"/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44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902932" w:rsidRDefault="00D60425"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Узагальнений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висновок</w:t>
            </w:r>
            <w:proofErr w:type="spellEnd"/>
            <w:r>
              <w:rPr>
                <w:sz w:val="24"/>
              </w:rPr>
              <w:t xml:space="preserve"> про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932" w:rsidRDefault="00D60425"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бюджетними</w:t>
            </w:r>
            <w:proofErr w:type="spellEnd"/>
            <w:r>
              <w:t xml:space="preserve"> коштами </w:t>
            </w:r>
            <w:proofErr w:type="spellStart"/>
            <w:r>
              <w:t>здійснювалося</w:t>
            </w:r>
            <w:proofErr w:type="spellEnd"/>
            <w:r>
              <w:t xml:space="preserve"> в межах  </w:t>
            </w:r>
            <w:proofErr w:type="spellStart"/>
            <w:r>
              <w:t>встановлених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повноважень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забезпеченням</w:t>
            </w:r>
            <w:proofErr w:type="spellEnd"/>
            <w:r>
              <w:t xml:space="preserve"> </w:t>
            </w:r>
            <w:proofErr w:type="spellStart"/>
            <w:r>
              <w:t>ефективного,раціонального,цільового</w:t>
            </w:r>
            <w:proofErr w:type="spellEnd"/>
            <w:r>
              <w:t xml:space="preserve"> та </w:t>
            </w:r>
            <w:proofErr w:type="spellStart"/>
            <w:r>
              <w:t>економного</w:t>
            </w:r>
            <w:proofErr w:type="spellEnd"/>
            <w:r>
              <w:t xml:space="preserve">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gramStart"/>
            <w:r>
              <w:t>.З</w:t>
            </w:r>
            <w:proofErr w:type="gramEnd"/>
            <w:r>
              <w:t>авдання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  <w:proofErr w:type="spellStart"/>
            <w:r>
              <w:t>виконано</w:t>
            </w:r>
            <w:proofErr w:type="spellEnd"/>
            <w:r>
              <w:t xml:space="preserve"> в </w:t>
            </w:r>
            <w:proofErr w:type="spellStart"/>
            <w:r>
              <w:t>повному</w:t>
            </w:r>
            <w:proofErr w:type="spellEnd"/>
            <w:r>
              <w:t xml:space="preserve"> </w:t>
            </w:r>
            <w:proofErr w:type="spellStart"/>
            <w:r>
              <w:t>обсязі</w:t>
            </w:r>
            <w:proofErr w:type="spellEnd"/>
            <w:r>
              <w:t>.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44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02932" w:rsidRDefault="00902932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400" w:type="dxa"/>
            <w:gridSpan w:val="5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902932" w:rsidRDefault="00D60425">
            <w:r>
              <w:rPr>
                <w:sz w:val="16"/>
              </w:rPr>
              <w:t xml:space="preserve">* </w:t>
            </w:r>
            <w:proofErr w:type="spellStart"/>
            <w:r>
              <w:rPr>
                <w:sz w:val="16"/>
              </w:rPr>
              <w:t>Зазначаються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всі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874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902932" w:rsidRDefault="00D60425">
            <w:pPr>
              <w:ind w:right="60"/>
            </w:pPr>
            <w:r>
              <w:rPr>
                <w:b/>
              </w:rPr>
              <w:t xml:space="preserve">Начальник </w:t>
            </w:r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культури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мистецтв</w:t>
            </w:r>
            <w:proofErr w:type="spellEnd"/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902932" w:rsidRDefault="00D60425">
            <w:r>
              <w:t>Лариса НІКОЛЕНКО</w:t>
            </w: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932" w:rsidRDefault="00D60425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932" w:rsidRDefault="00D60425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874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902932" w:rsidRDefault="00D60425">
            <w:proofErr w:type="spellStart"/>
            <w:r>
              <w:rPr>
                <w:b/>
              </w:rPr>
              <w:t>Головний</w:t>
            </w:r>
            <w:proofErr w:type="spellEnd"/>
            <w:r>
              <w:rPr>
                <w:b/>
              </w:rPr>
              <w:t xml:space="preserve"> бухгалтер</w:t>
            </w: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902932" w:rsidRDefault="00D60425">
            <w:proofErr w:type="spellStart"/>
            <w:proofErr w:type="gramStart"/>
            <w:r>
              <w:t>Св</w:t>
            </w:r>
            <w:proofErr w:type="gramEnd"/>
            <w:r>
              <w:t>ітлана</w:t>
            </w:r>
            <w:proofErr w:type="spellEnd"/>
            <w:r>
              <w:t xml:space="preserve"> БЕЙДИК</w:t>
            </w: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  <w:tr w:rsidR="00902932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7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902932" w:rsidRDefault="00902932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932" w:rsidRDefault="00D60425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2932" w:rsidRDefault="00D60425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902932" w:rsidRDefault="00902932">
            <w:pPr>
              <w:pStyle w:val="EMPTYCELLSTYLE"/>
            </w:pPr>
          </w:p>
        </w:tc>
        <w:tc>
          <w:tcPr>
            <w:tcW w:w="400" w:type="dxa"/>
          </w:tcPr>
          <w:p w:rsidR="00902932" w:rsidRDefault="00902932">
            <w:pPr>
              <w:pStyle w:val="EMPTYCELLSTYLE"/>
            </w:pPr>
          </w:p>
        </w:tc>
      </w:tr>
    </w:tbl>
    <w:p w:rsidR="00D60425" w:rsidRDefault="00D60425"/>
    <w:sectPr w:rsidR="00D60425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32"/>
    <w:rsid w:val="00902932"/>
    <w:rsid w:val="00996CCE"/>
    <w:rsid w:val="00D6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KULTURA</cp:lastModifiedBy>
  <cp:revision>2</cp:revision>
  <dcterms:created xsi:type="dcterms:W3CDTF">2022-01-21T11:51:00Z</dcterms:created>
  <dcterms:modified xsi:type="dcterms:W3CDTF">2022-01-21T11:51:00Z</dcterms:modified>
</cp:coreProperties>
</file>