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11D" w:rsidRDefault="009E211D" w:rsidP="009E211D">
      <w:pPr>
        <w:jc w:val="center"/>
        <w:rPr>
          <w:color w:val="000000"/>
          <w:sz w:val="32"/>
          <w:lang w:val="en-US"/>
        </w:rPr>
      </w:pPr>
      <w:r>
        <w:rPr>
          <w:color w:val="0000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yellow">
            <v:imagedata r:id="rId5" o:title=""/>
          </v:shape>
          <o:OLEObject Type="Embed" ProgID="Word.Picture.8" ShapeID="_x0000_i1025" DrawAspect="Content" ObjectID="_1682446626" r:id="rId6"/>
        </w:object>
      </w:r>
    </w:p>
    <w:p w:rsidR="009E211D" w:rsidRDefault="009E211D" w:rsidP="009E211D">
      <w:pPr>
        <w:tabs>
          <w:tab w:val="left" w:pos="1000"/>
        </w:tabs>
        <w:jc w:val="center"/>
        <w:rPr>
          <w:color w:val="000000"/>
          <w:sz w:val="32"/>
          <w:lang w:val="uk-UA"/>
        </w:rPr>
      </w:pPr>
      <w:r>
        <w:rPr>
          <w:color w:val="000000"/>
          <w:sz w:val="32"/>
          <w:lang w:val="uk-UA"/>
        </w:rPr>
        <w:t>МАШІВСЬКА СЕЛИЩНА РАДА</w:t>
      </w:r>
    </w:p>
    <w:p w:rsidR="009E211D" w:rsidRDefault="009E211D" w:rsidP="009E211D">
      <w:pPr>
        <w:tabs>
          <w:tab w:val="left" w:pos="2400"/>
        </w:tabs>
        <w:jc w:val="center"/>
        <w:rPr>
          <w:color w:val="000000"/>
          <w:sz w:val="32"/>
          <w:lang w:val="uk-UA"/>
        </w:rPr>
      </w:pPr>
      <w:r>
        <w:rPr>
          <w:color w:val="000000"/>
          <w:sz w:val="32"/>
          <w:lang w:val="uk-UA"/>
        </w:rPr>
        <w:t>ПОЛТАВСЬКОЇ ОБЛАСТІ</w:t>
      </w:r>
    </w:p>
    <w:p w:rsidR="009E211D" w:rsidRDefault="009E211D" w:rsidP="009E211D">
      <w:pPr>
        <w:tabs>
          <w:tab w:val="left" w:pos="1880"/>
        </w:tabs>
        <w:jc w:val="center"/>
        <w:rPr>
          <w:b/>
          <w:bCs/>
          <w:color w:val="000000"/>
          <w:sz w:val="32"/>
          <w:lang w:val="uk-UA"/>
        </w:rPr>
      </w:pPr>
      <w:r>
        <w:rPr>
          <w:b/>
          <w:bCs/>
          <w:color w:val="000000"/>
          <w:sz w:val="32"/>
          <w:lang w:val="uk-UA"/>
        </w:rPr>
        <w:t>ВИКОНАВЧИЙ  КОМІТЕТ</w:t>
      </w:r>
    </w:p>
    <w:p w:rsidR="009E211D" w:rsidRDefault="009E211D" w:rsidP="009E211D">
      <w:pPr>
        <w:jc w:val="center"/>
        <w:rPr>
          <w:color w:val="000000"/>
          <w:sz w:val="16"/>
          <w:szCs w:val="16"/>
          <w:lang w:val="uk-UA"/>
        </w:rPr>
      </w:pPr>
    </w:p>
    <w:p w:rsidR="009E211D" w:rsidRDefault="009E211D" w:rsidP="009E211D">
      <w:pPr>
        <w:tabs>
          <w:tab w:val="left" w:pos="2680"/>
        </w:tabs>
        <w:jc w:val="center"/>
        <w:rPr>
          <w:color w:val="000000"/>
          <w:sz w:val="28"/>
          <w:lang w:val="uk-UA"/>
        </w:rPr>
      </w:pPr>
      <w:r>
        <w:rPr>
          <w:b/>
          <w:bCs/>
          <w:color w:val="000000"/>
          <w:sz w:val="36"/>
          <w:lang w:val="uk-UA"/>
        </w:rPr>
        <w:t xml:space="preserve">Р І Ш Е Н </w:t>
      </w:r>
      <w:proofErr w:type="spellStart"/>
      <w:r>
        <w:rPr>
          <w:b/>
          <w:bCs/>
          <w:color w:val="000000"/>
          <w:sz w:val="36"/>
          <w:lang w:val="uk-UA"/>
        </w:rPr>
        <w:t>Н</w:t>
      </w:r>
      <w:proofErr w:type="spellEnd"/>
      <w:r>
        <w:rPr>
          <w:b/>
          <w:bCs/>
          <w:color w:val="000000"/>
          <w:sz w:val="36"/>
          <w:lang w:val="uk-UA"/>
        </w:rPr>
        <w:t xml:space="preserve"> Я</w:t>
      </w:r>
    </w:p>
    <w:p w:rsidR="009E211D" w:rsidRDefault="009E211D" w:rsidP="009E211D">
      <w:pPr>
        <w:jc w:val="center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від 1</w:t>
      </w:r>
      <w:r>
        <w:rPr>
          <w:color w:val="000000"/>
          <w:sz w:val="28"/>
        </w:rPr>
        <w:t>4</w:t>
      </w:r>
      <w:r>
        <w:rPr>
          <w:color w:val="000000"/>
          <w:sz w:val="28"/>
          <w:lang w:val="uk-UA"/>
        </w:rPr>
        <w:t xml:space="preserve"> травня  2021 року № 62</w:t>
      </w:r>
    </w:p>
    <w:p w:rsidR="009E211D" w:rsidRDefault="009E211D" w:rsidP="009E211D">
      <w:pPr>
        <w:jc w:val="center"/>
        <w:rPr>
          <w:color w:val="000000"/>
          <w:sz w:val="28"/>
          <w:lang w:val="uk-UA"/>
        </w:rPr>
      </w:pPr>
      <w:proofErr w:type="spellStart"/>
      <w:r>
        <w:rPr>
          <w:color w:val="000000"/>
          <w:sz w:val="28"/>
          <w:lang w:val="uk-UA"/>
        </w:rPr>
        <w:t>смт</w:t>
      </w:r>
      <w:proofErr w:type="spellEnd"/>
      <w:r>
        <w:rPr>
          <w:color w:val="000000"/>
          <w:sz w:val="28"/>
          <w:lang w:val="uk-UA"/>
        </w:rPr>
        <w:t xml:space="preserve"> </w:t>
      </w:r>
      <w:proofErr w:type="spellStart"/>
      <w:r>
        <w:rPr>
          <w:color w:val="000000"/>
          <w:sz w:val="28"/>
          <w:lang w:val="uk-UA"/>
        </w:rPr>
        <w:t>Машівка</w:t>
      </w:r>
      <w:proofErr w:type="spellEnd"/>
    </w:p>
    <w:p w:rsidR="009E211D" w:rsidRDefault="009E211D" w:rsidP="009E211D">
      <w:pPr>
        <w:rPr>
          <w:color w:val="000000"/>
          <w:sz w:val="16"/>
          <w:szCs w:val="16"/>
          <w:lang w:val="uk-UA"/>
        </w:rPr>
      </w:pPr>
    </w:p>
    <w:tbl>
      <w:tblPr>
        <w:tblW w:w="6071" w:type="pct"/>
        <w:shd w:val="clear" w:color="auto" w:fill="FFFFFF"/>
        <w:tblLook w:val="04A0"/>
      </w:tblPr>
      <w:tblGrid>
        <w:gridCol w:w="6678"/>
        <w:gridCol w:w="339"/>
        <w:gridCol w:w="4378"/>
      </w:tblGrid>
      <w:tr w:rsidR="009E211D" w:rsidRPr="009E211D" w:rsidTr="00910D98">
        <w:tc>
          <w:tcPr>
            <w:tcW w:w="667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211D" w:rsidRDefault="00910D98" w:rsidP="00910D98">
            <w:pPr>
              <w:pStyle w:val="a3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затвердження Положення про порядок видачі, обліку та використання посвідчень опікуна, піклувальника у Виконавчому комітеті </w:t>
            </w:r>
            <w:proofErr w:type="spellStart"/>
            <w:r>
              <w:rPr>
                <w:b/>
                <w:sz w:val="28"/>
                <w:szCs w:val="28"/>
              </w:rPr>
              <w:t>Машівської</w:t>
            </w:r>
            <w:proofErr w:type="spellEnd"/>
          </w:p>
          <w:p w:rsidR="00910D98" w:rsidRPr="00910D98" w:rsidRDefault="00910D98" w:rsidP="00910D98">
            <w:pPr>
              <w:pStyle w:val="a3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селищної ради</w:t>
            </w:r>
          </w:p>
          <w:p w:rsidR="009E211D" w:rsidRDefault="009E211D">
            <w:pPr>
              <w:tabs>
                <w:tab w:val="left" w:pos="2380"/>
              </w:tabs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33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211D" w:rsidRDefault="009E211D">
            <w:pPr>
              <w:spacing w:before="150" w:after="150" w:line="276" w:lineRule="auto"/>
              <w:rPr>
                <w:rFonts w:ascii="Roboto" w:hAnsi="Roboto"/>
                <w:b/>
                <w:bCs/>
                <w:color w:val="000000"/>
                <w:lang w:val="uk-UA" w:eastAsia="en-US"/>
              </w:rPr>
            </w:pPr>
          </w:p>
        </w:tc>
        <w:tc>
          <w:tcPr>
            <w:tcW w:w="437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211D" w:rsidRDefault="009E211D">
            <w:pPr>
              <w:spacing w:before="150" w:after="150" w:line="276" w:lineRule="auto"/>
              <w:jc w:val="right"/>
              <w:rPr>
                <w:rFonts w:ascii="Roboto" w:hAnsi="Roboto"/>
                <w:b/>
                <w:bCs/>
                <w:color w:val="000000"/>
                <w:lang w:val="uk-UA" w:eastAsia="en-US"/>
              </w:rPr>
            </w:pPr>
          </w:p>
        </w:tc>
      </w:tr>
    </w:tbl>
    <w:p w:rsidR="009E211D" w:rsidRDefault="00910D98" w:rsidP="00910D98">
      <w:pPr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10D98">
        <w:rPr>
          <w:sz w:val="28"/>
          <w:szCs w:val="28"/>
          <w:lang w:val="uk-UA"/>
        </w:rPr>
        <w:t xml:space="preserve">З метою визначення порядку </w:t>
      </w:r>
      <w:r>
        <w:rPr>
          <w:sz w:val="28"/>
          <w:szCs w:val="28"/>
          <w:lang w:val="uk-UA"/>
        </w:rPr>
        <w:t>видачі</w:t>
      </w:r>
      <w:r w:rsidRPr="00910D98">
        <w:rPr>
          <w:sz w:val="28"/>
          <w:szCs w:val="28"/>
          <w:lang w:val="uk-UA"/>
        </w:rPr>
        <w:t xml:space="preserve">, обліку та використання посвідчень опікуна, піклувальника, керуючись </w:t>
      </w:r>
      <w:r w:rsidRPr="00910D98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Правил</w:t>
      </w:r>
      <w:r w:rsidRPr="002C3577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ами </w:t>
      </w:r>
      <w:r w:rsidRPr="00910D98">
        <w:rPr>
          <w:bCs/>
          <w:color w:val="000000"/>
          <w:sz w:val="28"/>
          <w:szCs w:val="28"/>
          <w:bdr w:val="none" w:sz="0" w:space="0" w:color="auto" w:frame="1"/>
          <w:lang w:val="uk-UA"/>
        </w:rPr>
        <w:t>опіки та піклування</w:t>
      </w:r>
      <w:r w:rsidRPr="002C3577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затвердженими наказом </w:t>
      </w:r>
      <w:bookmarkStart w:id="0" w:name="o3"/>
      <w:bookmarkEnd w:id="0"/>
      <w:r w:rsidRPr="002C3577">
        <w:rPr>
          <w:color w:val="000000"/>
          <w:sz w:val="28"/>
          <w:szCs w:val="28"/>
        </w:rPr>
        <w:t>N</w:t>
      </w:r>
      <w:r w:rsidRPr="00910D98">
        <w:rPr>
          <w:color w:val="000000"/>
          <w:sz w:val="28"/>
          <w:szCs w:val="28"/>
          <w:lang w:val="uk-UA"/>
        </w:rPr>
        <w:t xml:space="preserve"> 34/166/131/88 від 26.05.</w:t>
      </w:r>
      <w:r>
        <w:rPr>
          <w:color w:val="000000"/>
          <w:sz w:val="28"/>
          <w:szCs w:val="28"/>
          <w:lang w:val="uk-UA"/>
        </w:rPr>
        <w:t>19</w:t>
      </w:r>
      <w:r w:rsidRPr="00910D98">
        <w:rPr>
          <w:color w:val="000000"/>
          <w:sz w:val="28"/>
          <w:szCs w:val="28"/>
          <w:lang w:val="uk-UA"/>
        </w:rPr>
        <w:t>99</w:t>
      </w:r>
      <w:r>
        <w:rPr>
          <w:color w:val="000000"/>
          <w:sz w:val="28"/>
          <w:szCs w:val="28"/>
          <w:lang w:val="uk-UA"/>
        </w:rPr>
        <w:t>р.</w:t>
      </w:r>
      <w:r w:rsidRPr="00910D98">
        <w:rPr>
          <w:color w:val="000000"/>
          <w:sz w:val="28"/>
          <w:szCs w:val="28"/>
          <w:lang w:val="uk-UA"/>
        </w:rPr>
        <w:t xml:space="preserve"> </w:t>
      </w:r>
      <w:r w:rsidRPr="00910D98">
        <w:rPr>
          <w:bCs/>
          <w:color w:val="000000"/>
          <w:sz w:val="28"/>
          <w:szCs w:val="28"/>
          <w:bdr w:val="none" w:sz="0" w:space="0" w:color="auto" w:frame="1"/>
          <w:lang w:val="uk-UA"/>
        </w:rPr>
        <w:t>Д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ержавного комітету</w:t>
      </w:r>
      <w:r w:rsidRPr="00910D9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У</w:t>
      </w:r>
      <w:r w:rsidRPr="002C3577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країни</w:t>
      </w:r>
      <w:r w:rsidRPr="00910D9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2C3577">
        <w:rPr>
          <w:bCs/>
          <w:color w:val="000000"/>
          <w:sz w:val="28"/>
          <w:szCs w:val="28"/>
          <w:bdr w:val="none" w:sz="0" w:space="0" w:color="auto" w:frame="1"/>
          <w:lang w:val="uk-UA"/>
        </w:rPr>
        <w:t>у справах сім</w:t>
      </w:r>
      <w:r w:rsidRPr="00910D98">
        <w:rPr>
          <w:bCs/>
          <w:color w:val="000000"/>
          <w:sz w:val="28"/>
          <w:szCs w:val="28"/>
          <w:bdr w:val="none" w:sz="0" w:space="0" w:color="auto" w:frame="1"/>
          <w:lang w:val="uk-UA"/>
        </w:rPr>
        <w:t>’</w:t>
      </w:r>
      <w:r w:rsidRPr="002C3577">
        <w:rPr>
          <w:bCs/>
          <w:color w:val="000000"/>
          <w:sz w:val="28"/>
          <w:szCs w:val="28"/>
          <w:bdr w:val="none" w:sz="0" w:space="0" w:color="auto" w:frame="1"/>
          <w:lang w:val="uk-UA"/>
        </w:rPr>
        <w:t>ї та молоді, М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іністерства</w:t>
      </w:r>
      <w:r w:rsidRPr="002C3577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освіти України, Міністерства</w:t>
      </w:r>
      <w:r w:rsidRPr="002C3577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охорони здоров</w:t>
      </w:r>
      <w:r w:rsidRPr="00910D98">
        <w:rPr>
          <w:bCs/>
          <w:color w:val="000000"/>
          <w:sz w:val="28"/>
          <w:szCs w:val="28"/>
          <w:bdr w:val="none" w:sz="0" w:space="0" w:color="auto" w:frame="1"/>
          <w:lang w:val="uk-UA"/>
        </w:rPr>
        <w:t>’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я України, Міністерства</w:t>
      </w:r>
      <w:r w:rsidRPr="002C3577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праці та соціальної політики України</w:t>
      </w:r>
      <w:r w:rsidR="009E211D">
        <w:rPr>
          <w:color w:val="000000" w:themeColor="text1"/>
          <w:sz w:val="28"/>
          <w:szCs w:val="28"/>
          <w:lang w:val="uk-UA"/>
        </w:rPr>
        <w:t xml:space="preserve">, Виконавчий комітет </w:t>
      </w:r>
      <w:proofErr w:type="spellStart"/>
      <w:r w:rsidR="009E211D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9E211D">
        <w:rPr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910D98" w:rsidRDefault="00910D98" w:rsidP="00910D98">
      <w:pPr>
        <w:contextualSpacing/>
        <w:jc w:val="center"/>
        <w:rPr>
          <w:color w:val="000000"/>
          <w:sz w:val="28"/>
          <w:lang w:val="uk-UA"/>
        </w:rPr>
      </w:pPr>
    </w:p>
    <w:p w:rsidR="009E211D" w:rsidRDefault="009E211D" w:rsidP="00910D98">
      <w:pPr>
        <w:contextualSpacing/>
        <w:jc w:val="center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В И Р І Ш И В:</w:t>
      </w:r>
    </w:p>
    <w:p w:rsidR="00910D98" w:rsidRDefault="00910D98" w:rsidP="00910D98">
      <w:pPr>
        <w:contextualSpacing/>
        <w:jc w:val="center"/>
        <w:rPr>
          <w:color w:val="000000"/>
          <w:sz w:val="28"/>
          <w:lang w:val="uk-UA"/>
        </w:rPr>
      </w:pPr>
    </w:p>
    <w:p w:rsidR="009E211D" w:rsidRDefault="009E211D" w:rsidP="00910D98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632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Затвердити Положення </w:t>
      </w:r>
      <w:r w:rsidR="00910D98">
        <w:rPr>
          <w:color w:val="000000" w:themeColor="text1"/>
          <w:sz w:val="28"/>
          <w:szCs w:val="28"/>
        </w:rPr>
        <w:t xml:space="preserve">про </w:t>
      </w:r>
      <w:r w:rsidR="00910D98">
        <w:rPr>
          <w:sz w:val="28"/>
          <w:szCs w:val="28"/>
        </w:rPr>
        <w:t>порядок</w:t>
      </w:r>
      <w:r w:rsidR="00910D98" w:rsidRPr="00910D98">
        <w:rPr>
          <w:sz w:val="28"/>
          <w:szCs w:val="28"/>
        </w:rPr>
        <w:t xml:space="preserve"> </w:t>
      </w:r>
      <w:r w:rsidR="00910D98">
        <w:rPr>
          <w:sz w:val="28"/>
          <w:szCs w:val="28"/>
        </w:rPr>
        <w:t>видачі</w:t>
      </w:r>
      <w:r w:rsidR="00910D98" w:rsidRPr="00910D98">
        <w:rPr>
          <w:sz w:val="28"/>
          <w:szCs w:val="28"/>
        </w:rPr>
        <w:t>, обліку та використання посвідчень опікуна, піклувальника</w:t>
      </w:r>
      <w:r w:rsidR="00910D98">
        <w:rPr>
          <w:sz w:val="28"/>
          <w:szCs w:val="28"/>
        </w:rPr>
        <w:t xml:space="preserve"> у Виконавчому комітеті </w:t>
      </w:r>
      <w:proofErr w:type="spellStart"/>
      <w:r w:rsidR="00910D98">
        <w:rPr>
          <w:sz w:val="28"/>
          <w:szCs w:val="28"/>
        </w:rPr>
        <w:t>Машівської</w:t>
      </w:r>
      <w:proofErr w:type="spellEnd"/>
      <w:r w:rsidR="00910D98">
        <w:rPr>
          <w:sz w:val="28"/>
          <w:szCs w:val="28"/>
        </w:rPr>
        <w:t xml:space="preserve"> селищної ради</w:t>
      </w:r>
      <w:r>
        <w:rPr>
          <w:color w:val="000000" w:themeColor="text1"/>
          <w:sz w:val="28"/>
          <w:szCs w:val="28"/>
        </w:rPr>
        <w:t xml:space="preserve"> (згідно додатку).</w:t>
      </w:r>
    </w:p>
    <w:p w:rsidR="00910D98" w:rsidRDefault="00910D98" w:rsidP="00910D98">
      <w:pPr>
        <w:pStyle w:val="FR2"/>
        <w:tabs>
          <w:tab w:val="left" w:pos="-284"/>
          <w:tab w:val="left" w:pos="0"/>
          <w:tab w:val="left" w:pos="1134"/>
        </w:tabs>
        <w:spacing w:line="276" w:lineRule="auto"/>
        <w:ind w:left="0"/>
        <w:contextualSpacing/>
        <w:jc w:val="both"/>
        <w:rPr>
          <w:color w:val="000000" w:themeColor="text1"/>
          <w:sz w:val="28"/>
          <w:szCs w:val="28"/>
        </w:rPr>
      </w:pPr>
    </w:p>
    <w:p w:rsidR="009E211D" w:rsidRDefault="009E211D" w:rsidP="00910D98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76" w:lineRule="auto"/>
        <w:ind w:left="0" w:firstLine="632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Контороль</w:t>
      </w:r>
      <w:proofErr w:type="spellEnd"/>
      <w:r>
        <w:rPr>
          <w:color w:val="000000" w:themeColor="text1"/>
          <w:sz w:val="28"/>
          <w:szCs w:val="28"/>
        </w:rPr>
        <w:t xml:space="preserve"> за виконанням рішення покласти на керуючу справами (секретаря) виконавчого комітету </w:t>
      </w:r>
      <w:proofErr w:type="spellStart"/>
      <w:r>
        <w:rPr>
          <w:color w:val="000000" w:themeColor="text1"/>
          <w:sz w:val="28"/>
          <w:szCs w:val="28"/>
        </w:rPr>
        <w:t>Черниш</w:t>
      </w:r>
      <w:proofErr w:type="spellEnd"/>
      <w:r>
        <w:rPr>
          <w:color w:val="000000" w:themeColor="text1"/>
          <w:sz w:val="28"/>
          <w:szCs w:val="28"/>
        </w:rPr>
        <w:t xml:space="preserve"> Ю.М.</w:t>
      </w:r>
    </w:p>
    <w:p w:rsidR="009E211D" w:rsidRDefault="009E211D" w:rsidP="009E211D">
      <w:pPr>
        <w:pStyle w:val="FR2"/>
        <w:tabs>
          <w:tab w:val="left" w:pos="-284"/>
          <w:tab w:val="left" w:pos="0"/>
          <w:tab w:val="left" w:pos="1134"/>
        </w:tabs>
        <w:spacing w:line="276" w:lineRule="auto"/>
        <w:ind w:left="284"/>
        <w:contextualSpacing/>
        <w:jc w:val="both"/>
        <w:rPr>
          <w:color w:val="000000"/>
          <w:sz w:val="28"/>
          <w:szCs w:val="28"/>
        </w:rPr>
      </w:pPr>
    </w:p>
    <w:p w:rsidR="009E211D" w:rsidRDefault="009E211D" w:rsidP="009E211D">
      <w:pPr>
        <w:tabs>
          <w:tab w:val="left" w:pos="1260"/>
        </w:tabs>
        <w:spacing w:line="276" w:lineRule="auto"/>
        <w:ind w:firstLine="709"/>
        <w:rPr>
          <w:color w:val="000000"/>
          <w:sz w:val="28"/>
          <w:szCs w:val="28"/>
          <w:lang w:val="uk-UA"/>
        </w:rPr>
      </w:pPr>
    </w:p>
    <w:p w:rsidR="00910D98" w:rsidRDefault="00910D98" w:rsidP="009E211D">
      <w:pPr>
        <w:tabs>
          <w:tab w:val="left" w:pos="1260"/>
        </w:tabs>
        <w:spacing w:line="276" w:lineRule="auto"/>
        <w:ind w:firstLine="709"/>
        <w:rPr>
          <w:color w:val="000000"/>
          <w:sz w:val="28"/>
          <w:szCs w:val="28"/>
          <w:lang w:val="uk-UA"/>
        </w:rPr>
      </w:pPr>
    </w:p>
    <w:p w:rsidR="00DF5098" w:rsidRPr="009E211D" w:rsidRDefault="009E211D" w:rsidP="009E211D">
      <w:pPr>
        <w:tabs>
          <w:tab w:val="left" w:pos="1260"/>
        </w:tabs>
        <w:spacing w:line="276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</w:t>
      </w:r>
      <w:r>
        <w:rPr>
          <w:color w:val="000000"/>
          <w:sz w:val="28"/>
          <w:szCs w:val="28"/>
          <w:lang w:val="uk-UA"/>
        </w:rPr>
        <w:tab/>
        <w:t>Сергій Сидоренко</w:t>
      </w:r>
    </w:p>
    <w:sectPr w:rsidR="00DF5098" w:rsidRPr="009E211D" w:rsidSect="00DF5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E211D"/>
    <w:rsid w:val="00024242"/>
    <w:rsid w:val="00573EBF"/>
    <w:rsid w:val="00910D98"/>
    <w:rsid w:val="009E211D"/>
    <w:rsid w:val="00CD0586"/>
    <w:rsid w:val="00DF5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9E211D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ody Text"/>
    <w:basedOn w:val="a"/>
    <w:link w:val="a4"/>
    <w:rsid w:val="00910D98"/>
    <w:pPr>
      <w:autoSpaceDE w:val="0"/>
      <w:autoSpaceDN w:val="0"/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910D9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">
    <w:name w:val=" Знак Знак1 Знак Знак"/>
    <w:basedOn w:val="a"/>
    <w:rsid w:val="00910D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2021-05-13T17:06:00Z</dcterms:created>
  <dcterms:modified xsi:type="dcterms:W3CDTF">2021-05-13T18:31:00Z</dcterms:modified>
</cp:coreProperties>
</file>