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780"/>
        <w:gridCol w:w="780"/>
        <w:gridCol w:w="780"/>
        <w:gridCol w:w="2100"/>
        <w:gridCol w:w="940"/>
        <w:gridCol w:w="3920"/>
        <w:gridCol w:w="2020"/>
        <w:gridCol w:w="1020"/>
        <w:gridCol w:w="1000"/>
        <w:gridCol w:w="900"/>
        <w:gridCol w:w="800"/>
        <w:gridCol w:w="100"/>
        <w:gridCol w:w="900"/>
        <w:gridCol w:w="400"/>
      </w:tblGrid>
      <w:tr w:rsidR="00B5143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21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4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39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20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10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10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8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1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21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4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39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20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430" w:rsidRPr="00EA27C6" w:rsidRDefault="00EA27C6">
            <w:pPr>
              <w:jc w:val="center"/>
              <w:rPr>
                <w:lang w:val="en-US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>
              <w:rPr>
                <w:rFonts w:ascii="Arial" w:eastAsia="Arial" w:hAnsi="Arial" w:cs="Arial"/>
                <w:b/>
                <w:sz w:val="14"/>
                <w:lang w:val="en-US"/>
              </w:rPr>
              <w:t>6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21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4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39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20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430" w:rsidRDefault="00EA27C6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21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4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39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20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430" w:rsidRDefault="00EA27C6"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21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4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39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20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430" w:rsidRDefault="00EA27C6">
            <w:r>
              <w:rPr>
                <w:rFonts w:ascii="Arial" w:eastAsia="Arial" w:hAnsi="Arial" w:cs="Arial"/>
                <w:sz w:val="14"/>
              </w:rPr>
              <w:t xml:space="preserve"> 22.12.2020 року № 35/3-VIII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21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4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39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20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10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10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8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1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430" w:rsidRDefault="00EA27C6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витрат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реалізацію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регіональних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у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21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4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39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20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10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10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8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1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16535000000</w:t>
            </w:r>
          </w:p>
        </w:tc>
        <w:tc>
          <w:tcPr>
            <w:tcW w:w="94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39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20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10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10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8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1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39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20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10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10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8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1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21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4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39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20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10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10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8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1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430" w:rsidRDefault="00EA27C6">
            <w:r>
              <w:rPr>
                <w:rFonts w:ascii="Arial" w:eastAsia="Arial" w:hAnsi="Arial" w:cs="Arial"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.)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Машівської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20 850 871,00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20 850 871,00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Машівської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20 850 871,00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20 850 871,00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785 204,00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785 204,00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785 204,00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785 204,00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«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»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22.12.2020 № 17/3-VIII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230 000,00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230 000,00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«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Трудовий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арх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»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22.12.2020 № 19/3-VIII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555 204,00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555 204,00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2000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ОХОРОНА ЗДОРОВ’Я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15 916 700,00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15 916 700,00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0731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Багатопрофільна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стаціонарна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населенню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6 477 200,00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6 477 200,00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фінансової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некомерційного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підприємства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«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Машівська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центральна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лікарня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»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Машівської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22.12.2020 № 27/3-VIII  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6 477</w:t>
            </w:r>
            <w:r>
              <w:rPr>
                <w:b/>
                <w:sz w:val="12"/>
              </w:rPr>
              <w:t>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6 477 200,00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0212111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2111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0726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Первинна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надається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центрами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первинної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медико-сан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ітарної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9 439 500,00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9 439 500,00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«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амбулаторних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побутових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умовах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технічними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засобами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призначення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>»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22.12.2020 № 25/3-VIII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180</w:t>
            </w:r>
            <w:r>
              <w:rPr>
                <w:b/>
                <w:sz w:val="12"/>
              </w:rPr>
              <w:t>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180 500,00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некомерційного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ідприємства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Машівського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центру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первинної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медико-санітарної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Машівської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22.12.2020 № 26/3-VIII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9 259 000,00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9 259 000,00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ІАЛЬНИЙ ЗАХИСТ ТА СОЦІАЛЬНЕ ЗАБЕЗПЕЧЕННЯ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2 604 200,00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2 604 200,00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0213035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Компенсаційні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ільговий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проїзд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залізничному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транспорті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«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»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22.12. 2020 № 6/3-VIII 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51430" w:rsidRDefault="00B51430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B51430" w:rsidRDefault="00B51430">
            <w:pPr>
              <w:pStyle w:val="EMPTYCELLSTYLE"/>
            </w:pPr>
          </w:p>
        </w:tc>
        <w:tc>
          <w:tcPr>
            <w:tcW w:w="39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B51430" w:rsidRDefault="00B51430">
            <w:pPr>
              <w:pStyle w:val="EMPTYCELLSTYLE"/>
            </w:pPr>
          </w:p>
        </w:tc>
        <w:tc>
          <w:tcPr>
            <w:tcW w:w="10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0213050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ільгове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катастрофи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64 200,00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64 200,00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«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»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22.12. 2020 № 6/3-VIII 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64 200,00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64 200,00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гарантій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похилого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особам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хворим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не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здатні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потребують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сторонньої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150 000,00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150 000,00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«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»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22.12. 2020 № 6/3-VIII 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150 000,00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150 000,00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2 290 000,00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2 290 000,00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«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»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22.12. 2020 № 6/3-VIII 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2 280 000,00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2 280 000,00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«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Поховання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невідомих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безрідних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»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22.12.2020 № 23/3-VIII  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10 000,00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1 544 767,00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1 544 767,00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0217413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7413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0451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автотранспорту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1 500 000,00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1 500 000,00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«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Безкоштовне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транспортне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перевезення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жителів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Машівської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»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22.12.2020 № 24/3-VIII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1 500 000,00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1 500 000,00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0217680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7680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Членські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асоціацій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органів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м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самоврядування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44 767,00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44 767,00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«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»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22.12.2020 № 17/3-VIII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44 767,00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44 767,00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4"/>
              </w:rPr>
              <w:t>молод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Машівської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418 000,00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418 000,00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4"/>
              </w:rPr>
              <w:t>молод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Машівської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418 000,00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418 000,00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ІАЛЬНИЙ ЗАХИСТ ТА СОЦІАЛЬНЕ ЗАБЕЗПЕЧЕННЯ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248 000,00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248 000,00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відпочинок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як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катастрофи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248 000,00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248 000,00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«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відпочинок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Машівської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ради»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22.12.2020 № 7/3-VIII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248 000,00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248 000,00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60 000,00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60 000,00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0829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галузі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мистецтва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60 000,00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60 000,00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«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Відзначення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державних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свят,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історичних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подій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знаменних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пам’ятних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дат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»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22.12.2020 № 10/3-VIII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60 000,00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60 000,00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51430" w:rsidRDefault="00B51430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B51430" w:rsidRDefault="00B51430">
            <w:pPr>
              <w:pStyle w:val="EMPTYCELLSTYLE"/>
            </w:pPr>
          </w:p>
        </w:tc>
        <w:tc>
          <w:tcPr>
            <w:tcW w:w="39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B51430" w:rsidRDefault="00B51430">
            <w:pPr>
              <w:pStyle w:val="EMPTYCELLSTYLE"/>
            </w:pPr>
          </w:p>
        </w:tc>
        <w:tc>
          <w:tcPr>
            <w:tcW w:w="10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I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ЗИЧНА КУЛЬТУРА I СПОРТ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110 000,00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110 000,00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0615011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зборів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ол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імпійських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75 000,00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75 000,00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«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спорту»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22.12.2020 № 9/3-VIII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75 000,00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75 000,00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зборів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неол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імпійських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35 000,00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спортивного туризму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22.12.2020 № 8/3-VIII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35 000,00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3100000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комунального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майна,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містобудування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4"/>
              </w:rPr>
              <w:t>арх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ітектури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земельних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ресурсів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Машівської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13 775 800,00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13 695 800,00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3110000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комунального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майна,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містобудування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4"/>
              </w:rPr>
              <w:t>арх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ітектури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земельних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ресурсів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Машівської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13 775 800,00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13 695 800,00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9 023 500,00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9 023 500,00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пункті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9 023 500,00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9 023 500,00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«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Благоустрій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»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22.12.2020 № 13/3-VIII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8 823 500,00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8 823 500,00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«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Фінансова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ідтримка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Машівського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житлово-комунального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господарства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>» на 2021рік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22.12.2020 № 18/3-VIII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4 672 300,00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4 672 300,00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3117130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землеустрою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1 672 300,00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1 672 300,00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«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Землеустрій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»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22.12.2020 № 11/3-VIII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1 672 300,00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1 672 300,00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3117461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7461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0456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автомобільних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доріг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дорожньої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інфраструктури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3 000 000,00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3 000 000,00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«Дороги»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22.12.2020 № 12/3-VIII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3 000 000,00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3 000 000,00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ІНША ДІЯЛЬНІСТЬ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3118330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8330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0540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екології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охорони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природних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ресурсі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B5143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«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Екологічна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»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третьої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22.12.2020 № 15/3-VIII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1430" w:rsidRDefault="00EA27C6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35 044 671,00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34 964 671,00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51430" w:rsidRDefault="00EA27C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B51430" w:rsidRDefault="00B51430">
            <w:pPr>
              <w:pStyle w:val="EMPTYCELLSTYLE"/>
            </w:pPr>
          </w:p>
        </w:tc>
        <w:tc>
          <w:tcPr>
            <w:tcW w:w="392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B51430" w:rsidRDefault="00B51430">
            <w:pPr>
              <w:pStyle w:val="EMPTYCELLSTYLE"/>
            </w:pPr>
          </w:p>
        </w:tc>
        <w:tc>
          <w:tcPr>
            <w:tcW w:w="10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  <w:tr w:rsidR="00B5143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8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77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430" w:rsidRDefault="00EA27C6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селищної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49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430" w:rsidRDefault="00EA27C6">
            <w:r>
              <w:t>С.А.Година</w:t>
            </w:r>
          </w:p>
        </w:tc>
        <w:tc>
          <w:tcPr>
            <w:tcW w:w="900" w:type="dxa"/>
            <w:gridSpan w:val="2"/>
          </w:tcPr>
          <w:p w:rsidR="00B51430" w:rsidRDefault="00B51430">
            <w:pPr>
              <w:pStyle w:val="EMPTYCELLSTYLE"/>
            </w:pPr>
          </w:p>
        </w:tc>
        <w:tc>
          <w:tcPr>
            <w:tcW w:w="900" w:type="dxa"/>
          </w:tcPr>
          <w:p w:rsidR="00B51430" w:rsidRDefault="00B51430">
            <w:pPr>
              <w:pStyle w:val="EMPTYCELLSTYLE"/>
            </w:pPr>
          </w:p>
        </w:tc>
        <w:tc>
          <w:tcPr>
            <w:tcW w:w="400" w:type="dxa"/>
          </w:tcPr>
          <w:p w:rsidR="00B51430" w:rsidRDefault="00B51430">
            <w:pPr>
              <w:pStyle w:val="EMPTYCELLSTYLE"/>
            </w:pPr>
          </w:p>
        </w:tc>
      </w:tr>
    </w:tbl>
    <w:p w:rsidR="00000000" w:rsidRDefault="00EA27C6"/>
    <w:sectPr w:rsidR="00000000" w:rsidSect="00B5143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B51430"/>
    <w:rsid w:val="00B51430"/>
    <w:rsid w:val="00EA2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B51430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1547</Words>
  <Characters>8818</Characters>
  <Application>Microsoft Office Word</Application>
  <DocSecurity>0</DocSecurity>
  <Lines>73</Lines>
  <Paragraphs>20</Paragraphs>
  <ScaleCrop>false</ScaleCrop>
  <Company/>
  <LinksUpToDate>false</LinksUpToDate>
  <CharactersWithSpaces>10345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Server</cp:lastModifiedBy>
  <cp:revision>2</cp:revision>
  <dcterms:created xsi:type="dcterms:W3CDTF">2020-12-29T13:32:00Z</dcterms:created>
  <dcterms:modified xsi:type="dcterms:W3CDTF">2020-12-29T13:32:00Z</dcterms:modified>
</cp:coreProperties>
</file>