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bookmarkStart w:id="1" w:name="_MON_1695534869"/>
    <w:bookmarkEnd w:id="1"/>
    <w:p w:rsidR="006A4469" w:rsidRPr="00633D11" w:rsidRDefault="006A4469" w:rsidP="006A4469">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633D11">
        <w:rPr>
          <w:rFonts w:ascii="Times New Roman" w:eastAsia="Times New Roman" w:hAnsi="Times New Roman" w:cs="Times New Roman"/>
          <w:color w:val="FFFF00"/>
          <w:sz w:val="28"/>
          <w:szCs w:val="28"/>
          <w:lang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9384" r:id="rId7"/>
        </w:object>
      </w:r>
    </w:p>
    <w:p w:rsidR="006A4469" w:rsidRPr="00633D11" w:rsidRDefault="006A4469" w:rsidP="006A4469">
      <w:pPr>
        <w:tabs>
          <w:tab w:val="left" w:pos="960"/>
        </w:tabs>
        <w:spacing w:after="0" w:line="216" w:lineRule="auto"/>
        <w:jc w:val="center"/>
        <w:rPr>
          <w:rFonts w:ascii="Times New Roman" w:eastAsia="Times New Roman" w:hAnsi="Times New Roman" w:cs="Times New Roman"/>
          <w:sz w:val="24"/>
          <w:szCs w:val="24"/>
          <w:lang w:val="ru-RU" w:eastAsia="zh-CN"/>
        </w:rPr>
      </w:pPr>
      <w:r w:rsidRPr="00633D11">
        <w:rPr>
          <w:rFonts w:ascii="Times New Roman" w:eastAsia="Times New Roman" w:hAnsi="Times New Roman" w:cs="Times New Roman"/>
          <w:sz w:val="32"/>
          <w:szCs w:val="32"/>
          <w:lang w:eastAsia="ru-RU"/>
        </w:rPr>
        <w:t>УКРАЇНА</w:t>
      </w:r>
    </w:p>
    <w:p w:rsidR="006A4469" w:rsidRPr="00633D11" w:rsidRDefault="006A4469" w:rsidP="006A4469">
      <w:pPr>
        <w:tabs>
          <w:tab w:val="left" w:pos="960"/>
        </w:tabs>
        <w:spacing w:after="0" w:line="216" w:lineRule="auto"/>
        <w:jc w:val="center"/>
        <w:rPr>
          <w:rFonts w:ascii="Times New Roman" w:eastAsia="Times New Roman" w:hAnsi="Times New Roman" w:cs="Times New Roman"/>
          <w:sz w:val="32"/>
          <w:szCs w:val="24"/>
          <w:lang w:eastAsia="ru-RU"/>
        </w:rPr>
      </w:pPr>
      <w:r w:rsidRPr="00633D11">
        <w:rPr>
          <w:rFonts w:ascii="Times New Roman" w:eastAsia="Times New Roman" w:hAnsi="Times New Roman" w:cs="Times New Roman"/>
          <w:sz w:val="32"/>
          <w:szCs w:val="24"/>
          <w:lang w:eastAsia="ru-RU"/>
        </w:rPr>
        <w:t xml:space="preserve">МАШІВСЬКА СЕЛИЩНА РАДА </w:t>
      </w:r>
    </w:p>
    <w:p w:rsidR="006A4469" w:rsidRPr="00633D11" w:rsidRDefault="006A4469" w:rsidP="006A4469">
      <w:pPr>
        <w:tabs>
          <w:tab w:val="left" w:pos="960"/>
        </w:tabs>
        <w:spacing w:after="0" w:line="216" w:lineRule="auto"/>
        <w:jc w:val="center"/>
        <w:rPr>
          <w:rFonts w:ascii="Times New Roman" w:eastAsia="Times New Roman" w:hAnsi="Times New Roman" w:cs="Times New Roman"/>
          <w:sz w:val="32"/>
          <w:szCs w:val="24"/>
          <w:lang w:eastAsia="ru-RU"/>
        </w:rPr>
      </w:pPr>
      <w:r w:rsidRPr="00633D11">
        <w:rPr>
          <w:rFonts w:ascii="Times New Roman" w:eastAsia="Times New Roman" w:hAnsi="Times New Roman" w:cs="Times New Roman"/>
          <w:sz w:val="32"/>
          <w:szCs w:val="24"/>
          <w:lang w:eastAsia="ru-RU"/>
        </w:rPr>
        <w:t>ПОЛТАВСЬКОЇ ОБЛАСТІ</w:t>
      </w:r>
    </w:p>
    <w:p w:rsidR="006A4469" w:rsidRPr="00633D11" w:rsidRDefault="006A4469" w:rsidP="006A4469">
      <w:pPr>
        <w:spacing w:after="0" w:line="216" w:lineRule="auto"/>
        <w:jc w:val="center"/>
        <w:rPr>
          <w:rFonts w:ascii="Times New Roman" w:eastAsia="Times New Roman" w:hAnsi="Times New Roman" w:cs="Times New Roman"/>
          <w:b/>
          <w:bCs/>
          <w:sz w:val="10"/>
          <w:szCs w:val="10"/>
          <w:lang w:eastAsia="ru-RU"/>
        </w:rPr>
      </w:pPr>
    </w:p>
    <w:p w:rsidR="006A4469" w:rsidRPr="00633D11" w:rsidRDefault="006A4469" w:rsidP="006A4469">
      <w:pPr>
        <w:keepNext/>
        <w:numPr>
          <w:ilvl w:val="0"/>
          <w:numId w:val="1"/>
        </w:numPr>
        <w:tabs>
          <w:tab w:val="left" w:pos="2960"/>
        </w:tabs>
        <w:suppressAutoHyphens/>
        <w:spacing w:after="0" w:line="216" w:lineRule="auto"/>
        <w:jc w:val="center"/>
        <w:outlineLvl w:val="0"/>
        <w:rPr>
          <w:rFonts w:ascii="Times New Roman" w:eastAsia="Times New Roman" w:hAnsi="Times New Roman" w:cs="Times New Roman"/>
          <w:color w:val="000000" w:themeColor="text1"/>
          <w:sz w:val="52"/>
          <w:szCs w:val="24"/>
          <w:lang w:eastAsia="ru-RU"/>
        </w:rPr>
      </w:pPr>
      <w:r w:rsidRPr="00633D11">
        <w:rPr>
          <w:rFonts w:ascii="Times New Roman" w:eastAsia="Times New Roman" w:hAnsi="Times New Roman" w:cs="Times New Roman"/>
          <w:color w:val="000000" w:themeColor="text1"/>
          <w:sz w:val="52"/>
          <w:szCs w:val="24"/>
          <w:lang w:eastAsia="ru-RU"/>
        </w:rPr>
        <w:t xml:space="preserve">Р І Ш Е Н </w:t>
      </w:r>
      <w:proofErr w:type="spellStart"/>
      <w:r w:rsidRPr="00633D11">
        <w:rPr>
          <w:rFonts w:ascii="Times New Roman" w:eastAsia="Times New Roman" w:hAnsi="Times New Roman" w:cs="Times New Roman"/>
          <w:color w:val="000000" w:themeColor="text1"/>
          <w:sz w:val="52"/>
          <w:szCs w:val="24"/>
          <w:lang w:eastAsia="ru-RU"/>
        </w:rPr>
        <w:t>Н</w:t>
      </w:r>
      <w:proofErr w:type="spellEnd"/>
      <w:r w:rsidRPr="00633D11">
        <w:rPr>
          <w:rFonts w:ascii="Times New Roman" w:eastAsia="Times New Roman" w:hAnsi="Times New Roman" w:cs="Times New Roman"/>
          <w:color w:val="000000" w:themeColor="text1"/>
          <w:sz w:val="52"/>
          <w:szCs w:val="24"/>
          <w:lang w:eastAsia="ru-RU"/>
        </w:rPr>
        <w:t xml:space="preserve"> Я</w:t>
      </w:r>
    </w:p>
    <w:p w:rsidR="006A4469" w:rsidRPr="00633D11" w:rsidRDefault="006A4469" w:rsidP="006A4469">
      <w:pPr>
        <w:keepNext/>
        <w:numPr>
          <w:ilvl w:val="0"/>
          <w:numId w:val="1"/>
        </w:numPr>
        <w:tabs>
          <w:tab w:val="left" w:pos="2960"/>
        </w:tabs>
        <w:suppressAutoHyphens/>
        <w:spacing w:after="0" w:line="240" w:lineRule="auto"/>
        <w:jc w:val="center"/>
        <w:outlineLvl w:val="0"/>
        <w:rPr>
          <w:rFonts w:ascii="Times New Roman" w:eastAsia="Times New Roman" w:hAnsi="Times New Roman" w:cs="Times New Roman"/>
          <w:color w:val="000000" w:themeColor="text1"/>
          <w:sz w:val="52"/>
          <w:szCs w:val="24"/>
          <w:lang w:eastAsia="ru-RU"/>
        </w:rPr>
      </w:pPr>
      <w:r w:rsidRPr="00633D11">
        <w:rPr>
          <w:rFonts w:ascii="Times New Roman" w:eastAsia="Times New Roman" w:hAnsi="Times New Roman" w:cs="Times New Roman"/>
          <w:color w:val="000000" w:themeColor="text1"/>
          <w:sz w:val="28"/>
          <w:szCs w:val="24"/>
          <w:lang w:eastAsia="ru-RU"/>
        </w:rPr>
        <w:t>дванадцятої позачергової  сесії селищної ради восьмого скликання</w:t>
      </w:r>
    </w:p>
    <w:p w:rsidR="006A4469" w:rsidRPr="00633D11" w:rsidRDefault="006A4469" w:rsidP="006A4469">
      <w:pPr>
        <w:numPr>
          <w:ilvl w:val="0"/>
          <w:numId w:val="1"/>
        </w:numPr>
        <w:tabs>
          <w:tab w:val="left" w:pos="1340"/>
        </w:tabs>
        <w:suppressAutoHyphens/>
        <w:spacing w:after="0" w:line="240" w:lineRule="auto"/>
        <w:jc w:val="center"/>
        <w:rPr>
          <w:rFonts w:ascii="Times New Roman" w:eastAsia="Times New Roman" w:hAnsi="Times New Roman" w:cs="Times New Roman"/>
          <w:color w:val="000000" w:themeColor="text1"/>
          <w:sz w:val="24"/>
          <w:szCs w:val="24"/>
          <w:lang w:val="ru-RU" w:eastAsia="ru-RU"/>
        </w:rPr>
      </w:pPr>
      <w:r w:rsidRPr="00633D11">
        <w:rPr>
          <w:rFonts w:ascii="Times New Roman" w:eastAsia="Times New Roman" w:hAnsi="Times New Roman" w:cs="Times New Roman"/>
          <w:bCs/>
          <w:color w:val="000000" w:themeColor="text1"/>
          <w:sz w:val="28"/>
          <w:szCs w:val="24"/>
          <w:lang w:eastAsia="ru-RU"/>
        </w:rPr>
        <w:t>від  03 листопада 2021 року</w:t>
      </w:r>
    </w:p>
    <w:p w:rsidR="006A4469" w:rsidRPr="00633D11" w:rsidRDefault="006A4469" w:rsidP="006A4469">
      <w:pPr>
        <w:numPr>
          <w:ilvl w:val="0"/>
          <w:numId w:val="1"/>
        </w:numPr>
        <w:tabs>
          <w:tab w:val="left" w:pos="3220"/>
        </w:tabs>
        <w:suppressAutoHyphens/>
        <w:spacing w:after="0" w:line="240" w:lineRule="auto"/>
        <w:jc w:val="center"/>
        <w:rPr>
          <w:rFonts w:ascii="Times New Roman" w:eastAsia="Times New Roman" w:hAnsi="Times New Roman" w:cs="Times New Roman"/>
          <w:b/>
          <w:bCs/>
          <w:color w:val="000000" w:themeColor="text1"/>
          <w:sz w:val="24"/>
          <w:szCs w:val="24"/>
          <w:lang w:val="ru-RU" w:eastAsia="ru-RU"/>
        </w:rPr>
      </w:pPr>
      <w:proofErr w:type="spellStart"/>
      <w:r w:rsidRPr="00633D11">
        <w:rPr>
          <w:rFonts w:ascii="Times New Roman" w:eastAsia="Times New Roman" w:hAnsi="Times New Roman" w:cs="Times New Roman"/>
          <w:b/>
          <w:bCs/>
          <w:color w:val="000000" w:themeColor="text1"/>
          <w:sz w:val="28"/>
          <w:szCs w:val="24"/>
          <w:lang w:eastAsia="ru-RU"/>
        </w:rPr>
        <w:t>смт</w:t>
      </w:r>
      <w:proofErr w:type="spellEnd"/>
      <w:r w:rsidRPr="00633D11">
        <w:rPr>
          <w:rFonts w:ascii="Times New Roman" w:eastAsia="Times New Roman" w:hAnsi="Times New Roman" w:cs="Times New Roman"/>
          <w:b/>
          <w:bCs/>
          <w:color w:val="000000" w:themeColor="text1"/>
          <w:sz w:val="28"/>
          <w:szCs w:val="24"/>
          <w:lang w:eastAsia="ru-RU"/>
        </w:rPr>
        <w:t>.</w:t>
      </w:r>
      <w:r w:rsidRPr="00633D11">
        <w:rPr>
          <w:rFonts w:ascii="Times New Roman" w:eastAsia="Times New Roman" w:hAnsi="Times New Roman" w:cs="Times New Roman"/>
          <w:b/>
          <w:bCs/>
          <w:color w:val="000000" w:themeColor="text1"/>
          <w:sz w:val="24"/>
          <w:szCs w:val="24"/>
          <w:lang w:val="ru-RU" w:eastAsia="ru-RU"/>
        </w:rPr>
        <w:t xml:space="preserve"> МАШІВКА</w:t>
      </w:r>
    </w:p>
    <w:p w:rsidR="006A4469" w:rsidRPr="00633D11" w:rsidRDefault="006A4469" w:rsidP="006A4469">
      <w:pPr>
        <w:numPr>
          <w:ilvl w:val="0"/>
          <w:numId w:val="1"/>
        </w:numPr>
        <w:tabs>
          <w:tab w:val="left" w:pos="3220"/>
        </w:tabs>
        <w:suppressAutoHyphens/>
        <w:spacing w:after="0" w:line="216" w:lineRule="auto"/>
        <w:jc w:val="center"/>
        <w:rPr>
          <w:rFonts w:ascii="Times New Roman" w:eastAsia="Times New Roman" w:hAnsi="Times New Roman" w:cs="Times New Roman"/>
          <w:b/>
          <w:bCs/>
          <w:color w:val="000000" w:themeColor="text1"/>
          <w:sz w:val="24"/>
          <w:szCs w:val="24"/>
          <w:lang w:val="ru-RU" w:eastAsia="ru-RU"/>
        </w:rPr>
      </w:pPr>
    </w:p>
    <w:bookmarkEnd w:id="0"/>
    <w:p w:rsidR="006A4469" w:rsidRPr="00633D11" w:rsidRDefault="006A4469" w:rsidP="006A4469">
      <w:pPr>
        <w:spacing w:after="0" w:line="240" w:lineRule="auto"/>
        <w:jc w:val="center"/>
        <w:rPr>
          <w:rFonts w:ascii="Times New Roman" w:eastAsia="Times New Roman" w:hAnsi="Times New Roman" w:cs="Times New Roman"/>
          <w:color w:val="000000" w:themeColor="text1"/>
          <w:sz w:val="24"/>
          <w:szCs w:val="24"/>
          <w:lang w:eastAsia="ru-RU"/>
        </w:rPr>
      </w:pPr>
      <w:r w:rsidRPr="00633D11">
        <w:rPr>
          <w:rFonts w:ascii="Times New Roman" w:eastAsia="Times New Roman" w:hAnsi="Times New Roman" w:cs="Times New Roman"/>
          <w:color w:val="000000" w:themeColor="text1"/>
          <w:sz w:val="24"/>
          <w:szCs w:val="24"/>
          <w:lang w:eastAsia="ru-RU"/>
        </w:rPr>
        <w:t xml:space="preserve">                                                                                                                 </w:t>
      </w:r>
      <w:r w:rsidRPr="00633D11">
        <w:rPr>
          <w:rFonts w:ascii="Times New Roman" w:eastAsia="Times New Roman" w:hAnsi="Times New Roman" w:cs="Times New Roman"/>
          <w:bCs/>
          <w:color w:val="000000" w:themeColor="text1"/>
          <w:sz w:val="28"/>
          <w:szCs w:val="28"/>
          <w:lang w:eastAsia="ru-RU"/>
        </w:rPr>
        <w:t xml:space="preserve"> №274/12-</w:t>
      </w:r>
      <w:r w:rsidRPr="00633D11">
        <w:rPr>
          <w:rFonts w:ascii="Times New Roman" w:eastAsia="Times New Roman" w:hAnsi="Times New Roman" w:cs="Times New Roman"/>
          <w:bCs/>
          <w:color w:val="000000" w:themeColor="text1"/>
          <w:sz w:val="28"/>
          <w:szCs w:val="28"/>
          <w:lang w:val="en-US" w:eastAsia="ru-RU"/>
        </w:rPr>
        <w:t>V</w:t>
      </w:r>
      <w:r w:rsidRPr="00633D11">
        <w:rPr>
          <w:rFonts w:ascii="Times New Roman" w:eastAsia="Times New Roman" w:hAnsi="Times New Roman" w:cs="Times New Roman"/>
          <w:bCs/>
          <w:color w:val="000000" w:themeColor="text1"/>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tblGrid>
      <w:tr w:rsidR="006A4469" w:rsidRPr="00633D11" w:rsidTr="00B40EC0">
        <w:tc>
          <w:tcPr>
            <w:tcW w:w="5070" w:type="dxa"/>
            <w:tcBorders>
              <w:top w:val="nil"/>
              <w:left w:val="nil"/>
              <w:bottom w:val="nil"/>
              <w:right w:val="nil"/>
            </w:tcBorders>
          </w:tcPr>
          <w:p w:rsidR="006A4469" w:rsidRPr="00633D11" w:rsidRDefault="006A4469" w:rsidP="00B40EC0">
            <w:pPr>
              <w:keepNext/>
              <w:tabs>
                <w:tab w:val="left" w:pos="2960"/>
              </w:tabs>
              <w:spacing w:after="0" w:line="216" w:lineRule="auto"/>
              <w:jc w:val="both"/>
              <w:outlineLvl w:val="0"/>
              <w:rPr>
                <w:rFonts w:ascii="Times New Roman" w:eastAsia="Times New Roman" w:hAnsi="Times New Roman" w:cs="Times New Roman"/>
                <w:b/>
                <w:color w:val="000000" w:themeColor="text1"/>
                <w:sz w:val="28"/>
                <w:szCs w:val="28"/>
                <w:lang w:eastAsia="ru-RU"/>
              </w:rPr>
            </w:pPr>
            <w:r w:rsidRPr="00633D11">
              <w:rPr>
                <w:rFonts w:ascii="Times New Roman" w:eastAsia="Times New Roman" w:hAnsi="Times New Roman" w:cs="Times New Roman"/>
                <w:color w:val="000000" w:themeColor="text1"/>
                <w:sz w:val="28"/>
                <w:szCs w:val="28"/>
                <w:lang w:eastAsia="ru-RU"/>
              </w:rPr>
              <w:t xml:space="preserve">Про передачу в оренду земельну ділянку </w:t>
            </w:r>
            <w:r w:rsidRPr="00633D11">
              <w:rPr>
                <w:rFonts w:ascii="Times New Roman" w:eastAsia="Times New Roman" w:hAnsi="Times New Roman" w:cs="Times New Roman"/>
                <w:b/>
                <w:color w:val="000000" w:themeColor="text1"/>
                <w:sz w:val="28"/>
                <w:szCs w:val="28"/>
                <w:lang w:eastAsia="ru-RU"/>
              </w:rPr>
              <w:t>ПП «Приватна агрофірма «Урожай»</w:t>
            </w:r>
            <w:r w:rsidRPr="00633D11">
              <w:rPr>
                <w:rFonts w:ascii="Times New Roman" w:eastAsia="Times New Roman" w:hAnsi="Times New Roman" w:cs="Times New Roman"/>
                <w:color w:val="000000" w:themeColor="text1"/>
                <w:sz w:val="28"/>
                <w:szCs w:val="28"/>
                <w:lang w:eastAsia="ru-RU"/>
              </w:rPr>
              <w:t xml:space="preserve"> </w:t>
            </w:r>
          </w:p>
          <w:p w:rsidR="006A4469" w:rsidRPr="00633D11" w:rsidRDefault="006A4469" w:rsidP="00B40EC0">
            <w:pPr>
              <w:spacing w:after="0" w:line="240" w:lineRule="auto"/>
              <w:jc w:val="both"/>
              <w:rPr>
                <w:rFonts w:ascii="Times New Roman" w:eastAsia="Times New Roman" w:hAnsi="Times New Roman" w:cs="Times New Roman"/>
                <w:b/>
                <w:color w:val="000000" w:themeColor="text1"/>
                <w:sz w:val="28"/>
                <w:szCs w:val="28"/>
                <w:lang w:eastAsia="ru-RU"/>
              </w:rPr>
            </w:pPr>
          </w:p>
        </w:tc>
      </w:tr>
    </w:tbl>
    <w:p w:rsidR="006A4469" w:rsidRPr="00633D11" w:rsidRDefault="006A4469" w:rsidP="006A4469">
      <w:pPr>
        <w:keepNext/>
        <w:tabs>
          <w:tab w:val="left" w:pos="2960"/>
        </w:tabs>
        <w:spacing w:after="0" w:line="216" w:lineRule="auto"/>
        <w:jc w:val="both"/>
        <w:outlineLvl w:val="0"/>
        <w:rPr>
          <w:rFonts w:ascii="Times New Roman" w:eastAsia="Times New Roman" w:hAnsi="Times New Roman" w:cs="Times New Roman"/>
          <w:b/>
          <w:color w:val="000000" w:themeColor="text1"/>
          <w:sz w:val="28"/>
          <w:szCs w:val="28"/>
          <w:lang w:eastAsia="ru-RU"/>
        </w:rPr>
      </w:pPr>
      <w:r w:rsidRPr="00633D11">
        <w:rPr>
          <w:rFonts w:ascii="Times New Roman" w:eastAsia="Times New Roman" w:hAnsi="Times New Roman" w:cs="Times New Roman"/>
          <w:color w:val="000000" w:themeColor="text1"/>
          <w:sz w:val="28"/>
          <w:szCs w:val="28"/>
          <w:lang w:eastAsia="ru-RU"/>
        </w:rPr>
        <w:t xml:space="preserve">           Керуючись ст. 26 Закону України «Про місцеве самоврядування в    Керуючись ст. 26 Закону України «Про місцеве самоврядування в Україні», ст.ст. 12, 22, 93, 122, 123, 124, 125, 126, п. 2 ст. 134  Земельного кодексу України, Законом України «Про внесення змін до Закону України  «Про оренду землі», Законом України «Про державну реєстрацію речових прав на нерухоме майно та їх обтяжень», розглянувши клопотання ПП «Приватна агрофірма «Урожай»  (код ЄДРПОУ 31869732 ) про надання в оренду строком на 20 років земельну ділянку </w:t>
      </w:r>
      <w:r w:rsidRPr="00633D11">
        <w:rPr>
          <w:rFonts w:ascii="Times New Roman" w:eastAsia="Times New Roman" w:hAnsi="Times New Roman" w:cs="Times New Roman"/>
          <w:color w:val="000000" w:themeColor="text1"/>
          <w:sz w:val="28"/>
          <w:szCs w:val="28"/>
          <w:shd w:val="clear" w:color="auto" w:fill="FFFFFF"/>
          <w:lang w:eastAsia="ru-RU"/>
        </w:rPr>
        <w:t xml:space="preserve">площею 0,5400 га, кадастровий номер 5323082201:01:001:0928 </w:t>
      </w:r>
      <w:r w:rsidRPr="00633D11">
        <w:rPr>
          <w:rFonts w:ascii="Times New Roman" w:eastAsia="Times New Roman" w:hAnsi="Times New Roman" w:cs="Times New Roman"/>
          <w:color w:val="000000" w:themeColor="text1"/>
          <w:sz w:val="28"/>
          <w:szCs w:val="28"/>
          <w:lang w:eastAsia="ru-RU"/>
        </w:rPr>
        <w:t xml:space="preserve">для  ведення товарного сільськогосподарського виробництва </w:t>
      </w:r>
      <w:r w:rsidRPr="00633D11">
        <w:rPr>
          <w:rFonts w:ascii="Times New Roman" w:eastAsia="Times New Roman" w:hAnsi="Times New Roman" w:cs="Times New Roman"/>
          <w:color w:val="000000" w:themeColor="text1"/>
          <w:sz w:val="28"/>
          <w:szCs w:val="28"/>
          <w:shd w:val="clear" w:color="auto" w:fill="FFFFFF"/>
          <w:lang w:eastAsia="ru-RU"/>
        </w:rPr>
        <w:t xml:space="preserve">на території </w:t>
      </w:r>
      <w:proofErr w:type="spellStart"/>
      <w:r w:rsidRPr="00633D11">
        <w:rPr>
          <w:rFonts w:ascii="Times New Roman" w:eastAsia="Times New Roman" w:hAnsi="Times New Roman" w:cs="Times New Roman"/>
          <w:color w:val="000000" w:themeColor="text1"/>
          <w:sz w:val="28"/>
          <w:szCs w:val="28"/>
          <w:shd w:val="clear" w:color="auto" w:fill="FFFFFF"/>
          <w:lang w:eastAsia="ru-RU"/>
        </w:rPr>
        <w:t>с.Кошманівки</w:t>
      </w:r>
      <w:proofErr w:type="spellEnd"/>
      <w:r w:rsidRPr="00633D11">
        <w:rPr>
          <w:rFonts w:ascii="Times New Roman" w:eastAsia="Times New Roman" w:hAnsi="Times New Roman" w:cs="Times New Roman"/>
          <w:color w:val="000000" w:themeColor="text1"/>
          <w:sz w:val="28"/>
          <w:szCs w:val="28"/>
          <w:shd w:val="clear" w:color="auto" w:fill="FFFFFF"/>
          <w:lang w:eastAsia="ru-RU"/>
        </w:rPr>
        <w:t xml:space="preserve">, </w:t>
      </w:r>
      <w:proofErr w:type="spellStart"/>
      <w:r w:rsidRPr="00633D11">
        <w:rPr>
          <w:rFonts w:ascii="Times New Roman" w:eastAsia="Times New Roman" w:hAnsi="Times New Roman" w:cs="Times New Roman"/>
          <w:color w:val="000000" w:themeColor="text1"/>
          <w:sz w:val="28"/>
          <w:szCs w:val="28"/>
          <w:shd w:val="clear" w:color="auto" w:fill="FFFFFF"/>
          <w:lang w:eastAsia="ru-RU"/>
        </w:rPr>
        <w:t>вул.Мічуріна</w:t>
      </w:r>
      <w:proofErr w:type="spellEnd"/>
      <w:r w:rsidRPr="00633D11">
        <w:rPr>
          <w:rFonts w:ascii="Times New Roman" w:eastAsia="Times New Roman" w:hAnsi="Times New Roman" w:cs="Times New Roman"/>
          <w:color w:val="000000" w:themeColor="text1"/>
          <w:sz w:val="28"/>
          <w:szCs w:val="28"/>
          <w:shd w:val="clear" w:color="auto" w:fill="FFFFFF"/>
          <w:lang w:eastAsia="ru-RU"/>
        </w:rPr>
        <w:t xml:space="preserve"> буд.6-А </w:t>
      </w:r>
      <w:proofErr w:type="spellStart"/>
      <w:r w:rsidRPr="00633D11">
        <w:rPr>
          <w:rFonts w:ascii="Times New Roman" w:eastAsia="Times New Roman" w:hAnsi="Times New Roman" w:cs="Times New Roman"/>
          <w:color w:val="000000" w:themeColor="text1"/>
          <w:sz w:val="28"/>
          <w:szCs w:val="28"/>
          <w:shd w:val="clear" w:color="auto" w:fill="FFFFFF"/>
          <w:lang w:eastAsia="ru-RU"/>
        </w:rPr>
        <w:t>Машівської</w:t>
      </w:r>
      <w:proofErr w:type="spellEnd"/>
      <w:r w:rsidRPr="00633D11">
        <w:rPr>
          <w:rFonts w:ascii="Times New Roman" w:eastAsia="Times New Roman" w:hAnsi="Times New Roman" w:cs="Times New Roman"/>
          <w:color w:val="000000" w:themeColor="text1"/>
          <w:sz w:val="28"/>
          <w:szCs w:val="28"/>
          <w:shd w:val="clear" w:color="auto" w:fill="FFFFFF"/>
          <w:lang w:eastAsia="ru-RU"/>
        </w:rPr>
        <w:t xml:space="preserve"> селищної ради, </w:t>
      </w:r>
      <w:r w:rsidRPr="00633D11">
        <w:rPr>
          <w:rFonts w:ascii="Times New Roman" w:eastAsia="Times New Roman" w:hAnsi="Times New Roman" w:cs="Times New Roman"/>
          <w:color w:val="000000" w:themeColor="text1"/>
          <w:sz w:val="28"/>
          <w:szCs w:val="28"/>
          <w:lang w:eastAsia="ru-RU"/>
        </w:rPr>
        <w:t>враховуючи рекомендації комісії селищної ради з питань земельних відносин, охорони навколишнього природного середовища</w:t>
      </w:r>
      <w:r w:rsidRPr="00633D11">
        <w:rPr>
          <w:rFonts w:ascii="Times New Roman" w:eastAsia="Times New Roman" w:hAnsi="Times New Roman" w:cs="Times New Roman"/>
          <w:color w:val="000000" w:themeColor="text1"/>
          <w:sz w:val="28"/>
          <w:szCs w:val="24"/>
          <w:lang w:eastAsia="ru-RU"/>
        </w:rPr>
        <w:t>, містобудування, будівництва, архітектури, охорони пам’яток, історичного середовища та</w:t>
      </w:r>
      <w:r w:rsidRPr="00633D11">
        <w:rPr>
          <w:rFonts w:ascii="Times New Roman" w:eastAsia="Times New Roman" w:hAnsi="Times New Roman" w:cs="Times New Roman"/>
          <w:color w:val="000000" w:themeColor="text1"/>
          <w:sz w:val="28"/>
          <w:szCs w:val="28"/>
          <w:lang w:eastAsia="ru-RU"/>
        </w:rPr>
        <w:t xml:space="preserve">, селищна рада </w:t>
      </w:r>
    </w:p>
    <w:p w:rsidR="006A4469" w:rsidRPr="00633D11" w:rsidRDefault="006A4469" w:rsidP="006A4469">
      <w:pPr>
        <w:spacing w:after="0" w:line="216" w:lineRule="auto"/>
        <w:ind w:firstLine="709"/>
        <w:jc w:val="both"/>
        <w:rPr>
          <w:rFonts w:ascii="Times New Roman" w:eastAsia="Times New Roman" w:hAnsi="Times New Roman" w:cs="Times New Roman"/>
          <w:color w:val="000000" w:themeColor="text1"/>
          <w:sz w:val="24"/>
          <w:szCs w:val="24"/>
          <w:lang w:eastAsia="ru-RU"/>
        </w:rPr>
      </w:pPr>
    </w:p>
    <w:p w:rsidR="006A4469" w:rsidRPr="00633D11" w:rsidRDefault="006A4469" w:rsidP="006A4469">
      <w:pPr>
        <w:spacing w:after="0" w:line="216" w:lineRule="auto"/>
        <w:jc w:val="center"/>
        <w:rPr>
          <w:rFonts w:ascii="Times New Roman" w:eastAsia="Times New Roman" w:hAnsi="Times New Roman" w:cs="Times New Roman"/>
          <w:color w:val="000000" w:themeColor="text1"/>
          <w:sz w:val="12"/>
          <w:szCs w:val="12"/>
          <w:lang w:eastAsia="ru-RU"/>
        </w:rPr>
      </w:pPr>
    </w:p>
    <w:p w:rsidR="006A4469" w:rsidRPr="00633D11" w:rsidRDefault="006A4469" w:rsidP="006A4469">
      <w:pPr>
        <w:spacing w:after="0" w:line="216" w:lineRule="auto"/>
        <w:jc w:val="center"/>
        <w:rPr>
          <w:rFonts w:ascii="Times New Roman" w:eastAsia="Times New Roman" w:hAnsi="Times New Roman" w:cs="Times New Roman"/>
          <w:b/>
          <w:bCs/>
          <w:color w:val="000000" w:themeColor="text1"/>
          <w:sz w:val="28"/>
          <w:szCs w:val="28"/>
          <w:lang w:eastAsia="ru-RU"/>
        </w:rPr>
      </w:pPr>
      <w:r w:rsidRPr="00633D11">
        <w:rPr>
          <w:rFonts w:ascii="Times New Roman" w:eastAsia="Times New Roman" w:hAnsi="Times New Roman" w:cs="Times New Roman"/>
          <w:b/>
          <w:bCs/>
          <w:color w:val="000000" w:themeColor="text1"/>
          <w:sz w:val="28"/>
          <w:szCs w:val="28"/>
          <w:lang w:eastAsia="ru-RU"/>
        </w:rPr>
        <w:t xml:space="preserve">  ВИРІШИЛА:</w:t>
      </w:r>
    </w:p>
    <w:p w:rsidR="006A4469" w:rsidRPr="00633D11" w:rsidRDefault="006A4469" w:rsidP="006A4469">
      <w:pPr>
        <w:spacing w:after="0" w:line="216" w:lineRule="auto"/>
        <w:jc w:val="both"/>
        <w:rPr>
          <w:rFonts w:ascii="Times New Roman" w:eastAsia="Times New Roman" w:hAnsi="Times New Roman" w:cs="Times New Roman"/>
          <w:color w:val="000000" w:themeColor="text1"/>
          <w:sz w:val="24"/>
          <w:szCs w:val="24"/>
          <w:lang w:eastAsia="ru-RU"/>
        </w:rPr>
      </w:pPr>
    </w:p>
    <w:p w:rsidR="006A4469" w:rsidRPr="00633D11" w:rsidRDefault="006A4469" w:rsidP="006A4469">
      <w:pPr>
        <w:keepNext/>
        <w:tabs>
          <w:tab w:val="left" w:pos="2960"/>
        </w:tabs>
        <w:spacing w:after="0" w:line="216" w:lineRule="auto"/>
        <w:jc w:val="both"/>
        <w:outlineLvl w:val="0"/>
        <w:rPr>
          <w:rFonts w:ascii="Times New Roman" w:eastAsia="Times New Roman" w:hAnsi="Times New Roman" w:cs="Times New Roman"/>
          <w:color w:val="000000" w:themeColor="text1"/>
          <w:sz w:val="28"/>
          <w:szCs w:val="28"/>
          <w:lang w:eastAsia="ru-RU"/>
        </w:rPr>
      </w:pPr>
      <w:r w:rsidRPr="00633D11">
        <w:rPr>
          <w:rFonts w:ascii="Times New Roman" w:eastAsia="Times New Roman" w:hAnsi="Times New Roman" w:cs="Times New Roman"/>
          <w:color w:val="000000" w:themeColor="text1"/>
          <w:sz w:val="28"/>
          <w:szCs w:val="28"/>
          <w:lang w:eastAsia="ru-RU"/>
        </w:rPr>
        <w:t xml:space="preserve">        1. Передати в користування (на умовах оренди) </w:t>
      </w:r>
      <w:r w:rsidRPr="00633D11">
        <w:rPr>
          <w:rFonts w:ascii="Times New Roman" w:eastAsia="Times New Roman" w:hAnsi="Times New Roman" w:cs="Times New Roman"/>
          <w:b/>
          <w:color w:val="000000" w:themeColor="text1"/>
          <w:sz w:val="28"/>
          <w:szCs w:val="28"/>
          <w:lang w:eastAsia="ru-RU"/>
        </w:rPr>
        <w:t xml:space="preserve">ПП «Приватна агрофірма «Урожай» </w:t>
      </w:r>
      <w:r w:rsidRPr="00633D11">
        <w:rPr>
          <w:rFonts w:ascii="Times New Roman" w:eastAsia="Times New Roman" w:hAnsi="Times New Roman" w:cs="Times New Roman"/>
          <w:color w:val="000000" w:themeColor="text1"/>
          <w:sz w:val="28"/>
          <w:szCs w:val="28"/>
          <w:shd w:val="clear" w:color="auto" w:fill="FFFFFF"/>
          <w:lang w:eastAsia="ru-RU"/>
        </w:rPr>
        <w:t xml:space="preserve">земельну ділянку комунальної власності площею 0,5400 га, кадастровий номер 5323082201:01:001:0928, землі сільськогосподарського призначення </w:t>
      </w:r>
      <w:r w:rsidRPr="00633D11">
        <w:rPr>
          <w:rFonts w:ascii="Times New Roman" w:eastAsia="Times New Roman" w:hAnsi="Times New Roman" w:cs="Times New Roman"/>
          <w:color w:val="000000" w:themeColor="text1"/>
          <w:sz w:val="28"/>
          <w:szCs w:val="28"/>
          <w:lang w:eastAsia="ru-RU"/>
        </w:rPr>
        <w:t>для  ведення товарного сільськогосподарського виробництва (код КВЦПЗ</w:t>
      </w:r>
      <w:r w:rsidRPr="00633D11">
        <w:rPr>
          <w:rFonts w:ascii="Times New Roman" w:eastAsia="Times New Roman" w:hAnsi="Times New Roman" w:cs="Times New Roman"/>
          <w:color w:val="000000" w:themeColor="text1"/>
          <w:sz w:val="28"/>
          <w:szCs w:val="28"/>
          <w:shd w:val="clear" w:color="auto" w:fill="FFFFFF"/>
          <w:lang w:eastAsia="ru-RU"/>
        </w:rPr>
        <w:t xml:space="preserve"> – 01.01),</w:t>
      </w:r>
      <w:r w:rsidRPr="00633D11">
        <w:rPr>
          <w:rFonts w:ascii="Times New Roman" w:eastAsia="Times New Roman" w:hAnsi="Times New Roman" w:cs="Times New Roman"/>
          <w:color w:val="000000" w:themeColor="text1"/>
          <w:sz w:val="28"/>
          <w:szCs w:val="28"/>
          <w:lang w:eastAsia="ru-RU"/>
        </w:rPr>
        <w:t xml:space="preserve"> яка розташована</w:t>
      </w:r>
      <w:r w:rsidRPr="00633D11">
        <w:rPr>
          <w:rFonts w:ascii="Times New Roman" w:eastAsia="Times New Roman" w:hAnsi="Times New Roman" w:cs="Times New Roman"/>
          <w:color w:val="000000" w:themeColor="text1"/>
          <w:sz w:val="28"/>
          <w:szCs w:val="28"/>
          <w:shd w:val="clear" w:color="auto" w:fill="FFFFFF"/>
          <w:lang w:eastAsia="ru-RU"/>
        </w:rPr>
        <w:t xml:space="preserve"> в с. </w:t>
      </w:r>
      <w:proofErr w:type="spellStart"/>
      <w:r w:rsidRPr="00633D11">
        <w:rPr>
          <w:rFonts w:ascii="Times New Roman" w:eastAsia="Times New Roman" w:hAnsi="Times New Roman" w:cs="Times New Roman"/>
          <w:color w:val="000000" w:themeColor="text1"/>
          <w:sz w:val="28"/>
          <w:szCs w:val="28"/>
          <w:shd w:val="clear" w:color="auto" w:fill="FFFFFF"/>
          <w:lang w:eastAsia="ru-RU"/>
        </w:rPr>
        <w:t>Кошманівка</w:t>
      </w:r>
      <w:proofErr w:type="spellEnd"/>
      <w:r w:rsidRPr="00633D11">
        <w:rPr>
          <w:rFonts w:ascii="Times New Roman" w:eastAsia="Times New Roman" w:hAnsi="Times New Roman" w:cs="Times New Roman"/>
          <w:color w:val="000000" w:themeColor="text1"/>
          <w:sz w:val="28"/>
          <w:szCs w:val="28"/>
          <w:shd w:val="clear" w:color="auto" w:fill="FFFFFF"/>
          <w:lang w:eastAsia="ru-RU"/>
        </w:rPr>
        <w:t xml:space="preserve">, вул. Мічуріна буд.6-А, терміном на 20 (двадцять) років,  на якій знаходяться у власності нежитлові будівлі  та </w:t>
      </w:r>
      <w:r w:rsidRPr="00633D11">
        <w:rPr>
          <w:rFonts w:ascii="Times New Roman" w:eastAsia="Times New Roman" w:hAnsi="Times New Roman" w:cs="Times New Roman"/>
          <w:color w:val="000000" w:themeColor="text1"/>
          <w:sz w:val="28"/>
          <w:szCs w:val="28"/>
          <w:lang w:eastAsia="ru-RU"/>
        </w:rPr>
        <w:t>встановити орендну плату в розмірі 12 (дванадцять) % від нормативної грошової оцінки земельної ділянки на рік (згідно Витягу із технічної документації про нормативно грошову оцінку земельної ділянки від 25.10.2021 року  нормативно грошова оцінка становить 15167 грн.70 коп.).</w:t>
      </w:r>
    </w:p>
    <w:p w:rsidR="006A4469" w:rsidRPr="00633D11" w:rsidRDefault="006A4469" w:rsidP="006A4469">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633D11">
        <w:rPr>
          <w:rFonts w:ascii="Times New Roman" w:eastAsia="Times New Roman" w:hAnsi="Times New Roman" w:cs="Times New Roman"/>
          <w:color w:val="000000" w:themeColor="text1"/>
          <w:sz w:val="28"/>
          <w:szCs w:val="28"/>
          <w:lang w:eastAsia="ru-RU"/>
        </w:rPr>
        <w:t>2. Уповноважити виконати дії по підпису договору оренди землі від імені селищної ради селищного голову Сидоренка Сергія Івановича.</w:t>
      </w:r>
    </w:p>
    <w:p w:rsidR="006A4469" w:rsidRPr="00633D11" w:rsidRDefault="006A4469" w:rsidP="006A4469">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8"/>
          <w:szCs w:val="28"/>
          <w:lang w:eastAsia="ru-RU"/>
        </w:rPr>
      </w:pPr>
      <w:r w:rsidRPr="00633D11">
        <w:rPr>
          <w:rFonts w:ascii="Times New Roman" w:eastAsia="Times New Roman" w:hAnsi="Times New Roman" w:cs="Times New Roman"/>
          <w:color w:val="000000" w:themeColor="text1"/>
          <w:sz w:val="28"/>
          <w:szCs w:val="28"/>
          <w:lang w:eastAsia="ru-RU"/>
        </w:rPr>
        <w:tab/>
        <w:t xml:space="preserve">3. ПП «Приватна агрофірма «Урожай»   </w:t>
      </w:r>
      <w:r w:rsidRPr="00633D11">
        <w:rPr>
          <w:rFonts w:ascii="Times New Roman" w:eastAsia="Times New Roman" w:hAnsi="Times New Roman" w:cs="Times New Roman"/>
          <w:color w:val="000000" w:themeColor="text1"/>
          <w:sz w:val="28"/>
          <w:szCs w:val="28"/>
          <w:shd w:val="clear" w:color="auto" w:fill="FFFFFF"/>
          <w:lang w:eastAsia="ru-RU"/>
        </w:rPr>
        <w:t xml:space="preserve">оформити </w:t>
      </w:r>
      <w:r w:rsidRPr="00633D11">
        <w:rPr>
          <w:rFonts w:ascii="Times New Roman" w:eastAsia="Times New Roman" w:hAnsi="Times New Roman" w:cs="Times New Roman"/>
          <w:color w:val="000000" w:themeColor="text1"/>
          <w:sz w:val="28"/>
          <w:szCs w:val="28"/>
          <w:lang w:eastAsia="ru-RU"/>
        </w:rPr>
        <w:t xml:space="preserve">права користування земельною ділянкою  на умовах оренди </w:t>
      </w:r>
      <w:r w:rsidRPr="00633D11">
        <w:rPr>
          <w:rFonts w:ascii="Times New Roman" w:eastAsia="Times New Roman" w:hAnsi="Times New Roman" w:cs="Times New Roman"/>
          <w:color w:val="000000" w:themeColor="text1"/>
          <w:sz w:val="28"/>
          <w:szCs w:val="28"/>
          <w:shd w:val="clear" w:color="auto" w:fill="FFFFFF"/>
          <w:lang w:eastAsia="ru-RU"/>
        </w:rPr>
        <w:t xml:space="preserve">відповідно до Закону України «Про державну реєстрацію речових прав на нерухоме майно та їх обтяжень». </w:t>
      </w:r>
    </w:p>
    <w:p w:rsidR="006A4469" w:rsidRPr="00633D11" w:rsidRDefault="006A4469" w:rsidP="006A4469">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8"/>
          <w:szCs w:val="28"/>
          <w:lang w:eastAsia="ru-RU"/>
        </w:rPr>
      </w:pPr>
      <w:r w:rsidRPr="00633D11">
        <w:rPr>
          <w:rFonts w:ascii="Times New Roman" w:eastAsia="Times New Roman" w:hAnsi="Times New Roman" w:cs="Times New Roman"/>
          <w:color w:val="000000" w:themeColor="text1"/>
          <w:sz w:val="28"/>
          <w:szCs w:val="28"/>
          <w:lang w:eastAsia="ru-RU"/>
        </w:rPr>
        <w:lastRenderedPageBreak/>
        <w:tab/>
        <w:t>4. Контроль за виконанням рішення покласти на постійну комісію селищної ради з питань земельних відносин, охорони навколишнього природного середовища</w:t>
      </w:r>
      <w:r w:rsidRPr="00633D11">
        <w:rPr>
          <w:rFonts w:ascii="Times New Roman" w:eastAsia="Times New Roman" w:hAnsi="Times New Roman" w:cs="Times New Roman"/>
          <w:color w:val="000000" w:themeColor="text1"/>
          <w:sz w:val="28"/>
          <w:szCs w:val="24"/>
          <w:lang w:eastAsia="ru-RU"/>
        </w:rPr>
        <w:t>, містобудування, будівництва, архітектури, охорони пам’яток, історичного середовища.</w:t>
      </w:r>
    </w:p>
    <w:p w:rsidR="006A4469" w:rsidRPr="00633D11" w:rsidRDefault="006A4469" w:rsidP="006A4469">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lang w:eastAsia="ru-RU"/>
        </w:rPr>
      </w:pPr>
    </w:p>
    <w:p w:rsidR="006A4469" w:rsidRPr="00633D11" w:rsidRDefault="006A4469" w:rsidP="006A4469">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lang w:eastAsia="ru-RU"/>
        </w:rPr>
      </w:pPr>
    </w:p>
    <w:p w:rsidR="006A4469" w:rsidRPr="00633D11" w:rsidRDefault="006A4469" w:rsidP="006A4469">
      <w:pPr>
        <w:keepNext/>
        <w:tabs>
          <w:tab w:val="left" w:pos="2960"/>
        </w:tabs>
        <w:spacing w:after="0" w:line="216" w:lineRule="auto"/>
        <w:jc w:val="both"/>
        <w:outlineLvl w:val="0"/>
        <w:rPr>
          <w:rFonts w:ascii="Times New Roman" w:eastAsia="Times New Roman" w:hAnsi="Times New Roman" w:cs="Times New Roman"/>
          <w:color w:val="000000" w:themeColor="text1"/>
          <w:sz w:val="52"/>
          <w:szCs w:val="24"/>
          <w:lang w:eastAsia="ru-RU"/>
        </w:rPr>
      </w:pPr>
    </w:p>
    <w:p w:rsidR="006A4469" w:rsidRPr="00633D11" w:rsidRDefault="006A4469" w:rsidP="006A4469">
      <w:pPr>
        <w:spacing w:after="0" w:line="240" w:lineRule="auto"/>
        <w:rPr>
          <w:rFonts w:ascii="Times New Roman" w:eastAsia="Times New Roman" w:hAnsi="Times New Roman" w:cs="Times New Roman"/>
          <w:color w:val="000000" w:themeColor="text1"/>
          <w:sz w:val="24"/>
          <w:szCs w:val="24"/>
          <w:lang w:val="ru-RU" w:eastAsia="ru-RU"/>
        </w:rPr>
      </w:pPr>
      <w:proofErr w:type="spellStart"/>
      <w:r w:rsidRPr="00633D11">
        <w:rPr>
          <w:rFonts w:ascii="Times New Roman" w:eastAsia="Times New Roman" w:hAnsi="Times New Roman" w:cs="Times New Roman"/>
          <w:color w:val="000000" w:themeColor="text1"/>
          <w:sz w:val="28"/>
          <w:szCs w:val="28"/>
          <w:lang w:val="ru-RU" w:eastAsia="ru-RU"/>
        </w:rPr>
        <w:t>Селищний</w:t>
      </w:r>
      <w:proofErr w:type="spellEnd"/>
      <w:r w:rsidRPr="00633D11">
        <w:rPr>
          <w:rFonts w:ascii="Times New Roman" w:eastAsia="Times New Roman" w:hAnsi="Times New Roman" w:cs="Times New Roman"/>
          <w:color w:val="000000" w:themeColor="text1"/>
          <w:sz w:val="28"/>
          <w:szCs w:val="28"/>
          <w:lang w:val="ru-RU" w:eastAsia="ru-RU"/>
        </w:rPr>
        <w:t xml:space="preserve"> голова                                     </w:t>
      </w:r>
      <w:r w:rsidRPr="00633D11">
        <w:rPr>
          <w:rFonts w:ascii="Times New Roman" w:eastAsia="Times New Roman" w:hAnsi="Times New Roman" w:cs="Times New Roman"/>
          <w:color w:val="000000" w:themeColor="text1"/>
          <w:sz w:val="28"/>
          <w:szCs w:val="28"/>
          <w:lang w:eastAsia="ru-RU"/>
        </w:rPr>
        <w:t xml:space="preserve"> </w:t>
      </w:r>
      <w:r w:rsidRPr="00633D11">
        <w:rPr>
          <w:rFonts w:ascii="Times New Roman" w:eastAsia="Times New Roman" w:hAnsi="Times New Roman" w:cs="Times New Roman"/>
          <w:color w:val="000000" w:themeColor="text1"/>
          <w:sz w:val="28"/>
          <w:szCs w:val="28"/>
          <w:lang w:val="ru-RU" w:eastAsia="ru-RU"/>
        </w:rPr>
        <w:t xml:space="preserve">      </w:t>
      </w:r>
      <w:r w:rsidRPr="00633D11">
        <w:rPr>
          <w:rFonts w:ascii="Times New Roman" w:eastAsia="Times New Roman" w:hAnsi="Times New Roman" w:cs="Times New Roman"/>
          <w:color w:val="000000" w:themeColor="text1"/>
          <w:sz w:val="28"/>
          <w:szCs w:val="28"/>
          <w:lang w:eastAsia="ru-RU"/>
        </w:rPr>
        <w:t xml:space="preserve">      </w:t>
      </w:r>
      <w:r w:rsidRPr="00633D11">
        <w:rPr>
          <w:rFonts w:ascii="Times New Roman" w:eastAsia="Times New Roman" w:hAnsi="Times New Roman" w:cs="Times New Roman"/>
          <w:color w:val="000000" w:themeColor="text1"/>
          <w:sz w:val="28"/>
          <w:szCs w:val="28"/>
          <w:lang w:val="ru-RU" w:eastAsia="ru-RU"/>
        </w:rPr>
        <w:t xml:space="preserve">          </w:t>
      </w:r>
      <w:r w:rsidRPr="00633D11">
        <w:rPr>
          <w:rFonts w:ascii="Times New Roman" w:eastAsia="Times New Roman" w:hAnsi="Times New Roman" w:cs="Times New Roman"/>
          <w:color w:val="000000" w:themeColor="text1"/>
          <w:sz w:val="28"/>
          <w:szCs w:val="28"/>
          <w:lang w:eastAsia="ru-RU"/>
        </w:rPr>
        <w:t>Сергій СИДОРЕНКО</w:t>
      </w:r>
    </w:p>
    <w:p w:rsidR="006A4469" w:rsidRPr="00633D11" w:rsidRDefault="006A4469" w:rsidP="006A4469">
      <w:pPr>
        <w:spacing w:after="0" w:line="240" w:lineRule="auto"/>
        <w:jc w:val="both"/>
        <w:rPr>
          <w:rFonts w:ascii="Times New Roman" w:eastAsia="Times New Roman" w:hAnsi="Times New Roman" w:cs="Times New Roman"/>
          <w:color w:val="000000" w:themeColor="text1"/>
          <w:sz w:val="24"/>
          <w:szCs w:val="24"/>
          <w:lang w:eastAsia="ru-RU"/>
        </w:rPr>
      </w:pPr>
      <w:proofErr w:type="spellStart"/>
      <w:r w:rsidRPr="00633D11">
        <w:rPr>
          <w:rFonts w:ascii="Times New Roman" w:eastAsia="Times New Roman" w:hAnsi="Times New Roman" w:cs="Times New Roman"/>
          <w:color w:val="000000" w:themeColor="text1"/>
          <w:sz w:val="24"/>
          <w:szCs w:val="24"/>
          <w:lang w:eastAsia="ru-RU"/>
        </w:rPr>
        <w:t>Вик.Юлія</w:t>
      </w:r>
      <w:proofErr w:type="spellEnd"/>
      <w:r w:rsidRPr="00633D11">
        <w:rPr>
          <w:rFonts w:ascii="Times New Roman" w:eastAsia="Times New Roman" w:hAnsi="Times New Roman" w:cs="Times New Roman"/>
          <w:color w:val="000000" w:themeColor="text1"/>
          <w:sz w:val="24"/>
          <w:szCs w:val="24"/>
          <w:lang w:eastAsia="ru-RU"/>
        </w:rPr>
        <w:t xml:space="preserve"> </w:t>
      </w:r>
      <w:proofErr w:type="spellStart"/>
      <w:r w:rsidRPr="00633D11">
        <w:rPr>
          <w:rFonts w:ascii="Times New Roman" w:eastAsia="Times New Roman" w:hAnsi="Times New Roman" w:cs="Times New Roman"/>
          <w:color w:val="000000" w:themeColor="text1"/>
          <w:sz w:val="24"/>
          <w:szCs w:val="24"/>
          <w:lang w:eastAsia="ru-RU"/>
        </w:rPr>
        <w:t>Довгаль</w:t>
      </w:r>
      <w:proofErr w:type="spellEnd"/>
    </w:p>
    <w:p w:rsidR="006A4469" w:rsidRPr="00633D11" w:rsidRDefault="006A4469" w:rsidP="006A4469">
      <w:pPr>
        <w:spacing w:after="0" w:line="240" w:lineRule="auto"/>
        <w:rPr>
          <w:rFonts w:ascii="Times New Roman" w:eastAsia="Times New Roman" w:hAnsi="Times New Roman" w:cs="Times New Roman"/>
          <w:color w:val="000000" w:themeColor="text1"/>
          <w:sz w:val="24"/>
          <w:szCs w:val="24"/>
          <w:lang w:eastAsia="ru-RU"/>
        </w:rPr>
      </w:pPr>
    </w:p>
    <w:p w:rsidR="006A4469" w:rsidRPr="00633D11" w:rsidRDefault="006A4469" w:rsidP="006A4469">
      <w:pPr>
        <w:spacing w:after="0" w:line="216" w:lineRule="auto"/>
        <w:jc w:val="center"/>
        <w:rPr>
          <w:rFonts w:ascii="Times New Roman" w:eastAsia="Times New Roman" w:hAnsi="Times New Roman" w:cs="Times New Roman"/>
          <w:b/>
          <w:color w:val="000000" w:themeColor="text1"/>
          <w:sz w:val="10"/>
          <w:szCs w:val="10"/>
          <w:lang w:eastAsia="ru-RU"/>
        </w:rPr>
      </w:pPr>
    </w:p>
    <w:p w:rsidR="006A4469" w:rsidRPr="00633D11" w:rsidRDefault="006A4469" w:rsidP="006A4469">
      <w:pPr>
        <w:spacing w:after="0" w:line="216" w:lineRule="auto"/>
        <w:jc w:val="both"/>
        <w:rPr>
          <w:rFonts w:ascii="Times New Roman" w:eastAsia="Times New Roman" w:hAnsi="Times New Roman" w:cs="Times New Roman"/>
          <w:color w:val="000000" w:themeColor="text1"/>
          <w:sz w:val="28"/>
          <w:szCs w:val="28"/>
          <w:lang w:eastAsia="ru-RU"/>
        </w:rPr>
      </w:pPr>
      <w:r w:rsidRPr="00633D11">
        <w:rPr>
          <w:rFonts w:ascii="Times New Roman" w:eastAsia="Times New Roman" w:hAnsi="Times New Roman" w:cs="Times New Roman"/>
          <w:color w:val="000000" w:themeColor="text1"/>
          <w:sz w:val="28"/>
          <w:szCs w:val="28"/>
          <w:lang w:eastAsia="ru-RU"/>
        </w:rPr>
        <w:tab/>
      </w:r>
      <w:r w:rsidRPr="00633D11">
        <w:rPr>
          <w:rFonts w:ascii="Times New Roman" w:eastAsia="Times New Roman" w:hAnsi="Times New Roman" w:cs="Times New Roman"/>
          <w:color w:val="000000" w:themeColor="text1"/>
          <w:sz w:val="28"/>
          <w:szCs w:val="28"/>
          <w:lang w:eastAsia="ru-RU"/>
        </w:rPr>
        <w:tab/>
      </w:r>
    </w:p>
    <w:p w:rsidR="006A4469" w:rsidRPr="00633D11" w:rsidRDefault="006A4469" w:rsidP="006A4469">
      <w:pPr>
        <w:spacing w:after="0" w:line="240" w:lineRule="auto"/>
        <w:jc w:val="both"/>
        <w:rPr>
          <w:rFonts w:ascii="Times New Roman" w:eastAsia="Times New Roman" w:hAnsi="Times New Roman" w:cs="Times New Roman"/>
          <w:color w:val="000000" w:themeColor="text1"/>
          <w:sz w:val="12"/>
          <w:szCs w:val="12"/>
          <w:lang w:eastAsia="ru-RU"/>
        </w:rPr>
      </w:pPr>
    </w:p>
    <w:p w:rsidR="006A4469" w:rsidRPr="00633D11" w:rsidRDefault="006A4469" w:rsidP="006A4469">
      <w:pPr>
        <w:spacing w:after="0" w:line="240" w:lineRule="auto"/>
        <w:rPr>
          <w:rFonts w:ascii="Times New Roman" w:eastAsia="Times New Roman" w:hAnsi="Times New Roman" w:cs="Times New Roman"/>
          <w:color w:val="000000" w:themeColor="text1"/>
          <w:sz w:val="24"/>
          <w:szCs w:val="24"/>
          <w:lang w:val="ru-RU" w:eastAsia="ru-RU"/>
        </w:rPr>
      </w:pPr>
    </w:p>
    <w:p w:rsidR="006A4469" w:rsidRDefault="006A4469" w:rsidP="006A4469">
      <w:pPr>
        <w:rPr>
          <w:lang w:val="ru-RU"/>
        </w:rPr>
      </w:pPr>
    </w:p>
    <w:p w:rsidR="006A4469" w:rsidRDefault="006A4469" w:rsidP="006A4469">
      <w:pPr>
        <w:rPr>
          <w:lang w:val="ru-RU"/>
        </w:rPr>
      </w:pPr>
    </w:p>
    <w:p w:rsidR="006A4469" w:rsidRDefault="006A4469" w:rsidP="006A4469">
      <w:pPr>
        <w:rPr>
          <w:lang w:val="ru-RU"/>
        </w:rPr>
      </w:pPr>
    </w:p>
    <w:p w:rsidR="006A4469" w:rsidRDefault="006A4469" w:rsidP="006A4469">
      <w:pPr>
        <w:rPr>
          <w:lang w:val="ru-RU"/>
        </w:rPr>
      </w:pPr>
    </w:p>
    <w:p w:rsidR="006A4469" w:rsidRDefault="006A4469" w:rsidP="006A4469">
      <w:pPr>
        <w:rPr>
          <w:lang w:val="ru-RU"/>
        </w:rPr>
      </w:pPr>
    </w:p>
    <w:p w:rsidR="006A4469" w:rsidRDefault="006A4469" w:rsidP="006A4469">
      <w:pPr>
        <w:rPr>
          <w:lang w:val="ru-RU"/>
        </w:rPr>
      </w:pPr>
    </w:p>
    <w:p w:rsidR="006A4469" w:rsidRDefault="006A4469" w:rsidP="006A4469">
      <w:pPr>
        <w:rPr>
          <w:lang w:val="ru-RU"/>
        </w:rPr>
      </w:pPr>
    </w:p>
    <w:p w:rsidR="006A4469" w:rsidRDefault="006A4469" w:rsidP="006A4469">
      <w:pPr>
        <w:rPr>
          <w:lang w:val="ru-RU"/>
        </w:rPr>
      </w:pPr>
    </w:p>
    <w:p w:rsidR="006A4469" w:rsidRDefault="006A4469" w:rsidP="006A4469">
      <w:pPr>
        <w:rPr>
          <w:lang w:val="ru-RU"/>
        </w:rPr>
      </w:pPr>
    </w:p>
    <w:p w:rsidR="006A4469" w:rsidRDefault="006A4469" w:rsidP="006A4469">
      <w:pPr>
        <w:rPr>
          <w:lang w:val="ru-RU"/>
        </w:rPr>
      </w:pPr>
    </w:p>
    <w:p w:rsidR="006A4469" w:rsidRDefault="006A4469" w:rsidP="006A4469">
      <w:pPr>
        <w:rPr>
          <w:lang w:val="ru-RU"/>
        </w:rPr>
      </w:pPr>
    </w:p>
    <w:p w:rsidR="006A4469" w:rsidRDefault="006A4469" w:rsidP="006A4469">
      <w:pPr>
        <w:rPr>
          <w:lang w:val="ru-RU"/>
        </w:rPr>
      </w:pPr>
    </w:p>
    <w:p w:rsidR="006A4469" w:rsidRDefault="006A4469" w:rsidP="006A4469">
      <w:pPr>
        <w:rPr>
          <w:lang w:val="ru-RU"/>
        </w:rPr>
      </w:pPr>
    </w:p>
    <w:p w:rsidR="006A4469" w:rsidRDefault="006A4469" w:rsidP="006A4469">
      <w:pPr>
        <w:rPr>
          <w:lang w:val="ru-RU"/>
        </w:rPr>
      </w:pPr>
    </w:p>
    <w:p w:rsidR="006A4469" w:rsidRDefault="006A4469" w:rsidP="006A4469">
      <w:pPr>
        <w:rPr>
          <w:lang w:val="ru-RU"/>
        </w:rPr>
      </w:pPr>
    </w:p>
    <w:p w:rsidR="001F3D7A" w:rsidRPr="006A4469" w:rsidRDefault="001F3D7A">
      <w:pPr>
        <w:rPr>
          <w:lang w:val="ru-RU"/>
        </w:rPr>
      </w:pPr>
      <w:bookmarkStart w:id="2" w:name="_GoBack"/>
      <w:bookmarkEnd w:id="2"/>
    </w:p>
    <w:sectPr w:rsidR="001F3D7A" w:rsidRPr="006A446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9F4"/>
    <w:rsid w:val="001F3D7A"/>
    <w:rsid w:val="002029F4"/>
    <w:rsid w:val="006A44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44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44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1780</Words>
  <Characters>1016</Characters>
  <Application>Microsoft Office Word</Application>
  <DocSecurity>0</DocSecurity>
  <Lines>8</Lines>
  <Paragraphs>5</Paragraphs>
  <ScaleCrop>false</ScaleCrop>
  <Company/>
  <LinksUpToDate>false</LinksUpToDate>
  <CharactersWithSpaces>2791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2021-11-10T09:36:00Z</dcterms:created>
  <dcterms:modified xsi:type="dcterms:W3CDTF">2021-11-10T09:36:00Z</dcterms:modified>
</cp:coreProperties>
</file>