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10" w:rsidRPr="008C4444" w:rsidRDefault="00AA4710" w:rsidP="00AA471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608" r:id="rId7"/>
        </w:object>
      </w:r>
    </w:p>
    <w:p w:rsidR="00AA4710" w:rsidRPr="008C4444" w:rsidRDefault="00AA4710" w:rsidP="00AA4710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AA4710" w:rsidRPr="008C4444" w:rsidRDefault="00AA4710" w:rsidP="00AA47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AA4710" w:rsidRPr="008C4444" w:rsidRDefault="00AA4710" w:rsidP="00AA4710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AA4710" w:rsidRPr="008C4444" w:rsidRDefault="00AA4710" w:rsidP="00AA47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A4710" w:rsidRPr="008C4444" w:rsidRDefault="00AA4710" w:rsidP="00AA4710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AA4710" w:rsidRPr="008C4444" w:rsidRDefault="00403728" w:rsidP="00AA4710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 тринадцятої позачергової </w:t>
      </w:r>
      <w:r w:rsidR="00AA4710" w:rsidRPr="008C4444">
        <w:rPr>
          <w:sz w:val="28"/>
          <w:lang w:val="uk-UA"/>
        </w:rPr>
        <w:t>сесії селищної ради восьмого скликання</w:t>
      </w:r>
    </w:p>
    <w:p w:rsidR="00AA4710" w:rsidRPr="008C4444" w:rsidRDefault="00403728" w:rsidP="00AA4710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>від  03 груд</w:t>
      </w:r>
      <w:r w:rsidR="00AA4710" w:rsidRPr="008C4444">
        <w:rPr>
          <w:bCs/>
          <w:sz w:val="28"/>
          <w:lang w:val="uk-UA"/>
        </w:rPr>
        <w:t xml:space="preserve">ня </w:t>
      </w:r>
      <w:r w:rsidR="00AA4710" w:rsidRPr="008C4444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AA4710" w:rsidRPr="008C4444">
        <w:rPr>
          <w:bCs/>
          <w:sz w:val="28"/>
          <w:lang w:val="uk-UA"/>
        </w:rPr>
        <w:t>2021 року</w:t>
      </w:r>
    </w:p>
    <w:p w:rsidR="00AA4710" w:rsidRPr="008C4444" w:rsidRDefault="00AA4710" w:rsidP="00AA471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AA4710" w:rsidRPr="008C4444" w:rsidRDefault="00AA4710" w:rsidP="00AA471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AA4710" w:rsidRPr="00AA4710" w:rsidRDefault="00AA4710" w:rsidP="00AA4710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403728">
        <w:rPr>
          <w:bCs/>
          <w:sz w:val="28"/>
          <w:szCs w:val="28"/>
          <w:lang w:val="uk-UA"/>
        </w:rPr>
        <w:t>177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AA4710" w:rsidRPr="00403728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710" w:rsidRPr="008C4444" w:rsidRDefault="00AA4710" w:rsidP="00AA471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62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 w:rsidRPr="008C4444">
              <w:rPr>
                <w:sz w:val="28"/>
                <w:szCs w:val="28"/>
                <w:lang w:val="uk-UA"/>
              </w:rPr>
              <w:t>гр.</w:t>
            </w:r>
            <w:r w:rsidRPr="00313472">
              <w:rPr>
                <w:b/>
                <w:sz w:val="28"/>
                <w:szCs w:val="28"/>
                <w:lang w:val="uk-UA"/>
              </w:rPr>
              <w:t>Золотарьовій</w:t>
            </w:r>
            <w:proofErr w:type="spellEnd"/>
            <w:r w:rsidRPr="00313472">
              <w:rPr>
                <w:b/>
                <w:sz w:val="28"/>
                <w:szCs w:val="28"/>
                <w:lang w:val="uk-UA"/>
              </w:rPr>
              <w:t xml:space="preserve"> К.С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A4710" w:rsidRDefault="00AA4710" w:rsidP="00AA4710">
      <w:pPr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jc w:val="center"/>
        <w:rPr>
          <w:rFonts w:asciiTheme="minorHAnsi" w:hAnsiTheme="minorHAnsi"/>
          <w:color w:val="000000"/>
          <w:lang w:val="uk-UA"/>
        </w:rPr>
      </w:pPr>
    </w:p>
    <w:p w:rsidR="00AA4710" w:rsidRPr="008C4444" w:rsidRDefault="00AA4710" w:rsidP="00AA4710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AA4710" w:rsidRPr="008C4444" w:rsidRDefault="00AA4710" w:rsidP="00AA4710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AA4710" w:rsidRPr="008C4444" w:rsidRDefault="00AA4710" w:rsidP="00AA4710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A063FB" w:rsidRDefault="00AA4710" w:rsidP="00A063FB">
      <w:pPr>
        <w:framePr w:hSpace="180" w:wrap="around" w:vAnchor="text" w:hAnchor="text" w:y="1"/>
        <w:ind w:firstLine="708"/>
        <w:suppressOverlap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</w:t>
      </w:r>
      <w:r w:rsidRPr="008C4444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</w:r>
      <w:r>
        <w:rPr>
          <w:sz w:val="28"/>
          <w:szCs w:val="28"/>
          <w:lang w:val="uk-UA"/>
        </w:rPr>
        <w:t xml:space="preserve">Золотарьовій К.С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="00A063FB">
        <w:rPr>
          <w:sz w:val="28"/>
          <w:szCs w:val="28"/>
          <w:lang w:val="uk-UA"/>
        </w:rPr>
        <w:t>«</w:t>
      </w:r>
      <w:r w:rsidR="00A063FB" w:rsidRPr="0072308D">
        <w:rPr>
          <w:color w:val="FF0000"/>
          <w:sz w:val="28"/>
          <w:szCs w:val="28"/>
          <w:lang w:val="uk-UA"/>
        </w:rPr>
        <w:t>щодо відведення земельної ділянки у власність орієнтовною площею 1,0000 га ріллі</w:t>
      </w:r>
    </w:p>
    <w:p w:rsidR="00A063FB" w:rsidRDefault="00A063FB" w:rsidP="00A063FB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 w:rsidRPr="00E675B5">
        <w:rPr>
          <w:sz w:val="28"/>
          <w:szCs w:val="28"/>
        </w:rPr>
        <w:t xml:space="preserve">за межами </w:t>
      </w:r>
      <w:r w:rsidRPr="006D2397">
        <w:rPr>
          <w:color w:val="FF0000"/>
          <w:sz w:val="28"/>
          <w:szCs w:val="28"/>
        </w:rPr>
        <w:t xml:space="preserve">села </w:t>
      </w:r>
      <w:proofErr w:type="spellStart"/>
      <w:r w:rsidRPr="006D2397">
        <w:rPr>
          <w:color w:val="FF0000"/>
          <w:sz w:val="28"/>
          <w:szCs w:val="28"/>
        </w:rPr>
        <w:t>Миронівки</w:t>
      </w:r>
      <w:proofErr w:type="spellEnd"/>
      <w:r w:rsidRPr="006D2397">
        <w:rPr>
          <w:color w:val="FF0000"/>
          <w:sz w:val="28"/>
          <w:szCs w:val="28"/>
        </w:rPr>
        <w:t xml:space="preserve"> </w:t>
      </w:r>
      <w:proofErr w:type="spellStart"/>
      <w:r w:rsidRPr="00E675B5">
        <w:rPr>
          <w:sz w:val="28"/>
          <w:szCs w:val="28"/>
        </w:rPr>
        <w:t>Кошман</w:t>
      </w:r>
      <w:r>
        <w:rPr>
          <w:sz w:val="28"/>
          <w:szCs w:val="28"/>
        </w:rPr>
        <w:t>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</w:t>
      </w:r>
    </w:p>
    <w:p w:rsidR="00AA4710" w:rsidRPr="00A063FB" w:rsidRDefault="00A063FB" w:rsidP="00A063FB">
      <w:pPr>
        <w:framePr w:hSpace="180" w:wrap="around" w:vAnchor="text" w:hAnchor="text" w:y="1"/>
        <w:suppressOverlap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>з</w:t>
      </w:r>
      <w:r w:rsidR="00AA4710" w:rsidRPr="008C4444">
        <w:rPr>
          <w:sz w:val="28"/>
          <w:szCs w:val="28"/>
          <w:lang w:val="uk-UA"/>
        </w:rPr>
        <w:t xml:space="preserve">амінити на слова : </w:t>
      </w:r>
      <w:r w:rsidR="00AA4710" w:rsidRPr="002230FE">
        <w:rPr>
          <w:color w:val="FF0000"/>
          <w:sz w:val="28"/>
          <w:szCs w:val="28"/>
          <w:lang w:val="uk-UA"/>
        </w:rPr>
        <w:t>«</w:t>
      </w:r>
      <w:r w:rsidR="00AA4710" w:rsidRPr="002230FE">
        <w:rPr>
          <w:color w:val="FF0000"/>
          <w:sz w:val="28"/>
          <w:szCs w:val="28"/>
        </w:rPr>
        <w:t xml:space="preserve"> </w:t>
      </w:r>
      <w:proofErr w:type="spellStart"/>
      <w:r w:rsidR="00AA4710" w:rsidRPr="002230FE">
        <w:rPr>
          <w:color w:val="FF0000"/>
          <w:sz w:val="28"/>
          <w:szCs w:val="28"/>
        </w:rPr>
        <w:t>щодо</w:t>
      </w:r>
      <w:proofErr w:type="spellEnd"/>
      <w:r w:rsidR="00AA4710" w:rsidRPr="002230FE">
        <w:rPr>
          <w:color w:val="FF0000"/>
          <w:sz w:val="28"/>
          <w:szCs w:val="28"/>
        </w:rPr>
        <w:t xml:space="preserve"> </w:t>
      </w:r>
      <w:proofErr w:type="spellStart"/>
      <w:r w:rsidR="00AA4710" w:rsidRPr="002230FE">
        <w:rPr>
          <w:color w:val="FF0000"/>
          <w:sz w:val="28"/>
          <w:szCs w:val="28"/>
        </w:rPr>
        <w:t>відведення</w:t>
      </w:r>
      <w:proofErr w:type="spellEnd"/>
      <w:r w:rsidR="00AA4710" w:rsidRPr="002230FE">
        <w:rPr>
          <w:color w:val="FF0000"/>
          <w:sz w:val="28"/>
          <w:szCs w:val="28"/>
        </w:rPr>
        <w:t xml:space="preserve"> </w:t>
      </w:r>
      <w:proofErr w:type="spellStart"/>
      <w:r w:rsidR="00AA4710" w:rsidRPr="002230FE">
        <w:rPr>
          <w:color w:val="FF0000"/>
          <w:sz w:val="28"/>
          <w:szCs w:val="28"/>
        </w:rPr>
        <w:t>земельної</w:t>
      </w:r>
      <w:proofErr w:type="spellEnd"/>
      <w:r w:rsidR="00AA4710" w:rsidRPr="002230FE">
        <w:rPr>
          <w:color w:val="FF0000"/>
          <w:sz w:val="28"/>
          <w:szCs w:val="28"/>
        </w:rPr>
        <w:t xml:space="preserve"> </w:t>
      </w:r>
      <w:proofErr w:type="spellStart"/>
      <w:r w:rsidR="00AA4710" w:rsidRPr="002230FE">
        <w:rPr>
          <w:color w:val="FF0000"/>
          <w:sz w:val="28"/>
          <w:szCs w:val="28"/>
        </w:rPr>
        <w:t>ділянки</w:t>
      </w:r>
      <w:proofErr w:type="spellEnd"/>
      <w:r w:rsidR="00AA4710" w:rsidRPr="002230FE">
        <w:rPr>
          <w:color w:val="FF0000"/>
          <w:sz w:val="28"/>
          <w:szCs w:val="28"/>
        </w:rPr>
        <w:t xml:space="preserve"> </w:t>
      </w:r>
      <w:proofErr w:type="spellStart"/>
      <w:r w:rsidR="00AA4710" w:rsidRPr="002230FE">
        <w:rPr>
          <w:color w:val="FF0000"/>
          <w:sz w:val="28"/>
          <w:szCs w:val="28"/>
        </w:rPr>
        <w:t>орієнтовною</w:t>
      </w:r>
      <w:proofErr w:type="spellEnd"/>
      <w:r w:rsidR="00AA4710" w:rsidRPr="002230FE">
        <w:rPr>
          <w:color w:val="FF0000"/>
          <w:sz w:val="28"/>
          <w:szCs w:val="28"/>
        </w:rPr>
        <w:t xml:space="preserve"> </w:t>
      </w:r>
      <w:proofErr w:type="spellStart"/>
      <w:r w:rsidR="00AA4710" w:rsidRPr="002230FE">
        <w:rPr>
          <w:color w:val="FF0000"/>
          <w:sz w:val="28"/>
          <w:szCs w:val="28"/>
        </w:rPr>
        <w:t>площею</w:t>
      </w:r>
      <w:proofErr w:type="spellEnd"/>
      <w:r w:rsidR="00AA4710" w:rsidRPr="002230FE">
        <w:rPr>
          <w:color w:val="FF0000"/>
          <w:sz w:val="28"/>
          <w:szCs w:val="28"/>
        </w:rPr>
        <w:t xml:space="preserve"> 1,0000 га </w:t>
      </w:r>
      <w:r>
        <w:rPr>
          <w:color w:val="FF0000"/>
          <w:sz w:val="28"/>
          <w:szCs w:val="28"/>
          <w:lang w:val="uk-UA"/>
        </w:rPr>
        <w:t xml:space="preserve">ріллі </w:t>
      </w:r>
      <w:r w:rsidR="00403728">
        <w:rPr>
          <w:color w:val="FF0000"/>
          <w:sz w:val="28"/>
          <w:szCs w:val="28"/>
          <w:lang w:val="uk-UA"/>
        </w:rPr>
        <w:t xml:space="preserve">у межах </w:t>
      </w:r>
      <w:r>
        <w:rPr>
          <w:color w:val="FF0000"/>
          <w:sz w:val="28"/>
          <w:szCs w:val="28"/>
          <w:lang w:val="uk-UA"/>
        </w:rPr>
        <w:t xml:space="preserve">села </w:t>
      </w:r>
      <w:proofErr w:type="spellStart"/>
      <w:r>
        <w:rPr>
          <w:color w:val="FF0000"/>
          <w:sz w:val="28"/>
          <w:szCs w:val="28"/>
          <w:lang w:val="uk-UA"/>
        </w:rPr>
        <w:t>Богданівки</w:t>
      </w:r>
      <w:proofErr w:type="spellEnd"/>
      <w:r>
        <w:rPr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color w:val="FF0000"/>
          <w:sz w:val="28"/>
          <w:szCs w:val="28"/>
          <w:lang w:val="uk-UA"/>
        </w:rPr>
        <w:t>Машівської</w:t>
      </w:r>
      <w:proofErr w:type="spellEnd"/>
      <w:r>
        <w:rPr>
          <w:color w:val="FF0000"/>
          <w:sz w:val="28"/>
          <w:szCs w:val="28"/>
          <w:lang w:val="uk-UA"/>
        </w:rPr>
        <w:t xml:space="preserve"> селищної ради Полтавського району Полтавської області.</w:t>
      </w:r>
    </w:p>
    <w:p w:rsidR="00AA4710" w:rsidRDefault="00AA4710" w:rsidP="00AA4710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AA4710" w:rsidRDefault="00AA4710" w:rsidP="00AA4710">
      <w:pPr>
        <w:rPr>
          <w:rFonts w:asciiTheme="minorHAnsi" w:hAnsiTheme="minorHAnsi"/>
          <w:color w:val="000000"/>
          <w:lang w:val="uk-UA"/>
        </w:rPr>
      </w:pPr>
    </w:p>
    <w:p w:rsidR="00AA4710" w:rsidRDefault="00AA4710" w:rsidP="00AA4710">
      <w:pPr>
        <w:rPr>
          <w:rFonts w:asciiTheme="minorHAnsi" w:hAnsiTheme="minorHAnsi"/>
          <w:color w:val="000000"/>
          <w:lang w:val="uk-UA"/>
        </w:rPr>
      </w:pPr>
    </w:p>
    <w:p w:rsidR="00AA4710" w:rsidRPr="00403728" w:rsidRDefault="00AA4710" w:rsidP="00AA4710">
      <w:pPr>
        <w:jc w:val="both"/>
        <w:rPr>
          <w:sz w:val="28"/>
          <w:szCs w:val="28"/>
        </w:rPr>
      </w:pPr>
      <w:r w:rsidRPr="00403728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AA4710" w:rsidRPr="00403728" w:rsidRDefault="00AA4710" w:rsidP="00AA4710">
      <w:pPr>
        <w:jc w:val="both"/>
        <w:rPr>
          <w:sz w:val="22"/>
          <w:szCs w:val="22"/>
          <w:lang w:val="uk-UA"/>
        </w:rPr>
      </w:pPr>
      <w:r w:rsidRPr="00403728">
        <w:rPr>
          <w:sz w:val="22"/>
          <w:szCs w:val="22"/>
          <w:lang w:val="uk-UA"/>
        </w:rPr>
        <w:t xml:space="preserve">Вик. Юлія </w:t>
      </w:r>
      <w:proofErr w:type="spellStart"/>
      <w:r w:rsidRPr="00403728">
        <w:rPr>
          <w:sz w:val="22"/>
          <w:szCs w:val="22"/>
          <w:lang w:val="uk-UA"/>
        </w:rPr>
        <w:t>Довгаль</w:t>
      </w:r>
      <w:proofErr w:type="spellEnd"/>
    </w:p>
    <w:p w:rsidR="00E35139" w:rsidRPr="00403728" w:rsidRDefault="00E35139">
      <w:pPr>
        <w:rPr>
          <w:lang w:val="uk-UA"/>
        </w:rPr>
      </w:pPr>
      <w:bookmarkStart w:id="0" w:name="_GoBack"/>
      <w:bookmarkEnd w:id="0"/>
    </w:p>
    <w:sectPr w:rsidR="00E35139" w:rsidRPr="00403728" w:rsidSect="00AA471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20"/>
    <w:rsid w:val="00313472"/>
    <w:rsid w:val="00403728"/>
    <w:rsid w:val="00565920"/>
    <w:rsid w:val="00A063FB"/>
    <w:rsid w:val="00AA4710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1263</Words>
  <Characters>720</Characters>
  <Application>Microsoft Office Word</Application>
  <DocSecurity>0</DocSecurity>
  <Lines>6</Lines>
  <Paragraphs>3</Paragraphs>
  <ScaleCrop>false</ScaleCrop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2021-11-17T09:29:00Z</dcterms:created>
  <dcterms:modified xsi:type="dcterms:W3CDTF">2021-12-07T07:30:00Z</dcterms:modified>
</cp:coreProperties>
</file>