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1D1" w:rsidRPr="00C02BEE" w:rsidRDefault="004871D1" w:rsidP="004871D1">
      <w:pPr>
        <w:tabs>
          <w:tab w:val="left" w:pos="960"/>
        </w:tabs>
        <w:jc w:val="center"/>
        <w:rPr>
          <w:color w:val="FF0000"/>
          <w:sz w:val="28"/>
          <w:szCs w:val="28"/>
          <w:lang w:val="uk-UA"/>
        </w:rPr>
      </w:pPr>
      <w:r w:rsidRPr="00044D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714224" r:id="rId7"/>
        </w:object>
      </w:r>
    </w:p>
    <w:p w:rsidR="004871D1" w:rsidRDefault="004871D1" w:rsidP="004871D1">
      <w:pPr>
        <w:tabs>
          <w:tab w:val="left" w:pos="960"/>
        </w:tabs>
        <w:spacing w:line="216" w:lineRule="auto"/>
        <w:jc w:val="center"/>
        <w:rPr>
          <w:lang w:eastAsia="zh-CN"/>
        </w:rPr>
      </w:pPr>
      <w:bookmarkStart w:id="0" w:name="_Hlk56776745"/>
      <w:r>
        <w:rPr>
          <w:sz w:val="32"/>
          <w:szCs w:val="32"/>
          <w:lang w:val="uk-UA"/>
        </w:rPr>
        <w:t>УКРАЇНА</w:t>
      </w:r>
    </w:p>
    <w:p w:rsidR="004871D1" w:rsidRDefault="004871D1" w:rsidP="004871D1">
      <w:pPr>
        <w:tabs>
          <w:tab w:val="left" w:pos="960"/>
        </w:tabs>
        <w:spacing w:line="216" w:lineRule="auto"/>
        <w:jc w:val="center"/>
        <w:rPr>
          <w:sz w:val="32"/>
          <w:lang w:val="uk-UA"/>
        </w:rPr>
      </w:pPr>
      <w:r>
        <w:rPr>
          <w:sz w:val="32"/>
          <w:lang w:val="uk-UA"/>
        </w:rPr>
        <w:t xml:space="preserve">МАШІВСЬКА СЕЛИЩНА РАДА </w:t>
      </w:r>
    </w:p>
    <w:p w:rsidR="004871D1" w:rsidRPr="004871D1" w:rsidRDefault="004871D1" w:rsidP="004871D1">
      <w:pPr>
        <w:tabs>
          <w:tab w:val="left" w:pos="960"/>
        </w:tabs>
        <w:spacing w:line="216" w:lineRule="auto"/>
        <w:jc w:val="center"/>
        <w:rPr>
          <w:sz w:val="32"/>
          <w:lang w:val="uk-UA"/>
        </w:rPr>
      </w:pPr>
      <w:r>
        <w:rPr>
          <w:sz w:val="32"/>
          <w:lang w:val="uk-UA"/>
        </w:rPr>
        <w:t>ПОЛТАВСЬКОЇ ОБЛАСТІ</w:t>
      </w:r>
    </w:p>
    <w:p w:rsidR="004871D1" w:rsidRDefault="004871D1" w:rsidP="004871D1">
      <w:pPr>
        <w:spacing w:line="216" w:lineRule="auto"/>
        <w:jc w:val="center"/>
        <w:rPr>
          <w:b/>
          <w:bCs/>
          <w:sz w:val="10"/>
          <w:szCs w:val="10"/>
          <w:lang w:val="uk-UA"/>
        </w:rPr>
      </w:pPr>
    </w:p>
    <w:p w:rsidR="004871D1" w:rsidRDefault="004871D1" w:rsidP="004871D1">
      <w:pPr>
        <w:pStyle w:val="1"/>
        <w:numPr>
          <w:ilvl w:val="0"/>
          <w:numId w:val="1"/>
        </w:numPr>
        <w:suppressAutoHyphens/>
        <w:spacing w:line="216" w:lineRule="auto"/>
        <w:jc w:val="center"/>
      </w:pPr>
      <w:r>
        <w:t xml:space="preserve">Р І Ш Е Н </w:t>
      </w:r>
      <w:proofErr w:type="spellStart"/>
      <w:r>
        <w:t>Н</w:t>
      </w:r>
      <w:proofErr w:type="spellEnd"/>
      <w:r>
        <w:t xml:space="preserve"> Я</w:t>
      </w:r>
    </w:p>
    <w:p w:rsidR="004871D1" w:rsidRDefault="004871D1" w:rsidP="004871D1">
      <w:pPr>
        <w:numPr>
          <w:ilvl w:val="0"/>
          <w:numId w:val="1"/>
        </w:numPr>
        <w:suppressAutoHyphens/>
        <w:jc w:val="center"/>
      </w:pPr>
      <w:r>
        <w:rPr>
          <w:sz w:val="28"/>
          <w:lang w:val="uk-UA"/>
        </w:rPr>
        <w:t>десятої позачергової сесії селищної ради восьмого скликання</w:t>
      </w:r>
    </w:p>
    <w:p w:rsidR="004871D1" w:rsidRDefault="004871D1" w:rsidP="004871D1">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4871D1" w:rsidRDefault="004871D1" w:rsidP="004871D1">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rsidR="004871D1" w:rsidRPr="007D18FC" w:rsidRDefault="004871D1" w:rsidP="004871D1">
      <w:pPr>
        <w:jc w:val="right"/>
        <w:rPr>
          <w:bCs/>
          <w:sz w:val="28"/>
          <w:szCs w:val="28"/>
          <w:lang w:val="uk-UA"/>
        </w:rPr>
      </w:pPr>
      <w:r>
        <w:rPr>
          <w:lang w:val="uk-UA"/>
        </w:rPr>
        <w:t xml:space="preserve">             №420/10-</w:t>
      </w:r>
      <w:r>
        <w:rPr>
          <w:lang w:val="en-US"/>
        </w:rPr>
        <w:t>VIII</w:t>
      </w:r>
      <w:r>
        <w:rPr>
          <w:lang w:val="uk-UA"/>
        </w:rPr>
        <w:t xml:space="preserve">                                                                                                   </w:t>
      </w:r>
    </w:p>
    <w:tbl>
      <w:tblPr>
        <w:tblW w:w="0" w:type="auto"/>
        <w:tblLayout w:type="fixed"/>
        <w:tblLook w:val="04A0" w:firstRow="1" w:lastRow="0" w:firstColumn="1" w:lastColumn="0" w:noHBand="0" w:noVBand="1"/>
      </w:tblPr>
      <w:tblGrid>
        <w:gridCol w:w="5688"/>
      </w:tblGrid>
      <w:tr w:rsidR="004871D1" w:rsidTr="00532975">
        <w:tc>
          <w:tcPr>
            <w:tcW w:w="5688" w:type="dxa"/>
          </w:tcPr>
          <w:p w:rsidR="004871D1" w:rsidRDefault="004871D1" w:rsidP="00532975">
            <w:pPr>
              <w:spacing w:line="276" w:lineRule="auto"/>
              <w:jc w:val="both"/>
              <w:rPr>
                <w:lang w:eastAsia="zh-CN"/>
              </w:rPr>
            </w:pPr>
            <w:r>
              <w:rPr>
                <w:sz w:val="28"/>
                <w:szCs w:val="28"/>
                <w:lang w:val="uk-UA"/>
              </w:rPr>
              <w:t xml:space="preserve">Про розгляд заяви гр. </w:t>
            </w:r>
            <w:proofErr w:type="spellStart"/>
            <w:r>
              <w:rPr>
                <w:sz w:val="28"/>
                <w:szCs w:val="28"/>
                <w:lang w:val="uk-UA"/>
              </w:rPr>
              <w:t>Володькіної</w:t>
            </w:r>
            <w:proofErr w:type="spellEnd"/>
            <w:r>
              <w:rPr>
                <w:sz w:val="28"/>
                <w:szCs w:val="28"/>
                <w:lang w:val="uk-UA"/>
              </w:rPr>
              <w:t xml:space="preserve"> В.В.</w:t>
            </w:r>
          </w:p>
          <w:p w:rsidR="004871D1" w:rsidRDefault="004871D1" w:rsidP="00532975">
            <w:pPr>
              <w:suppressAutoHyphens/>
              <w:spacing w:line="276" w:lineRule="auto"/>
              <w:jc w:val="both"/>
              <w:rPr>
                <w:color w:val="FF0000"/>
                <w:sz w:val="28"/>
                <w:szCs w:val="28"/>
                <w:lang w:val="uk-UA" w:eastAsia="zh-CN"/>
              </w:rPr>
            </w:pPr>
          </w:p>
        </w:tc>
      </w:tr>
    </w:tbl>
    <w:p w:rsidR="004871D1" w:rsidRPr="00384D10" w:rsidRDefault="004871D1" w:rsidP="004871D1">
      <w:pPr>
        <w:pStyle w:val="a4"/>
        <w:ind w:firstLine="708"/>
        <w:jc w:val="both"/>
        <w:rPr>
          <w:iCs/>
          <w:sz w:val="28"/>
          <w:szCs w:val="28"/>
          <w:lang w:val="uk-UA"/>
        </w:rPr>
      </w:pPr>
      <w:r>
        <w:rPr>
          <w:color w:val="FF0000"/>
          <w:sz w:val="28"/>
          <w:szCs w:val="28"/>
          <w:lang w:val="uk-UA"/>
        </w:rPr>
        <w:t xml:space="preserve">           </w:t>
      </w:r>
      <w:r>
        <w:rPr>
          <w:sz w:val="28"/>
          <w:szCs w:val="28"/>
          <w:lang w:val="uk-UA"/>
        </w:rPr>
        <w:t xml:space="preserve">Керуючись ст. 12,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Володькіної</w:t>
      </w:r>
      <w:proofErr w:type="spellEnd"/>
      <w:r>
        <w:rPr>
          <w:sz w:val="28"/>
          <w:szCs w:val="28"/>
          <w:lang w:val="uk-UA"/>
        </w:rPr>
        <w:t xml:space="preserve"> Валентини Василівни </w:t>
      </w:r>
      <w:r>
        <w:rPr>
          <w:b/>
          <w:sz w:val="28"/>
          <w:szCs w:val="28"/>
          <w:lang w:val="uk-UA"/>
        </w:rPr>
        <w:t xml:space="preserve"> </w:t>
      </w:r>
      <w:r>
        <w:rPr>
          <w:sz w:val="28"/>
          <w:szCs w:val="28"/>
          <w:lang w:val="uk-UA"/>
        </w:rPr>
        <w:t xml:space="preserve">зареєстрованої  в с. </w:t>
      </w:r>
      <w:proofErr w:type="spellStart"/>
      <w:r>
        <w:rPr>
          <w:sz w:val="28"/>
          <w:szCs w:val="28"/>
          <w:lang w:val="uk-UA"/>
        </w:rPr>
        <w:t>Кошманівка</w:t>
      </w:r>
      <w:proofErr w:type="spellEnd"/>
      <w:r>
        <w:rPr>
          <w:sz w:val="28"/>
          <w:szCs w:val="28"/>
          <w:lang w:val="uk-UA"/>
        </w:rPr>
        <w:t xml:space="preserve"> вул. Ювілейна, буд. 23,  Полтавської області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0,1200 га для ведення садівництва, яка знаходиться на території </w:t>
      </w:r>
      <w:proofErr w:type="spellStart"/>
      <w:r>
        <w:rPr>
          <w:sz w:val="28"/>
          <w:szCs w:val="28"/>
          <w:lang w:val="uk-UA"/>
        </w:rPr>
        <w:t>Машівської</w:t>
      </w:r>
      <w:proofErr w:type="spellEnd"/>
      <w:r>
        <w:rPr>
          <w:sz w:val="28"/>
          <w:szCs w:val="28"/>
          <w:lang w:val="uk-UA"/>
        </w:rPr>
        <w:t xml:space="preserve"> селищної ради, для передачі земельної ділянки безоплатно у приватну власність, </w:t>
      </w:r>
      <w:r>
        <w:rPr>
          <w:rStyle w:val="a3"/>
          <w:sz w:val="28"/>
          <w:szCs w:val="28"/>
          <w:lang w:val="uk-UA"/>
        </w:rPr>
        <w:t xml:space="preserve"> </w:t>
      </w:r>
      <w:r>
        <w:rPr>
          <w:sz w:val="28"/>
          <w:szCs w:val="28"/>
          <w:lang w:val="uk-UA"/>
        </w:rPr>
        <w:t>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871D1" w:rsidRDefault="004871D1" w:rsidP="004871D1">
      <w:pPr>
        <w:jc w:val="both"/>
        <w:rPr>
          <w:color w:val="FF0000"/>
          <w:sz w:val="28"/>
          <w:szCs w:val="28"/>
          <w:lang w:val="uk-UA"/>
        </w:rPr>
      </w:pPr>
    </w:p>
    <w:p w:rsidR="004871D1" w:rsidRDefault="004871D1" w:rsidP="004871D1">
      <w:r>
        <w:rPr>
          <w:b/>
          <w:sz w:val="28"/>
          <w:szCs w:val="28"/>
          <w:lang w:val="uk-UA"/>
        </w:rPr>
        <w:t xml:space="preserve">                                                    В И Р І Ш И Л А:</w:t>
      </w:r>
    </w:p>
    <w:p w:rsidR="004871D1" w:rsidRDefault="004871D1" w:rsidP="004871D1">
      <w:pPr>
        <w:rPr>
          <w:b/>
          <w:sz w:val="28"/>
          <w:szCs w:val="28"/>
          <w:lang w:val="uk-UA"/>
        </w:rPr>
      </w:pPr>
    </w:p>
    <w:p w:rsidR="004871D1" w:rsidRPr="000363CD" w:rsidRDefault="004871D1" w:rsidP="004871D1">
      <w:pPr>
        <w:widowControl w:val="0"/>
        <w:autoSpaceDE w:val="0"/>
        <w:autoSpaceDN w:val="0"/>
        <w:adjustRightInd w:val="0"/>
        <w:ind w:right="-2" w:firstLine="360"/>
        <w:jc w:val="both"/>
        <w:rPr>
          <w:rFonts w:ascii="Times New Roman CYR" w:hAnsi="Times New Roman CYR" w:cs="Times New Roman CYR"/>
          <w:sz w:val="28"/>
          <w:szCs w:val="28"/>
          <w:lang w:val="uk-UA"/>
        </w:rPr>
      </w:pPr>
      <w:r>
        <w:rPr>
          <w:sz w:val="28"/>
          <w:szCs w:val="28"/>
          <w:lang w:val="uk-UA"/>
        </w:rPr>
        <w:t xml:space="preserve">1. Заяву  гр. </w:t>
      </w:r>
      <w:proofErr w:type="spellStart"/>
      <w:r>
        <w:rPr>
          <w:sz w:val="28"/>
          <w:szCs w:val="28"/>
          <w:lang w:val="uk-UA"/>
        </w:rPr>
        <w:t>Володькіної</w:t>
      </w:r>
      <w:proofErr w:type="spellEnd"/>
      <w:r>
        <w:rPr>
          <w:sz w:val="28"/>
          <w:szCs w:val="28"/>
          <w:lang w:val="uk-UA"/>
        </w:rPr>
        <w:t xml:space="preserve"> Валентини Василівни,  зареєстрованій в                               с. </w:t>
      </w:r>
      <w:proofErr w:type="spellStart"/>
      <w:r>
        <w:rPr>
          <w:sz w:val="28"/>
          <w:szCs w:val="28"/>
          <w:lang w:val="uk-UA"/>
        </w:rPr>
        <w:t>Кошманівка</w:t>
      </w:r>
      <w:proofErr w:type="spellEnd"/>
      <w:r>
        <w:rPr>
          <w:sz w:val="28"/>
          <w:szCs w:val="28"/>
          <w:lang w:val="uk-UA"/>
        </w:rPr>
        <w:t xml:space="preserve"> вул. Ювілейна, буд. 23, в наданні дозволу на розробку проекту землеустрою щодо відведення земельної ділянки орієнтовною                                                             площею 0,1200 га для ведення садівництва,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сторостинського</w:t>
      </w:r>
      <w:proofErr w:type="spellEnd"/>
      <w:r>
        <w:rPr>
          <w:sz w:val="28"/>
          <w:szCs w:val="28"/>
          <w:lang w:val="uk-UA"/>
        </w:rPr>
        <w:t xml:space="preserve"> округу</w:t>
      </w:r>
      <w:r w:rsidRPr="000363CD">
        <w:rPr>
          <w:sz w:val="28"/>
          <w:szCs w:val="28"/>
          <w:lang w:val="uk-UA"/>
        </w:rPr>
        <w:t>,</w:t>
      </w:r>
      <w:r>
        <w:rPr>
          <w:sz w:val="28"/>
          <w:szCs w:val="28"/>
          <w:lang w:val="uk-UA"/>
        </w:rPr>
        <w:t xml:space="preserve"> відправити до вивчення (донести повний пакет документів, а саме графічні зображення земельної ділянки) та розглянути на наступній черговій </w:t>
      </w:r>
      <w:proofErr w:type="spellStart"/>
      <w:r>
        <w:rPr>
          <w:sz w:val="28"/>
          <w:szCs w:val="28"/>
          <w:lang w:val="uk-UA"/>
        </w:rPr>
        <w:t>Машівській</w:t>
      </w:r>
      <w:proofErr w:type="spellEnd"/>
      <w:r>
        <w:rPr>
          <w:sz w:val="28"/>
          <w:szCs w:val="28"/>
          <w:lang w:val="uk-UA"/>
        </w:rPr>
        <w:t xml:space="preserve"> селищній раді.</w:t>
      </w:r>
    </w:p>
    <w:p w:rsidR="004871D1" w:rsidRPr="007D18FC" w:rsidRDefault="004871D1" w:rsidP="004871D1">
      <w:pPr>
        <w:ind w:firstLine="708"/>
        <w:jc w:val="both"/>
        <w:rPr>
          <w:lang w:val="uk-UA"/>
        </w:rPr>
      </w:pPr>
    </w:p>
    <w:p w:rsidR="004871D1" w:rsidRDefault="004871D1" w:rsidP="004871D1">
      <w:pPr>
        <w:spacing w:line="216" w:lineRule="auto"/>
        <w:jc w:val="both"/>
        <w:rPr>
          <w:sz w:val="28"/>
          <w:szCs w:val="28"/>
          <w:lang w:val="uk-UA"/>
        </w:rPr>
      </w:pPr>
    </w:p>
    <w:p w:rsidR="004871D1" w:rsidRDefault="004871D1" w:rsidP="004871D1">
      <w:pPr>
        <w:rPr>
          <w:sz w:val="28"/>
          <w:szCs w:val="28"/>
          <w:lang w:val="uk-UA"/>
        </w:rPr>
      </w:pPr>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 xml:space="preserve">      </w:t>
      </w:r>
      <w:r>
        <w:rPr>
          <w:sz w:val="28"/>
          <w:szCs w:val="28"/>
        </w:rPr>
        <w:t xml:space="preserve">          </w:t>
      </w:r>
      <w:r>
        <w:rPr>
          <w:sz w:val="28"/>
          <w:szCs w:val="28"/>
          <w:lang w:val="uk-UA"/>
        </w:rPr>
        <w:t>Сергій СИДОРЕНКО</w:t>
      </w:r>
      <w:bookmarkStart w:id="1" w:name="_GoBack"/>
      <w:bookmarkEnd w:id="1"/>
    </w:p>
    <w:p w:rsidR="004871D1" w:rsidRPr="004871D1" w:rsidRDefault="004871D1" w:rsidP="004871D1">
      <w:r>
        <w:rPr>
          <w:lang w:val="uk-UA"/>
        </w:rPr>
        <w:t xml:space="preserve">Вик. </w:t>
      </w:r>
      <w:proofErr w:type="spellStart"/>
      <w:r>
        <w:rPr>
          <w:lang w:val="uk-UA"/>
        </w:rPr>
        <w:t>Шкуренко</w:t>
      </w:r>
      <w:proofErr w:type="spellEnd"/>
      <w:r>
        <w:rPr>
          <w:lang w:val="uk-UA"/>
        </w:rPr>
        <w:t xml:space="preserve"> Н.В.</w:t>
      </w:r>
    </w:p>
    <w:p w:rsidR="00B17035" w:rsidRPr="004871D1" w:rsidRDefault="00B17035">
      <w:pPr>
        <w:rPr>
          <w:lang w:val="uk-UA"/>
        </w:rPr>
      </w:pPr>
    </w:p>
    <w:sectPr w:rsidR="00B17035" w:rsidRPr="004871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870"/>
    <w:rsid w:val="00137A3D"/>
    <w:rsid w:val="004871D1"/>
    <w:rsid w:val="006B5870"/>
    <w:rsid w:val="00B170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1D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871D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71D1"/>
    <w:rPr>
      <w:rFonts w:ascii="Times New Roman" w:eastAsia="Times New Roman" w:hAnsi="Times New Roman" w:cs="Times New Roman"/>
      <w:sz w:val="52"/>
      <w:szCs w:val="24"/>
      <w:lang w:eastAsia="ru-RU"/>
    </w:rPr>
  </w:style>
  <w:style w:type="character" w:styleId="a3">
    <w:name w:val="Emphasis"/>
    <w:basedOn w:val="a0"/>
    <w:uiPriority w:val="20"/>
    <w:qFormat/>
    <w:rsid w:val="004871D1"/>
    <w:rPr>
      <w:i/>
      <w:iCs/>
    </w:rPr>
  </w:style>
  <w:style w:type="paragraph" w:customStyle="1" w:styleId="a4">
    <w:name w:val="a"/>
    <w:basedOn w:val="a"/>
    <w:rsid w:val="004871D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1D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871D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71D1"/>
    <w:rPr>
      <w:rFonts w:ascii="Times New Roman" w:eastAsia="Times New Roman" w:hAnsi="Times New Roman" w:cs="Times New Roman"/>
      <w:sz w:val="52"/>
      <w:szCs w:val="24"/>
      <w:lang w:eastAsia="ru-RU"/>
    </w:rPr>
  </w:style>
  <w:style w:type="character" w:styleId="a3">
    <w:name w:val="Emphasis"/>
    <w:basedOn w:val="a0"/>
    <w:uiPriority w:val="20"/>
    <w:qFormat/>
    <w:rsid w:val="004871D1"/>
    <w:rPr>
      <w:i/>
      <w:iCs/>
    </w:rPr>
  </w:style>
  <w:style w:type="paragraph" w:customStyle="1" w:styleId="a4">
    <w:name w:val="a"/>
    <w:basedOn w:val="a"/>
    <w:rsid w:val="004871D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291</Words>
  <Characters>1661</Characters>
  <Application>Microsoft Office Word</Application>
  <DocSecurity>0</DocSecurity>
  <Lines>13</Lines>
  <Paragraphs>3</Paragraphs>
  <ScaleCrop>false</ScaleCrop>
  <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3</cp:revision>
  <dcterms:created xsi:type="dcterms:W3CDTF">2021-08-16T07:46:00Z</dcterms:created>
  <dcterms:modified xsi:type="dcterms:W3CDTF">2021-08-17T11:04:00Z</dcterms:modified>
</cp:coreProperties>
</file>