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D1C16" w:rsidRDefault="00DD1C16" w:rsidP="00DD1C1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554352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DD1C16" w:rsidRDefault="00DD1C16" w:rsidP="00DD1C1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D1C16" w:rsidRDefault="00DD1C16" w:rsidP="00DD1C1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D1C16" w:rsidRDefault="00DD1C16" w:rsidP="00DD1C1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D1C16" w:rsidRDefault="00DD1C16" w:rsidP="00DD1C1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D1C16" w:rsidRDefault="00DD1C16" w:rsidP="00DD1C16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1C16" w:rsidRDefault="00DD1C16" w:rsidP="00DD1C16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тринадцятої </w:t>
      </w:r>
      <w:r w:rsidR="007C188B">
        <w:rPr>
          <w:sz w:val="28"/>
          <w:lang w:val="uk-UA"/>
        </w:rPr>
        <w:t xml:space="preserve">позачергової 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DD1C16" w:rsidRDefault="00DD1C16" w:rsidP="00DD1C16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</w:t>
      </w:r>
      <w:r w:rsidR="00643CB9">
        <w:rPr>
          <w:bCs/>
          <w:sz w:val="28"/>
          <w:lang w:val="uk-UA"/>
        </w:rPr>
        <w:t xml:space="preserve">03 грудня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D1C16" w:rsidRDefault="00DD1C16" w:rsidP="00DD1C16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D1C16" w:rsidRDefault="00DD1C16" w:rsidP="00DD1C16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bookmarkEnd w:id="0"/>
    <w:p w:rsidR="00DD1C16" w:rsidRDefault="00DD1C16" w:rsidP="00DD1C1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766465">
        <w:rPr>
          <w:bCs/>
          <w:sz w:val="28"/>
          <w:szCs w:val="28"/>
          <w:lang w:val="uk-UA"/>
        </w:rPr>
        <w:t>35</w:t>
      </w:r>
      <w:r>
        <w:rPr>
          <w:bCs/>
          <w:sz w:val="28"/>
          <w:szCs w:val="28"/>
          <w:lang w:val="uk-UA"/>
        </w:rPr>
        <w:t xml:space="preserve">  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</w:t>
      </w:r>
      <w:bookmarkEnd w:id="1"/>
      <w:r>
        <w:rPr>
          <w:bCs/>
          <w:sz w:val="28"/>
          <w:szCs w:val="28"/>
          <w:lang w:val="uk-UA"/>
        </w:rPr>
        <w:t>І</w:t>
      </w:r>
    </w:p>
    <w:p w:rsidR="00DD1C16" w:rsidRDefault="00DD1C16" w:rsidP="00DD1C16">
      <w:pPr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DD1C16" w:rsidTr="00DD1C1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DD1C16" w:rsidRDefault="00DD1C1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  дозволу    на    розроблення проекту землеустрою щодо відведення земельної ділянки для городництва                                          гр. Гречка  С.М.</w:t>
            </w:r>
          </w:p>
          <w:p w:rsidR="00DD1C16" w:rsidRDefault="00DD1C1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D1C16" w:rsidRDefault="00DD1C16" w:rsidP="00DD1C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>
        <w:rPr>
          <w:sz w:val="28"/>
          <w:szCs w:val="28"/>
        </w:rPr>
        <w:t xml:space="preserve">          </w:t>
      </w:r>
      <w:proofErr w:type="spellStart"/>
      <w:proofErr w:type="gram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22, 36, 93, 122, 123, 124, 125, 126, п. 2 ст. 134 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»,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речових</w:t>
      </w:r>
      <w:proofErr w:type="spellEnd"/>
      <w:r>
        <w:rPr>
          <w:sz w:val="28"/>
          <w:szCs w:val="28"/>
        </w:rPr>
        <w:t xml:space="preserve"> прав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обтяжень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розглянувши заяву гр. Гречка  </w:t>
      </w:r>
      <w:proofErr w:type="gramStart"/>
      <w:r>
        <w:rPr>
          <w:sz w:val="28"/>
          <w:szCs w:val="28"/>
          <w:lang w:val="uk-UA"/>
        </w:rPr>
        <w:t>Св</w:t>
      </w:r>
      <w:proofErr w:type="gramEnd"/>
      <w:r>
        <w:rPr>
          <w:sz w:val="28"/>
          <w:szCs w:val="28"/>
          <w:lang w:val="uk-UA"/>
        </w:rPr>
        <w:t xml:space="preserve">ітлани  Михайлівни  зареєстрована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вул. Шевченка </w:t>
      </w:r>
      <w:r w:rsidR="004014C9">
        <w:rPr>
          <w:sz w:val="28"/>
          <w:szCs w:val="28"/>
          <w:lang w:val="uk-UA"/>
        </w:rPr>
        <w:t>,40</w:t>
      </w:r>
      <w:r>
        <w:rPr>
          <w:sz w:val="28"/>
          <w:szCs w:val="28"/>
          <w:lang w:val="uk-UA"/>
        </w:rPr>
        <w:t xml:space="preserve">    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</w:t>
      </w:r>
      <w:r w:rsidR="004014C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 для городництва, яка знаходиться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D1C16" w:rsidRDefault="00DD1C16" w:rsidP="00DD1C16">
      <w:pPr>
        <w:ind w:firstLine="708"/>
        <w:jc w:val="both"/>
        <w:rPr>
          <w:sz w:val="28"/>
          <w:szCs w:val="28"/>
          <w:lang w:val="uk-UA"/>
        </w:rPr>
      </w:pPr>
    </w:p>
    <w:p w:rsidR="00DD1C16" w:rsidRDefault="00DD1C16" w:rsidP="00DD1C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D1C16" w:rsidRDefault="00DD1C16" w:rsidP="00DD1C16">
      <w:pPr>
        <w:jc w:val="center"/>
        <w:rPr>
          <w:b/>
          <w:sz w:val="28"/>
          <w:szCs w:val="28"/>
          <w:lang w:val="uk-UA"/>
        </w:rPr>
      </w:pPr>
    </w:p>
    <w:p w:rsidR="00DD1C16" w:rsidRDefault="00DD1C16" w:rsidP="00DD1C1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Гречка  Світлані  Михайлівні 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вул. Шевченка</w:t>
      </w:r>
      <w:r w:rsidR="00C65C13">
        <w:rPr>
          <w:sz w:val="28"/>
          <w:szCs w:val="28"/>
          <w:lang w:val="uk-UA"/>
        </w:rPr>
        <w:t>,40</w:t>
      </w:r>
      <w:r>
        <w:rPr>
          <w:sz w:val="28"/>
          <w:szCs w:val="28"/>
          <w:lang w:val="uk-UA"/>
        </w:rPr>
        <w:t xml:space="preserve"> на розроблення проекту землеустрою щодо відведення земельної ділянки в оренду  для городництва, </w:t>
      </w:r>
      <w:r w:rsidR="0000616F">
        <w:rPr>
          <w:sz w:val="28"/>
          <w:szCs w:val="28"/>
          <w:lang w:val="uk-UA"/>
        </w:rPr>
        <w:t>із земель комунальної власності</w:t>
      </w:r>
      <w:bookmarkStart w:id="2" w:name="_GoBack"/>
      <w:bookmarkEnd w:id="2"/>
      <w:r w:rsidR="0000616F" w:rsidRPr="00274250">
        <w:rPr>
          <w:sz w:val="28"/>
          <w:szCs w:val="28"/>
          <w:lang w:val="uk-UA"/>
        </w:rPr>
        <w:t xml:space="preserve"> </w:t>
      </w:r>
      <w:r w:rsidR="00274250" w:rsidRPr="0027425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дата державної реєстрації  права комунальної власності: №</w:t>
      </w:r>
      <w:r w:rsidR="002E0EC0">
        <w:rPr>
          <w:sz w:val="28"/>
          <w:szCs w:val="28"/>
          <w:lang w:val="uk-UA"/>
        </w:rPr>
        <w:t>286581051</w:t>
      </w:r>
      <w:r w:rsidR="006B3BB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від  </w:t>
      </w:r>
      <w:r w:rsidR="006B3BBA" w:rsidRPr="006B3BBA">
        <w:rPr>
          <w:sz w:val="28"/>
          <w:szCs w:val="28"/>
          <w:lang w:val="uk-UA"/>
        </w:rPr>
        <w:t>22</w:t>
      </w:r>
      <w:r w:rsidR="006B3BBA">
        <w:rPr>
          <w:sz w:val="28"/>
          <w:szCs w:val="28"/>
          <w:lang w:val="uk-UA"/>
        </w:rPr>
        <w:t xml:space="preserve">.11. </w:t>
      </w:r>
      <w:r>
        <w:rPr>
          <w:sz w:val="28"/>
          <w:szCs w:val="28"/>
          <w:lang w:val="uk-UA"/>
        </w:rPr>
        <w:t>2021року, орієнтовною площею 0,60</w:t>
      </w:r>
      <w:r w:rsidR="004014C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га,  шляхом  поділу земельної ділянки площею 1,3000 га, кадастровий                                    </w:t>
      </w:r>
      <w:r w:rsidR="005D45A8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 xml:space="preserve">5323080201:01:001:0885,    яка знаходиться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C188B">
        <w:rPr>
          <w:sz w:val="28"/>
          <w:szCs w:val="28"/>
          <w:lang w:val="uk-UA"/>
        </w:rPr>
        <w:t xml:space="preserve">  Полтавського  району  Полтавської області.</w:t>
      </w:r>
      <w:r>
        <w:rPr>
          <w:sz w:val="28"/>
          <w:szCs w:val="28"/>
          <w:lang w:val="uk-UA"/>
        </w:rPr>
        <w:t xml:space="preserve"> </w:t>
      </w:r>
    </w:p>
    <w:p w:rsidR="00DD1C16" w:rsidRDefault="00DD1C16" w:rsidP="00DD1C16">
      <w:pPr>
        <w:jc w:val="both"/>
        <w:rPr>
          <w:sz w:val="28"/>
          <w:szCs w:val="28"/>
          <w:lang w:val="uk-UA"/>
        </w:rPr>
      </w:pPr>
    </w:p>
    <w:p w:rsidR="00DD1C16" w:rsidRDefault="00DD1C16" w:rsidP="00DD1C16">
      <w:pPr>
        <w:jc w:val="both"/>
        <w:rPr>
          <w:sz w:val="28"/>
          <w:szCs w:val="28"/>
          <w:lang w:val="uk-UA"/>
        </w:rPr>
      </w:pPr>
    </w:p>
    <w:p w:rsidR="00DD1C16" w:rsidRDefault="00DD1C16" w:rsidP="00DD1C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>
        <w:rPr>
          <w:sz w:val="28"/>
          <w:szCs w:val="28"/>
          <w:lang w:val="uk-UA"/>
        </w:rPr>
        <w:t xml:space="preserve">6 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D1C16" w:rsidRDefault="00DD1C16" w:rsidP="00DD1C16">
      <w:pPr>
        <w:jc w:val="both"/>
        <w:rPr>
          <w:sz w:val="28"/>
          <w:szCs w:val="28"/>
          <w:lang w:val="uk-UA"/>
        </w:rPr>
      </w:pPr>
    </w:p>
    <w:p w:rsidR="00DD1C16" w:rsidRDefault="00DD1C16" w:rsidP="00DD1C16">
      <w:pPr>
        <w:jc w:val="both"/>
        <w:rPr>
          <w:sz w:val="28"/>
          <w:szCs w:val="28"/>
          <w:lang w:val="uk-UA"/>
        </w:rPr>
      </w:pPr>
    </w:p>
    <w:p w:rsidR="00DD1C16" w:rsidRDefault="00DD1C16" w:rsidP="00DD1C16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:rsidR="00DD1C16" w:rsidRDefault="00DD1C16" w:rsidP="00DD1C16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D111FC" w:rsidRPr="002E0EC0" w:rsidRDefault="00D111FC"/>
    <w:p w:rsidR="00551180" w:rsidRPr="002E0EC0" w:rsidRDefault="00551180"/>
    <w:p w:rsidR="00551180" w:rsidRPr="002E0EC0" w:rsidRDefault="00551180"/>
    <w:p w:rsidR="00551180" w:rsidRPr="002E0EC0" w:rsidRDefault="00551180"/>
    <w:p w:rsidR="00551180" w:rsidRDefault="00551180" w:rsidP="00551180">
      <w:pPr>
        <w:jc w:val="center"/>
        <w:rPr>
          <w:b/>
          <w:sz w:val="28"/>
          <w:szCs w:val="28"/>
          <w:lang w:val="uk-UA"/>
        </w:rPr>
      </w:pPr>
    </w:p>
    <w:p w:rsidR="00551180" w:rsidRPr="00DA3E12" w:rsidRDefault="00551180" w:rsidP="00551180">
      <w:pPr>
        <w:jc w:val="both"/>
        <w:rPr>
          <w:color w:val="FF0000"/>
          <w:sz w:val="28"/>
          <w:szCs w:val="28"/>
        </w:rPr>
      </w:pPr>
    </w:p>
    <w:sectPr w:rsidR="00551180" w:rsidRPr="00DA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FE"/>
    <w:rsid w:val="0000616F"/>
    <w:rsid w:val="001E16FE"/>
    <w:rsid w:val="00274250"/>
    <w:rsid w:val="002E0EC0"/>
    <w:rsid w:val="004014C9"/>
    <w:rsid w:val="00551180"/>
    <w:rsid w:val="005D45A8"/>
    <w:rsid w:val="00643CB9"/>
    <w:rsid w:val="006B3BBA"/>
    <w:rsid w:val="00766465"/>
    <w:rsid w:val="007C188B"/>
    <w:rsid w:val="00C65C13"/>
    <w:rsid w:val="00D111FC"/>
    <w:rsid w:val="00DA3E12"/>
    <w:rsid w:val="00DD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C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D1C16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C16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C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D1C16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C16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27</cp:revision>
  <cp:lastPrinted>2021-11-23T09:30:00Z</cp:lastPrinted>
  <dcterms:created xsi:type="dcterms:W3CDTF">2021-10-08T05:25:00Z</dcterms:created>
  <dcterms:modified xsi:type="dcterms:W3CDTF">2021-12-09T09:26:00Z</dcterms:modified>
</cp:coreProperties>
</file>