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754"/>
    <w:bookmarkStart w:id="1" w:name="_MON_1505217813"/>
    <w:bookmarkStart w:id="2" w:name="_MON_1505219940"/>
    <w:bookmarkStart w:id="3" w:name="_MON_1505217346"/>
    <w:bookmarkStart w:id="4" w:name="_MON_1505217516"/>
    <w:bookmarkEnd w:id="0"/>
    <w:bookmarkEnd w:id="1"/>
    <w:bookmarkEnd w:id="2"/>
    <w:bookmarkEnd w:id="3"/>
    <w:bookmarkEnd w:id="4"/>
    <w:bookmarkStart w:id="5" w:name="_MON_1505217656"/>
    <w:bookmarkEnd w:id="5"/>
    <w:p w:rsidR="0074059C" w:rsidRDefault="0074059C" w:rsidP="0074059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2633657" r:id="rId5"/>
        </w:object>
      </w:r>
    </w:p>
    <w:p w:rsidR="0074059C" w:rsidRDefault="0074059C" w:rsidP="0074059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74059C" w:rsidRDefault="0074059C" w:rsidP="0074059C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74059C" w:rsidRDefault="0074059C" w:rsidP="0074059C">
      <w:pPr>
        <w:jc w:val="center"/>
        <w:rPr>
          <w:sz w:val="32"/>
          <w:lang w:val="uk-UA"/>
        </w:rPr>
      </w:pPr>
    </w:p>
    <w:p w:rsidR="0074059C" w:rsidRDefault="0074059C" w:rsidP="0074059C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4059C" w:rsidRDefault="007E72C1" w:rsidP="0074059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сьомої</w:t>
      </w:r>
      <w:r w:rsidR="0074059C">
        <w:rPr>
          <w:sz w:val="28"/>
          <w:lang w:val="uk-UA"/>
        </w:rPr>
        <w:t xml:space="preserve"> позачергової сесії селищної ради сьомого скликання</w:t>
      </w:r>
    </w:p>
    <w:p w:rsidR="0074059C" w:rsidRDefault="007E72C1" w:rsidP="0074059C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05 липня</w:t>
      </w:r>
      <w:r w:rsidR="0074059C">
        <w:rPr>
          <w:b/>
          <w:bCs/>
          <w:sz w:val="28"/>
          <w:lang w:val="uk-UA"/>
        </w:rPr>
        <w:t xml:space="preserve">  2018 року</w:t>
      </w:r>
    </w:p>
    <w:p w:rsidR="0074059C" w:rsidRDefault="0074059C" w:rsidP="0074059C">
      <w:pPr>
        <w:rPr>
          <w:sz w:val="28"/>
          <w:lang w:val="uk-UA"/>
        </w:rPr>
      </w:pPr>
    </w:p>
    <w:p w:rsidR="0074059C" w:rsidRDefault="0074059C" w:rsidP="0074059C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74059C" w:rsidRPr="001B4E6E" w:rsidRDefault="0074059C" w:rsidP="0074059C">
      <w:pPr>
        <w:tabs>
          <w:tab w:val="left" w:pos="3220"/>
        </w:tabs>
        <w:rPr>
          <w:bCs/>
          <w:sz w:val="28"/>
          <w:lang w:val="uk-UA"/>
        </w:rPr>
      </w:pPr>
    </w:p>
    <w:p w:rsidR="007E72C1" w:rsidRDefault="0074059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E72C1">
        <w:rPr>
          <w:sz w:val="28"/>
          <w:szCs w:val="28"/>
          <w:lang w:val="uk-UA"/>
        </w:rPr>
        <w:t xml:space="preserve">підняття клопотання перед </w:t>
      </w:r>
    </w:p>
    <w:p w:rsidR="007E72C1" w:rsidRDefault="007E72C1" w:rsidP="0074059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Машівською</w:t>
      </w:r>
      <w:proofErr w:type="spellEnd"/>
      <w:r>
        <w:rPr>
          <w:sz w:val="28"/>
          <w:szCs w:val="28"/>
          <w:lang w:val="uk-UA"/>
        </w:rPr>
        <w:t xml:space="preserve"> районною радою </w:t>
      </w:r>
    </w:p>
    <w:p w:rsidR="00803546" w:rsidRDefault="007E72C1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3358A9">
        <w:rPr>
          <w:sz w:val="28"/>
          <w:szCs w:val="28"/>
          <w:lang w:val="uk-UA"/>
        </w:rPr>
        <w:t>частини</w:t>
      </w:r>
      <w:r w:rsidR="00803546">
        <w:rPr>
          <w:sz w:val="28"/>
          <w:szCs w:val="28"/>
          <w:lang w:val="uk-UA"/>
        </w:rPr>
        <w:t xml:space="preserve"> нежитлового </w:t>
      </w:r>
    </w:p>
    <w:p w:rsidR="004F363F" w:rsidRDefault="004F363F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803546">
        <w:rPr>
          <w:sz w:val="28"/>
          <w:szCs w:val="28"/>
          <w:lang w:val="uk-UA"/>
        </w:rPr>
        <w:t>комунальної власності</w:t>
      </w:r>
      <w:r w:rsidR="003358A9">
        <w:rPr>
          <w:sz w:val="28"/>
          <w:szCs w:val="28"/>
          <w:lang w:val="uk-UA"/>
        </w:rPr>
        <w:t xml:space="preserve"> </w:t>
      </w:r>
    </w:p>
    <w:p w:rsidR="00E1193D" w:rsidRDefault="007E72C1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E1193D">
        <w:rPr>
          <w:sz w:val="28"/>
          <w:szCs w:val="28"/>
          <w:lang w:val="uk-UA"/>
        </w:rPr>
        <w:t>.</w:t>
      </w:r>
    </w:p>
    <w:p w:rsidR="00E1193D" w:rsidRDefault="00E1193D" w:rsidP="0074059C">
      <w:pPr>
        <w:jc w:val="both"/>
        <w:rPr>
          <w:sz w:val="28"/>
          <w:szCs w:val="28"/>
          <w:lang w:val="uk-UA"/>
        </w:rPr>
      </w:pPr>
    </w:p>
    <w:p w:rsidR="004F363F" w:rsidRDefault="004F363F" w:rsidP="0074059C">
      <w:pPr>
        <w:jc w:val="both"/>
        <w:rPr>
          <w:sz w:val="28"/>
          <w:szCs w:val="28"/>
          <w:lang w:val="uk-UA"/>
        </w:rPr>
      </w:pPr>
    </w:p>
    <w:p w:rsidR="00CB58AF" w:rsidRPr="007E72C1" w:rsidRDefault="00E1193D" w:rsidP="007E72C1">
      <w:pPr>
        <w:tabs>
          <w:tab w:val="left" w:pos="806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E72C1">
        <w:rPr>
          <w:sz w:val="28"/>
          <w:szCs w:val="28"/>
          <w:lang w:val="uk-UA"/>
        </w:rPr>
        <w:t>Керуючись статтею</w:t>
      </w:r>
      <w:r w:rsidR="00B71B60">
        <w:rPr>
          <w:sz w:val="28"/>
          <w:szCs w:val="28"/>
          <w:lang w:val="uk-UA"/>
        </w:rPr>
        <w:t xml:space="preserve"> 26,</w:t>
      </w:r>
      <w:r w:rsidR="007E72C1" w:rsidRPr="007E72C1">
        <w:rPr>
          <w:b/>
          <w:sz w:val="28"/>
          <w:szCs w:val="28"/>
        </w:rPr>
        <w:t xml:space="preserve"> </w:t>
      </w:r>
      <w:r w:rsidR="00B71B6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25293" w:rsidRPr="00A6505F">
        <w:rPr>
          <w:sz w:val="28"/>
          <w:szCs w:val="28"/>
        </w:rPr>
        <w:t xml:space="preserve">Закону </w:t>
      </w:r>
      <w:proofErr w:type="spellStart"/>
      <w:r w:rsidR="00925293" w:rsidRPr="00A6505F">
        <w:rPr>
          <w:sz w:val="28"/>
          <w:szCs w:val="28"/>
        </w:rPr>
        <w:t>України</w:t>
      </w:r>
      <w:proofErr w:type="spellEnd"/>
      <w:r w:rsidR="00925293">
        <w:rPr>
          <w:sz w:val="28"/>
          <w:szCs w:val="28"/>
          <w:lang w:val="uk-UA"/>
        </w:rPr>
        <w:t xml:space="preserve"> </w:t>
      </w:r>
      <w:r w:rsidR="00925293" w:rsidRPr="00A6505F">
        <w:rPr>
          <w:sz w:val="28"/>
          <w:szCs w:val="28"/>
        </w:rPr>
        <w:t xml:space="preserve"> “Про</w:t>
      </w:r>
      <w:r w:rsidR="00925293">
        <w:rPr>
          <w:sz w:val="28"/>
          <w:szCs w:val="28"/>
        </w:rPr>
        <w:t xml:space="preserve"> </w:t>
      </w:r>
      <w:proofErr w:type="spellStart"/>
      <w:r w:rsidR="00925293">
        <w:rPr>
          <w:sz w:val="28"/>
          <w:szCs w:val="28"/>
        </w:rPr>
        <w:t>оренду</w:t>
      </w:r>
      <w:proofErr w:type="spellEnd"/>
      <w:r w:rsidR="00925293">
        <w:rPr>
          <w:sz w:val="28"/>
          <w:szCs w:val="28"/>
        </w:rPr>
        <w:t xml:space="preserve">  державного та </w:t>
      </w:r>
      <w:proofErr w:type="spellStart"/>
      <w:r w:rsidR="00925293">
        <w:rPr>
          <w:sz w:val="28"/>
          <w:szCs w:val="28"/>
        </w:rPr>
        <w:t>комунального</w:t>
      </w:r>
      <w:proofErr w:type="spellEnd"/>
      <w:r w:rsidR="00925293">
        <w:rPr>
          <w:sz w:val="28"/>
          <w:szCs w:val="28"/>
        </w:rPr>
        <w:t xml:space="preserve">  майна</w:t>
      </w:r>
      <w:r w:rsidR="00925293" w:rsidRPr="00D019F6">
        <w:rPr>
          <w:sz w:val="28"/>
          <w:szCs w:val="28"/>
        </w:rPr>
        <w:t>”</w:t>
      </w:r>
      <w:r w:rsidR="00803546">
        <w:rPr>
          <w:sz w:val="28"/>
          <w:szCs w:val="28"/>
        </w:rPr>
        <w:t xml:space="preserve"> </w:t>
      </w:r>
      <w:proofErr w:type="spellStart"/>
      <w:r w:rsidR="00803546">
        <w:rPr>
          <w:sz w:val="28"/>
          <w:szCs w:val="28"/>
        </w:rPr>
        <w:t>зі</w:t>
      </w:r>
      <w:proofErr w:type="spellEnd"/>
      <w:r w:rsidR="00803546">
        <w:rPr>
          <w:sz w:val="28"/>
          <w:szCs w:val="28"/>
        </w:rPr>
        <w:t xml:space="preserve"> </w:t>
      </w:r>
      <w:proofErr w:type="spellStart"/>
      <w:r w:rsidR="00803546">
        <w:rPr>
          <w:sz w:val="28"/>
          <w:szCs w:val="28"/>
        </w:rPr>
        <w:t>змінами</w:t>
      </w:r>
      <w:proofErr w:type="spellEnd"/>
      <w:r w:rsidR="00803546">
        <w:rPr>
          <w:sz w:val="28"/>
          <w:szCs w:val="28"/>
        </w:rPr>
        <w:t xml:space="preserve">  та </w:t>
      </w:r>
      <w:r w:rsidR="00803546" w:rsidRPr="00803546">
        <w:rPr>
          <w:sz w:val="28"/>
          <w:szCs w:val="28"/>
          <w:lang w:val="uk-UA"/>
        </w:rPr>
        <w:t>доповненнями</w:t>
      </w:r>
      <w:r w:rsidR="00925293">
        <w:rPr>
          <w:sz w:val="28"/>
          <w:szCs w:val="28"/>
          <w:lang w:val="uk-UA"/>
        </w:rPr>
        <w:t xml:space="preserve">, </w:t>
      </w:r>
      <w:r w:rsidR="007E72C1">
        <w:rPr>
          <w:sz w:val="28"/>
          <w:szCs w:val="28"/>
          <w:lang w:val="uk-UA"/>
        </w:rPr>
        <w:t xml:space="preserve">в зв’язку із створенням Відділу освіти, </w:t>
      </w:r>
      <w:r w:rsidR="001E022A">
        <w:rPr>
          <w:sz w:val="28"/>
          <w:szCs w:val="28"/>
          <w:lang w:val="uk-UA"/>
        </w:rPr>
        <w:t xml:space="preserve">культури, молоді та спорту </w:t>
      </w:r>
      <w:proofErr w:type="spellStart"/>
      <w:r w:rsidR="001E022A">
        <w:rPr>
          <w:sz w:val="28"/>
          <w:szCs w:val="28"/>
          <w:lang w:val="uk-UA"/>
        </w:rPr>
        <w:t>Машівської</w:t>
      </w:r>
      <w:proofErr w:type="spellEnd"/>
      <w:r w:rsidR="001E022A">
        <w:rPr>
          <w:sz w:val="28"/>
          <w:szCs w:val="28"/>
          <w:lang w:val="uk-UA"/>
        </w:rPr>
        <w:t xml:space="preserve"> селищної ради та відсутністю вільних нежитлових приміщень комунальної власності</w:t>
      </w:r>
      <w:r w:rsidR="00CB58AF">
        <w:rPr>
          <w:sz w:val="28"/>
          <w:szCs w:val="28"/>
          <w:lang w:val="uk-UA"/>
        </w:rPr>
        <w:t xml:space="preserve">, з метою забезпечення умов для якісного функціонування </w:t>
      </w:r>
      <w:r w:rsidR="003358A9">
        <w:rPr>
          <w:sz w:val="28"/>
          <w:szCs w:val="28"/>
          <w:lang w:val="uk-UA"/>
        </w:rPr>
        <w:t>відділу освіти</w:t>
      </w:r>
      <w:r w:rsidR="00CB58AF">
        <w:rPr>
          <w:sz w:val="28"/>
          <w:szCs w:val="28"/>
          <w:lang w:val="uk-UA"/>
        </w:rPr>
        <w:t xml:space="preserve">, культури </w:t>
      </w:r>
      <w:r w:rsidR="003358A9">
        <w:rPr>
          <w:sz w:val="28"/>
          <w:szCs w:val="28"/>
          <w:lang w:val="uk-UA"/>
        </w:rPr>
        <w:t xml:space="preserve">молоді </w:t>
      </w:r>
      <w:r w:rsidR="00CB58AF">
        <w:rPr>
          <w:sz w:val="28"/>
          <w:szCs w:val="28"/>
          <w:lang w:val="uk-UA"/>
        </w:rPr>
        <w:t>та спорту, селищна рада</w:t>
      </w:r>
    </w:p>
    <w:p w:rsidR="00CB58AF" w:rsidRDefault="00CB58AF" w:rsidP="0074059C">
      <w:pPr>
        <w:jc w:val="both"/>
        <w:rPr>
          <w:sz w:val="28"/>
          <w:szCs w:val="28"/>
          <w:lang w:val="uk-UA"/>
        </w:rPr>
      </w:pPr>
    </w:p>
    <w:p w:rsidR="00CB58AF" w:rsidRDefault="00CB58AF" w:rsidP="00CB58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CB58AF" w:rsidRDefault="00CB58AF" w:rsidP="00CB58AF">
      <w:pPr>
        <w:jc w:val="both"/>
        <w:rPr>
          <w:sz w:val="28"/>
          <w:szCs w:val="28"/>
          <w:lang w:val="uk-UA"/>
        </w:rPr>
      </w:pPr>
    </w:p>
    <w:p w:rsidR="00CB58AF" w:rsidRDefault="00CB58AF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358A9">
        <w:rPr>
          <w:sz w:val="28"/>
          <w:szCs w:val="28"/>
          <w:lang w:val="uk-UA"/>
        </w:rPr>
        <w:t xml:space="preserve">Підняти клопотання перед </w:t>
      </w:r>
      <w:proofErr w:type="spellStart"/>
      <w:r w:rsidR="003358A9">
        <w:rPr>
          <w:sz w:val="28"/>
          <w:szCs w:val="28"/>
          <w:lang w:val="uk-UA"/>
        </w:rPr>
        <w:t>Машівською</w:t>
      </w:r>
      <w:proofErr w:type="spellEnd"/>
      <w:r w:rsidR="003358A9">
        <w:rPr>
          <w:sz w:val="28"/>
          <w:szCs w:val="28"/>
          <w:lang w:val="uk-UA"/>
        </w:rPr>
        <w:t xml:space="preserve"> районною радою про надання в оренду частини нежитлового приміщення комунальної власності для розміщення  </w:t>
      </w:r>
      <w:r w:rsidR="004F363F">
        <w:rPr>
          <w:sz w:val="28"/>
          <w:szCs w:val="28"/>
          <w:lang w:val="uk-UA"/>
        </w:rPr>
        <w:t>«</w:t>
      </w:r>
      <w:r w:rsidR="00F3290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</w:t>
      </w:r>
      <w:r w:rsidR="003358A9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освіти, культури, молоді та спорту</w:t>
      </w:r>
      <w:r w:rsidR="003358A9">
        <w:rPr>
          <w:sz w:val="28"/>
          <w:szCs w:val="28"/>
          <w:lang w:val="uk-UA"/>
        </w:rPr>
        <w:t xml:space="preserve"> </w:t>
      </w:r>
      <w:proofErr w:type="spellStart"/>
      <w:r w:rsidR="003358A9">
        <w:rPr>
          <w:sz w:val="28"/>
          <w:szCs w:val="28"/>
          <w:lang w:val="uk-UA"/>
        </w:rPr>
        <w:t>Машівської</w:t>
      </w:r>
      <w:proofErr w:type="spellEnd"/>
      <w:r w:rsidR="003358A9">
        <w:rPr>
          <w:sz w:val="28"/>
          <w:szCs w:val="28"/>
          <w:lang w:val="uk-UA"/>
        </w:rPr>
        <w:t xml:space="preserve"> селищної ради</w:t>
      </w:r>
      <w:r w:rsidR="004F363F">
        <w:rPr>
          <w:sz w:val="28"/>
          <w:szCs w:val="28"/>
          <w:lang w:val="uk-UA"/>
        </w:rPr>
        <w:t>»</w:t>
      </w:r>
      <w:r w:rsidR="003358A9">
        <w:rPr>
          <w:sz w:val="28"/>
          <w:szCs w:val="28"/>
          <w:lang w:val="uk-UA"/>
        </w:rPr>
        <w:t>.</w:t>
      </w:r>
    </w:p>
    <w:p w:rsidR="002C5EF1" w:rsidRDefault="003358A9" w:rsidP="003358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</w:t>
      </w:r>
      <w:r w:rsidR="002C5EF1">
        <w:rPr>
          <w:sz w:val="28"/>
          <w:szCs w:val="28"/>
          <w:lang w:val="uk-UA"/>
        </w:rPr>
        <w:t>.Контроль за виконанням даного рішення покласти на селищного голову.</w:t>
      </w: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</w:p>
    <w:p w:rsidR="003358A9" w:rsidRDefault="003358A9" w:rsidP="00F3290C">
      <w:pPr>
        <w:ind w:firstLine="426"/>
        <w:jc w:val="both"/>
        <w:rPr>
          <w:sz w:val="28"/>
          <w:szCs w:val="28"/>
          <w:lang w:val="uk-UA"/>
        </w:rPr>
      </w:pP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                                М.І. Кравченко </w:t>
      </w:r>
    </w:p>
    <w:p w:rsidR="0074059C" w:rsidRDefault="0074059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403F4" w:rsidRDefault="005403F4"/>
    <w:sectPr w:rsidR="005403F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4059C"/>
    <w:rsid w:val="001E022A"/>
    <w:rsid w:val="001E44F1"/>
    <w:rsid w:val="002C5EF1"/>
    <w:rsid w:val="00300D82"/>
    <w:rsid w:val="003358A9"/>
    <w:rsid w:val="0043387D"/>
    <w:rsid w:val="004F363F"/>
    <w:rsid w:val="005403F4"/>
    <w:rsid w:val="0074059C"/>
    <w:rsid w:val="007538C8"/>
    <w:rsid w:val="007E72C1"/>
    <w:rsid w:val="00803546"/>
    <w:rsid w:val="00925293"/>
    <w:rsid w:val="00A24BB7"/>
    <w:rsid w:val="00B71B60"/>
    <w:rsid w:val="00CB58AF"/>
    <w:rsid w:val="00D515E4"/>
    <w:rsid w:val="00D85803"/>
    <w:rsid w:val="00E1193D"/>
    <w:rsid w:val="00E52F6F"/>
    <w:rsid w:val="00F32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059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59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5</cp:revision>
  <cp:lastPrinted>2018-07-04T07:42:00Z</cp:lastPrinted>
  <dcterms:created xsi:type="dcterms:W3CDTF">2018-06-07T06:18:00Z</dcterms:created>
  <dcterms:modified xsi:type="dcterms:W3CDTF">2018-07-09T06:28:00Z</dcterms:modified>
</cp:coreProperties>
</file>