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67" w:rsidRDefault="00244B67" w:rsidP="00244B6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0809" r:id="rId7"/>
        </w:object>
      </w:r>
    </w:p>
    <w:p w:rsidR="00244B67" w:rsidRDefault="00244B67" w:rsidP="00244B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44B67" w:rsidRDefault="00244B67" w:rsidP="00244B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44B67" w:rsidRDefault="00244B67" w:rsidP="00244B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44B67" w:rsidRDefault="00244B67" w:rsidP="00244B6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44B67" w:rsidRDefault="00244B67" w:rsidP="00244B67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44B67" w:rsidRDefault="00244B67" w:rsidP="00244B6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тринадцятої</w:t>
      </w:r>
      <w:r w:rsidR="004767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44B67" w:rsidRDefault="00244B67" w:rsidP="00244B6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грудня 2021 року</w:t>
      </w:r>
    </w:p>
    <w:p w:rsidR="00244B67" w:rsidRDefault="00244B67" w:rsidP="00244B6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44B67" w:rsidRDefault="00CE79F2" w:rsidP="00244B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№89</w:t>
      </w:r>
      <w:r w:rsidR="00244B67">
        <w:rPr>
          <w:rFonts w:ascii="Times New Roman" w:eastAsia="Times New Roman" w:hAnsi="Times New Roman" w:cs="Times New Roman"/>
          <w:sz w:val="24"/>
          <w:szCs w:val="24"/>
          <w:lang w:eastAsia="ru-RU"/>
        </w:rPr>
        <w:t>/13-</w:t>
      </w:r>
      <w:r w:rsidR="00244B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244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44B67" w:rsidTr="00BA15E4">
        <w:trPr>
          <w:trHeight w:val="821"/>
        </w:trPr>
        <w:tc>
          <w:tcPr>
            <w:tcW w:w="5688" w:type="dxa"/>
          </w:tcPr>
          <w:p w:rsidR="00244B67" w:rsidRPr="00DF17AC" w:rsidRDefault="00244B67" w:rsidP="00BA15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 1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0.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08.2021 року №130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передачу безоплатно в приватну власність земельну ділянку </w:t>
            </w:r>
            <w:r w:rsidRPr="00244B67">
              <w:rPr>
                <w:rFonts w:ascii="Times New Roman" w:hAnsi="Times New Roman" w:cs="Times New Roman"/>
                <w:b/>
                <w:sz w:val="28"/>
                <w:szCs w:val="28"/>
              </w:rPr>
              <w:t>Устенко Н.С</w:t>
            </w:r>
            <w:r w:rsidRPr="00DF17A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44B67" w:rsidRDefault="00244B67" w:rsidP="00BA1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244B67" w:rsidRDefault="00244B67" w:rsidP="00244B6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</w:t>
      </w:r>
      <w:r w:rsidR="00CE79F2">
        <w:rPr>
          <w:rFonts w:ascii="Times New Roman" w:eastAsia="Times New Roman" w:hAnsi="Times New Roman" w:cs="Times New Roman"/>
          <w:sz w:val="28"/>
          <w:szCs w:val="28"/>
        </w:rPr>
        <w:t xml:space="preserve">ісцеве самоврядування в Україні від </w:t>
      </w:r>
      <w:r w:rsidR="00CE79F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 xml:space="preserve">21.05.1997 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CE79F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280/97-ВР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E0DB5" w:rsidRPr="006E0DB5">
        <w:rPr>
          <w:rFonts w:ascii="Times New Roman" w:hAnsi="Times New Roman" w:cs="Times New Roman"/>
          <w:color w:val="000000"/>
          <w:sz w:val="28"/>
        </w:rPr>
        <w:t xml:space="preserve"> </w:t>
      </w:r>
      <w:r w:rsidR="006E0DB5">
        <w:rPr>
          <w:rFonts w:ascii="Times New Roman" w:hAnsi="Times New Roman" w:cs="Times New Roman"/>
          <w:color w:val="000000"/>
          <w:sz w:val="28"/>
        </w:rPr>
        <w:t xml:space="preserve">скасувати рішення десятої позачергової сесії </w:t>
      </w:r>
      <w:r w:rsidR="006E0DB5">
        <w:rPr>
          <w:rFonts w:ascii="Times New Roman" w:hAnsi="Times New Roman" w:cs="Times New Roman"/>
          <w:sz w:val="28"/>
        </w:rPr>
        <w:t>селищної ради восьмого скликання</w:t>
      </w:r>
      <w:r w:rsidR="006E0DB5">
        <w:rPr>
          <w:rFonts w:ascii="Times New Roman" w:hAnsi="Times New Roman" w:cs="Times New Roman"/>
        </w:rPr>
        <w:t xml:space="preserve"> </w:t>
      </w:r>
      <w:r w:rsidR="006E0DB5">
        <w:rPr>
          <w:rFonts w:ascii="Times New Roman" w:hAnsi="Times New Roman" w:cs="Times New Roman"/>
          <w:bCs/>
          <w:sz w:val="28"/>
        </w:rPr>
        <w:t xml:space="preserve">від  10 серпня  2021 року </w:t>
      </w:r>
      <w:r w:rsidR="00CE79F2">
        <w:rPr>
          <w:rFonts w:ascii="Times New Roman" w:hAnsi="Times New Roman" w:cs="Times New Roman"/>
          <w:sz w:val="28"/>
          <w:szCs w:val="28"/>
        </w:rPr>
        <w:t>№</w:t>
      </w:r>
      <w:r w:rsidR="006E0DB5">
        <w:rPr>
          <w:rFonts w:ascii="Times New Roman" w:hAnsi="Times New Roman" w:cs="Times New Roman"/>
          <w:sz w:val="28"/>
          <w:szCs w:val="28"/>
        </w:rPr>
        <w:t>130/10-</w:t>
      </w:r>
      <w:r w:rsidR="006E0DB5" w:rsidRPr="00CE79F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E0DB5" w:rsidRPr="00CE79F2">
        <w:rPr>
          <w:rFonts w:ascii="Times New Roman" w:hAnsi="Times New Roman" w:cs="Times New Roman"/>
          <w:sz w:val="28"/>
          <w:szCs w:val="28"/>
        </w:rPr>
        <w:t xml:space="preserve"> </w:t>
      </w:r>
      <w:r w:rsidR="006E0DB5" w:rsidRPr="00CE79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0DB5" w:rsidRPr="00CE79F2">
        <w:rPr>
          <w:rFonts w:ascii="Times New Roman" w:hAnsi="Times New Roman" w:cs="Times New Roman"/>
          <w:sz w:val="28"/>
          <w:szCs w:val="28"/>
        </w:rPr>
        <w:t>Про передачу безоплатно в приватну власність земельну ділянку</w:t>
      </w:r>
      <w:r w:rsidRPr="00CE7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63D" w:rsidRPr="00CE79F2">
        <w:rPr>
          <w:rFonts w:ascii="Times New Roman" w:eastAsia="Times New Roman" w:hAnsi="Times New Roman" w:cs="Times New Roman"/>
          <w:sz w:val="28"/>
          <w:szCs w:val="28"/>
        </w:rPr>
        <w:t xml:space="preserve">в зв’язку з відсутністю дозволу на розробку проекту землеустрою </w:t>
      </w:r>
      <w:r w:rsidR="0070563D" w:rsidRPr="00CE7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відведення земельної ділянки для ведення особистого селянського господарства </w:t>
      </w:r>
      <w:r w:rsidRPr="00CE79F2"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 w:rsidRPr="00CE79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CE79F2">
        <w:rPr>
          <w:rFonts w:ascii="Times New Roman" w:hAnsi="Times New Roman" w:cs="Times New Roman"/>
          <w:sz w:val="28"/>
          <w:szCs w:val="28"/>
        </w:rPr>
        <w:t xml:space="preserve">питань земельних відносин, охорони </w:t>
      </w:r>
      <w:r>
        <w:rPr>
          <w:rFonts w:ascii="Times New Roman" w:hAnsi="Times New Roman" w:cs="Times New Roman"/>
          <w:sz w:val="28"/>
          <w:szCs w:val="28"/>
        </w:rPr>
        <w:t>навколишнього природного середовища, містобудування, будівництва, архітектури, охорони пам’яток, історичного середовища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44B67" w:rsidRDefault="00244B67" w:rsidP="00244B67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244B67" w:rsidRDefault="00244B67" w:rsidP="00244B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244B67" w:rsidRPr="0098762A" w:rsidRDefault="00244B67" w:rsidP="0098762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десятої позачергової сесії </w:t>
      </w:r>
      <w:r>
        <w:rPr>
          <w:rFonts w:ascii="Times New Roman" w:hAnsi="Times New Roman" w:cs="Times New Roman"/>
          <w:sz w:val="28"/>
        </w:rPr>
        <w:t>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10 серпня  2021 року </w:t>
      </w:r>
      <w:r>
        <w:rPr>
          <w:rFonts w:ascii="Times New Roman" w:hAnsi="Times New Roman" w:cs="Times New Roman"/>
          <w:sz w:val="28"/>
          <w:szCs w:val="28"/>
        </w:rPr>
        <w:t>№ 130/10-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 w:rsidRPr="00DF17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17A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передачу безоплатно в приватну власність земельну </w:t>
      </w:r>
      <w:r w:rsidRPr="0098762A">
        <w:rPr>
          <w:rFonts w:ascii="Times New Roman" w:hAnsi="Times New Roman" w:cs="Times New Roman"/>
          <w:sz w:val="28"/>
          <w:szCs w:val="28"/>
        </w:rPr>
        <w:t>ділянку Устенко Н</w:t>
      </w:r>
      <w:r w:rsidR="0070563D" w:rsidRPr="0098762A">
        <w:rPr>
          <w:rFonts w:ascii="Times New Roman" w:hAnsi="Times New Roman" w:cs="Times New Roman"/>
          <w:sz w:val="28"/>
          <w:szCs w:val="28"/>
        </w:rPr>
        <w:t>аталії Сергіївні.</w:t>
      </w:r>
    </w:p>
    <w:p w:rsidR="00244B67" w:rsidRDefault="00244B67" w:rsidP="0098762A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C82C38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даного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рішення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пост</w:t>
      </w:r>
      <w:r>
        <w:rPr>
          <w:rFonts w:cs="Times New Roman"/>
          <w:sz w:val="28"/>
          <w:szCs w:val="28"/>
          <w:lang w:val="ru-RU"/>
        </w:rPr>
        <w:t>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244B67" w:rsidRPr="0070563D" w:rsidRDefault="00244B67" w:rsidP="0098762A">
      <w:pPr>
        <w:pStyle w:val="Standard"/>
        <w:ind w:firstLine="387"/>
        <w:jc w:val="both"/>
        <w:rPr>
          <w:rFonts w:cs="Times New Roman"/>
          <w:sz w:val="28"/>
          <w:lang w:val="uk-UA"/>
        </w:rPr>
      </w:pPr>
    </w:p>
    <w:p w:rsidR="00244B67" w:rsidRPr="0070563D" w:rsidRDefault="00244B67" w:rsidP="00244B67">
      <w:pPr>
        <w:pStyle w:val="Standard"/>
        <w:ind w:firstLine="387"/>
        <w:jc w:val="both"/>
        <w:rPr>
          <w:rFonts w:cs="Times New Roman"/>
          <w:sz w:val="28"/>
          <w:szCs w:val="28"/>
          <w:lang w:val="uk-UA"/>
        </w:rPr>
      </w:pPr>
    </w:p>
    <w:p w:rsidR="00244B67" w:rsidRDefault="00244B67" w:rsidP="00244B67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244B67" w:rsidRPr="00DF17AC" w:rsidRDefault="00244B67" w:rsidP="00244B67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244B67" w:rsidRDefault="00244B67" w:rsidP="00244B67"/>
    <w:p w:rsidR="00577ED0" w:rsidRDefault="00577ED0"/>
    <w:sectPr w:rsidR="00577E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BB"/>
    <w:rsid w:val="00244B67"/>
    <w:rsid w:val="0047670C"/>
    <w:rsid w:val="00504BBB"/>
    <w:rsid w:val="00577ED0"/>
    <w:rsid w:val="006E0DB5"/>
    <w:rsid w:val="0070563D"/>
    <w:rsid w:val="0098762A"/>
    <w:rsid w:val="009C01C6"/>
    <w:rsid w:val="00CE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4B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244B67"/>
    <w:rPr>
      <w:b/>
      <w:bCs/>
    </w:rPr>
  </w:style>
  <w:style w:type="character" w:customStyle="1" w:styleId="rvts44">
    <w:name w:val="rvts44"/>
    <w:basedOn w:val="a0"/>
    <w:rsid w:val="00244B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4B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244B67"/>
    <w:rPr>
      <w:b/>
      <w:bCs/>
    </w:rPr>
  </w:style>
  <w:style w:type="character" w:customStyle="1" w:styleId="rvts44">
    <w:name w:val="rvts44"/>
    <w:basedOn w:val="a0"/>
    <w:rsid w:val="00244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2021-12-06T08:13:00Z</cp:lastPrinted>
  <dcterms:created xsi:type="dcterms:W3CDTF">2021-11-22T14:05:00Z</dcterms:created>
  <dcterms:modified xsi:type="dcterms:W3CDTF">2021-12-06T08:14:00Z</dcterms:modified>
</cp:coreProperties>
</file>