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CB" w:rsidRPr="00BA0420" w:rsidRDefault="001A52CB" w:rsidP="001A52C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ed="t">
            <v:fill color2="black"/>
            <v:imagedata r:id="rId5" o:title=""/>
          </v:shape>
          <o:OLEObject Type="Embed" ProgID="Word.Picture.8" ShapeID="_x0000_i1025" DrawAspect="Content" ObjectID="_1592254482" r:id="rId6"/>
        </w:object>
      </w:r>
    </w:p>
    <w:p w:rsidR="001A52CB" w:rsidRPr="004C4178" w:rsidRDefault="001A52CB" w:rsidP="001A52CB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1A52CB" w:rsidRPr="004C4178" w:rsidRDefault="001A52CB" w:rsidP="001A52CB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1A52CB" w:rsidRPr="004C4178" w:rsidRDefault="001A52CB" w:rsidP="001A52CB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proofErr w:type="gram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proofErr w:type="gram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1A52CB" w:rsidRPr="004C4178" w:rsidRDefault="00BA24B1" w:rsidP="001A52CB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сьомо</w:t>
      </w:r>
      <w:r w:rsidR="003D3F2D">
        <w:rPr>
          <w:rFonts w:ascii="Times New Roman" w:hAnsi="Times New Roman" w:cs="Times New Roman"/>
          <w:sz w:val="28"/>
          <w:lang w:val="uk-UA"/>
        </w:rPr>
        <w:t>ї</w:t>
      </w:r>
      <w:r w:rsidR="001A52CB"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8E3609" w:rsidRDefault="001A52CB" w:rsidP="00BA24B1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BA24B1">
        <w:rPr>
          <w:rFonts w:ascii="Times New Roman" w:hAnsi="Times New Roman" w:cs="Times New Roman"/>
          <w:b/>
          <w:bCs/>
          <w:sz w:val="28"/>
          <w:lang w:val="uk-UA"/>
        </w:rPr>
        <w:t xml:space="preserve">05 липня </w:t>
      </w:r>
      <w:r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 2018 року</w:t>
      </w:r>
    </w:p>
    <w:p w:rsidR="001A52CB" w:rsidRPr="004C4178" w:rsidRDefault="001A52CB" w:rsidP="001A52CB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1A52CB" w:rsidRDefault="001A52CB" w:rsidP="001A52CB">
      <w:pPr>
        <w:rPr>
          <w:lang w:val="uk-UA"/>
        </w:rPr>
      </w:pPr>
    </w:p>
    <w:p w:rsidR="00A70AAC" w:rsidRDefault="00BA24B1" w:rsidP="00A70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 </w:t>
      </w:r>
      <w:r w:rsidR="00A7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встановлення поточних індивідуальних </w:t>
      </w:r>
    </w:p>
    <w:p w:rsidR="00A70AAC" w:rsidRDefault="00A70AAC" w:rsidP="00A70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технологічних нормативів використання </w:t>
      </w:r>
    </w:p>
    <w:p w:rsidR="00A70AAC" w:rsidRDefault="00A70AAC" w:rsidP="00A70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питної води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44F79" w:rsidRDefault="00A70AAC" w:rsidP="00A70A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житлово-комунального господарства</w:t>
      </w:r>
    </w:p>
    <w:p w:rsidR="00A70AAC" w:rsidRDefault="00A70AAC" w:rsidP="00A70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52CB" w:rsidRDefault="00A70AAC" w:rsidP="00C1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A52CB"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29, 30 </w:t>
      </w:r>
      <w:r w:rsidR="001A52CB"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начальника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про встановлення поточних індивідуальних технологічних нормативів використання питної води</w:t>
      </w:r>
      <w:r w:rsidR="007F0D5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639D">
        <w:rPr>
          <w:rFonts w:ascii="Times New Roman" w:hAnsi="Times New Roman" w:cs="Times New Roman"/>
          <w:sz w:val="28"/>
          <w:szCs w:val="28"/>
          <w:lang w:val="uk-UA"/>
        </w:rPr>
        <w:t>Машівська</w:t>
      </w:r>
      <w:proofErr w:type="spellEnd"/>
      <w:r w:rsidR="00C1639D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C1639D" w:rsidRDefault="00C1639D" w:rsidP="00C16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51CB" w:rsidRDefault="009551CB" w:rsidP="00C16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1639D" w:rsidRDefault="00C1639D" w:rsidP="00C16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A24B1" w:rsidRDefault="00BA24B1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AAC" w:rsidRDefault="00BA24B1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70AAC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поточні індивідуальні технологічні нормативи використання питної води для </w:t>
      </w:r>
      <w:proofErr w:type="spellStart"/>
      <w:r w:rsidR="00A70AAC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A70AAC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</w:t>
      </w:r>
      <w:proofErr w:type="spellStart"/>
      <w:r w:rsidR="00A70AAC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A70AAC">
        <w:rPr>
          <w:rFonts w:ascii="Times New Roman" w:hAnsi="Times New Roman" w:cs="Times New Roman"/>
          <w:sz w:val="28"/>
          <w:szCs w:val="28"/>
          <w:lang w:val="uk-UA"/>
        </w:rPr>
        <w:t xml:space="preserve"> району Полтавської області терміном на п’ять років в наступних обсягах: </w:t>
      </w:r>
    </w:p>
    <w:p w:rsidR="009551CB" w:rsidRDefault="009551CB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AAC" w:rsidRDefault="00A70AAC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-витрати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води у системах централізованого водопостачання – 9,863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/тис.м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51CB" w:rsidRDefault="009551CB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AAC" w:rsidRDefault="00A70AAC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-витрати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води у системах централізованого водовідведення – 9,113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/тис.м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0AAC" w:rsidRPr="00A70AAC" w:rsidRDefault="00A70AAC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51CB" w:rsidRDefault="009551CB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51CB" w:rsidRDefault="009551CB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    М.І. Кравченко</w:t>
      </w:r>
    </w:p>
    <w:p w:rsidR="00C1639D" w:rsidRPr="00C1639D" w:rsidRDefault="00C1639D" w:rsidP="00EA0143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1639D" w:rsidRPr="00C1639D" w:rsidSect="00244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A52CB"/>
    <w:rsid w:val="00042162"/>
    <w:rsid w:val="00060717"/>
    <w:rsid w:val="001A52CB"/>
    <w:rsid w:val="00205403"/>
    <w:rsid w:val="00244F79"/>
    <w:rsid w:val="003D3F2D"/>
    <w:rsid w:val="004044B4"/>
    <w:rsid w:val="007F0D54"/>
    <w:rsid w:val="008E3609"/>
    <w:rsid w:val="009551CB"/>
    <w:rsid w:val="00A70AAC"/>
    <w:rsid w:val="00BA24B1"/>
    <w:rsid w:val="00C1639D"/>
    <w:rsid w:val="00E14A0C"/>
    <w:rsid w:val="00EA0143"/>
    <w:rsid w:val="00F03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7</cp:revision>
  <cp:lastPrinted>2018-07-04T05:02:00Z</cp:lastPrinted>
  <dcterms:created xsi:type="dcterms:W3CDTF">2018-06-06T20:19:00Z</dcterms:created>
  <dcterms:modified xsi:type="dcterms:W3CDTF">2018-07-04T21:08:00Z</dcterms:modified>
</cp:coreProperties>
</file>