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Hlk56776745"/>
    <w:bookmarkStart w:id="1" w:name="_Hlk56776541"/>
    <w:p w:rsidR="002C399C" w:rsidRPr="00055A9D" w:rsidRDefault="002C399C" w:rsidP="002C399C">
      <w:pPr>
        <w:tabs>
          <w:tab w:val="left" w:pos="96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055A9D">
        <w:rPr>
          <w:rFonts w:ascii="Times New Roman" w:eastAsia="Times New Roman" w:hAnsi="Times New Roman" w:cs="Times New Roman"/>
          <w:color w:val="FFFF00"/>
          <w:sz w:val="28"/>
          <w:szCs w:val="28"/>
          <w:lang w:eastAsia="ru-RU"/>
        </w:rPr>
        <w:object w:dxaOrig="780" w:dyaOrig="11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705122513" r:id="rId7"/>
        </w:object>
      </w:r>
      <w:r w:rsidRPr="00055A9D">
        <w:rPr>
          <w:rFonts w:ascii="Times New Roman" w:eastAsia="Times New Roman" w:hAnsi="Times New Roman" w:cs="Times New Roman"/>
          <w:color w:val="FFFF00"/>
          <w:sz w:val="28"/>
          <w:szCs w:val="28"/>
          <w:lang w:eastAsia="ru-RU"/>
        </w:rPr>
        <w:t xml:space="preserve">                                             </w:t>
      </w:r>
    </w:p>
    <w:p w:rsidR="002C399C" w:rsidRPr="00055A9D" w:rsidRDefault="002C399C" w:rsidP="002C399C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055A9D">
        <w:rPr>
          <w:rFonts w:ascii="Times New Roman" w:eastAsia="Times New Roman" w:hAnsi="Times New Roman" w:cs="Times New Roman"/>
          <w:sz w:val="32"/>
          <w:szCs w:val="32"/>
          <w:lang w:eastAsia="ru-RU"/>
        </w:rPr>
        <w:t>УКРАЇНА</w:t>
      </w:r>
    </w:p>
    <w:p w:rsidR="002C399C" w:rsidRPr="00055A9D" w:rsidRDefault="002C399C" w:rsidP="002C399C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055A9D">
        <w:rPr>
          <w:rFonts w:ascii="Times New Roman" w:eastAsia="Times New Roman" w:hAnsi="Times New Roman" w:cs="Times New Roman"/>
          <w:sz w:val="32"/>
          <w:szCs w:val="24"/>
          <w:lang w:eastAsia="ru-RU"/>
        </w:rPr>
        <w:t xml:space="preserve">МАШІВСЬКА СЕЛИЩНА РАДА </w:t>
      </w:r>
    </w:p>
    <w:p w:rsidR="002C399C" w:rsidRPr="00055A9D" w:rsidRDefault="002C399C" w:rsidP="002C399C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055A9D">
        <w:rPr>
          <w:rFonts w:ascii="Times New Roman" w:eastAsia="Times New Roman" w:hAnsi="Times New Roman" w:cs="Times New Roman"/>
          <w:sz w:val="32"/>
          <w:szCs w:val="24"/>
          <w:lang w:eastAsia="ru-RU"/>
        </w:rPr>
        <w:t>ПОЛТАВСЬКОЇ ОБЛАСТІ</w:t>
      </w:r>
    </w:p>
    <w:p w:rsidR="002C399C" w:rsidRPr="00055A9D" w:rsidRDefault="002C399C" w:rsidP="002C399C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10"/>
          <w:szCs w:val="10"/>
          <w:lang w:eastAsia="ru-RU"/>
        </w:rPr>
      </w:pPr>
    </w:p>
    <w:p w:rsidR="002C399C" w:rsidRPr="00055A9D" w:rsidRDefault="002C399C" w:rsidP="002C399C">
      <w:pPr>
        <w:keepNext/>
        <w:numPr>
          <w:ilvl w:val="0"/>
          <w:numId w:val="1"/>
        </w:numPr>
        <w:tabs>
          <w:tab w:val="left" w:pos="2960"/>
        </w:tabs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sz w:val="52"/>
          <w:szCs w:val="24"/>
          <w:lang w:eastAsia="ru-RU"/>
        </w:rPr>
      </w:pPr>
      <w:r w:rsidRPr="00055A9D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Р І Ш Е Н </w:t>
      </w:r>
      <w:proofErr w:type="spellStart"/>
      <w:r w:rsidRPr="00055A9D">
        <w:rPr>
          <w:rFonts w:ascii="Times New Roman" w:eastAsia="Times New Roman" w:hAnsi="Times New Roman" w:cs="Times New Roman"/>
          <w:sz w:val="52"/>
          <w:szCs w:val="24"/>
          <w:lang w:eastAsia="ru-RU"/>
        </w:rPr>
        <w:t>Н</w:t>
      </w:r>
      <w:proofErr w:type="spellEnd"/>
      <w:r w:rsidRPr="00055A9D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 Я</w:t>
      </w:r>
    </w:p>
    <w:p w:rsidR="002C399C" w:rsidRPr="00055A9D" w:rsidRDefault="00270996" w:rsidP="002C399C">
      <w:pPr>
        <w:numPr>
          <w:ilvl w:val="0"/>
          <w:numId w:val="2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п’ятнадцятої </w:t>
      </w:r>
      <w:r w:rsidR="002C399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2C399C" w:rsidRPr="00055A9D">
        <w:rPr>
          <w:rFonts w:ascii="Times New Roman" w:eastAsia="Times New Roman" w:hAnsi="Times New Roman" w:cs="Times New Roman"/>
          <w:sz w:val="28"/>
          <w:szCs w:val="24"/>
          <w:lang w:eastAsia="ru-RU"/>
        </w:rPr>
        <w:t>сесії селищної ради восьмого скликання</w:t>
      </w:r>
    </w:p>
    <w:p w:rsidR="002C399C" w:rsidRPr="00055A9D" w:rsidRDefault="002C399C" w:rsidP="002C399C">
      <w:pPr>
        <w:numPr>
          <w:ilvl w:val="0"/>
          <w:numId w:val="2"/>
        </w:numPr>
        <w:tabs>
          <w:tab w:val="left" w:pos="134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055A9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від  2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6</w:t>
      </w:r>
      <w:r w:rsidRPr="00055A9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січ</w:t>
      </w:r>
      <w:r w:rsidRPr="00055A9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ня 202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2</w:t>
      </w:r>
      <w:r w:rsidRPr="00055A9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року</w:t>
      </w:r>
    </w:p>
    <w:p w:rsidR="002C399C" w:rsidRPr="00055A9D" w:rsidRDefault="002C399C" w:rsidP="002C399C">
      <w:pPr>
        <w:numPr>
          <w:ilvl w:val="0"/>
          <w:numId w:val="2"/>
        </w:numPr>
        <w:tabs>
          <w:tab w:val="left" w:pos="3220"/>
        </w:tabs>
        <w:suppressAutoHyphens/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proofErr w:type="spellStart"/>
      <w:r w:rsidRPr="00055A9D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смт</w:t>
      </w:r>
      <w:proofErr w:type="spellEnd"/>
      <w:r w:rsidRPr="00055A9D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.</w:t>
      </w:r>
      <w:r w:rsidRPr="00055A9D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МАШІВКА</w:t>
      </w:r>
    </w:p>
    <w:bookmarkEnd w:id="0"/>
    <w:p w:rsidR="002C399C" w:rsidRPr="00055A9D" w:rsidRDefault="002C399C" w:rsidP="002C399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5A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</w:t>
      </w:r>
      <w:r w:rsidRPr="00055A9D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CB55BC">
        <w:rPr>
          <w:rFonts w:ascii="Times New Roman" w:eastAsia="Times New Roman" w:hAnsi="Times New Roman" w:cs="Times New Roman"/>
          <w:sz w:val="28"/>
          <w:szCs w:val="28"/>
          <w:lang w:eastAsia="ru-RU"/>
        </w:rPr>
        <w:t>181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55A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/1</w:t>
      </w:r>
      <w:r w:rsidR="00CB55B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</w:t>
      </w:r>
      <w:bookmarkStart w:id="2" w:name="_GoBack"/>
      <w:bookmarkEnd w:id="2"/>
      <w:r w:rsidRPr="00055A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Pr="00055A9D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V</w:t>
      </w:r>
      <w:r w:rsidRPr="00055A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ІІІ</w:t>
      </w:r>
      <w:bookmarkEnd w:id="1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37"/>
      </w:tblGrid>
      <w:tr w:rsidR="002C399C" w:rsidRPr="00055A9D" w:rsidTr="005251B8"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</w:tcPr>
          <w:p w:rsidR="002C399C" w:rsidRPr="00055A9D" w:rsidRDefault="002C399C" w:rsidP="005251B8">
            <w:pPr>
              <w:shd w:val="clear" w:color="auto" w:fill="FFFFFF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55A9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Про затвердження проекту землеустрою щодо відведення  земельної ділянки для ведення особистого селянського господарства та</w:t>
            </w:r>
            <w:r w:rsidRPr="00055A9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>  </w:t>
            </w:r>
            <w:r w:rsidRPr="00055A9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передачу даної земельної ділянки безоплатно в приватну власність </w:t>
            </w:r>
          </w:p>
          <w:p w:rsidR="002C399C" w:rsidRPr="00055A9D" w:rsidRDefault="002C399C" w:rsidP="005251B8">
            <w:pPr>
              <w:shd w:val="clear" w:color="auto" w:fill="FFFFFF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5A9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гр.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Козиру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С.Г</w:t>
            </w:r>
          </w:p>
        </w:tc>
      </w:tr>
    </w:tbl>
    <w:p w:rsidR="002C399C" w:rsidRPr="00055A9D" w:rsidRDefault="002C399C" w:rsidP="002C399C">
      <w:pPr>
        <w:tabs>
          <w:tab w:val="left" w:pos="3220"/>
        </w:tabs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:rsidR="002C399C" w:rsidRPr="00055A9D" w:rsidRDefault="002C399C" w:rsidP="002C399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55A9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Керуючись </w:t>
      </w:r>
      <w:r w:rsidRPr="00055A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ст. 26 Закону України «Про місцеве самоврядування в Україні», ст. 12,  33, 81, 116, 118, 121, 122, 125, 126, 186  Земельного кодексу України, Законом України «Про державну реєстрацію </w:t>
      </w:r>
      <w:r w:rsidRPr="002709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речових прав на нерухоме майно та їх обтяжень», розглянувши  заяву гр. </w:t>
      </w:r>
      <w:proofErr w:type="spellStart"/>
      <w:r w:rsidRPr="00270996">
        <w:rPr>
          <w:rFonts w:ascii="Times New Roman" w:eastAsia="Times New Roman" w:hAnsi="Times New Roman" w:cs="Times New Roman"/>
          <w:sz w:val="28"/>
          <w:szCs w:val="28"/>
          <w:lang w:eastAsia="ru-RU"/>
        </w:rPr>
        <w:t>Козира</w:t>
      </w:r>
      <w:proofErr w:type="spellEnd"/>
      <w:r w:rsidRPr="002709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Сергія Григоровича про затвердження проекту землеустрою щодо відведення земельної ділянки </w:t>
      </w:r>
      <w:r w:rsidRPr="0027099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площею 1,0000 га, кадастровий</w:t>
      </w:r>
      <w:r w:rsidRPr="00164DE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номер 532308220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</w:t>
      </w:r>
      <w:r w:rsidRPr="00164DE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</w:t>
      </w:r>
      <w:r w:rsidRPr="00164DE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:00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6</w:t>
      </w:r>
      <w:r w:rsidRPr="00164DE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292</w:t>
      </w:r>
      <w:r w:rsidRPr="00164DE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r w:rsidRPr="00164D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ведення особистого селянського господарства, </w:t>
      </w:r>
      <w:r w:rsidRPr="00164DE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(Витяг з Державного</w:t>
      </w:r>
      <w:r w:rsidRPr="00055A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земельног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 кадастру про земельну ділянку </w:t>
      </w:r>
      <w:r w:rsidR="0027099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            </w:t>
      </w:r>
      <w:r w:rsidRPr="00055A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НВ-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5300005092022</w:t>
      </w:r>
      <w:r w:rsidRPr="00055A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від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04</w:t>
      </w:r>
      <w:r w:rsidRPr="00055A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</w:t>
      </w:r>
      <w:r w:rsidRPr="00055A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1.202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</w:t>
      </w:r>
      <w:r w:rsidRPr="00055A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р.)</w:t>
      </w:r>
      <w:r w:rsidRPr="00055A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передачу її безоплатно у приватну власність, враховуючи рекомендації комісії селищної ради з питань земельних відносин, охорони навколишнього природного середовища</w:t>
      </w:r>
      <w:r w:rsidRPr="00055A9D">
        <w:rPr>
          <w:rFonts w:ascii="Times New Roman" w:eastAsia="Times New Roman" w:hAnsi="Times New Roman" w:cs="Times New Roman"/>
          <w:sz w:val="28"/>
          <w:szCs w:val="24"/>
          <w:lang w:eastAsia="ru-RU"/>
        </w:rPr>
        <w:t>, містобудування, будівництва, архітектури, охорони пам’яток, історичного середовища, селищна рада</w:t>
      </w:r>
    </w:p>
    <w:p w:rsidR="002C399C" w:rsidRPr="00055A9D" w:rsidRDefault="002C399C" w:rsidP="002C39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055A9D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В И Р І Ш И Л А :</w:t>
      </w:r>
    </w:p>
    <w:p w:rsidR="002C399C" w:rsidRPr="0077416B" w:rsidRDefault="002C399C" w:rsidP="002C399C">
      <w:pPr>
        <w:shd w:val="clear" w:color="auto" w:fill="FFFFFF"/>
        <w:suppressAutoHyphens/>
        <w:spacing w:after="0" w:line="300" w:lineRule="atLeast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zh-CN"/>
        </w:rPr>
      </w:pPr>
      <w:r w:rsidRPr="00055A9D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val="ru-RU" w:eastAsia="ru-RU"/>
        </w:rPr>
        <w:t>           </w:t>
      </w:r>
      <w:r w:rsidRPr="00055A9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 xml:space="preserve">1.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Затвердити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проект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землеустрою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щодо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відведення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земельної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ділянки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для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ведення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особистого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селянського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господарства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загальною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площею</w:t>
      </w:r>
      <w:proofErr w:type="spellEnd"/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1,0000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 </w:t>
      </w:r>
      <w:r w:rsidR="00270996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га (</w:t>
      </w:r>
      <w:proofErr w:type="spellStart"/>
      <w:r w:rsidR="00270996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пасовища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),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кадастровий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номер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532308220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:00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6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292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Pr="0077416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7416B">
        <w:rPr>
          <w:rFonts w:ascii="Times New Roman" w:hAnsi="Times New Roman" w:cs="Times New Roman"/>
          <w:sz w:val="28"/>
          <w:szCs w:val="28"/>
          <w:lang w:eastAsia="ru-RU"/>
        </w:rPr>
        <w:t>та змінити цільове призначення земельної ділянки із земель запасу (КВЦПЗ – 16.00) на землі для ведення особистого селянського господарства (КВЦПЗ – 01.03)</w:t>
      </w:r>
      <w:r w:rsidRPr="0077416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7416B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розроблений ФОП Мельничук М.</w:t>
      </w:r>
      <w:proofErr w:type="gramStart"/>
      <w:r w:rsidRPr="0077416B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Ю</w:t>
      </w:r>
      <w:proofErr w:type="gramEnd"/>
    </w:p>
    <w:p w:rsidR="002C399C" w:rsidRPr="00055A9D" w:rsidRDefault="002C399C" w:rsidP="002C399C">
      <w:pPr>
        <w:spacing w:after="0" w:line="240" w:lineRule="auto"/>
        <w:ind w:right="-5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5A9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2.</w:t>
      </w:r>
      <w:r w:rsidRPr="00055A9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  </w:t>
      </w:r>
      <w:proofErr w:type="spellStart"/>
      <w:proofErr w:type="gram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Передати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гр.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Козиру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Сергію Григоровичу  </w:t>
      </w:r>
      <w:r w:rsidRPr="00055A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із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земель запасу комунальної власності безоплатно у приватну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власність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 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земельну ділянку загальною площею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1,00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00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га, кадастровий номер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532308220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:00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6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292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ведення особистого селянського господарства (код КВЦПЗ-01.03)</w:t>
      </w:r>
      <w:r w:rsidRPr="00055A9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055A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розташовану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Миронівки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Машівської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селищної ради Полтавського  району  Полтавської  області.</w:t>
      </w:r>
      <w:proofErr w:type="gramEnd"/>
    </w:p>
    <w:p w:rsidR="002C399C" w:rsidRPr="00055A9D" w:rsidRDefault="002C399C" w:rsidP="002C399C">
      <w:pPr>
        <w:shd w:val="clear" w:color="auto" w:fill="FFFFFF"/>
        <w:spacing w:after="0" w:line="30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Гр</w:t>
      </w:r>
      <w:proofErr w:type="gram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К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озиру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Сергію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Григоровичу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реєстр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увати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право власності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на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земельну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ділянку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2C399C" w:rsidRPr="00055A9D" w:rsidRDefault="002C399C" w:rsidP="002C399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" w:name="_Hlk57015606"/>
    </w:p>
    <w:p w:rsidR="002C399C" w:rsidRPr="00055A9D" w:rsidRDefault="002C399C" w:rsidP="002C399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5A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Селищний голова                                                    Сергій   СИДОРЕНКО</w:t>
      </w:r>
      <w:bookmarkEnd w:id="3"/>
    </w:p>
    <w:p w:rsidR="002C399C" w:rsidRPr="00055A9D" w:rsidRDefault="002C399C" w:rsidP="002C399C">
      <w:pPr>
        <w:tabs>
          <w:tab w:val="left" w:pos="279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055A9D">
        <w:rPr>
          <w:rFonts w:ascii="Times New Roman" w:eastAsia="Times New Roman" w:hAnsi="Times New Roman" w:cs="Times New Roman"/>
          <w:lang w:eastAsia="ru-RU"/>
        </w:rPr>
        <w:t xml:space="preserve">         Вик. Юлія </w:t>
      </w:r>
      <w:proofErr w:type="spellStart"/>
      <w:r w:rsidRPr="00055A9D">
        <w:rPr>
          <w:rFonts w:ascii="Times New Roman" w:eastAsia="Times New Roman" w:hAnsi="Times New Roman" w:cs="Times New Roman"/>
          <w:lang w:eastAsia="ru-RU"/>
        </w:rPr>
        <w:t>Довгаль</w:t>
      </w:r>
      <w:proofErr w:type="spellEnd"/>
      <w:r w:rsidRPr="00055A9D">
        <w:rPr>
          <w:rFonts w:ascii="Times New Roman" w:eastAsia="Times New Roman" w:hAnsi="Times New Roman" w:cs="Times New Roman"/>
          <w:lang w:eastAsia="ru-RU"/>
        </w:rPr>
        <w:tab/>
      </w:r>
    </w:p>
    <w:p w:rsidR="002C399C" w:rsidRDefault="002C399C" w:rsidP="002C399C"/>
    <w:p w:rsidR="0043008B" w:rsidRDefault="0043008B"/>
    <w:sectPr w:rsidR="0043008B" w:rsidSect="002C399C">
      <w:pgSz w:w="11906" w:h="16838"/>
      <w:pgMar w:top="426" w:right="850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7C59"/>
    <w:rsid w:val="00270996"/>
    <w:rsid w:val="002C399C"/>
    <w:rsid w:val="0043008B"/>
    <w:rsid w:val="00733947"/>
    <w:rsid w:val="00B67C59"/>
    <w:rsid w:val="00CB55BC"/>
    <w:rsid w:val="00D81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39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39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1535</Words>
  <Characters>876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2022-01-27T12:41:00Z</cp:lastPrinted>
  <dcterms:created xsi:type="dcterms:W3CDTF">2022-01-19T08:41:00Z</dcterms:created>
  <dcterms:modified xsi:type="dcterms:W3CDTF">2022-01-31T06:22:00Z</dcterms:modified>
</cp:coreProperties>
</file>