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Hlk56776541"/>
    <w:p w14:paraId="6397CAB3" w14:textId="77777777" w:rsidR="002E3AB1" w:rsidRDefault="002E3AB1" w:rsidP="002E3AB1">
      <w:pPr>
        <w:tabs>
          <w:tab w:val="left" w:pos="960"/>
        </w:tabs>
        <w:suppressAutoHyphens/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30B57D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5236914" r:id="rId6"/>
        </w:object>
      </w:r>
      <w:r>
        <w:rPr>
          <w:color w:val="FFFF00"/>
          <w:sz w:val="28"/>
          <w:szCs w:val="28"/>
          <w:lang w:val="uk-UA" w:eastAsia="zh-CN"/>
        </w:rPr>
        <w:t xml:space="preserve">                                             </w:t>
      </w:r>
    </w:p>
    <w:p w14:paraId="5148324F" w14:textId="77777777" w:rsidR="002E3AB1" w:rsidRDefault="002E3AB1" w:rsidP="002E3AB1">
      <w:pPr>
        <w:tabs>
          <w:tab w:val="left" w:pos="960"/>
        </w:tabs>
        <w:suppressAutoHyphens/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 w:eastAsia="zh-CN"/>
        </w:rPr>
        <w:t>УКРАЇНА</w:t>
      </w:r>
    </w:p>
    <w:p w14:paraId="59BECF26" w14:textId="77777777" w:rsidR="002E3AB1" w:rsidRDefault="002E3AB1" w:rsidP="002E3AB1">
      <w:pPr>
        <w:tabs>
          <w:tab w:val="left" w:pos="960"/>
        </w:tabs>
        <w:suppressAutoHyphens/>
        <w:spacing w:line="216" w:lineRule="auto"/>
        <w:jc w:val="center"/>
        <w:rPr>
          <w:sz w:val="32"/>
          <w:lang w:val="uk-UA" w:eastAsia="zh-CN"/>
        </w:rPr>
      </w:pPr>
      <w:r>
        <w:rPr>
          <w:sz w:val="32"/>
          <w:lang w:val="uk-UA" w:eastAsia="zh-CN"/>
        </w:rPr>
        <w:t xml:space="preserve">МАШІВСЬКА СЕЛИЩНА РАДА </w:t>
      </w:r>
    </w:p>
    <w:p w14:paraId="081DC577" w14:textId="77777777" w:rsidR="002E3AB1" w:rsidRDefault="002E3AB1" w:rsidP="002E3AB1">
      <w:pPr>
        <w:tabs>
          <w:tab w:val="left" w:pos="960"/>
        </w:tabs>
        <w:suppressAutoHyphens/>
        <w:spacing w:line="216" w:lineRule="auto"/>
        <w:jc w:val="center"/>
        <w:rPr>
          <w:lang w:eastAsia="zh-CN"/>
        </w:rPr>
      </w:pPr>
      <w:r>
        <w:rPr>
          <w:sz w:val="32"/>
          <w:lang w:val="uk-UA" w:eastAsia="zh-CN"/>
        </w:rPr>
        <w:t>ПОЛТАВСЬКОЇ ОБЛАСТІ</w:t>
      </w:r>
    </w:p>
    <w:p w14:paraId="792D25D7" w14:textId="77777777" w:rsidR="002E3AB1" w:rsidRDefault="002E3AB1" w:rsidP="002E3AB1">
      <w:pPr>
        <w:suppressAutoHyphens/>
        <w:spacing w:line="216" w:lineRule="auto"/>
        <w:jc w:val="center"/>
        <w:rPr>
          <w:b/>
          <w:bCs/>
          <w:sz w:val="10"/>
          <w:szCs w:val="10"/>
          <w:lang w:val="uk-UA" w:eastAsia="zh-CN"/>
        </w:rPr>
      </w:pPr>
    </w:p>
    <w:p w14:paraId="5411B179" w14:textId="77777777" w:rsidR="002E3AB1" w:rsidRDefault="002E3AB1" w:rsidP="002E3AB1">
      <w:pPr>
        <w:keepNext/>
        <w:tabs>
          <w:tab w:val="num" w:pos="0"/>
          <w:tab w:val="left" w:pos="2960"/>
        </w:tabs>
        <w:suppressAutoHyphens/>
        <w:spacing w:line="216" w:lineRule="auto"/>
        <w:jc w:val="center"/>
        <w:outlineLvl w:val="0"/>
        <w:rPr>
          <w:sz w:val="52"/>
          <w:lang w:val="uk-UA" w:eastAsia="zh-CN"/>
        </w:rPr>
      </w:pPr>
      <w:r>
        <w:rPr>
          <w:sz w:val="52"/>
          <w:lang w:val="uk-UA" w:eastAsia="zh-CN"/>
        </w:rPr>
        <w:t xml:space="preserve">Р І Ш Е Н </w:t>
      </w:r>
      <w:proofErr w:type="spellStart"/>
      <w:r>
        <w:rPr>
          <w:sz w:val="52"/>
          <w:lang w:val="uk-UA" w:eastAsia="zh-CN"/>
        </w:rPr>
        <w:t>Н</w:t>
      </w:r>
      <w:proofErr w:type="spellEnd"/>
      <w:r>
        <w:rPr>
          <w:sz w:val="52"/>
          <w:lang w:val="uk-UA" w:eastAsia="zh-CN"/>
        </w:rPr>
        <w:t xml:space="preserve"> Я</w:t>
      </w:r>
    </w:p>
    <w:p w14:paraId="45D25F46" w14:textId="199E2E05" w:rsidR="002E3AB1" w:rsidRDefault="002E3AB1" w:rsidP="002E3AB1">
      <w:pPr>
        <w:numPr>
          <w:ilvl w:val="0"/>
          <w:numId w:val="1"/>
        </w:numPr>
        <w:suppressAutoHyphens/>
        <w:jc w:val="center"/>
        <w:rPr>
          <w:lang w:eastAsia="zh-CN"/>
        </w:rPr>
      </w:pPr>
      <w:r>
        <w:rPr>
          <w:sz w:val="28"/>
          <w:lang w:val="uk-UA" w:eastAsia="zh-CN"/>
        </w:rPr>
        <w:t>п</w:t>
      </w:r>
      <w:r w:rsidR="009602BD">
        <w:rPr>
          <w:sz w:val="28"/>
          <w:lang w:val="uk-UA" w:eastAsia="zh-CN"/>
        </w:rPr>
        <w:t>´</w:t>
      </w:r>
      <w:r>
        <w:rPr>
          <w:sz w:val="28"/>
          <w:lang w:val="uk-UA" w:eastAsia="zh-CN"/>
        </w:rPr>
        <w:t>ятнадцята  сесії селищної ради восьмого скликання</w:t>
      </w:r>
    </w:p>
    <w:p w14:paraId="329DE4FC" w14:textId="77777777" w:rsidR="002E3AB1" w:rsidRDefault="002E3AB1" w:rsidP="002E3AB1">
      <w:pPr>
        <w:numPr>
          <w:ilvl w:val="0"/>
          <w:numId w:val="1"/>
        </w:numPr>
        <w:tabs>
          <w:tab w:val="left" w:pos="1340"/>
        </w:tabs>
        <w:suppressAutoHyphens/>
        <w:jc w:val="center"/>
        <w:rPr>
          <w:lang w:eastAsia="zh-CN"/>
        </w:rPr>
      </w:pPr>
      <w:r>
        <w:rPr>
          <w:bCs/>
          <w:sz w:val="28"/>
          <w:lang w:val="uk-UA" w:eastAsia="zh-CN"/>
        </w:rPr>
        <w:t xml:space="preserve">від </w:t>
      </w:r>
      <w:r w:rsidR="00213347">
        <w:rPr>
          <w:bCs/>
          <w:sz w:val="28"/>
          <w:lang w:val="uk-UA" w:eastAsia="zh-CN"/>
        </w:rPr>
        <w:t xml:space="preserve"> </w:t>
      </w:r>
      <w:r w:rsidR="004A7E7A">
        <w:rPr>
          <w:bCs/>
          <w:sz w:val="28"/>
          <w:lang w:val="uk-UA" w:eastAsia="zh-CN"/>
        </w:rPr>
        <w:t xml:space="preserve">26 </w:t>
      </w:r>
      <w:r>
        <w:rPr>
          <w:bCs/>
          <w:sz w:val="28"/>
          <w:lang w:val="uk-UA" w:eastAsia="zh-CN"/>
        </w:rPr>
        <w:t xml:space="preserve"> січня   </w:t>
      </w:r>
      <w:r>
        <w:rPr>
          <w:bCs/>
          <w:i/>
          <w:color w:val="FF0000"/>
          <w:sz w:val="28"/>
          <w:u w:val="single"/>
          <w:lang w:val="uk-UA" w:eastAsia="zh-CN"/>
        </w:rPr>
        <w:t xml:space="preserve"> </w:t>
      </w:r>
      <w:r>
        <w:rPr>
          <w:bCs/>
          <w:sz w:val="28"/>
          <w:lang w:val="uk-UA" w:eastAsia="zh-CN"/>
        </w:rPr>
        <w:t>2022 року</w:t>
      </w:r>
    </w:p>
    <w:p w14:paraId="6E66683E" w14:textId="77777777" w:rsidR="002E3AB1" w:rsidRDefault="002E3AB1" w:rsidP="002E3AB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eastAsia="zh-CN"/>
        </w:rPr>
      </w:pPr>
      <w:r>
        <w:rPr>
          <w:b/>
          <w:bCs/>
          <w:sz w:val="28"/>
          <w:lang w:val="uk-UA" w:eastAsia="zh-CN"/>
        </w:rPr>
        <w:t>смт</w:t>
      </w:r>
      <w:r w:rsidR="005559D7">
        <w:rPr>
          <w:b/>
          <w:bCs/>
          <w:sz w:val="28"/>
          <w:lang w:val="uk-UA" w:eastAsia="zh-CN"/>
        </w:rPr>
        <w:t>.</w:t>
      </w:r>
      <w:r>
        <w:rPr>
          <w:b/>
          <w:bCs/>
          <w:lang w:eastAsia="zh-CN"/>
        </w:rPr>
        <w:t xml:space="preserve"> МАШІВКА</w:t>
      </w:r>
    </w:p>
    <w:bookmarkEnd w:id="0"/>
    <w:p w14:paraId="69BA046A" w14:textId="77777777" w:rsidR="002E3AB1" w:rsidRDefault="002E3AB1" w:rsidP="002E3AB1">
      <w:pPr>
        <w:suppressAutoHyphens/>
        <w:jc w:val="center"/>
        <w:rPr>
          <w:bCs/>
          <w:sz w:val="28"/>
          <w:szCs w:val="28"/>
          <w:lang w:val="uk-UA" w:eastAsia="zh-CN"/>
        </w:rPr>
      </w:pPr>
      <w:r>
        <w:rPr>
          <w:lang w:val="uk-UA" w:eastAsia="zh-CN"/>
        </w:rPr>
        <w:t xml:space="preserve">                                                                                                                 </w:t>
      </w:r>
      <w:r w:rsidR="004A7E7A">
        <w:rPr>
          <w:bCs/>
          <w:sz w:val="28"/>
          <w:szCs w:val="28"/>
          <w:lang w:val="uk-UA" w:eastAsia="zh-CN"/>
        </w:rPr>
        <w:t xml:space="preserve">№ 52 </w:t>
      </w:r>
      <w:r>
        <w:rPr>
          <w:bCs/>
          <w:sz w:val="28"/>
          <w:szCs w:val="28"/>
          <w:lang w:val="uk-UA" w:eastAsia="zh-CN"/>
        </w:rPr>
        <w:t>/15-</w:t>
      </w:r>
      <w:r>
        <w:rPr>
          <w:bCs/>
          <w:sz w:val="28"/>
          <w:szCs w:val="28"/>
          <w:lang w:val="en-US" w:eastAsia="zh-CN"/>
        </w:rPr>
        <w:t>V</w:t>
      </w:r>
      <w:r>
        <w:rPr>
          <w:bCs/>
          <w:sz w:val="28"/>
          <w:szCs w:val="28"/>
          <w:lang w:val="uk-UA" w:eastAsia="zh-CN"/>
        </w:rPr>
        <w:t>ІІІ</w:t>
      </w:r>
    </w:p>
    <w:p w14:paraId="204833F2" w14:textId="77777777" w:rsidR="00B50697" w:rsidRDefault="00B50697" w:rsidP="00B50697">
      <w:pPr>
        <w:jc w:val="center"/>
        <w:rPr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B50697" w14:paraId="0105BF13" w14:textId="77777777" w:rsidTr="00B50697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0CFD91CD" w14:textId="77777777" w:rsidR="00B50697" w:rsidRDefault="00B50697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розроблення проекту землеустрою, щодо відведення земельної ділянки для ведення особистого селянського господарства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гр.</w:t>
            </w:r>
            <w:r w:rsidR="002E3AB1">
              <w:rPr>
                <w:sz w:val="28"/>
                <w:szCs w:val="28"/>
                <w:lang w:val="uk-UA" w:eastAsia="en-US"/>
              </w:rPr>
              <w:t>Агайбірову</w:t>
            </w:r>
            <w:proofErr w:type="spellEnd"/>
            <w:r w:rsidR="002E3AB1">
              <w:rPr>
                <w:sz w:val="28"/>
                <w:szCs w:val="28"/>
                <w:lang w:val="uk-UA" w:eastAsia="en-US"/>
              </w:rPr>
              <w:t xml:space="preserve">  М.М.</w:t>
            </w:r>
          </w:p>
          <w:p w14:paraId="76CF1280" w14:textId="77777777" w:rsidR="00B50697" w:rsidRDefault="00B50697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547FF812" w14:textId="77777777" w:rsidR="00B50697" w:rsidRDefault="00B50697" w:rsidP="00B5069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22, 33,  81,83, 116, 118, 119, 121, 122, 186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</w:t>
      </w:r>
      <w:proofErr w:type="spellStart"/>
      <w:r>
        <w:rPr>
          <w:sz w:val="28"/>
          <w:szCs w:val="28"/>
          <w:lang w:val="uk-UA"/>
        </w:rPr>
        <w:t>гр.</w:t>
      </w:r>
      <w:r w:rsidR="002E3AB1">
        <w:rPr>
          <w:sz w:val="28"/>
          <w:szCs w:val="28"/>
          <w:lang w:val="uk-UA"/>
        </w:rPr>
        <w:t>Агайбірова</w:t>
      </w:r>
      <w:proofErr w:type="spellEnd"/>
      <w:r w:rsidR="002E3AB1">
        <w:rPr>
          <w:sz w:val="28"/>
          <w:szCs w:val="28"/>
          <w:lang w:val="uk-UA"/>
        </w:rPr>
        <w:t xml:space="preserve">  Максима  Миколайовича </w:t>
      </w:r>
      <w:r>
        <w:rPr>
          <w:sz w:val="28"/>
          <w:szCs w:val="28"/>
          <w:lang w:val="uk-UA"/>
        </w:rPr>
        <w:t xml:space="preserve">зареєстрований  в </w:t>
      </w:r>
      <w:r w:rsidR="002E3AB1">
        <w:rPr>
          <w:sz w:val="28"/>
          <w:szCs w:val="28"/>
          <w:lang w:val="uk-UA"/>
        </w:rPr>
        <w:t>м. Карлівка  вул.</w:t>
      </w:r>
      <w:r w:rsidR="00213347">
        <w:rPr>
          <w:sz w:val="28"/>
          <w:szCs w:val="28"/>
          <w:lang w:val="uk-UA"/>
        </w:rPr>
        <w:t>Чернишевського,23</w:t>
      </w:r>
      <w:r>
        <w:rPr>
          <w:sz w:val="28"/>
          <w:szCs w:val="28"/>
          <w:lang w:val="uk-UA"/>
        </w:rPr>
        <w:t xml:space="preserve">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</w:t>
      </w:r>
      <w:r w:rsidR="002E3AB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,0000 га для ведення особи</w:t>
      </w:r>
      <w:r w:rsidR="00D52AAC">
        <w:rPr>
          <w:sz w:val="28"/>
          <w:szCs w:val="28"/>
          <w:lang w:val="uk-UA"/>
        </w:rPr>
        <w:t>стого селянського господарства</w:t>
      </w:r>
      <w:r>
        <w:rPr>
          <w:sz w:val="28"/>
          <w:szCs w:val="28"/>
          <w:lang w:val="uk-UA"/>
        </w:rPr>
        <w:t>,    яка знаходиться за  межами  с. Нова Павлівка    на території Машівської селищної ради, Полтавського району  Полтавської  області 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4C5C9EE9" w14:textId="77777777" w:rsidR="00B50697" w:rsidRDefault="00B50697" w:rsidP="00B50697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14:paraId="184923D1" w14:textId="77777777" w:rsidR="00B50697" w:rsidRDefault="00B50697" w:rsidP="00B5069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48EFD43A" w14:textId="77777777" w:rsidR="00B50697" w:rsidRDefault="00B50697" w:rsidP="00B50697">
      <w:pPr>
        <w:ind w:firstLine="708"/>
        <w:jc w:val="both"/>
        <w:rPr>
          <w:sz w:val="28"/>
          <w:szCs w:val="28"/>
          <w:lang w:val="uk-UA"/>
        </w:rPr>
      </w:pPr>
    </w:p>
    <w:p w14:paraId="33ADA3F7" w14:textId="77777777" w:rsidR="00D52AAC" w:rsidRPr="00F029D4" w:rsidRDefault="00F029D4" w:rsidP="00543FB7">
      <w:pPr>
        <w:jc w:val="both"/>
        <w:rPr>
          <w:lang w:val="uk-UA"/>
        </w:rPr>
      </w:pPr>
      <w:r w:rsidRPr="00F029D4">
        <w:rPr>
          <w:sz w:val="28"/>
          <w:szCs w:val="28"/>
          <w:lang w:val="uk-UA"/>
        </w:rPr>
        <w:t>1.</w:t>
      </w:r>
      <w:r w:rsidR="00D52AAC" w:rsidRPr="00F029D4">
        <w:rPr>
          <w:sz w:val="28"/>
          <w:szCs w:val="28"/>
          <w:lang w:val="uk-UA"/>
        </w:rPr>
        <w:t xml:space="preserve"> Надати дозвіл гр. </w:t>
      </w:r>
      <w:proofErr w:type="spellStart"/>
      <w:r w:rsidR="00D52AAC" w:rsidRPr="00F029D4">
        <w:rPr>
          <w:sz w:val="28"/>
          <w:szCs w:val="28"/>
          <w:lang w:val="uk-UA"/>
        </w:rPr>
        <w:t>Агайбірову</w:t>
      </w:r>
      <w:proofErr w:type="spellEnd"/>
      <w:r w:rsidR="00D52AAC" w:rsidRPr="00F029D4">
        <w:rPr>
          <w:sz w:val="28"/>
          <w:szCs w:val="28"/>
          <w:lang w:val="uk-UA"/>
        </w:rPr>
        <w:t xml:space="preserve">  Максиму  Миколайовичу   ,</w:t>
      </w:r>
      <w:r w:rsidR="00D52AAC" w:rsidRPr="00F029D4">
        <w:rPr>
          <w:b/>
          <w:sz w:val="28"/>
          <w:szCs w:val="28"/>
          <w:lang w:val="uk-UA"/>
        </w:rPr>
        <w:t xml:space="preserve"> </w:t>
      </w:r>
      <w:r w:rsidR="00D52AAC" w:rsidRPr="00F029D4">
        <w:rPr>
          <w:sz w:val="28"/>
          <w:szCs w:val="28"/>
          <w:lang w:val="uk-UA"/>
        </w:rPr>
        <w:t xml:space="preserve">зареєстрований  м. Карлівка  вул.Чернишевського,23  </w:t>
      </w:r>
      <w:r w:rsidR="003725B3">
        <w:rPr>
          <w:sz w:val="28"/>
          <w:szCs w:val="28"/>
          <w:lang w:val="uk-UA"/>
        </w:rPr>
        <w:t>на розроблення  проекту землеустрою щодо відведення земельної ділянки у власність орієнтовною площею 2,0000 га  (пасовищ) для ведення особистого селянського господарства , яка знаходиться за  межами  с. Нова  Павлівка  на території Машівської селищної ради, Полтавського району  Полтавської  області із  земель сільськогосподарського призначення комунальної власності.</w:t>
      </w:r>
    </w:p>
    <w:p w14:paraId="27780DFA" w14:textId="77777777" w:rsidR="00B50697" w:rsidRDefault="00B50697" w:rsidP="00B50697">
      <w:pPr>
        <w:jc w:val="both"/>
        <w:rPr>
          <w:sz w:val="28"/>
          <w:szCs w:val="28"/>
          <w:lang w:val="uk-UA"/>
        </w:rPr>
      </w:pPr>
    </w:p>
    <w:p w14:paraId="43BD0217" w14:textId="77777777" w:rsidR="00B50697" w:rsidRDefault="00B50697" w:rsidP="00B506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14:paraId="45061721" w14:textId="77777777" w:rsidR="00B50697" w:rsidRDefault="00B50697" w:rsidP="00B506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proofErr w:type="gramStart"/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15B2209C" w14:textId="1C74631C" w:rsidR="00B50697" w:rsidRDefault="00B50697" w:rsidP="00B50697">
      <w:pPr>
        <w:jc w:val="both"/>
        <w:rPr>
          <w:sz w:val="28"/>
          <w:szCs w:val="28"/>
          <w:lang w:val="uk-UA"/>
        </w:rPr>
      </w:pPr>
    </w:p>
    <w:p w14:paraId="380AE02C" w14:textId="77777777" w:rsidR="006B57E8" w:rsidRDefault="006B57E8" w:rsidP="00B50697">
      <w:pPr>
        <w:jc w:val="both"/>
        <w:rPr>
          <w:sz w:val="28"/>
          <w:szCs w:val="28"/>
          <w:lang w:val="uk-UA"/>
        </w:rPr>
      </w:pPr>
    </w:p>
    <w:p w14:paraId="6D99CF6B" w14:textId="77777777" w:rsidR="00B50697" w:rsidRDefault="00B50697" w:rsidP="00B50697">
      <w:pPr>
        <w:jc w:val="both"/>
        <w:rPr>
          <w:sz w:val="28"/>
          <w:szCs w:val="28"/>
          <w:lang w:val="uk-UA"/>
        </w:rPr>
      </w:pPr>
    </w:p>
    <w:p w14:paraId="40B73867" w14:textId="77777777" w:rsidR="00B50697" w:rsidRDefault="00B50697" w:rsidP="00B50697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4FFB9D0F" w14:textId="77777777" w:rsidR="00B50697" w:rsidRDefault="00B50697" w:rsidP="00B50697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14:paraId="02C539E5" w14:textId="77777777" w:rsidR="00B50697" w:rsidRDefault="00B50697" w:rsidP="00B50697">
      <w:pPr>
        <w:tabs>
          <w:tab w:val="left" w:pos="210"/>
          <w:tab w:val="center" w:pos="4677"/>
        </w:tabs>
        <w:rPr>
          <w:lang w:val="uk-UA"/>
        </w:rPr>
      </w:pPr>
      <w:r>
        <w:rPr>
          <w:lang w:val="uk-UA"/>
        </w:rPr>
        <w:tab/>
        <w:t xml:space="preserve">                                                                                                               </w:t>
      </w:r>
      <w:bookmarkEnd w:id="1"/>
    </w:p>
    <w:p w14:paraId="634AB9D1" w14:textId="77777777" w:rsidR="00B50697" w:rsidRDefault="00B50697" w:rsidP="00B50697">
      <w:pPr>
        <w:spacing w:line="120" w:lineRule="auto"/>
        <w:jc w:val="center"/>
        <w:rPr>
          <w:lang w:val="uk-UA"/>
        </w:rPr>
      </w:pPr>
    </w:p>
    <w:p w14:paraId="44C76689" w14:textId="77777777" w:rsidR="00D925CD" w:rsidRPr="00D52AAC" w:rsidRDefault="00D925CD">
      <w:pPr>
        <w:rPr>
          <w:lang w:val="uk-UA"/>
        </w:rPr>
      </w:pPr>
    </w:p>
    <w:sectPr w:rsidR="00D925CD" w:rsidRPr="00D52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0119E0"/>
    <w:multiLevelType w:val="hybridMultilevel"/>
    <w:tmpl w:val="BFE42E9E"/>
    <w:lvl w:ilvl="0" w:tplc="966AD5C0">
      <w:start w:val="1"/>
      <w:numFmt w:val="decimal"/>
      <w:lvlText w:val="%1."/>
      <w:lvlJc w:val="left"/>
      <w:pPr>
        <w:ind w:left="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47C"/>
    <w:rsid w:val="00213347"/>
    <w:rsid w:val="002E3AB1"/>
    <w:rsid w:val="003725B3"/>
    <w:rsid w:val="004A7E7A"/>
    <w:rsid w:val="00543FB7"/>
    <w:rsid w:val="005559D7"/>
    <w:rsid w:val="006B57E8"/>
    <w:rsid w:val="009602BD"/>
    <w:rsid w:val="00A1147C"/>
    <w:rsid w:val="00AA16B5"/>
    <w:rsid w:val="00B50697"/>
    <w:rsid w:val="00D42C9F"/>
    <w:rsid w:val="00D52AAC"/>
    <w:rsid w:val="00D925CD"/>
    <w:rsid w:val="00F029D4"/>
    <w:rsid w:val="00FF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C5B7A"/>
  <w15:docId w15:val="{7254755C-5BB7-4F37-8BCC-DBBCA5CAB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5069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0697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5069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5069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02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2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Бережна М.А.</cp:lastModifiedBy>
  <cp:revision>24</cp:revision>
  <cp:lastPrinted>2022-01-27T07:55:00Z</cp:lastPrinted>
  <dcterms:created xsi:type="dcterms:W3CDTF">2022-01-10T12:04:00Z</dcterms:created>
  <dcterms:modified xsi:type="dcterms:W3CDTF">2022-02-01T14:09:00Z</dcterms:modified>
</cp:coreProperties>
</file>