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715723" w:rsidRPr="00551EEF" w:rsidRDefault="00715723" w:rsidP="00715723">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80772" r:id="rId7"/>
        </w:object>
      </w:r>
    </w:p>
    <w:p w:rsidR="00715723" w:rsidRPr="00551EEF" w:rsidRDefault="00715723" w:rsidP="00715723">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715723" w:rsidRPr="00551EEF" w:rsidRDefault="00715723" w:rsidP="00715723">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715723" w:rsidRPr="00551EEF" w:rsidRDefault="00715723" w:rsidP="00715723">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715723" w:rsidRPr="00551EEF" w:rsidRDefault="00715723" w:rsidP="00715723">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715723" w:rsidRPr="00551EEF" w:rsidRDefault="00DD7699" w:rsidP="00715723">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715723">
        <w:rPr>
          <w:rFonts w:ascii="Times New Roman" w:eastAsia="Times New Roman" w:hAnsi="Times New Roman" w:cs="Times New Roman"/>
          <w:sz w:val="28"/>
          <w:szCs w:val="24"/>
          <w:lang w:eastAsia="ru-RU"/>
        </w:rPr>
        <w:t xml:space="preserve"> </w:t>
      </w:r>
      <w:r w:rsidR="00715723" w:rsidRPr="00551EEF">
        <w:rPr>
          <w:rFonts w:ascii="Times New Roman" w:eastAsia="Times New Roman" w:hAnsi="Times New Roman" w:cs="Times New Roman"/>
          <w:sz w:val="28"/>
          <w:szCs w:val="24"/>
          <w:lang w:eastAsia="ru-RU"/>
        </w:rPr>
        <w:t>сесії селищної ради восьмого скликання</w:t>
      </w:r>
    </w:p>
    <w:p w:rsidR="00715723" w:rsidRPr="00551EEF" w:rsidRDefault="00715723" w:rsidP="00715723">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715723" w:rsidRPr="00551EEF" w:rsidRDefault="00715723" w:rsidP="00715723">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715723" w:rsidRPr="00551EEF" w:rsidRDefault="00715723" w:rsidP="00715723">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p>
    <w:p w:rsidR="00715723" w:rsidRPr="005E7B65" w:rsidRDefault="00715723" w:rsidP="00715723">
      <w:pPr>
        <w:spacing w:after="0" w:line="240" w:lineRule="auto"/>
        <w:jc w:val="right"/>
        <w:rPr>
          <w:rFonts w:ascii="Times New Roman" w:eastAsia="Times New Roman" w:hAnsi="Times New Roman" w:cs="Times New Roman"/>
          <w:sz w:val="24"/>
          <w:szCs w:val="24"/>
          <w:lang w:eastAsia="ru-RU"/>
        </w:rPr>
      </w:pPr>
      <w:r w:rsidRPr="00551EEF">
        <w:rPr>
          <w:rFonts w:ascii="Times New Roman" w:eastAsia="Times New Roman" w:hAnsi="Times New Roman" w:cs="Times New Roman"/>
          <w:sz w:val="28"/>
          <w:szCs w:val="28"/>
          <w:lang w:eastAsia="ru-RU"/>
        </w:rPr>
        <w:t>№</w:t>
      </w:r>
      <w:r w:rsidR="00DD7699">
        <w:rPr>
          <w:rFonts w:ascii="Times New Roman" w:eastAsia="Times New Roman" w:hAnsi="Times New Roman" w:cs="Times New Roman"/>
          <w:sz w:val="28"/>
          <w:szCs w:val="28"/>
          <w:lang w:eastAsia="ru-RU"/>
        </w:rPr>
        <w:t>142</w:t>
      </w:r>
      <w:r w:rsidRPr="00551EEF">
        <w:rPr>
          <w:rFonts w:ascii="Times New Roman" w:eastAsia="Times New Roman" w:hAnsi="Times New Roman" w:cs="Times New Roman"/>
          <w:sz w:val="28"/>
          <w:szCs w:val="28"/>
          <w:lang w:eastAsia="ru-RU"/>
        </w:rPr>
        <w:t>/1</w:t>
      </w:r>
      <w:r w:rsidR="00DD7699">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715723" w:rsidRPr="005E7B65" w:rsidTr="00B12A59">
        <w:trPr>
          <w:trHeight w:val="2174"/>
        </w:trPr>
        <w:tc>
          <w:tcPr>
            <w:tcW w:w="5944" w:type="dxa"/>
            <w:tcBorders>
              <w:top w:val="nil"/>
              <w:left w:val="nil"/>
              <w:bottom w:val="nil"/>
              <w:right w:val="nil"/>
            </w:tcBorders>
          </w:tcPr>
          <w:p w:rsidR="00715723" w:rsidRPr="005E7B65" w:rsidRDefault="00715723" w:rsidP="00B12A59">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Pr>
                <w:rFonts w:ascii="Times New Roman" w:eastAsia="Times New Roman" w:hAnsi="Times New Roman" w:cs="Times New Roman"/>
                <w:b/>
                <w:sz w:val="28"/>
                <w:szCs w:val="28"/>
                <w:lang w:eastAsia="ru-RU"/>
              </w:rPr>
              <w:t>Абрамову С.О</w:t>
            </w:r>
          </w:p>
          <w:p w:rsidR="00715723" w:rsidRPr="005E7B65" w:rsidRDefault="00715723" w:rsidP="00B12A59">
            <w:pPr>
              <w:spacing w:after="0"/>
              <w:jc w:val="both"/>
              <w:rPr>
                <w:rFonts w:ascii="Times New Roman" w:eastAsia="Times New Roman" w:hAnsi="Times New Roman" w:cs="Times New Roman"/>
                <w:sz w:val="28"/>
                <w:szCs w:val="28"/>
                <w:lang w:eastAsia="ru-RU"/>
              </w:rPr>
            </w:pPr>
          </w:p>
        </w:tc>
      </w:tr>
    </w:tbl>
    <w:p w:rsidR="00715723" w:rsidRPr="005E7B65" w:rsidRDefault="00715723" w:rsidP="00715723">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Pr="00DD7699">
        <w:rPr>
          <w:rFonts w:ascii="Times New Roman" w:eastAsia="Times New Roman" w:hAnsi="Times New Roman" w:cs="Times New Roman"/>
          <w:sz w:val="28"/>
          <w:szCs w:val="28"/>
          <w:lang w:eastAsia="ru-RU"/>
        </w:rPr>
        <w:t xml:space="preserve">. </w:t>
      </w:r>
      <w:r w:rsidR="002F7EA0" w:rsidRPr="00DD7699">
        <w:rPr>
          <w:rFonts w:ascii="Times New Roman" w:eastAsia="Times New Roman" w:hAnsi="Times New Roman" w:cs="Times New Roman"/>
          <w:sz w:val="28"/>
          <w:szCs w:val="28"/>
          <w:lang w:eastAsia="ru-RU"/>
        </w:rPr>
        <w:t>Абрамова Сергія Олександровича, зареєстрований</w:t>
      </w:r>
      <w:r w:rsidRPr="00DD7699">
        <w:rPr>
          <w:rFonts w:ascii="Times New Roman" w:eastAsia="Times New Roman" w:hAnsi="Times New Roman" w:cs="Times New Roman"/>
          <w:sz w:val="28"/>
          <w:szCs w:val="28"/>
          <w:lang w:eastAsia="ru-RU"/>
        </w:rPr>
        <w:t xml:space="preserve"> в </w:t>
      </w:r>
      <w:r w:rsidR="002F7EA0" w:rsidRPr="00DD7699">
        <w:rPr>
          <w:rFonts w:ascii="Times New Roman" w:eastAsia="Times New Roman" w:hAnsi="Times New Roman" w:cs="Times New Roman"/>
          <w:sz w:val="28"/>
          <w:szCs w:val="28"/>
          <w:lang w:eastAsia="ru-RU"/>
        </w:rPr>
        <w:t xml:space="preserve">селі </w:t>
      </w:r>
      <w:proofErr w:type="spellStart"/>
      <w:r w:rsidR="002F7EA0" w:rsidRPr="00DD7699">
        <w:rPr>
          <w:rFonts w:ascii="Times New Roman" w:eastAsia="Times New Roman" w:hAnsi="Times New Roman" w:cs="Times New Roman"/>
          <w:sz w:val="28"/>
          <w:szCs w:val="28"/>
          <w:lang w:eastAsia="ru-RU"/>
        </w:rPr>
        <w:t>Кошманівці</w:t>
      </w:r>
      <w:proofErr w:type="spellEnd"/>
      <w:r w:rsidR="002F7EA0" w:rsidRPr="00DD7699">
        <w:rPr>
          <w:rFonts w:ascii="Times New Roman" w:eastAsia="Times New Roman" w:hAnsi="Times New Roman" w:cs="Times New Roman"/>
          <w:sz w:val="28"/>
          <w:szCs w:val="28"/>
          <w:lang w:eastAsia="ru-RU"/>
        </w:rPr>
        <w:t xml:space="preserve"> вул. Мічуріна</w:t>
      </w:r>
      <w:r w:rsidR="00DD7699" w:rsidRPr="00DD7699">
        <w:rPr>
          <w:rFonts w:ascii="Times New Roman" w:eastAsia="Times New Roman" w:hAnsi="Times New Roman" w:cs="Times New Roman"/>
          <w:sz w:val="28"/>
          <w:szCs w:val="28"/>
          <w:lang w:eastAsia="ru-RU"/>
        </w:rPr>
        <w:t xml:space="preserve"> буд.89Полтавського району</w:t>
      </w:r>
      <w:r w:rsidR="002F7EA0" w:rsidRPr="00DD7699">
        <w:rPr>
          <w:rFonts w:ascii="Times New Roman" w:eastAsia="Times New Roman" w:hAnsi="Times New Roman" w:cs="Times New Roman"/>
          <w:sz w:val="28"/>
          <w:szCs w:val="28"/>
          <w:lang w:eastAsia="ru-RU"/>
        </w:rPr>
        <w:t xml:space="preserve"> </w:t>
      </w:r>
      <w:r w:rsidRPr="00DD7699">
        <w:rPr>
          <w:rFonts w:ascii="Times New Roman" w:eastAsia="Times New Roman" w:hAnsi="Times New Roman" w:cs="Times New Roman"/>
          <w:sz w:val="28"/>
          <w:szCs w:val="28"/>
          <w:lang w:eastAsia="ru-RU"/>
        </w:rPr>
        <w:t xml:space="preserve"> </w:t>
      </w:r>
      <w:r w:rsidR="00DD7699">
        <w:rPr>
          <w:rFonts w:ascii="Times New Roman" w:eastAsia="Times New Roman" w:hAnsi="Times New Roman" w:cs="Times New Roman"/>
          <w:sz w:val="28"/>
          <w:szCs w:val="28"/>
          <w:lang w:eastAsia="ru-RU"/>
        </w:rPr>
        <w:t>Полтавської області</w:t>
      </w:r>
      <w:r w:rsidRPr="00DD7699">
        <w:rPr>
          <w:rFonts w:ascii="Times New Roman" w:eastAsia="Times New Roman" w:hAnsi="Times New Roman" w:cs="Times New Roman"/>
          <w:sz w:val="28"/>
          <w:szCs w:val="28"/>
          <w:lang w:eastAsia="ru-RU"/>
        </w:rPr>
        <w:t xml:space="preserve"> про надання дозволу на розроблення проекту  землеустрою щодо відведення земельної ділянки орієнтовною площею </w:t>
      </w:r>
      <w:r w:rsidR="002F7EA0" w:rsidRPr="00DD7699">
        <w:rPr>
          <w:rFonts w:ascii="Times New Roman" w:eastAsia="Times New Roman" w:hAnsi="Times New Roman" w:cs="Times New Roman"/>
          <w:sz w:val="28"/>
          <w:szCs w:val="28"/>
          <w:lang w:eastAsia="ru-RU"/>
        </w:rPr>
        <w:t>1,00</w:t>
      </w:r>
      <w:r w:rsidRPr="00DD7699">
        <w:rPr>
          <w:rFonts w:ascii="Times New Roman" w:eastAsia="Times New Roman" w:hAnsi="Times New Roman" w:cs="Times New Roman"/>
          <w:sz w:val="28"/>
          <w:szCs w:val="28"/>
          <w:lang w:eastAsia="ru-RU"/>
        </w:rPr>
        <w:t>00 га для ведення особистого селянського господарства</w:t>
      </w:r>
      <w:r w:rsidRPr="005E7B65">
        <w:rPr>
          <w:rFonts w:ascii="Times New Roman" w:eastAsia="Times New Roman" w:hAnsi="Times New Roman" w:cs="Times New Roman"/>
          <w:sz w:val="28"/>
          <w:szCs w:val="28"/>
          <w:lang w:eastAsia="ru-RU"/>
        </w:rPr>
        <w:t xml:space="preserve">, яка знаходиться </w:t>
      </w:r>
      <w:r w:rsidR="002F7EA0">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м</w:t>
      </w:r>
      <w:r w:rsidRPr="005E7B65">
        <w:rPr>
          <w:rFonts w:ascii="Times New Roman" w:eastAsia="Times New Roman" w:hAnsi="Times New Roman" w:cs="Times New Roman"/>
          <w:sz w:val="28"/>
          <w:szCs w:val="28"/>
          <w:lang w:eastAsia="ru-RU"/>
        </w:rPr>
        <w:t>ежа</w:t>
      </w:r>
      <w:r w:rsidR="002F7EA0">
        <w:rPr>
          <w:rFonts w:ascii="Times New Roman" w:eastAsia="Times New Roman" w:hAnsi="Times New Roman" w:cs="Times New Roman"/>
          <w:sz w:val="28"/>
          <w:szCs w:val="28"/>
          <w:lang w:eastAsia="ru-RU"/>
        </w:rPr>
        <w:t>х</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715723" w:rsidRPr="005E7B65" w:rsidRDefault="00715723" w:rsidP="00715723">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715723" w:rsidRPr="005E7B65" w:rsidRDefault="00715723" w:rsidP="00715723">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1. Надати дозвіл гр.</w:t>
      </w:r>
      <w:r w:rsidR="002F7EA0">
        <w:rPr>
          <w:rFonts w:ascii="Times New Roman" w:eastAsia="Times New Roman" w:hAnsi="Times New Roman" w:cs="Times New Roman"/>
          <w:sz w:val="28"/>
          <w:szCs w:val="28"/>
          <w:lang w:eastAsia="ru-RU"/>
        </w:rPr>
        <w:t xml:space="preserve"> Абрамову Сергію Олександровичу,  зареєстрований</w:t>
      </w:r>
      <w:r w:rsidRPr="005E7B65">
        <w:rPr>
          <w:rFonts w:ascii="Times New Roman" w:eastAsia="Times New Roman" w:hAnsi="Times New Roman" w:cs="Times New Roman"/>
          <w:sz w:val="28"/>
          <w:szCs w:val="28"/>
          <w:lang w:eastAsia="ru-RU"/>
        </w:rPr>
        <w:t xml:space="preserve"> в</w:t>
      </w:r>
      <w:r w:rsidR="002F7EA0">
        <w:rPr>
          <w:rFonts w:ascii="Times New Roman" w:eastAsia="Times New Roman" w:hAnsi="Times New Roman" w:cs="Times New Roman"/>
          <w:sz w:val="28"/>
          <w:szCs w:val="28"/>
          <w:lang w:eastAsia="ru-RU"/>
        </w:rPr>
        <w:t xml:space="preserve"> селі </w:t>
      </w:r>
      <w:proofErr w:type="spellStart"/>
      <w:r w:rsidR="002F7EA0">
        <w:rPr>
          <w:rFonts w:ascii="Times New Roman" w:eastAsia="Times New Roman" w:hAnsi="Times New Roman" w:cs="Times New Roman"/>
          <w:sz w:val="28"/>
          <w:szCs w:val="28"/>
          <w:lang w:eastAsia="ru-RU"/>
        </w:rPr>
        <w:t>Кошманівці</w:t>
      </w:r>
      <w:proofErr w:type="spellEnd"/>
      <w:r w:rsidR="00DD7699" w:rsidRPr="00DD7699">
        <w:rPr>
          <w:rFonts w:ascii="Times New Roman" w:eastAsia="Times New Roman" w:hAnsi="Times New Roman" w:cs="Times New Roman"/>
          <w:sz w:val="28"/>
          <w:szCs w:val="28"/>
          <w:lang w:eastAsia="ru-RU"/>
        </w:rPr>
        <w:t xml:space="preserve"> </w:t>
      </w:r>
      <w:r w:rsidR="00DD7699">
        <w:rPr>
          <w:rFonts w:ascii="Times New Roman" w:eastAsia="Times New Roman" w:hAnsi="Times New Roman" w:cs="Times New Roman"/>
          <w:sz w:val="28"/>
          <w:szCs w:val="28"/>
          <w:lang w:eastAsia="ru-RU"/>
        </w:rPr>
        <w:t xml:space="preserve">вул. Мічуріна буд.89Полтавського району </w:t>
      </w:r>
      <w:r w:rsidR="00DD7699">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 xml:space="preserve">Полтавської області,  на розроблення проекту землеустрою щодо відведення земельної ділянки у власність орієнтовною площею </w:t>
      </w:r>
      <w:r w:rsidR="002F7EA0">
        <w:rPr>
          <w:rFonts w:ascii="Times New Roman" w:eastAsia="Times New Roman" w:hAnsi="Times New Roman" w:cs="Times New Roman"/>
          <w:sz w:val="28"/>
          <w:szCs w:val="28"/>
          <w:lang w:eastAsia="ru-RU"/>
        </w:rPr>
        <w:t>1,00</w:t>
      </w:r>
      <w:r w:rsidRPr="005E7B65">
        <w:rPr>
          <w:rFonts w:ascii="Times New Roman" w:eastAsia="Times New Roman" w:hAnsi="Times New Roman" w:cs="Times New Roman"/>
          <w:sz w:val="28"/>
          <w:szCs w:val="28"/>
          <w:lang w:eastAsia="ru-RU"/>
        </w:rPr>
        <w:t>0</w:t>
      </w:r>
      <w:bookmarkStart w:id="1" w:name="_GoBack"/>
      <w:bookmarkEnd w:id="1"/>
      <w:r w:rsidRPr="005E7B65">
        <w:rPr>
          <w:rFonts w:ascii="Times New Roman" w:eastAsia="Times New Roman" w:hAnsi="Times New Roman" w:cs="Times New Roman"/>
          <w:sz w:val="28"/>
          <w:szCs w:val="28"/>
          <w:lang w:eastAsia="ru-RU"/>
        </w:rPr>
        <w:t xml:space="preserve">0 га ріллі земель сільськогосподарського призначення комунальної власності для ведення особистого селянського господарства </w:t>
      </w:r>
      <w:r w:rsidR="002F7EA0">
        <w:rPr>
          <w:rFonts w:ascii="Times New Roman" w:eastAsia="Times New Roman" w:hAnsi="Times New Roman" w:cs="Times New Roman"/>
          <w:sz w:val="28"/>
          <w:szCs w:val="28"/>
          <w:lang w:eastAsia="ru-RU"/>
        </w:rPr>
        <w:t>розташованої в</w:t>
      </w:r>
      <w:r>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межа</w:t>
      </w:r>
      <w:r w:rsidR="002F7EA0">
        <w:rPr>
          <w:rFonts w:ascii="Times New Roman" w:eastAsia="Times New Roman" w:hAnsi="Times New Roman" w:cs="Times New Roman"/>
          <w:sz w:val="28"/>
          <w:szCs w:val="28"/>
          <w:lang w:eastAsia="ru-RU"/>
        </w:rPr>
        <w:t>х</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715723" w:rsidRPr="005E7B65" w:rsidRDefault="00715723" w:rsidP="00715723">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715723" w:rsidRPr="005E7B65" w:rsidRDefault="00715723" w:rsidP="00715723">
      <w:pPr>
        <w:spacing w:after="0" w:line="240" w:lineRule="auto"/>
        <w:jc w:val="both"/>
        <w:rPr>
          <w:rFonts w:ascii="Times New Roman" w:eastAsia="Times New Roman" w:hAnsi="Times New Roman" w:cs="Times New Roman"/>
          <w:sz w:val="28"/>
          <w:szCs w:val="28"/>
          <w:lang w:eastAsia="ru-RU"/>
        </w:rPr>
      </w:pPr>
    </w:p>
    <w:p w:rsidR="00715723" w:rsidRPr="005E7B65" w:rsidRDefault="00715723" w:rsidP="00715723">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715723" w:rsidRPr="005E7B65" w:rsidRDefault="00715723" w:rsidP="00715723">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A21"/>
    <w:rsid w:val="002F7EA0"/>
    <w:rsid w:val="005B5A21"/>
    <w:rsid w:val="00715723"/>
    <w:rsid w:val="00770AA1"/>
    <w:rsid w:val="00B71893"/>
    <w:rsid w:val="00DD76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7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7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1391</Words>
  <Characters>793</Characters>
  <Application>Microsoft Office Word</Application>
  <DocSecurity>0</DocSecurity>
  <Lines>6</Lines>
  <Paragraphs>4</Paragraphs>
  <ScaleCrop>false</ScaleCrop>
  <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2022-01-19T14:13:00Z</dcterms:created>
  <dcterms:modified xsi:type="dcterms:W3CDTF">2022-01-27T07:26:00Z</dcterms:modified>
</cp:coreProperties>
</file>