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BA" w:rsidRDefault="008548BA" w:rsidP="008548BA">
      <w:pPr>
        <w:jc w:val="center"/>
        <w:rPr>
          <w:color w:val="000000"/>
          <w:sz w:val="28"/>
          <w:szCs w:val="28"/>
          <w:lang w:val="en-US"/>
        </w:rPr>
      </w:pPr>
      <w:r w:rsidRPr="00C2211E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795916" r:id="rId6"/>
        </w:object>
      </w:r>
    </w:p>
    <w:p w:rsidR="008548BA" w:rsidRDefault="008548BA" w:rsidP="008548BA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МАШІВСЬКА СЕЛИЩНА РАДА</w:t>
      </w:r>
    </w:p>
    <w:p w:rsidR="008548BA" w:rsidRDefault="008548BA" w:rsidP="008548BA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ПОЛТАВСЬКОЇ ОБЛАСТІ</w:t>
      </w:r>
    </w:p>
    <w:p w:rsidR="008548BA" w:rsidRDefault="008548BA" w:rsidP="008548BA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8548BA" w:rsidRDefault="008548BA" w:rsidP="008548BA">
      <w:pPr>
        <w:jc w:val="center"/>
        <w:rPr>
          <w:color w:val="000000"/>
          <w:sz w:val="28"/>
          <w:szCs w:val="28"/>
        </w:rPr>
      </w:pPr>
    </w:p>
    <w:p w:rsidR="008548BA" w:rsidRDefault="008548BA" w:rsidP="008548BA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8548BA" w:rsidRDefault="008548BA" w:rsidP="008548BA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20 січня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року № </w:t>
      </w:r>
      <w:r w:rsidR="004F2335">
        <w:rPr>
          <w:color w:val="000000"/>
          <w:sz w:val="28"/>
          <w:szCs w:val="28"/>
          <w:lang w:val="uk-UA"/>
        </w:rPr>
        <w:t>12</w:t>
      </w:r>
    </w:p>
    <w:p w:rsidR="008548BA" w:rsidRDefault="008548BA" w:rsidP="008548BA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Машівка</w:t>
      </w:r>
      <w:proofErr w:type="spellEnd"/>
    </w:p>
    <w:p w:rsidR="008D4938" w:rsidRDefault="008D4938" w:rsidP="008D4938">
      <w:pPr>
        <w:rPr>
          <w:color w:val="000000" w:themeColor="text1"/>
          <w:sz w:val="16"/>
          <w:szCs w:val="16"/>
          <w:lang w:val="uk-UA"/>
        </w:rPr>
      </w:pPr>
    </w:p>
    <w:tbl>
      <w:tblPr>
        <w:tblW w:w="5809" w:type="pct"/>
        <w:shd w:val="clear" w:color="auto" w:fill="FFFFFF"/>
        <w:tblLook w:val="04A0"/>
      </w:tblPr>
      <w:tblGrid>
        <w:gridCol w:w="6251"/>
        <w:gridCol w:w="272"/>
        <w:gridCol w:w="4380"/>
      </w:tblGrid>
      <w:tr w:rsidR="008D4938" w:rsidTr="008D4938">
        <w:tc>
          <w:tcPr>
            <w:tcW w:w="62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4938" w:rsidRDefault="008D4938" w:rsidP="008548BA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Про присвоєння адреси житловому будинку садибного типу з господарськими будівлями та</w:t>
            </w:r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спорудами по вул. Героїв Майдану</w:t>
            </w: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в </w:t>
            </w:r>
            <w:proofErr w:type="spellStart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Машівської</w:t>
            </w:r>
            <w:proofErr w:type="spellEnd"/>
            <w:r w:rsidR="008548BA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територіальної громади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 w:rsidP="008548BA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 w:rsidP="008548BA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D4938" w:rsidRDefault="008D4938" w:rsidP="008D4938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8D4938" w:rsidRDefault="008D4938" w:rsidP="008D4938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</w:t>
      </w:r>
      <w:r w:rsidR="00415271">
        <w:rPr>
          <w:color w:val="000000" w:themeColor="text1"/>
          <w:sz w:val="28"/>
          <w:szCs w:val="28"/>
          <w:lang w:val="uk-UA"/>
        </w:rPr>
        <w:t xml:space="preserve">гр. _____ </w:t>
      </w:r>
      <w:proofErr w:type="spellStart"/>
      <w:r w:rsidR="008548BA">
        <w:rPr>
          <w:color w:val="000000" w:themeColor="text1"/>
          <w:sz w:val="28"/>
          <w:szCs w:val="28"/>
          <w:lang w:val="uk-UA"/>
        </w:rPr>
        <w:t>Пиляя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про присвоєння адреси житловому будинку садибного типу з господарськими будівлями та спорудами по вул. </w:t>
      </w:r>
      <w:r w:rsidR="008548BA">
        <w:rPr>
          <w:color w:val="000000" w:themeColor="text1"/>
          <w:sz w:val="28"/>
          <w:szCs w:val="28"/>
          <w:lang w:val="uk-UA"/>
        </w:rPr>
        <w:t>Героїв Майдану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548B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548BA">
        <w:rPr>
          <w:color w:val="000000" w:themeColor="text1"/>
          <w:sz w:val="28"/>
          <w:szCs w:val="28"/>
          <w:lang w:val="uk-UA"/>
        </w:rPr>
        <w:t xml:space="preserve"> територіальної громади </w:t>
      </w:r>
      <w:r>
        <w:rPr>
          <w:color w:val="000000" w:themeColor="text1"/>
          <w:sz w:val="28"/>
          <w:szCs w:val="28"/>
          <w:lang w:val="uk-UA"/>
        </w:rPr>
        <w:t>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8D4938" w:rsidRDefault="008D4938" w:rsidP="008D4938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8D4938" w:rsidRDefault="008D4938" w:rsidP="008D493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</w:t>
      </w:r>
      <w:r w:rsidR="008548BA">
        <w:rPr>
          <w:color w:val="000000" w:themeColor="text1"/>
          <w:sz w:val="28"/>
          <w:szCs w:val="28"/>
        </w:rPr>
        <w:t>рськими будівлями та спорудами,</w:t>
      </w:r>
      <w:r>
        <w:rPr>
          <w:color w:val="000000" w:themeColor="text1"/>
          <w:sz w:val="28"/>
          <w:szCs w:val="28"/>
        </w:rPr>
        <w:t xml:space="preserve"> який розташований на</w:t>
      </w:r>
      <w:r w:rsidR="008548BA">
        <w:rPr>
          <w:color w:val="000000" w:themeColor="text1"/>
          <w:sz w:val="28"/>
          <w:szCs w:val="28"/>
        </w:rPr>
        <w:t xml:space="preserve"> земельній ділянці для будівництва і обслуговування житлового будинку, господарських будівель і споруд (присадибна ділянка)</w:t>
      </w:r>
      <w:r>
        <w:rPr>
          <w:color w:val="000000" w:themeColor="text1"/>
          <w:sz w:val="28"/>
          <w:szCs w:val="28"/>
        </w:rPr>
        <w:t>, кадастров</w:t>
      </w:r>
      <w:r w:rsidR="008548BA">
        <w:rPr>
          <w:color w:val="000000" w:themeColor="text1"/>
          <w:sz w:val="28"/>
          <w:szCs w:val="28"/>
        </w:rPr>
        <w:t xml:space="preserve">ий номер: </w:t>
      </w:r>
      <w:r w:rsidR="00415271">
        <w:rPr>
          <w:color w:val="000000" w:themeColor="text1"/>
          <w:sz w:val="28"/>
          <w:szCs w:val="28"/>
        </w:rPr>
        <w:t>_________</w:t>
      </w:r>
      <w:r>
        <w:rPr>
          <w:color w:val="000000" w:themeColor="text1"/>
          <w:sz w:val="28"/>
          <w:szCs w:val="28"/>
        </w:rPr>
        <w:t>: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 w:rsidR="008548BA">
        <w:rPr>
          <w:color w:val="000000" w:themeColor="text1"/>
          <w:sz w:val="28"/>
          <w:szCs w:val="28"/>
        </w:rPr>
        <w:t>Машівська</w:t>
      </w:r>
      <w:proofErr w:type="spellEnd"/>
      <w:r w:rsidR="008548BA">
        <w:rPr>
          <w:color w:val="000000" w:themeColor="text1"/>
          <w:sz w:val="28"/>
          <w:szCs w:val="28"/>
        </w:rPr>
        <w:t xml:space="preserve"> територіальна громада,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 w:rsidR="008548BA">
        <w:rPr>
          <w:color w:val="000000" w:themeColor="text1"/>
          <w:sz w:val="28"/>
          <w:szCs w:val="28"/>
        </w:rPr>
        <w:t xml:space="preserve">, вулиця Героїв Майдану, будинок </w:t>
      </w:r>
      <w:r w:rsidR="00415271">
        <w:rPr>
          <w:color w:val="000000" w:themeColor="text1"/>
          <w:sz w:val="28"/>
          <w:szCs w:val="28"/>
        </w:rPr>
        <w:t>__</w:t>
      </w:r>
      <w:r>
        <w:rPr>
          <w:color w:val="000000" w:themeColor="text1"/>
          <w:sz w:val="28"/>
          <w:szCs w:val="28"/>
        </w:rPr>
        <w:t>.</w:t>
      </w:r>
    </w:p>
    <w:p w:rsidR="008548BA" w:rsidRDefault="008548BA" w:rsidP="008548BA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(А. Тимченко) внести відповідну інформацію до Реєстру будівельної діяльності.</w:t>
      </w:r>
    </w:p>
    <w:p w:rsidR="008548BA" w:rsidRDefault="008548BA" w:rsidP="008548BA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(С. Мороза).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8548BA" w:rsidRDefault="008548BA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9D1778" w:rsidRPr="008548BA" w:rsidRDefault="008D4938" w:rsidP="008548BA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9D1778" w:rsidRPr="008548BA" w:rsidSect="008D49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4938"/>
    <w:rsid w:val="0008422D"/>
    <w:rsid w:val="00415271"/>
    <w:rsid w:val="004F2335"/>
    <w:rsid w:val="008548BA"/>
    <w:rsid w:val="008D4938"/>
    <w:rsid w:val="009D1778"/>
    <w:rsid w:val="00C2211E"/>
    <w:rsid w:val="00C5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D493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dcterms:created xsi:type="dcterms:W3CDTF">2021-11-22T17:28:00Z</dcterms:created>
  <dcterms:modified xsi:type="dcterms:W3CDTF">2022-01-27T11:39:00Z</dcterms:modified>
</cp:coreProperties>
</file>