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1505219940"/>
    <w:bookmarkStart w:id="1" w:name="_1505217813"/>
    <w:bookmarkStart w:id="2" w:name="_1505217754"/>
    <w:bookmarkStart w:id="3" w:name="_1505217656"/>
    <w:bookmarkStart w:id="4" w:name="_1505217516"/>
    <w:bookmarkStart w:id="5" w:name="_1505217346"/>
    <w:bookmarkEnd w:id="0"/>
    <w:bookmarkEnd w:id="1"/>
    <w:bookmarkEnd w:id="2"/>
    <w:bookmarkEnd w:id="3"/>
    <w:bookmarkEnd w:id="4"/>
    <w:bookmarkEnd w:id="5"/>
    <w:p w:rsidR="00374CEC" w:rsidRDefault="00374CEC" w:rsidP="00374CEC">
      <w:pPr>
        <w:tabs>
          <w:tab w:val="left" w:pos="960"/>
        </w:tabs>
        <w:jc w:val="center"/>
        <w:rPr>
          <w:rStyle w:val="a3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54414284" r:id="rId6"/>
        </w:object>
      </w:r>
    </w:p>
    <w:p w:rsidR="00374CEC" w:rsidRPr="00E239D6" w:rsidRDefault="00374CEC" w:rsidP="00374CEC">
      <w:pPr>
        <w:tabs>
          <w:tab w:val="left" w:pos="960"/>
        </w:tabs>
        <w:jc w:val="center"/>
        <w:rPr>
          <w:rStyle w:val="a3"/>
          <w:sz w:val="26"/>
          <w:szCs w:val="28"/>
        </w:rPr>
      </w:pPr>
      <w:r w:rsidRPr="00E239D6">
        <w:rPr>
          <w:rStyle w:val="a3"/>
          <w:sz w:val="26"/>
          <w:szCs w:val="28"/>
        </w:rPr>
        <w:t>УКРАЇНА</w:t>
      </w:r>
    </w:p>
    <w:p w:rsidR="00374CEC" w:rsidRPr="00E239D6" w:rsidRDefault="00374CEC" w:rsidP="00374CEC">
      <w:pPr>
        <w:tabs>
          <w:tab w:val="left" w:pos="960"/>
        </w:tabs>
        <w:jc w:val="center"/>
        <w:rPr>
          <w:rStyle w:val="a3"/>
          <w:sz w:val="26"/>
          <w:szCs w:val="28"/>
          <w:lang w:val="uk-UA"/>
        </w:rPr>
      </w:pPr>
      <w:r w:rsidRPr="00E239D6">
        <w:rPr>
          <w:rStyle w:val="a3"/>
          <w:sz w:val="26"/>
          <w:szCs w:val="28"/>
        </w:rPr>
        <w:t>МАШІВСЬКА СЕЛИЩНА РАДА</w:t>
      </w:r>
    </w:p>
    <w:p w:rsidR="00374CEC" w:rsidRPr="00E239D6" w:rsidRDefault="00374CEC" w:rsidP="00374CEC">
      <w:pPr>
        <w:tabs>
          <w:tab w:val="left" w:pos="960"/>
        </w:tabs>
        <w:jc w:val="center"/>
        <w:rPr>
          <w:rStyle w:val="a3"/>
          <w:sz w:val="26"/>
          <w:szCs w:val="28"/>
        </w:rPr>
      </w:pPr>
      <w:r w:rsidRPr="00E239D6">
        <w:rPr>
          <w:rStyle w:val="a3"/>
          <w:sz w:val="26"/>
          <w:szCs w:val="28"/>
        </w:rPr>
        <w:t>МАШІВСЬКОГО РАЙОНУ</w:t>
      </w:r>
      <w:r w:rsidRPr="00E239D6">
        <w:rPr>
          <w:rStyle w:val="a3"/>
          <w:sz w:val="26"/>
          <w:szCs w:val="28"/>
          <w:lang w:val="uk-UA"/>
        </w:rPr>
        <w:t xml:space="preserve"> </w:t>
      </w:r>
      <w:r w:rsidRPr="00E239D6">
        <w:rPr>
          <w:rStyle w:val="a3"/>
          <w:sz w:val="26"/>
          <w:szCs w:val="28"/>
        </w:rPr>
        <w:t>ПОЛТАВСЬКОЇ ОБЛАСТІ</w:t>
      </w:r>
    </w:p>
    <w:p w:rsidR="00374CEC" w:rsidRPr="00A100DD" w:rsidRDefault="00374CEC" w:rsidP="00374CEC">
      <w:pPr>
        <w:pStyle w:val="1"/>
        <w:tabs>
          <w:tab w:val="clear" w:pos="2960"/>
        </w:tabs>
        <w:jc w:val="center"/>
        <w:rPr>
          <w:rStyle w:val="a3"/>
          <w:sz w:val="28"/>
          <w:szCs w:val="28"/>
        </w:rPr>
      </w:pPr>
      <w:r w:rsidRPr="00A100DD">
        <w:rPr>
          <w:rStyle w:val="a3"/>
          <w:sz w:val="28"/>
          <w:szCs w:val="28"/>
        </w:rPr>
        <w:t xml:space="preserve">Р І Ш Е Н </w:t>
      </w:r>
      <w:proofErr w:type="spellStart"/>
      <w:r w:rsidRPr="00A100DD">
        <w:rPr>
          <w:rStyle w:val="a3"/>
          <w:sz w:val="28"/>
          <w:szCs w:val="28"/>
        </w:rPr>
        <w:t>Н</w:t>
      </w:r>
      <w:proofErr w:type="spellEnd"/>
      <w:r w:rsidRPr="00A100DD">
        <w:rPr>
          <w:rStyle w:val="a3"/>
          <w:sz w:val="28"/>
          <w:szCs w:val="28"/>
        </w:rPr>
        <w:t xml:space="preserve"> Я</w:t>
      </w:r>
    </w:p>
    <w:p w:rsidR="00374CEC" w:rsidRPr="00A100DD" w:rsidRDefault="00374CEC" w:rsidP="00374CEC">
      <w:pPr>
        <w:jc w:val="center"/>
        <w:rPr>
          <w:rStyle w:val="a3"/>
          <w:b w:val="0"/>
          <w:sz w:val="28"/>
          <w:szCs w:val="28"/>
          <w:lang w:val="uk-UA"/>
        </w:rPr>
      </w:pPr>
      <w:r w:rsidRPr="00A100DD">
        <w:rPr>
          <w:rStyle w:val="a3"/>
          <w:b w:val="0"/>
          <w:sz w:val="28"/>
          <w:szCs w:val="28"/>
          <w:lang w:val="uk-UA"/>
        </w:rPr>
        <w:t>д</w:t>
      </w:r>
      <w:r>
        <w:rPr>
          <w:rStyle w:val="a3"/>
          <w:b w:val="0"/>
          <w:sz w:val="28"/>
          <w:szCs w:val="28"/>
          <w:lang w:val="uk-UA"/>
        </w:rPr>
        <w:t xml:space="preserve">вадцять дев’ятої </w:t>
      </w:r>
      <w:r w:rsidRPr="00A100DD">
        <w:rPr>
          <w:rStyle w:val="a3"/>
          <w:b w:val="0"/>
          <w:sz w:val="28"/>
          <w:szCs w:val="28"/>
          <w:lang w:val="uk-UA"/>
        </w:rPr>
        <w:t>сесії селищної ради сьомого скликання</w:t>
      </w:r>
    </w:p>
    <w:p w:rsidR="00374CEC" w:rsidRPr="00A100DD" w:rsidRDefault="00374CEC" w:rsidP="00374CEC">
      <w:pPr>
        <w:tabs>
          <w:tab w:val="left" w:pos="1340"/>
        </w:tabs>
        <w:jc w:val="center"/>
        <w:rPr>
          <w:rStyle w:val="a3"/>
          <w:b w:val="0"/>
          <w:sz w:val="28"/>
          <w:szCs w:val="28"/>
        </w:rPr>
      </w:pPr>
      <w:r w:rsidRPr="00A100DD">
        <w:rPr>
          <w:rStyle w:val="a3"/>
          <w:b w:val="0"/>
          <w:sz w:val="28"/>
          <w:szCs w:val="28"/>
          <w:lang w:val="uk-UA"/>
        </w:rPr>
        <w:t>від</w:t>
      </w:r>
      <w:r w:rsidRPr="00A100DD"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24 червня </w:t>
      </w:r>
      <w:r w:rsidRPr="00A100DD">
        <w:rPr>
          <w:rStyle w:val="a3"/>
          <w:b w:val="0"/>
          <w:sz w:val="28"/>
          <w:szCs w:val="28"/>
        </w:rPr>
        <w:t xml:space="preserve"> 20</w:t>
      </w:r>
      <w:proofErr w:type="spellStart"/>
      <w:r w:rsidRPr="00A100DD">
        <w:rPr>
          <w:rStyle w:val="a3"/>
          <w:b w:val="0"/>
          <w:sz w:val="28"/>
          <w:szCs w:val="28"/>
          <w:lang w:val="uk-UA"/>
        </w:rPr>
        <w:t>20</w:t>
      </w:r>
      <w:proofErr w:type="spellEnd"/>
      <w:r w:rsidRPr="00A100DD">
        <w:rPr>
          <w:rStyle w:val="a3"/>
          <w:b w:val="0"/>
          <w:sz w:val="28"/>
          <w:szCs w:val="28"/>
        </w:rPr>
        <w:t xml:space="preserve"> року</w:t>
      </w:r>
    </w:p>
    <w:p w:rsidR="00374CEC" w:rsidRDefault="00374CEC" w:rsidP="00374CEC">
      <w:pPr>
        <w:tabs>
          <w:tab w:val="left" w:pos="3220"/>
        </w:tabs>
        <w:jc w:val="center"/>
        <w:rPr>
          <w:rStyle w:val="a3"/>
          <w:b w:val="0"/>
          <w:sz w:val="28"/>
          <w:szCs w:val="28"/>
          <w:lang w:val="uk-UA"/>
        </w:rPr>
      </w:pPr>
      <w:proofErr w:type="spellStart"/>
      <w:r w:rsidRPr="00A100DD">
        <w:rPr>
          <w:rStyle w:val="a3"/>
          <w:b w:val="0"/>
          <w:sz w:val="28"/>
          <w:szCs w:val="28"/>
        </w:rPr>
        <w:t>смт</w:t>
      </w:r>
      <w:proofErr w:type="spellEnd"/>
      <w:r w:rsidRPr="00A100DD">
        <w:rPr>
          <w:rStyle w:val="a3"/>
          <w:b w:val="0"/>
          <w:sz w:val="28"/>
          <w:szCs w:val="28"/>
        </w:rPr>
        <w:t>. МАШІВКА</w:t>
      </w:r>
    </w:p>
    <w:p w:rsidR="00374CEC" w:rsidRDefault="00374CEC" w:rsidP="00374CEC">
      <w:pPr>
        <w:tabs>
          <w:tab w:val="left" w:pos="3220"/>
        </w:tabs>
        <w:jc w:val="center"/>
        <w:rPr>
          <w:rStyle w:val="a3"/>
          <w:b w:val="0"/>
          <w:sz w:val="28"/>
          <w:szCs w:val="28"/>
          <w:lang w:val="uk-UA"/>
        </w:rPr>
      </w:pPr>
    </w:p>
    <w:p w:rsidR="00431D14" w:rsidRDefault="00431D14" w:rsidP="00374CEC">
      <w:pPr>
        <w:tabs>
          <w:tab w:val="left" w:pos="3220"/>
        </w:tabs>
        <w:jc w:val="center"/>
        <w:rPr>
          <w:rStyle w:val="a3"/>
          <w:b w:val="0"/>
          <w:sz w:val="28"/>
          <w:szCs w:val="28"/>
          <w:lang w:val="uk-UA"/>
        </w:rPr>
      </w:pPr>
    </w:p>
    <w:p w:rsidR="00374CEC" w:rsidRDefault="00374CEC" w:rsidP="00374CEC">
      <w:pPr>
        <w:tabs>
          <w:tab w:val="left" w:pos="3220"/>
        </w:tabs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Про розгляд клопотання жителів</w:t>
      </w:r>
    </w:p>
    <w:p w:rsidR="00374CEC" w:rsidRDefault="00374CEC" w:rsidP="00374CEC">
      <w:pPr>
        <w:tabs>
          <w:tab w:val="left" w:pos="3220"/>
        </w:tabs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с. </w:t>
      </w:r>
      <w:proofErr w:type="spellStart"/>
      <w:r>
        <w:rPr>
          <w:rStyle w:val="a3"/>
          <w:b w:val="0"/>
          <w:sz w:val="28"/>
          <w:szCs w:val="28"/>
          <w:lang w:val="uk-UA"/>
        </w:rPr>
        <w:t>Латишівка</w:t>
      </w:r>
      <w:proofErr w:type="spellEnd"/>
    </w:p>
    <w:p w:rsidR="00374CEC" w:rsidRDefault="00374CEC" w:rsidP="00374CEC">
      <w:pPr>
        <w:tabs>
          <w:tab w:val="left" w:pos="3220"/>
        </w:tabs>
        <w:rPr>
          <w:rStyle w:val="a3"/>
          <w:b w:val="0"/>
          <w:sz w:val="28"/>
          <w:szCs w:val="28"/>
          <w:lang w:val="uk-UA"/>
        </w:rPr>
      </w:pPr>
    </w:p>
    <w:p w:rsidR="00374CEC" w:rsidRDefault="00374CEC" w:rsidP="00374CEC">
      <w:pPr>
        <w:tabs>
          <w:tab w:val="left" w:pos="3220"/>
        </w:tabs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    Розглянувши клопотання жителів с. </w:t>
      </w:r>
      <w:proofErr w:type="spellStart"/>
      <w:r>
        <w:rPr>
          <w:rStyle w:val="a3"/>
          <w:b w:val="0"/>
          <w:sz w:val="28"/>
          <w:szCs w:val="28"/>
          <w:lang w:val="uk-UA"/>
        </w:rPr>
        <w:t>Латишівка</w:t>
      </w:r>
      <w:proofErr w:type="spellEnd"/>
      <w:r>
        <w:rPr>
          <w:rStyle w:val="a3"/>
          <w:b w:val="0"/>
          <w:sz w:val="28"/>
          <w:szCs w:val="28"/>
          <w:lang w:val="uk-UA"/>
        </w:rPr>
        <w:t xml:space="preserve"> щодо надання допомоги на утримання корів, керуючись ст. 26 Закону України «Про місцеве самоврядування в Україні», враховуючи те</w:t>
      </w:r>
      <w:r w:rsidR="00E238F4">
        <w:rPr>
          <w:rStyle w:val="a3"/>
          <w:b w:val="0"/>
          <w:sz w:val="28"/>
          <w:szCs w:val="28"/>
          <w:lang w:val="uk-UA"/>
        </w:rPr>
        <w:t>,</w:t>
      </w:r>
      <w:r>
        <w:rPr>
          <w:rStyle w:val="a3"/>
          <w:b w:val="0"/>
          <w:sz w:val="28"/>
          <w:szCs w:val="28"/>
          <w:lang w:val="uk-UA"/>
        </w:rPr>
        <w:t xml:space="preserve"> що землі сільськогосподарського призначення розпайовані, і знаходяться у власності </w:t>
      </w:r>
      <w:r w:rsidR="00431D14">
        <w:rPr>
          <w:rStyle w:val="a3"/>
          <w:b w:val="0"/>
          <w:sz w:val="28"/>
          <w:szCs w:val="28"/>
          <w:lang w:val="uk-UA"/>
        </w:rPr>
        <w:t xml:space="preserve">громадян, </w:t>
      </w:r>
      <w:r>
        <w:rPr>
          <w:rStyle w:val="a3"/>
          <w:b w:val="0"/>
          <w:sz w:val="28"/>
          <w:szCs w:val="28"/>
          <w:lang w:val="uk-UA"/>
        </w:rPr>
        <w:t xml:space="preserve">селищна рада </w:t>
      </w:r>
    </w:p>
    <w:p w:rsidR="00374CEC" w:rsidRDefault="00374CEC" w:rsidP="00374CEC">
      <w:pPr>
        <w:tabs>
          <w:tab w:val="left" w:pos="3220"/>
        </w:tabs>
        <w:jc w:val="center"/>
        <w:rPr>
          <w:rStyle w:val="a3"/>
          <w:b w:val="0"/>
          <w:sz w:val="28"/>
          <w:szCs w:val="28"/>
          <w:lang w:val="uk-UA"/>
        </w:rPr>
      </w:pPr>
    </w:p>
    <w:p w:rsidR="00374CEC" w:rsidRDefault="00374CEC" w:rsidP="00374CEC">
      <w:pPr>
        <w:tabs>
          <w:tab w:val="left" w:pos="3220"/>
        </w:tabs>
        <w:jc w:val="center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ВИРІШИЛА:</w:t>
      </w:r>
    </w:p>
    <w:p w:rsidR="00374CEC" w:rsidRDefault="00374CEC" w:rsidP="00374CEC">
      <w:pPr>
        <w:tabs>
          <w:tab w:val="left" w:pos="3220"/>
        </w:tabs>
        <w:jc w:val="center"/>
        <w:rPr>
          <w:rStyle w:val="a3"/>
          <w:b w:val="0"/>
          <w:sz w:val="28"/>
          <w:szCs w:val="28"/>
          <w:lang w:val="uk-UA"/>
        </w:rPr>
      </w:pPr>
    </w:p>
    <w:p w:rsidR="00E238F4" w:rsidRDefault="00E238F4" w:rsidP="00E238F4">
      <w:pPr>
        <w:tabs>
          <w:tab w:val="left" w:pos="3220"/>
        </w:tabs>
        <w:ind w:firstLine="567"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1. </w:t>
      </w:r>
      <w:r w:rsidR="00374CEC">
        <w:rPr>
          <w:rStyle w:val="a3"/>
          <w:b w:val="0"/>
          <w:sz w:val="28"/>
          <w:szCs w:val="28"/>
          <w:lang w:val="uk-UA"/>
        </w:rPr>
        <w:t xml:space="preserve">Рекомендувати жителям с. </w:t>
      </w:r>
      <w:proofErr w:type="spellStart"/>
      <w:r w:rsidR="00374CEC">
        <w:rPr>
          <w:rStyle w:val="a3"/>
          <w:b w:val="0"/>
          <w:sz w:val="28"/>
          <w:szCs w:val="28"/>
          <w:lang w:val="uk-UA"/>
        </w:rPr>
        <w:t>Латишівка</w:t>
      </w:r>
      <w:proofErr w:type="spellEnd"/>
      <w:r w:rsidR="00374CEC">
        <w:rPr>
          <w:rStyle w:val="a3"/>
          <w:b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звертатися до селищної ради з пропозицією про створення громадського пасовища на безоплатній основі.</w:t>
      </w:r>
    </w:p>
    <w:p w:rsidR="00374CEC" w:rsidRDefault="00E238F4" w:rsidP="00E238F4">
      <w:pPr>
        <w:tabs>
          <w:tab w:val="left" w:pos="3220"/>
        </w:tabs>
        <w:ind w:firstLine="567"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2. З</w:t>
      </w:r>
      <w:r w:rsidR="00374CEC">
        <w:rPr>
          <w:rStyle w:val="a3"/>
          <w:b w:val="0"/>
          <w:sz w:val="28"/>
          <w:szCs w:val="28"/>
          <w:lang w:val="uk-UA"/>
        </w:rPr>
        <w:t>дійснювати безкоштовно заготівлю кормів рослинного походжен</w:t>
      </w:r>
      <w:r w:rsidR="00431D14">
        <w:rPr>
          <w:rStyle w:val="a3"/>
          <w:b w:val="0"/>
          <w:sz w:val="28"/>
          <w:szCs w:val="28"/>
          <w:lang w:val="uk-UA"/>
        </w:rPr>
        <w:t>ня (сіна</w:t>
      </w:r>
      <w:r w:rsidR="00374CEC">
        <w:rPr>
          <w:rStyle w:val="a3"/>
          <w:b w:val="0"/>
          <w:sz w:val="28"/>
          <w:szCs w:val="28"/>
          <w:lang w:val="uk-UA"/>
        </w:rPr>
        <w:t>) на землях загального користування – пасовищах (сіножаттях), які за рішенням селищної ради використовуються, як громадські пасовища (сіножаті).</w:t>
      </w:r>
    </w:p>
    <w:p w:rsidR="00431D14" w:rsidRDefault="00431D14" w:rsidP="00374CEC">
      <w:pPr>
        <w:tabs>
          <w:tab w:val="left" w:pos="3220"/>
        </w:tabs>
        <w:jc w:val="both"/>
        <w:rPr>
          <w:rStyle w:val="a3"/>
          <w:b w:val="0"/>
          <w:sz w:val="28"/>
          <w:szCs w:val="28"/>
          <w:lang w:val="uk-UA"/>
        </w:rPr>
      </w:pPr>
    </w:p>
    <w:p w:rsidR="00431D14" w:rsidRDefault="00431D14" w:rsidP="00374CEC">
      <w:pPr>
        <w:tabs>
          <w:tab w:val="left" w:pos="3220"/>
        </w:tabs>
        <w:jc w:val="both"/>
        <w:rPr>
          <w:rStyle w:val="a3"/>
          <w:b w:val="0"/>
          <w:sz w:val="28"/>
          <w:szCs w:val="28"/>
          <w:lang w:val="uk-UA"/>
        </w:rPr>
      </w:pPr>
    </w:p>
    <w:p w:rsidR="00431D14" w:rsidRPr="00374CEC" w:rsidRDefault="00431D14" w:rsidP="00374CEC">
      <w:pPr>
        <w:tabs>
          <w:tab w:val="left" w:pos="3220"/>
        </w:tabs>
        <w:jc w:val="both"/>
        <w:rPr>
          <w:b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Селищний голова                                                                М.І. Кравченко</w:t>
      </w:r>
    </w:p>
    <w:p w:rsidR="005403F4" w:rsidRDefault="005403F4"/>
    <w:sectPr w:rsidR="005403F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74CEC"/>
    <w:rsid w:val="001E44F1"/>
    <w:rsid w:val="002B0816"/>
    <w:rsid w:val="00374CEC"/>
    <w:rsid w:val="00431D14"/>
    <w:rsid w:val="005403F4"/>
    <w:rsid w:val="00D057E8"/>
    <w:rsid w:val="00E23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C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374CEC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CEC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styleId="a3">
    <w:name w:val="Strong"/>
    <w:qFormat/>
    <w:rsid w:val="00374C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cp:lastPrinted>2020-06-23T05:27:00Z</cp:lastPrinted>
  <dcterms:created xsi:type="dcterms:W3CDTF">2020-06-23T05:16:00Z</dcterms:created>
  <dcterms:modified xsi:type="dcterms:W3CDTF">2020-06-23T07:31:00Z</dcterms:modified>
</cp:coreProperties>
</file>