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4A10" w14:textId="77777777" w:rsidR="00EF7202" w:rsidRDefault="00EF7202" w:rsidP="00EF7202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67DBFEA8" w14:textId="77777777" w:rsidR="00EF7202" w:rsidRDefault="00EF7202" w:rsidP="00EF720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37517B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52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DC571BC" w14:textId="77777777" w:rsidR="00EF7202" w:rsidRDefault="00EF7202" w:rsidP="00EF720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AA92486" w14:textId="77777777" w:rsidR="00EF7202" w:rsidRDefault="00EF7202" w:rsidP="00EF720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5EAD975" w14:textId="77777777" w:rsidR="00EF7202" w:rsidRDefault="00EF7202" w:rsidP="00EF720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DA540DB" w14:textId="77777777" w:rsidR="00EF7202" w:rsidRDefault="00EF7202" w:rsidP="00EF720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7B60C37" w14:textId="77777777" w:rsidR="00EF7202" w:rsidRDefault="00EF7202" w:rsidP="00EF7202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DFF8128" w14:textId="77777777" w:rsidR="00EF7202" w:rsidRDefault="00EF7202" w:rsidP="00EF720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3E0AB9F1" w14:textId="77777777" w:rsidR="00EF7202" w:rsidRDefault="00EF7202" w:rsidP="00EF720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3C8C274C" w14:textId="77777777" w:rsidR="00EF7202" w:rsidRDefault="00EF7202" w:rsidP="00EF720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7CC52CB" w14:textId="77777777" w:rsidR="00EF7202" w:rsidRDefault="00EF7202" w:rsidP="00EF7202">
      <w:pPr>
        <w:jc w:val="center"/>
        <w:rPr>
          <w:lang w:val="uk-UA"/>
        </w:rPr>
      </w:pPr>
    </w:p>
    <w:p w14:paraId="24911AD4" w14:textId="77777777" w:rsidR="00EF7202" w:rsidRDefault="00EF7202" w:rsidP="00EF720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10098">
        <w:rPr>
          <w:bCs/>
          <w:sz w:val="28"/>
          <w:szCs w:val="28"/>
          <w:lang w:val="uk-UA"/>
        </w:rPr>
        <w:t xml:space="preserve">38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5097C" w14:paraId="08087362" w14:textId="77777777" w:rsidTr="0075097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6DBEEBC3" w14:textId="77777777" w:rsidR="0075097C" w:rsidRDefault="007509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5067933F" w14:textId="77777777" w:rsidR="0075097C" w:rsidRDefault="007509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Козловець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Н.Ф.</w:t>
            </w:r>
          </w:p>
          <w:p w14:paraId="3088B805" w14:textId="77777777" w:rsidR="0075097C" w:rsidRDefault="007509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473F28BA" w14:textId="77777777" w:rsidR="0075097C" w:rsidRDefault="0075097C" w:rsidP="0075097C">
      <w:pPr>
        <w:tabs>
          <w:tab w:val="left" w:pos="3220"/>
        </w:tabs>
        <w:rPr>
          <w:sz w:val="12"/>
          <w:szCs w:val="12"/>
          <w:lang w:val="uk-UA"/>
        </w:rPr>
      </w:pPr>
    </w:p>
    <w:p w14:paraId="5D0A5544" w14:textId="77777777" w:rsidR="0075097C" w:rsidRDefault="0075097C" w:rsidP="0075097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Козловець</w:t>
      </w:r>
      <w:proofErr w:type="spellEnd"/>
      <w:r>
        <w:rPr>
          <w:sz w:val="28"/>
          <w:szCs w:val="28"/>
          <w:lang w:val="uk-UA"/>
        </w:rPr>
        <w:t xml:space="preserve">  Наталії  Федорівни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5323080200:00:001:0137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–5319114832021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7075E88B" w14:textId="77777777" w:rsidR="0075097C" w:rsidRDefault="0075097C" w:rsidP="0075097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6670A57" w14:textId="77777777" w:rsidR="0075097C" w:rsidRDefault="0075097C" w:rsidP="0075097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6A049088" w14:textId="77777777" w:rsidR="0075097C" w:rsidRDefault="0075097C" w:rsidP="0075097C">
      <w:pPr>
        <w:jc w:val="center"/>
        <w:rPr>
          <w:b/>
          <w:bCs/>
          <w:sz w:val="28"/>
          <w:lang w:val="uk-UA"/>
        </w:rPr>
      </w:pPr>
    </w:p>
    <w:p w14:paraId="4C29A505" w14:textId="161FA388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5323080200:00:001:0137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</w:t>
      </w:r>
      <w:r w:rsidR="000B4BCD">
        <w:rPr>
          <w:color w:val="000000"/>
          <w:sz w:val="28"/>
          <w:szCs w:val="28"/>
          <w:lang w:val="uk-UA"/>
        </w:rPr>
        <w:t xml:space="preserve">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74AC9511" w14:textId="77777777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0B4BCD">
        <w:rPr>
          <w:rStyle w:val="a4"/>
          <w:b w:val="0"/>
          <w:bCs w:val="0"/>
          <w:color w:val="000000"/>
          <w:sz w:val="28"/>
          <w:szCs w:val="28"/>
        </w:rPr>
        <w:t>2</w:t>
      </w:r>
      <w:r>
        <w:rPr>
          <w:rStyle w:val="a4"/>
          <w:color w:val="000000"/>
          <w:sz w:val="28"/>
          <w:szCs w:val="28"/>
        </w:rPr>
        <w:t>.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Козловець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Федорівні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</w:t>
      </w:r>
      <w:r>
        <w:rPr>
          <w:color w:val="000000"/>
          <w:sz w:val="28"/>
          <w:szCs w:val="28"/>
          <w:lang w:val="uk-UA"/>
        </w:rPr>
        <w:lastRenderedPageBreak/>
        <w:t xml:space="preserve">площею 1,0000 га, з них пасовищ  1,0000 га, кадастровий номер 5323080200:00:001:0137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1BDFAEBB" w14:textId="77777777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6F3EF1A8" w14:textId="77777777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Козловець</w:t>
      </w:r>
      <w:proofErr w:type="spellEnd"/>
      <w:r>
        <w:rPr>
          <w:color w:val="000000"/>
          <w:sz w:val="28"/>
          <w:szCs w:val="28"/>
          <w:lang w:val="uk-UA"/>
        </w:rPr>
        <w:t xml:space="preserve"> Н.Ф.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CC99CEF" w14:textId="77777777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D967409" w14:textId="77777777" w:rsidR="0075097C" w:rsidRDefault="0075097C" w:rsidP="007509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FEE56BC" w14:textId="77777777" w:rsidR="0075097C" w:rsidRDefault="0075097C" w:rsidP="0075097C">
      <w:pPr>
        <w:rPr>
          <w:lang w:val="uk-UA"/>
        </w:rPr>
      </w:pPr>
    </w:p>
    <w:p w14:paraId="05823F7F" w14:textId="77777777" w:rsidR="0075097C" w:rsidRDefault="0075097C" w:rsidP="0075097C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70CA8C67" w14:textId="77777777" w:rsidR="0075097C" w:rsidRDefault="0075097C" w:rsidP="0075097C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25793E23" w14:textId="77777777" w:rsidR="002A3C9F" w:rsidRPr="0075097C" w:rsidRDefault="002A3C9F">
      <w:pPr>
        <w:rPr>
          <w:lang w:val="uk-UA"/>
        </w:rPr>
      </w:pPr>
    </w:p>
    <w:sectPr w:rsidR="002A3C9F" w:rsidRPr="00750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2C4"/>
    <w:rsid w:val="000B4BCD"/>
    <w:rsid w:val="00110098"/>
    <w:rsid w:val="002A3C9F"/>
    <w:rsid w:val="0075097C"/>
    <w:rsid w:val="00EF7202"/>
    <w:rsid w:val="00F9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F319"/>
  <w15:docId w15:val="{E79D5774-2E5E-47B0-B94D-3948D35C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20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20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5097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097C"/>
  </w:style>
  <w:style w:type="character" w:styleId="a4">
    <w:name w:val="Strong"/>
    <w:basedOn w:val="a0"/>
    <w:qFormat/>
    <w:rsid w:val="00750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7</cp:revision>
  <cp:lastPrinted>2021-10-27T12:56:00Z</cp:lastPrinted>
  <dcterms:created xsi:type="dcterms:W3CDTF">2021-10-27T10:35:00Z</dcterms:created>
  <dcterms:modified xsi:type="dcterms:W3CDTF">2021-11-09T07:16:00Z</dcterms:modified>
</cp:coreProperties>
</file>