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p w14:paraId="7A521D35" w14:textId="77777777" w:rsidR="000C0F55" w:rsidRDefault="000C0F55" w:rsidP="000C0F55">
      <w:pPr>
        <w:tabs>
          <w:tab w:val="left" w:pos="960"/>
        </w:tabs>
        <w:jc w:val="center"/>
        <w:rPr>
          <w:sz w:val="32"/>
          <w:szCs w:val="32"/>
          <w:lang w:val="uk-UA"/>
        </w:rPr>
      </w:pPr>
      <w:r>
        <w:object w:dxaOrig="830" w:dyaOrig="1134" w14:anchorId="5A4BC0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ed="t">
            <v:fill color2="black"/>
            <v:imagedata r:id="rId5" o:title="" croptop="-57f" cropbottom="-57f" cropleft="-78f" cropright="-78f"/>
          </v:shape>
          <o:OLEObject Type="Embed" ProgID="Word.Picture.8" ShapeID="_x0000_i1025" DrawAspect="Content" ObjectID="_1683438437" r:id="rId6"/>
        </w:object>
      </w:r>
    </w:p>
    <w:p w14:paraId="3B3774D6" w14:textId="77777777" w:rsidR="000C0F55" w:rsidRDefault="000C0F55" w:rsidP="000C0F55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598A15E0" w14:textId="77777777" w:rsidR="000C0F55" w:rsidRDefault="000C0F55" w:rsidP="000C0F55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 xml:space="preserve">МАШІВСЬКА СЕЛИЩНА РАДА </w:t>
      </w:r>
    </w:p>
    <w:p w14:paraId="21760DF1" w14:textId="77777777" w:rsidR="000C0F55" w:rsidRDefault="000C0F55" w:rsidP="000C0F55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490188AD" w14:textId="77777777" w:rsidR="000C0F55" w:rsidRDefault="000C0F55" w:rsidP="000C0F55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5AE5428B" w14:textId="77777777" w:rsidR="000C0F55" w:rsidRDefault="000C0F55" w:rsidP="000C0F55">
      <w:pPr>
        <w:pStyle w:val="1"/>
        <w:tabs>
          <w:tab w:val="left" w:pos="708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2836A557" w14:textId="77777777" w:rsidR="000C0F55" w:rsidRDefault="000C0F55" w:rsidP="000C0F55">
      <w:pPr>
        <w:numPr>
          <w:ilvl w:val="0"/>
          <w:numId w:val="2"/>
        </w:numPr>
        <w:tabs>
          <w:tab w:val="left" w:pos="0"/>
        </w:tabs>
        <w:ind w:left="0" w:firstLine="0"/>
        <w:jc w:val="center"/>
      </w:pPr>
      <w:r>
        <w:rPr>
          <w:sz w:val="28"/>
          <w:lang w:val="uk-UA"/>
        </w:rPr>
        <w:t>сьомої  позачергової сесії селищної ради восьмого скликання</w:t>
      </w:r>
    </w:p>
    <w:p w14:paraId="5371C216" w14:textId="77777777" w:rsidR="000C0F55" w:rsidRDefault="000C0F55" w:rsidP="000C0F55">
      <w:pPr>
        <w:numPr>
          <w:ilvl w:val="0"/>
          <w:numId w:val="2"/>
        </w:numPr>
        <w:tabs>
          <w:tab w:val="left" w:pos="0"/>
          <w:tab w:val="left" w:pos="1340"/>
        </w:tabs>
        <w:ind w:left="0" w:firstLine="0"/>
        <w:jc w:val="center"/>
      </w:pPr>
      <w:r>
        <w:rPr>
          <w:bCs/>
          <w:sz w:val="28"/>
          <w:lang w:val="uk-UA"/>
        </w:rPr>
        <w:t xml:space="preserve">від  </w:t>
      </w:r>
      <w:r w:rsidR="00A97815">
        <w:rPr>
          <w:bCs/>
          <w:sz w:val="28"/>
          <w:lang w:val="uk-UA"/>
        </w:rPr>
        <w:t xml:space="preserve">18 травня </w:t>
      </w:r>
      <w:r>
        <w:rPr>
          <w:bCs/>
          <w:sz w:val="28"/>
          <w:lang w:val="uk-UA"/>
        </w:rPr>
        <w:t>2021 року</w:t>
      </w:r>
    </w:p>
    <w:p w14:paraId="4E2FAAC5" w14:textId="77777777" w:rsidR="000C0F55" w:rsidRDefault="000C0F55" w:rsidP="000C0F55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15B72D2C" w14:textId="15758893" w:rsidR="000C0F55" w:rsidRDefault="000C0F55" w:rsidP="000C0F55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F03F10">
        <w:rPr>
          <w:bCs/>
          <w:sz w:val="28"/>
          <w:szCs w:val="28"/>
          <w:lang w:val="uk-UA"/>
        </w:rPr>
        <w:t>99</w:t>
      </w:r>
      <w:r>
        <w:rPr>
          <w:bCs/>
          <w:sz w:val="28"/>
          <w:szCs w:val="28"/>
          <w:lang w:val="uk-UA"/>
        </w:rPr>
        <w:t xml:space="preserve"> / 7-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2F4CB026" w14:textId="77777777" w:rsidR="000C0F55" w:rsidRDefault="000C0F55" w:rsidP="000C0F55">
      <w:pPr>
        <w:jc w:val="center"/>
        <w:rPr>
          <w:lang w:val="uk-UA"/>
        </w:rPr>
      </w:pPr>
    </w:p>
    <w:p w14:paraId="2C0E805E" w14:textId="77777777" w:rsidR="000C0F55" w:rsidRDefault="000C0F55" w:rsidP="000C0F55">
      <w:pPr>
        <w:jc w:val="center"/>
        <w:rPr>
          <w:lang w:val="uk-UA"/>
        </w:rPr>
      </w:pPr>
    </w:p>
    <w:p w14:paraId="435F5277" w14:textId="77777777" w:rsidR="000C0F55" w:rsidRDefault="000C0F55" w:rsidP="000C0F55">
      <w:pPr>
        <w:jc w:val="center"/>
        <w:rPr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88"/>
      </w:tblGrid>
      <w:tr w:rsidR="000C0F55" w14:paraId="4C9BA3A7" w14:textId="77777777" w:rsidTr="00C05F7B">
        <w:tc>
          <w:tcPr>
            <w:tcW w:w="5688" w:type="dxa"/>
            <w:shd w:val="clear" w:color="auto" w:fill="auto"/>
          </w:tcPr>
          <w:p w14:paraId="3AEB8189" w14:textId="77777777" w:rsidR="000C0F55" w:rsidRDefault="000C0F55" w:rsidP="00C05F7B">
            <w:pPr>
              <w:jc w:val="both"/>
            </w:pPr>
            <w:r>
              <w:rPr>
                <w:sz w:val="28"/>
                <w:szCs w:val="28"/>
                <w:lang w:val="uk-UA"/>
              </w:rPr>
              <w:t>Про розгляд заяви гр. Новак В.І.</w:t>
            </w:r>
          </w:p>
          <w:p w14:paraId="77D54A98" w14:textId="77777777" w:rsidR="000C0F55" w:rsidRDefault="000C0F55" w:rsidP="00C05F7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</w:tbl>
    <w:p w14:paraId="09E21005" w14:textId="77777777" w:rsidR="000C0F55" w:rsidRDefault="000C0F55" w:rsidP="000C0F55">
      <w:pPr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  Керуючись ст. 12,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Новак Валентини Іванівни</w:t>
      </w:r>
      <w:r w:rsidRPr="00C125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зареєстрована в </w:t>
      </w:r>
      <w:proofErr w:type="spellStart"/>
      <w:r>
        <w:rPr>
          <w:sz w:val="28"/>
          <w:szCs w:val="28"/>
          <w:lang w:val="uk-UA"/>
        </w:rPr>
        <w:t>с.Селещина</w:t>
      </w:r>
      <w:proofErr w:type="spellEnd"/>
      <w:r>
        <w:rPr>
          <w:sz w:val="28"/>
          <w:szCs w:val="28"/>
          <w:lang w:val="uk-UA"/>
        </w:rPr>
        <w:t>, вул. Паркова, 84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2,00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для ведення особистого селянського господарства, яка знаходиться на території Машівської селищної ради,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14:paraId="408D34D5" w14:textId="77777777" w:rsidR="000C0F55" w:rsidRDefault="000C0F55" w:rsidP="000C0F55">
      <w:pPr>
        <w:jc w:val="both"/>
        <w:rPr>
          <w:sz w:val="28"/>
          <w:szCs w:val="28"/>
          <w:lang w:val="uk-UA"/>
        </w:rPr>
      </w:pPr>
    </w:p>
    <w:p w14:paraId="04309EE2" w14:textId="77777777" w:rsidR="000C0F55" w:rsidRDefault="000C0F55" w:rsidP="000C0F55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 :</w:t>
      </w:r>
    </w:p>
    <w:p w14:paraId="584BECDD" w14:textId="77777777" w:rsidR="000C0F55" w:rsidRPr="000E3F28" w:rsidRDefault="000C0F55" w:rsidP="000C0F55">
      <w:pPr>
        <w:jc w:val="center"/>
        <w:rPr>
          <w:b/>
          <w:sz w:val="28"/>
        </w:rPr>
      </w:pPr>
      <w:r w:rsidRPr="000E3F28">
        <w:rPr>
          <w:b/>
          <w:sz w:val="28"/>
        </w:rPr>
        <w:t xml:space="preserve"> </w:t>
      </w:r>
    </w:p>
    <w:p w14:paraId="73CAACEE" w14:textId="77777777" w:rsidR="000C0F55" w:rsidRDefault="000C0F55" w:rsidP="000C0F5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  <w:lang w:val="uk-UA"/>
        </w:rPr>
        <w:t xml:space="preserve">Відмовити гр. Новак Валентині Іванівні зареєстрованій в </w:t>
      </w:r>
      <w:proofErr w:type="spellStart"/>
      <w:r>
        <w:rPr>
          <w:sz w:val="28"/>
          <w:szCs w:val="28"/>
          <w:lang w:val="uk-UA"/>
        </w:rPr>
        <w:t>с.Селещина</w:t>
      </w:r>
      <w:proofErr w:type="spellEnd"/>
      <w:r>
        <w:rPr>
          <w:sz w:val="28"/>
          <w:szCs w:val="28"/>
          <w:lang w:val="uk-UA"/>
        </w:rPr>
        <w:t xml:space="preserve">, вул. Паркова, 84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 Машівської селищної ради, в зв'язку з   невідповідністю  місця розташування об'єкта вимогам законів, прийнятих відповідно до них нормативно-правових актів (не надані </w:t>
      </w:r>
      <w:r w:rsidRPr="00340116">
        <w:rPr>
          <w:sz w:val="28"/>
          <w:szCs w:val="28"/>
          <w:lang w:val="uk-UA"/>
        </w:rPr>
        <w:t>графічні матеріали, на яких зазначено бажане місце розташування земельної ділянки</w:t>
      </w:r>
      <w:r>
        <w:rPr>
          <w:sz w:val="28"/>
          <w:szCs w:val="28"/>
          <w:lang w:val="uk-UA"/>
        </w:rPr>
        <w:t>)</w:t>
      </w:r>
      <w:r w:rsidR="00C450AE">
        <w:rPr>
          <w:sz w:val="28"/>
          <w:szCs w:val="28"/>
          <w:lang w:val="uk-UA"/>
        </w:rPr>
        <w:t>,</w:t>
      </w:r>
      <w:r w:rsidR="00C450AE" w:rsidRPr="00C450AE">
        <w:rPr>
          <w:color w:val="000000"/>
          <w:sz w:val="28"/>
          <w:szCs w:val="28"/>
          <w:lang w:val="uk-UA"/>
        </w:rPr>
        <w:t xml:space="preserve"> </w:t>
      </w:r>
      <w:r w:rsidR="00C450AE">
        <w:rPr>
          <w:color w:val="000000"/>
          <w:sz w:val="28"/>
          <w:szCs w:val="28"/>
          <w:lang w:val="uk-UA"/>
        </w:rPr>
        <w:t xml:space="preserve">або </w:t>
      </w:r>
      <w:r w:rsidR="00C450AE" w:rsidRPr="006C04DF">
        <w:rPr>
          <w:color w:val="000000"/>
          <w:sz w:val="28"/>
          <w:szCs w:val="28"/>
          <w:lang w:val="uk-UA"/>
        </w:rPr>
        <w:t>погодження  землекористувача  (у разі вилучення земельної ділянки,</w:t>
      </w:r>
      <w:r w:rsidR="00C450AE">
        <w:rPr>
          <w:color w:val="000000"/>
          <w:sz w:val="28"/>
          <w:szCs w:val="28"/>
          <w:lang w:val="uk-UA"/>
        </w:rPr>
        <w:t xml:space="preserve"> </w:t>
      </w:r>
      <w:r w:rsidR="00C450AE" w:rsidRPr="006C04DF">
        <w:rPr>
          <w:color w:val="000000"/>
          <w:sz w:val="28"/>
          <w:szCs w:val="28"/>
          <w:lang w:val="uk-UA"/>
        </w:rPr>
        <w:t>що   перебуває   у  користуванні  інших  осіб</w:t>
      </w:r>
      <w:r w:rsidR="00C450AE">
        <w:rPr>
          <w:color w:val="000000"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14:paraId="41590DB6" w14:textId="77777777" w:rsidR="000C0F55" w:rsidRDefault="000C0F55" w:rsidP="000C0F55">
      <w:pPr>
        <w:spacing w:line="216" w:lineRule="auto"/>
        <w:jc w:val="both"/>
        <w:rPr>
          <w:sz w:val="28"/>
          <w:szCs w:val="28"/>
          <w:lang w:val="uk-UA"/>
        </w:rPr>
      </w:pPr>
    </w:p>
    <w:p w14:paraId="106FE4A6" w14:textId="77777777" w:rsidR="000C0F55" w:rsidRDefault="000C0F55" w:rsidP="000C0F55">
      <w:pPr>
        <w:spacing w:line="216" w:lineRule="auto"/>
        <w:jc w:val="both"/>
        <w:rPr>
          <w:sz w:val="28"/>
          <w:szCs w:val="28"/>
          <w:lang w:val="uk-UA"/>
        </w:rPr>
      </w:pPr>
    </w:p>
    <w:p w14:paraId="2FA36C81" w14:textId="77777777" w:rsidR="000C0F55" w:rsidRPr="000C0F55" w:rsidRDefault="000C0F55" w:rsidP="000C0F55">
      <w:pPr>
        <w:rPr>
          <w:lang w:val="uk-UA"/>
        </w:rPr>
      </w:pPr>
      <w:proofErr w:type="spellStart"/>
      <w:r w:rsidRPr="00BE2B59">
        <w:rPr>
          <w:sz w:val="28"/>
          <w:szCs w:val="28"/>
        </w:rPr>
        <w:t>Селищний</w:t>
      </w:r>
      <w:proofErr w:type="spellEnd"/>
      <w:r w:rsidRPr="00BE2B59">
        <w:rPr>
          <w:sz w:val="28"/>
          <w:szCs w:val="28"/>
        </w:rPr>
        <w:t xml:space="preserve"> голова                                     </w:t>
      </w:r>
      <w:r w:rsidRPr="00BE2B59">
        <w:rPr>
          <w:sz w:val="28"/>
          <w:szCs w:val="28"/>
          <w:lang w:val="uk-UA"/>
        </w:rPr>
        <w:t xml:space="preserve"> </w:t>
      </w:r>
      <w:r w:rsidRPr="00BE2B59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Pr="00BE2B59">
        <w:rPr>
          <w:sz w:val="28"/>
          <w:szCs w:val="28"/>
        </w:rPr>
        <w:t xml:space="preserve">          </w:t>
      </w:r>
      <w:r w:rsidRPr="00BE2B59">
        <w:rPr>
          <w:sz w:val="28"/>
          <w:szCs w:val="28"/>
          <w:lang w:val="uk-UA"/>
        </w:rPr>
        <w:t>Сергій СИДОРЕНКО</w:t>
      </w:r>
    </w:p>
    <w:p w14:paraId="2B864D2F" w14:textId="77777777" w:rsidR="00702E66" w:rsidRDefault="00702E66"/>
    <w:sectPr w:rsidR="00702E66" w:rsidSect="00C450A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0F55"/>
    <w:rsid w:val="000C0F55"/>
    <w:rsid w:val="0025695E"/>
    <w:rsid w:val="005872F2"/>
    <w:rsid w:val="006926AB"/>
    <w:rsid w:val="00702E66"/>
    <w:rsid w:val="00A97815"/>
    <w:rsid w:val="00C450AE"/>
    <w:rsid w:val="00F03F10"/>
    <w:rsid w:val="00F8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2813B"/>
  <w15:docId w15:val="{7BB8C836-A924-4033-B745-119D2EDAB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0F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0C0F55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0F55"/>
    <w:rPr>
      <w:rFonts w:ascii="Times New Roman" w:eastAsia="Times New Roman" w:hAnsi="Times New Roman" w:cs="Times New Roman"/>
      <w:sz w:val="52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1247</Words>
  <Characters>712</Characters>
  <Application>Microsoft Office Word</Application>
  <DocSecurity>0</DocSecurity>
  <Lines>5</Lines>
  <Paragraphs>3</Paragraphs>
  <ScaleCrop>false</ScaleCrop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8</cp:revision>
  <cp:lastPrinted>2021-05-11T07:57:00Z</cp:lastPrinted>
  <dcterms:created xsi:type="dcterms:W3CDTF">2021-04-16T07:01:00Z</dcterms:created>
  <dcterms:modified xsi:type="dcterms:W3CDTF">2021-05-25T06:01:00Z</dcterms:modified>
</cp:coreProperties>
</file>