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4A0" w:rsidRDefault="00E974A0" w:rsidP="00E974A0">
      <w:pPr>
        <w:tabs>
          <w:tab w:val="left" w:pos="960"/>
        </w:tabs>
        <w:spacing w:after="0" w:line="240" w:lineRule="auto"/>
        <w:rPr>
          <w:rFonts w:ascii="Times New Roman" w:hAnsi="Times New Roman" w:cs="Times New Roman"/>
          <w:sz w:val="32"/>
          <w:szCs w:val="32"/>
          <w:lang w:val="uk-UA"/>
        </w:rPr>
      </w:pPr>
    </w:p>
    <w:p w:rsidR="00E974A0" w:rsidRPr="00DF047F" w:rsidRDefault="00E974A0" w:rsidP="00E974A0">
      <w:pPr>
        <w:tabs>
          <w:tab w:val="left" w:pos="960"/>
        </w:tabs>
        <w:jc w:val="center"/>
        <w:rPr>
          <w:rFonts w:ascii="Times New Roman" w:hAnsi="Times New Roman" w:cs="Times New Roman"/>
          <w:color w:val="FFFF00"/>
        </w:rPr>
      </w:pPr>
      <w:r w:rsidRPr="00DF047F">
        <w:rPr>
          <w:rFonts w:ascii="Times New Roman" w:hAnsi="Times New Roman" w:cs="Times New Roman"/>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7" o:title=""/>
          </v:shape>
          <o:OLEObject Type="Embed" ProgID="Word.Picture.8" ShapeID="_x0000_i1025" DrawAspect="Content" ObjectID="_1701843387" r:id="rId8"/>
        </w:object>
      </w:r>
    </w:p>
    <w:p w:rsidR="00E974A0" w:rsidRPr="00390C39" w:rsidRDefault="00E974A0" w:rsidP="00E974A0">
      <w:pPr>
        <w:tabs>
          <w:tab w:val="left" w:pos="960"/>
        </w:tabs>
        <w:spacing w:after="0" w:line="240" w:lineRule="auto"/>
        <w:jc w:val="center"/>
        <w:rPr>
          <w:rStyle w:val="a4"/>
          <w:rFonts w:ascii="Times New Roman" w:hAnsi="Times New Roman"/>
          <w:sz w:val="26"/>
          <w:szCs w:val="28"/>
        </w:rPr>
      </w:pPr>
      <w:r w:rsidRPr="00390C39">
        <w:rPr>
          <w:rStyle w:val="a4"/>
          <w:rFonts w:ascii="Times New Roman" w:hAnsi="Times New Roman"/>
          <w:sz w:val="26"/>
          <w:szCs w:val="28"/>
        </w:rPr>
        <w:t>УКРАЇНА</w:t>
      </w:r>
    </w:p>
    <w:p w:rsidR="00E974A0" w:rsidRPr="00390C39" w:rsidRDefault="00E974A0" w:rsidP="00E974A0">
      <w:pPr>
        <w:tabs>
          <w:tab w:val="left" w:pos="960"/>
        </w:tabs>
        <w:spacing w:after="0" w:line="240" w:lineRule="auto"/>
        <w:jc w:val="center"/>
        <w:rPr>
          <w:rStyle w:val="a4"/>
          <w:rFonts w:ascii="Times New Roman" w:hAnsi="Times New Roman"/>
          <w:sz w:val="26"/>
          <w:szCs w:val="28"/>
          <w:lang w:val="uk-UA"/>
        </w:rPr>
      </w:pPr>
      <w:r w:rsidRPr="00390C39">
        <w:rPr>
          <w:rStyle w:val="a4"/>
          <w:rFonts w:ascii="Times New Roman" w:hAnsi="Times New Roman"/>
          <w:sz w:val="26"/>
          <w:szCs w:val="28"/>
        </w:rPr>
        <w:t>МАШІВСЬКА СЕЛИЩНА РАДА</w:t>
      </w:r>
    </w:p>
    <w:p w:rsidR="00E974A0" w:rsidRPr="00390C39" w:rsidRDefault="00E974A0" w:rsidP="00E974A0">
      <w:pPr>
        <w:tabs>
          <w:tab w:val="left" w:pos="960"/>
        </w:tabs>
        <w:spacing w:after="0" w:line="240" w:lineRule="auto"/>
        <w:jc w:val="center"/>
        <w:rPr>
          <w:rStyle w:val="a4"/>
          <w:rFonts w:ascii="Times New Roman" w:hAnsi="Times New Roman"/>
          <w:sz w:val="26"/>
          <w:szCs w:val="28"/>
        </w:rPr>
      </w:pPr>
      <w:r w:rsidRPr="00390C39">
        <w:rPr>
          <w:rStyle w:val="a4"/>
          <w:rFonts w:ascii="Times New Roman" w:hAnsi="Times New Roman"/>
          <w:sz w:val="26"/>
          <w:szCs w:val="28"/>
        </w:rPr>
        <w:t>ПОЛТАВСЬКОЇ ОБЛАСТІ</w:t>
      </w:r>
    </w:p>
    <w:p w:rsidR="00E974A0" w:rsidRPr="00730800" w:rsidRDefault="00E974A0" w:rsidP="00E974A0">
      <w:pPr>
        <w:pStyle w:val="1"/>
        <w:numPr>
          <w:ilvl w:val="0"/>
          <w:numId w:val="5"/>
        </w:numPr>
        <w:tabs>
          <w:tab w:val="clear" w:pos="2960"/>
        </w:tabs>
        <w:suppressAutoHyphens/>
        <w:jc w:val="center"/>
        <w:rPr>
          <w:rStyle w:val="a4"/>
          <w:sz w:val="28"/>
          <w:szCs w:val="28"/>
        </w:rPr>
      </w:pPr>
      <w:r w:rsidRPr="00730800">
        <w:rPr>
          <w:rStyle w:val="a4"/>
          <w:sz w:val="28"/>
          <w:szCs w:val="28"/>
        </w:rPr>
        <w:t xml:space="preserve">Р І Ш Е Н </w:t>
      </w:r>
      <w:proofErr w:type="spellStart"/>
      <w:r w:rsidRPr="00730800">
        <w:rPr>
          <w:rStyle w:val="a4"/>
          <w:sz w:val="28"/>
          <w:szCs w:val="28"/>
        </w:rPr>
        <w:t>Н</w:t>
      </w:r>
      <w:proofErr w:type="spellEnd"/>
      <w:r w:rsidRPr="00730800">
        <w:rPr>
          <w:rStyle w:val="a4"/>
          <w:sz w:val="28"/>
          <w:szCs w:val="28"/>
        </w:rPr>
        <w:t xml:space="preserve"> Я</w:t>
      </w:r>
    </w:p>
    <w:p w:rsidR="00E974A0" w:rsidRPr="00390C39" w:rsidRDefault="00E974A0" w:rsidP="00E974A0">
      <w:pPr>
        <w:spacing w:after="0" w:line="240" w:lineRule="auto"/>
        <w:jc w:val="center"/>
        <w:rPr>
          <w:rStyle w:val="a4"/>
          <w:rFonts w:ascii="Times New Roman" w:hAnsi="Times New Roman"/>
          <w:b w:val="0"/>
          <w:sz w:val="28"/>
          <w:szCs w:val="28"/>
          <w:lang w:val="uk-UA"/>
        </w:rPr>
      </w:pPr>
      <w:r>
        <w:rPr>
          <w:rStyle w:val="a4"/>
          <w:rFonts w:ascii="Times New Roman" w:hAnsi="Times New Roman"/>
          <w:sz w:val="28"/>
          <w:szCs w:val="28"/>
          <w:lang w:val="uk-UA"/>
        </w:rPr>
        <w:t>чотирнадцятої</w:t>
      </w:r>
      <w:r w:rsidRPr="00390C39">
        <w:rPr>
          <w:rStyle w:val="a4"/>
          <w:rFonts w:ascii="Times New Roman" w:hAnsi="Times New Roman"/>
          <w:sz w:val="28"/>
          <w:szCs w:val="28"/>
          <w:lang w:val="uk-UA"/>
        </w:rPr>
        <w:t xml:space="preserve"> сесії селищної ради восьмого  скликання</w:t>
      </w:r>
    </w:p>
    <w:p w:rsidR="00E974A0" w:rsidRPr="00390C39" w:rsidRDefault="00E974A0" w:rsidP="00E974A0">
      <w:pPr>
        <w:tabs>
          <w:tab w:val="left" w:pos="1340"/>
        </w:tabs>
        <w:spacing w:after="0" w:line="240" w:lineRule="auto"/>
        <w:jc w:val="center"/>
        <w:rPr>
          <w:rStyle w:val="a4"/>
          <w:rFonts w:ascii="Times New Roman" w:hAnsi="Times New Roman"/>
          <w:b w:val="0"/>
          <w:sz w:val="28"/>
          <w:szCs w:val="28"/>
        </w:rPr>
      </w:pPr>
      <w:r w:rsidRPr="00390C39">
        <w:rPr>
          <w:rStyle w:val="a4"/>
          <w:rFonts w:ascii="Times New Roman" w:hAnsi="Times New Roman"/>
          <w:sz w:val="28"/>
          <w:szCs w:val="28"/>
          <w:lang w:val="uk-UA"/>
        </w:rPr>
        <w:t>від</w:t>
      </w:r>
      <w:r w:rsidRPr="00390C39">
        <w:rPr>
          <w:rStyle w:val="a4"/>
          <w:rFonts w:ascii="Times New Roman" w:hAnsi="Times New Roman"/>
          <w:sz w:val="28"/>
          <w:szCs w:val="28"/>
        </w:rPr>
        <w:t xml:space="preserve"> </w:t>
      </w:r>
      <w:r w:rsidRPr="00390C39">
        <w:rPr>
          <w:rStyle w:val="a4"/>
          <w:rFonts w:ascii="Times New Roman" w:hAnsi="Times New Roman"/>
          <w:sz w:val="28"/>
          <w:szCs w:val="28"/>
          <w:lang w:val="uk-UA"/>
        </w:rPr>
        <w:t>2</w:t>
      </w:r>
      <w:r>
        <w:rPr>
          <w:rStyle w:val="a4"/>
          <w:rFonts w:ascii="Times New Roman" w:hAnsi="Times New Roman"/>
          <w:sz w:val="28"/>
          <w:szCs w:val="28"/>
          <w:lang w:val="uk-UA"/>
        </w:rPr>
        <w:t>3</w:t>
      </w:r>
      <w:r w:rsidRPr="00390C39">
        <w:rPr>
          <w:rStyle w:val="a4"/>
          <w:rFonts w:ascii="Times New Roman" w:hAnsi="Times New Roman"/>
          <w:sz w:val="28"/>
          <w:szCs w:val="28"/>
          <w:lang w:val="uk-UA"/>
        </w:rPr>
        <w:t xml:space="preserve"> грудня </w:t>
      </w:r>
      <w:r w:rsidRPr="00390C39">
        <w:rPr>
          <w:rStyle w:val="a4"/>
          <w:rFonts w:ascii="Times New Roman" w:hAnsi="Times New Roman"/>
          <w:sz w:val="28"/>
          <w:szCs w:val="28"/>
        </w:rPr>
        <w:t xml:space="preserve"> 20</w:t>
      </w:r>
      <w:r w:rsidRPr="00390C39">
        <w:rPr>
          <w:rStyle w:val="a4"/>
          <w:rFonts w:ascii="Times New Roman" w:hAnsi="Times New Roman"/>
          <w:sz w:val="28"/>
          <w:szCs w:val="28"/>
          <w:lang w:val="uk-UA"/>
        </w:rPr>
        <w:t>2</w:t>
      </w:r>
      <w:r>
        <w:rPr>
          <w:rStyle w:val="a4"/>
          <w:rFonts w:ascii="Times New Roman" w:hAnsi="Times New Roman"/>
          <w:sz w:val="28"/>
          <w:szCs w:val="28"/>
          <w:lang w:val="uk-UA"/>
        </w:rPr>
        <w:t>1</w:t>
      </w:r>
      <w:r w:rsidRPr="00390C39">
        <w:rPr>
          <w:rStyle w:val="a4"/>
          <w:rFonts w:ascii="Times New Roman" w:hAnsi="Times New Roman"/>
          <w:sz w:val="28"/>
          <w:szCs w:val="28"/>
        </w:rPr>
        <w:t xml:space="preserve"> року</w:t>
      </w:r>
    </w:p>
    <w:p w:rsidR="00E974A0" w:rsidRPr="00390C39" w:rsidRDefault="00E974A0" w:rsidP="00E974A0">
      <w:pPr>
        <w:tabs>
          <w:tab w:val="left" w:pos="3220"/>
        </w:tabs>
        <w:spacing w:after="0" w:line="240" w:lineRule="auto"/>
        <w:jc w:val="center"/>
        <w:rPr>
          <w:rFonts w:ascii="Times New Roman" w:hAnsi="Times New Roman" w:cs="Times New Roman"/>
          <w:bCs/>
          <w:sz w:val="28"/>
          <w:szCs w:val="28"/>
        </w:rPr>
      </w:pPr>
      <w:proofErr w:type="spellStart"/>
      <w:r w:rsidRPr="00390C39">
        <w:rPr>
          <w:rStyle w:val="a4"/>
          <w:rFonts w:ascii="Times New Roman" w:hAnsi="Times New Roman"/>
          <w:sz w:val="28"/>
          <w:szCs w:val="28"/>
        </w:rPr>
        <w:t>смт</w:t>
      </w:r>
      <w:proofErr w:type="spellEnd"/>
      <w:r w:rsidRPr="00390C39">
        <w:rPr>
          <w:rStyle w:val="a4"/>
          <w:rFonts w:ascii="Times New Roman" w:hAnsi="Times New Roman"/>
          <w:sz w:val="28"/>
          <w:szCs w:val="28"/>
        </w:rPr>
        <w:t>. МАШІВКА</w:t>
      </w:r>
    </w:p>
    <w:p w:rsidR="00E974A0" w:rsidRPr="00390C39" w:rsidRDefault="00942803" w:rsidP="00E974A0">
      <w:pPr>
        <w:numPr>
          <w:ilvl w:val="0"/>
          <w:numId w:val="5"/>
        </w:numPr>
        <w:tabs>
          <w:tab w:val="clear" w:pos="432"/>
          <w:tab w:val="num" w:pos="0"/>
          <w:tab w:val="left" w:pos="3220"/>
        </w:tabs>
        <w:suppressAutoHyphens/>
        <w:spacing w:after="0" w:line="240" w:lineRule="auto"/>
        <w:jc w:val="right"/>
        <w:rPr>
          <w:rFonts w:ascii="Times New Roman" w:hAnsi="Times New Roman" w:cs="Times New Roman"/>
          <w:bCs/>
          <w:sz w:val="28"/>
          <w:lang w:val="uk-UA"/>
        </w:rPr>
      </w:pPr>
      <w:r>
        <w:rPr>
          <w:rFonts w:ascii="Times New Roman" w:hAnsi="Times New Roman" w:cs="Times New Roman"/>
          <w:bCs/>
          <w:sz w:val="28"/>
          <w:lang w:val="uk-UA"/>
        </w:rPr>
        <w:t>№ 14</w:t>
      </w:r>
      <w:r w:rsidR="00E974A0" w:rsidRPr="00390C39">
        <w:rPr>
          <w:rFonts w:ascii="Times New Roman" w:hAnsi="Times New Roman" w:cs="Times New Roman"/>
          <w:bCs/>
          <w:sz w:val="28"/>
          <w:lang w:val="uk-UA"/>
        </w:rPr>
        <w:t>/</w:t>
      </w:r>
      <w:r w:rsidR="00E974A0">
        <w:rPr>
          <w:rFonts w:ascii="Times New Roman" w:hAnsi="Times New Roman" w:cs="Times New Roman"/>
          <w:bCs/>
          <w:sz w:val="28"/>
          <w:lang w:val="uk-UA"/>
        </w:rPr>
        <w:t>14</w:t>
      </w:r>
      <w:r w:rsidR="00E974A0" w:rsidRPr="00390C39">
        <w:rPr>
          <w:rFonts w:ascii="Times New Roman" w:hAnsi="Times New Roman" w:cs="Times New Roman"/>
          <w:bCs/>
          <w:sz w:val="28"/>
          <w:lang w:val="uk-UA"/>
        </w:rPr>
        <w:t>-V</w:t>
      </w:r>
      <w:r w:rsidR="00E974A0" w:rsidRPr="00390C39">
        <w:rPr>
          <w:rFonts w:ascii="Times New Roman" w:hAnsi="Times New Roman" w:cs="Times New Roman"/>
          <w:bCs/>
          <w:spacing w:val="20"/>
          <w:sz w:val="28"/>
          <w:lang w:val="uk-UA"/>
        </w:rPr>
        <w:t>ІІІ</w:t>
      </w:r>
    </w:p>
    <w:p w:rsidR="00E974A0" w:rsidRPr="00DF047F" w:rsidRDefault="00E974A0" w:rsidP="00E974A0">
      <w:pPr>
        <w:widowControl w:val="0"/>
        <w:spacing w:after="0"/>
        <w:rPr>
          <w:rFonts w:ascii="Times New Roman" w:hAnsi="Times New Roman" w:cs="Times New Roman"/>
          <w:color w:val="000000"/>
          <w:sz w:val="28"/>
          <w:szCs w:val="28"/>
        </w:rPr>
      </w:pPr>
    </w:p>
    <w:p w:rsidR="00E974A0" w:rsidRDefault="00E974A0" w:rsidP="00E974A0">
      <w:pPr>
        <w:spacing w:after="0" w:line="240" w:lineRule="auto"/>
        <w:rPr>
          <w:rFonts w:ascii="Times New Roman" w:hAnsi="Times New Roman" w:cs="Times New Roman"/>
          <w:sz w:val="28"/>
          <w:szCs w:val="28"/>
          <w:lang w:val="uk-UA"/>
        </w:rPr>
      </w:pPr>
      <w:r w:rsidRPr="002A45F7">
        <w:rPr>
          <w:rFonts w:ascii="Times New Roman" w:hAnsi="Times New Roman" w:cs="Times New Roman"/>
          <w:sz w:val="28"/>
          <w:szCs w:val="28"/>
        </w:rPr>
        <w:t xml:space="preserve">Про </w:t>
      </w:r>
      <w:r w:rsidRPr="002A45F7">
        <w:rPr>
          <w:rFonts w:ascii="Times New Roman" w:hAnsi="Times New Roman" w:cs="Times New Roman"/>
          <w:sz w:val="28"/>
          <w:szCs w:val="28"/>
          <w:lang w:val="uk-UA"/>
        </w:rPr>
        <w:t>затвердження</w:t>
      </w:r>
      <w:r w:rsidRPr="002A45F7">
        <w:rPr>
          <w:rFonts w:ascii="Times New Roman" w:hAnsi="Times New Roman" w:cs="Times New Roman"/>
          <w:sz w:val="28"/>
          <w:szCs w:val="28"/>
        </w:rPr>
        <w:t xml:space="preserve"> </w:t>
      </w:r>
      <w:r w:rsidRPr="002A45F7">
        <w:rPr>
          <w:rFonts w:ascii="Times New Roman" w:hAnsi="Times New Roman" w:cs="Times New Roman"/>
          <w:sz w:val="28"/>
          <w:szCs w:val="28"/>
          <w:lang w:val="uk-UA"/>
        </w:rPr>
        <w:t xml:space="preserve">Програми </w:t>
      </w:r>
    </w:p>
    <w:p w:rsidR="00E974A0" w:rsidRPr="004F2CEF" w:rsidRDefault="00E974A0" w:rsidP="00E974A0">
      <w:pPr>
        <w:spacing w:after="0" w:line="240" w:lineRule="auto"/>
        <w:rPr>
          <w:rFonts w:ascii="Times New Roman" w:hAnsi="Times New Roman" w:cs="Times New Roman"/>
          <w:sz w:val="28"/>
          <w:szCs w:val="28"/>
          <w:lang w:val="uk-UA"/>
        </w:rPr>
      </w:pPr>
      <w:r w:rsidRPr="002A45F7">
        <w:rPr>
          <w:rFonts w:ascii="Times New Roman" w:hAnsi="Times New Roman" w:cs="Times New Roman"/>
          <w:sz w:val="28"/>
          <w:szCs w:val="28"/>
          <w:lang w:val="uk-UA"/>
        </w:rPr>
        <w:t>«</w:t>
      </w:r>
      <w:r>
        <w:rPr>
          <w:rFonts w:ascii="Times New Roman" w:hAnsi="Times New Roman" w:cs="Times New Roman"/>
          <w:sz w:val="28"/>
          <w:szCs w:val="28"/>
          <w:lang w:val="uk-UA"/>
        </w:rPr>
        <w:t xml:space="preserve">Місцеве самоврядування» на </w:t>
      </w:r>
      <w:r w:rsidRPr="00371B79">
        <w:rPr>
          <w:rFonts w:ascii="Times New Roman" w:hAnsi="Times New Roman" w:cs="Times New Roman"/>
          <w:sz w:val="28"/>
          <w:szCs w:val="28"/>
          <w:lang w:val="uk-UA"/>
        </w:rPr>
        <w:t>20</w:t>
      </w:r>
      <w:r>
        <w:rPr>
          <w:rFonts w:ascii="Times New Roman" w:hAnsi="Times New Roman" w:cs="Times New Roman"/>
          <w:sz w:val="28"/>
          <w:szCs w:val="28"/>
          <w:lang w:val="uk-UA"/>
        </w:rPr>
        <w:t>22 рік</w:t>
      </w:r>
      <w:r w:rsidRPr="00371B79">
        <w:rPr>
          <w:rFonts w:ascii="Times New Roman" w:hAnsi="Times New Roman" w:cs="Times New Roman"/>
          <w:sz w:val="28"/>
          <w:szCs w:val="28"/>
          <w:lang w:val="uk-UA"/>
        </w:rPr>
        <w:t>.</w:t>
      </w:r>
    </w:p>
    <w:p w:rsidR="00E974A0" w:rsidRPr="00371B79" w:rsidRDefault="00E974A0" w:rsidP="00E974A0">
      <w:pPr>
        <w:spacing w:after="0"/>
        <w:rPr>
          <w:rFonts w:ascii="Times New Roman" w:hAnsi="Times New Roman" w:cs="Times New Roman"/>
          <w:sz w:val="28"/>
          <w:szCs w:val="28"/>
          <w:lang w:val="uk-UA"/>
        </w:rPr>
      </w:pPr>
    </w:p>
    <w:p w:rsidR="00E974A0" w:rsidRPr="00B167BA" w:rsidRDefault="00E974A0" w:rsidP="00E974A0">
      <w:pPr>
        <w:spacing w:after="0" w:line="240" w:lineRule="auto"/>
        <w:jc w:val="both"/>
        <w:rPr>
          <w:rFonts w:ascii="Times New Roman" w:hAnsi="Times New Roman" w:cs="Times New Roman"/>
          <w:sz w:val="28"/>
          <w:szCs w:val="28"/>
          <w:lang w:val="uk-UA"/>
        </w:rPr>
      </w:pPr>
      <w:r w:rsidRPr="00371B79">
        <w:rPr>
          <w:rFonts w:ascii="Times New Roman" w:hAnsi="Times New Roman" w:cs="Times New Roman"/>
          <w:sz w:val="28"/>
          <w:szCs w:val="28"/>
          <w:lang w:val="uk-UA"/>
        </w:rPr>
        <w:t xml:space="preserve">       Керуючись пунктом </w:t>
      </w:r>
      <w:r>
        <w:rPr>
          <w:rFonts w:ascii="Times New Roman" w:hAnsi="Times New Roman" w:cs="Times New Roman"/>
          <w:sz w:val="28"/>
          <w:szCs w:val="28"/>
          <w:lang w:val="uk-UA"/>
        </w:rPr>
        <w:t>22</w:t>
      </w:r>
      <w:r w:rsidRPr="00371B79">
        <w:rPr>
          <w:rFonts w:ascii="Times New Roman" w:hAnsi="Times New Roman" w:cs="Times New Roman"/>
          <w:sz w:val="28"/>
          <w:szCs w:val="28"/>
          <w:lang w:val="uk-UA"/>
        </w:rPr>
        <w:t xml:space="preserve"> частини 1 ст. </w:t>
      </w:r>
      <w:r>
        <w:rPr>
          <w:rFonts w:ascii="Times New Roman" w:hAnsi="Times New Roman" w:cs="Times New Roman"/>
          <w:sz w:val="28"/>
          <w:szCs w:val="28"/>
          <w:lang w:val="uk-UA"/>
        </w:rPr>
        <w:t xml:space="preserve">26 </w:t>
      </w:r>
      <w:r w:rsidRPr="00B167BA">
        <w:rPr>
          <w:rFonts w:ascii="Times New Roman" w:hAnsi="Times New Roman" w:cs="Times New Roman"/>
          <w:sz w:val="28"/>
          <w:szCs w:val="28"/>
          <w:lang w:val="uk-UA"/>
        </w:rPr>
        <w:t>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E974A0" w:rsidRPr="00B167BA" w:rsidRDefault="00E974A0" w:rsidP="00E974A0">
      <w:pPr>
        <w:spacing w:after="0" w:line="240" w:lineRule="auto"/>
        <w:jc w:val="both"/>
        <w:rPr>
          <w:rFonts w:ascii="Times New Roman" w:hAnsi="Times New Roman" w:cs="Times New Roman"/>
          <w:sz w:val="28"/>
          <w:szCs w:val="28"/>
          <w:lang w:val="uk-UA"/>
        </w:rPr>
      </w:pPr>
    </w:p>
    <w:p w:rsidR="00E974A0" w:rsidRPr="003B0BEB" w:rsidRDefault="00E974A0" w:rsidP="00E974A0">
      <w:pPr>
        <w:spacing w:after="0" w:line="240" w:lineRule="auto"/>
        <w:jc w:val="center"/>
        <w:rPr>
          <w:rFonts w:ascii="Times New Roman" w:hAnsi="Times New Roman" w:cs="Times New Roman"/>
          <w:sz w:val="28"/>
          <w:szCs w:val="28"/>
          <w:lang w:val="uk-UA"/>
        </w:rPr>
      </w:pPr>
      <w:r w:rsidRPr="003B0BEB">
        <w:rPr>
          <w:rFonts w:ascii="Times New Roman" w:hAnsi="Times New Roman" w:cs="Times New Roman"/>
          <w:sz w:val="28"/>
          <w:szCs w:val="28"/>
          <w:lang w:val="uk-UA"/>
        </w:rPr>
        <w:t>ВИРІШИЛА</w:t>
      </w:r>
    </w:p>
    <w:p w:rsidR="00E974A0" w:rsidRPr="003B0BEB" w:rsidRDefault="00E974A0" w:rsidP="00E974A0">
      <w:pPr>
        <w:spacing w:after="0" w:line="240" w:lineRule="auto"/>
        <w:jc w:val="both"/>
        <w:rPr>
          <w:rFonts w:ascii="Times New Roman" w:hAnsi="Times New Roman" w:cs="Times New Roman"/>
          <w:sz w:val="28"/>
          <w:szCs w:val="28"/>
          <w:lang w:val="uk-UA"/>
        </w:rPr>
      </w:pPr>
    </w:p>
    <w:p w:rsidR="00E974A0" w:rsidRDefault="00E974A0" w:rsidP="00E974A0">
      <w:pPr>
        <w:spacing w:after="0" w:line="240" w:lineRule="auto"/>
        <w:jc w:val="both"/>
        <w:rPr>
          <w:rFonts w:ascii="Times New Roman" w:hAnsi="Times New Roman" w:cs="Times New Roman"/>
          <w:sz w:val="28"/>
          <w:szCs w:val="28"/>
          <w:lang w:val="uk-UA"/>
        </w:rPr>
      </w:pPr>
      <w:r w:rsidRPr="003B0BEB">
        <w:rPr>
          <w:rFonts w:ascii="Times New Roman" w:hAnsi="Times New Roman" w:cs="Times New Roman"/>
          <w:sz w:val="28"/>
          <w:szCs w:val="28"/>
          <w:lang w:val="uk-UA"/>
        </w:rPr>
        <w:t xml:space="preserve">1.Затвердити </w:t>
      </w:r>
      <w:r>
        <w:rPr>
          <w:rFonts w:ascii="Times New Roman" w:hAnsi="Times New Roman" w:cs="Times New Roman"/>
          <w:sz w:val="28"/>
          <w:szCs w:val="28"/>
          <w:lang w:val="uk-UA"/>
        </w:rPr>
        <w:t xml:space="preserve">Програму </w:t>
      </w:r>
      <w:r w:rsidRPr="00B167BA">
        <w:rPr>
          <w:rFonts w:ascii="Times New Roman" w:hAnsi="Times New Roman" w:cs="Times New Roman"/>
          <w:sz w:val="28"/>
          <w:szCs w:val="28"/>
          <w:lang w:val="uk-UA"/>
        </w:rPr>
        <w:t>«</w:t>
      </w:r>
      <w:r>
        <w:rPr>
          <w:rFonts w:ascii="Times New Roman" w:hAnsi="Times New Roman" w:cs="Times New Roman"/>
          <w:sz w:val="28"/>
          <w:szCs w:val="28"/>
          <w:lang w:val="uk-UA"/>
        </w:rPr>
        <w:t xml:space="preserve">Місцеве самоврядування» </w:t>
      </w:r>
      <w:proofErr w:type="spellStart"/>
      <w:r>
        <w:rPr>
          <w:rFonts w:ascii="Times New Roman" w:hAnsi="Times New Roman" w:cs="Times New Roman"/>
          <w:sz w:val="28"/>
          <w:szCs w:val="28"/>
          <w:lang w:val="uk-UA"/>
        </w:rPr>
        <w:t>Машівської</w:t>
      </w:r>
      <w:proofErr w:type="spellEnd"/>
      <w:r>
        <w:rPr>
          <w:rFonts w:ascii="Times New Roman" w:hAnsi="Times New Roman" w:cs="Times New Roman"/>
          <w:sz w:val="28"/>
          <w:szCs w:val="28"/>
          <w:lang w:val="uk-UA"/>
        </w:rPr>
        <w:t xml:space="preserve"> селищної ради на 2022 рік </w:t>
      </w:r>
      <w:r w:rsidRPr="00B167BA">
        <w:rPr>
          <w:rFonts w:ascii="Times New Roman" w:hAnsi="Times New Roman" w:cs="Times New Roman"/>
          <w:sz w:val="28"/>
          <w:szCs w:val="28"/>
          <w:lang w:val="uk-UA"/>
        </w:rPr>
        <w:t xml:space="preserve"> (додаток 1)</w:t>
      </w:r>
      <w:r>
        <w:rPr>
          <w:rFonts w:ascii="Times New Roman" w:hAnsi="Times New Roman" w:cs="Times New Roman"/>
          <w:sz w:val="28"/>
          <w:szCs w:val="28"/>
          <w:lang w:val="uk-UA"/>
        </w:rPr>
        <w:t>.</w:t>
      </w:r>
    </w:p>
    <w:p w:rsidR="00E974A0" w:rsidRPr="00B167BA" w:rsidRDefault="00E974A0" w:rsidP="00E974A0">
      <w:pPr>
        <w:spacing w:after="0" w:line="240" w:lineRule="auto"/>
        <w:jc w:val="both"/>
        <w:rPr>
          <w:rFonts w:ascii="Times New Roman" w:hAnsi="Times New Roman" w:cs="Times New Roman"/>
          <w:sz w:val="28"/>
          <w:szCs w:val="28"/>
          <w:lang w:val="uk-UA"/>
        </w:rPr>
      </w:pPr>
    </w:p>
    <w:p w:rsidR="00E974A0" w:rsidRPr="00F20128" w:rsidRDefault="00E974A0" w:rsidP="00E974A0">
      <w:pPr>
        <w:spacing w:after="0" w:line="240" w:lineRule="auto"/>
        <w:jc w:val="both"/>
        <w:rPr>
          <w:rFonts w:ascii="Times New Roman" w:hAnsi="Times New Roman" w:cs="Times New Roman"/>
          <w:sz w:val="28"/>
          <w:szCs w:val="28"/>
          <w:lang w:val="uk-UA"/>
        </w:rPr>
      </w:pPr>
      <w:r w:rsidRPr="00B167BA">
        <w:rPr>
          <w:rFonts w:ascii="Times New Roman" w:hAnsi="Times New Roman" w:cs="Times New Roman"/>
          <w:sz w:val="28"/>
          <w:szCs w:val="28"/>
          <w:lang w:val="uk-UA"/>
        </w:rPr>
        <w:t>2.</w:t>
      </w:r>
      <w:r>
        <w:rPr>
          <w:rFonts w:ascii="Times New Roman" w:hAnsi="Times New Roman" w:cs="Times New Roman"/>
          <w:color w:val="000000"/>
          <w:sz w:val="28"/>
          <w:szCs w:val="28"/>
          <w:lang w:val="uk-UA"/>
        </w:rPr>
        <w:t xml:space="preserve">Контроль за виконанням даного рішення покласти на постійну депутатську комісію з питань </w:t>
      </w:r>
      <w:r w:rsidRPr="00F20128">
        <w:rPr>
          <w:rFonts w:ascii="Times New Roman" w:hAnsi="Times New Roman" w:cs="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rFonts w:ascii="Times New Roman" w:hAnsi="Times New Roman" w:cs="Times New Roman"/>
          <w:bCs/>
          <w:sz w:val="28"/>
          <w:szCs w:val="28"/>
          <w:lang w:val="uk-UA"/>
        </w:rPr>
        <w:t>,</w:t>
      </w:r>
      <w:r w:rsidRPr="00F20128">
        <w:rPr>
          <w:rFonts w:ascii="Times New Roman" w:hAnsi="Times New Roman" w:cs="Times New Roman"/>
          <w:sz w:val="28"/>
          <w:szCs w:val="28"/>
          <w:lang w:val="uk-UA"/>
        </w:rPr>
        <w:t xml:space="preserve"> інвестицій та міжнародного співробітництва</w:t>
      </w:r>
      <w:r>
        <w:rPr>
          <w:rFonts w:ascii="Times New Roman" w:hAnsi="Times New Roman" w:cs="Times New Roman"/>
          <w:sz w:val="28"/>
          <w:szCs w:val="28"/>
          <w:lang w:val="uk-UA"/>
        </w:rPr>
        <w:t>.</w:t>
      </w:r>
      <w:r w:rsidRPr="00F20128">
        <w:rPr>
          <w:rFonts w:ascii="Times New Roman" w:hAnsi="Times New Roman" w:cs="Times New Roman"/>
          <w:sz w:val="28"/>
          <w:szCs w:val="28"/>
          <w:lang w:val="uk-UA"/>
        </w:rPr>
        <w:t xml:space="preserve"> </w:t>
      </w:r>
    </w:p>
    <w:p w:rsidR="00E974A0" w:rsidRPr="00B167BA" w:rsidRDefault="00E974A0" w:rsidP="00E974A0">
      <w:pPr>
        <w:spacing w:after="0" w:line="240" w:lineRule="auto"/>
        <w:jc w:val="both"/>
        <w:rPr>
          <w:rFonts w:ascii="Times New Roman" w:hAnsi="Times New Roman" w:cs="Times New Roman"/>
          <w:sz w:val="28"/>
          <w:szCs w:val="28"/>
          <w:lang w:val="uk-UA"/>
        </w:rPr>
      </w:pPr>
    </w:p>
    <w:p w:rsidR="00E974A0" w:rsidRDefault="00E974A0" w:rsidP="00E974A0">
      <w:pPr>
        <w:rPr>
          <w:rFonts w:ascii="Times New Roman" w:hAnsi="Times New Roman" w:cs="Times New Roman"/>
          <w:lang w:val="uk-UA"/>
        </w:rPr>
      </w:pPr>
    </w:p>
    <w:p w:rsidR="00E974A0" w:rsidRPr="00390C39" w:rsidRDefault="00E974A0" w:rsidP="00E974A0">
      <w:pPr>
        <w:ind w:firstLine="567"/>
        <w:rPr>
          <w:rFonts w:ascii="Times New Roman" w:hAnsi="Times New Roman" w:cs="Times New Roman"/>
          <w:sz w:val="28"/>
          <w:szCs w:val="28"/>
          <w:lang w:val="uk-UA"/>
        </w:rPr>
      </w:pPr>
      <w:r w:rsidRPr="00390C39">
        <w:rPr>
          <w:rFonts w:ascii="Times New Roman" w:hAnsi="Times New Roman" w:cs="Times New Roman"/>
          <w:sz w:val="28"/>
          <w:szCs w:val="28"/>
          <w:lang w:val="uk-UA"/>
        </w:rPr>
        <w:t>Селищний голова</w:t>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t>Сергій СИДОРЕНКО</w:t>
      </w:r>
    </w:p>
    <w:p w:rsidR="00E974A0" w:rsidRDefault="00E974A0" w:rsidP="00E974A0">
      <w:pPr>
        <w:rPr>
          <w:rFonts w:ascii="Times New Roman" w:hAnsi="Times New Roman" w:cs="Times New Roman"/>
          <w:lang w:val="uk-UA"/>
        </w:rPr>
      </w:pPr>
    </w:p>
    <w:p w:rsidR="001834D7" w:rsidRDefault="001834D7" w:rsidP="001834D7">
      <w:pPr>
        <w:pStyle w:val="a6"/>
        <w:tabs>
          <w:tab w:val="left" w:pos="362"/>
        </w:tabs>
        <w:ind w:left="6379" w:right="-85"/>
        <w:rPr>
          <w:color w:val="000000" w:themeColor="text1"/>
          <w:sz w:val="26"/>
          <w:szCs w:val="26"/>
          <w:lang w:val="uk-UA"/>
        </w:rPr>
      </w:pPr>
    </w:p>
    <w:p w:rsidR="00E974A0" w:rsidRDefault="00E974A0" w:rsidP="001834D7">
      <w:pPr>
        <w:pStyle w:val="a6"/>
        <w:tabs>
          <w:tab w:val="left" w:pos="362"/>
        </w:tabs>
        <w:ind w:left="6379" w:right="-85"/>
        <w:rPr>
          <w:color w:val="000000" w:themeColor="text1"/>
          <w:sz w:val="26"/>
          <w:szCs w:val="26"/>
          <w:lang w:val="uk-UA"/>
        </w:rPr>
      </w:pPr>
    </w:p>
    <w:p w:rsidR="00E974A0" w:rsidRDefault="00E974A0" w:rsidP="001834D7">
      <w:pPr>
        <w:pStyle w:val="a6"/>
        <w:tabs>
          <w:tab w:val="left" w:pos="362"/>
        </w:tabs>
        <w:ind w:left="6379" w:right="-85"/>
        <w:rPr>
          <w:color w:val="000000" w:themeColor="text1"/>
          <w:sz w:val="26"/>
          <w:szCs w:val="26"/>
          <w:lang w:val="uk-UA"/>
        </w:rPr>
      </w:pPr>
    </w:p>
    <w:p w:rsidR="00E974A0" w:rsidRDefault="00E974A0" w:rsidP="001834D7">
      <w:pPr>
        <w:pStyle w:val="a6"/>
        <w:tabs>
          <w:tab w:val="left" w:pos="362"/>
        </w:tabs>
        <w:ind w:left="6379" w:right="-85"/>
        <w:rPr>
          <w:color w:val="000000" w:themeColor="text1"/>
          <w:sz w:val="26"/>
          <w:szCs w:val="26"/>
          <w:lang w:val="uk-UA"/>
        </w:rPr>
      </w:pPr>
    </w:p>
    <w:p w:rsidR="00E974A0" w:rsidRDefault="00E974A0" w:rsidP="001834D7">
      <w:pPr>
        <w:pStyle w:val="a6"/>
        <w:tabs>
          <w:tab w:val="left" w:pos="362"/>
        </w:tabs>
        <w:ind w:left="6379" w:right="-85"/>
        <w:rPr>
          <w:color w:val="000000" w:themeColor="text1"/>
          <w:sz w:val="26"/>
          <w:szCs w:val="26"/>
          <w:lang w:val="uk-UA"/>
        </w:rPr>
      </w:pPr>
    </w:p>
    <w:p w:rsidR="00E974A0" w:rsidRDefault="00E974A0" w:rsidP="001834D7">
      <w:pPr>
        <w:pStyle w:val="a6"/>
        <w:tabs>
          <w:tab w:val="left" w:pos="362"/>
        </w:tabs>
        <w:ind w:left="6379" w:right="-85"/>
        <w:rPr>
          <w:color w:val="000000" w:themeColor="text1"/>
          <w:sz w:val="26"/>
          <w:szCs w:val="26"/>
          <w:lang w:val="uk-UA"/>
        </w:rPr>
      </w:pPr>
    </w:p>
    <w:p w:rsidR="00E974A0" w:rsidRPr="00914B85" w:rsidRDefault="00E974A0" w:rsidP="001834D7">
      <w:pPr>
        <w:pStyle w:val="a6"/>
        <w:tabs>
          <w:tab w:val="left" w:pos="362"/>
        </w:tabs>
        <w:ind w:left="6379" w:right="-85"/>
        <w:rPr>
          <w:color w:val="000000" w:themeColor="text1"/>
          <w:sz w:val="26"/>
          <w:szCs w:val="26"/>
          <w:lang w:val="uk-UA"/>
        </w:rPr>
      </w:pPr>
    </w:p>
    <w:p w:rsidR="00F70F62" w:rsidRDefault="00F70F62" w:rsidP="00F70F62">
      <w:pPr>
        <w:spacing w:after="0" w:line="240" w:lineRule="auto"/>
        <w:jc w:val="right"/>
        <w:rPr>
          <w:rFonts w:ascii="Times New Roman" w:hAnsi="Times New Roman"/>
          <w:lang w:val="uk-UA"/>
        </w:rPr>
      </w:pPr>
      <w:r>
        <w:rPr>
          <w:rFonts w:ascii="Times New Roman" w:hAnsi="Times New Roman"/>
          <w:lang w:val="uk-UA"/>
        </w:rPr>
        <w:lastRenderedPageBreak/>
        <w:t>Додаток 1</w:t>
      </w:r>
    </w:p>
    <w:p w:rsidR="00F70F62" w:rsidRDefault="00F70F62" w:rsidP="00F70F62">
      <w:pPr>
        <w:spacing w:after="0" w:line="240" w:lineRule="auto"/>
        <w:jc w:val="right"/>
        <w:rPr>
          <w:rFonts w:ascii="Times New Roman" w:hAnsi="Times New Roman"/>
          <w:lang w:val="uk-UA"/>
        </w:rPr>
      </w:pPr>
      <w:r w:rsidRPr="0029255A">
        <w:rPr>
          <w:rFonts w:ascii="Times New Roman" w:hAnsi="Times New Roman"/>
          <w:lang w:val="uk-UA"/>
        </w:rPr>
        <w:t>Затверджено</w:t>
      </w:r>
    </w:p>
    <w:p w:rsidR="00F70F62" w:rsidRDefault="00F70F62" w:rsidP="00F70F62">
      <w:pPr>
        <w:spacing w:after="0" w:line="240" w:lineRule="auto"/>
        <w:jc w:val="right"/>
        <w:rPr>
          <w:rFonts w:ascii="Times New Roman" w:hAnsi="Times New Roman"/>
          <w:lang w:val="uk-UA"/>
        </w:rPr>
      </w:pPr>
      <w:r>
        <w:rPr>
          <w:rFonts w:ascii="Times New Roman" w:hAnsi="Times New Roman"/>
          <w:lang w:val="uk-UA"/>
        </w:rPr>
        <w:t xml:space="preserve">рішенням </w:t>
      </w:r>
      <w:r w:rsidR="00E974A0">
        <w:rPr>
          <w:rFonts w:ascii="Times New Roman" w:hAnsi="Times New Roman"/>
          <w:lang w:val="uk-UA"/>
        </w:rPr>
        <w:t>чотирнадцятої</w:t>
      </w:r>
      <w:r>
        <w:rPr>
          <w:rFonts w:ascii="Times New Roman" w:hAnsi="Times New Roman"/>
          <w:lang w:val="uk-UA"/>
        </w:rPr>
        <w:t xml:space="preserve"> сесії </w:t>
      </w:r>
    </w:p>
    <w:p w:rsidR="00F70F62" w:rsidRDefault="00F70F62" w:rsidP="00F70F62">
      <w:pPr>
        <w:spacing w:after="0" w:line="240" w:lineRule="auto"/>
        <w:jc w:val="right"/>
        <w:rPr>
          <w:rFonts w:ascii="Times New Roman" w:hAnsi="Times New Roman"/>
          <w:lang w:val="uk-UA"/>
        </w:rPr>
      </w:pPr>
      <w:r>
        <w:rPr>
          <w:rFonts w:ascii="Times New Roman" w:hAnsi="Times New Roman"/>
          <w:lang w:val="uk-UA"/>
        </w:rPr>
        <w:t xml:space="preserve">Машівської селищної ради  </w:t>
      </w:r>
    </w:p>
    <w:p w:rsidR="00F70F62" w:rsidRDefault="00F70F62" w:rsidP="00F70F62">
      <w:pPr>
        <w:spacing w:after="0" w:line="240" w:lineRule="auto"/>
        <w:jc w:val="right"/>
        <w:rPr>
          <w:rFonts w:ascii="Times New Roman" w:hAnsi="Times New Roman"/>
          <w:lang w:val="uk-UA"/>
        </w:rPr>
      </w:pPr>
      <w:r>
        <w:rPr>
          <w:rFonts w:ascii="Times New Roman" w:hAnsi="Times New Roman"/>
          <w:lang w:val="uk-UA"/>
        </w:rPr>
        <w:t>восьмого скликання</w:t>
      </w:r>
    </w:p>
    <w:p w:rsidR="00E974A0" w:rsidRDefault="00E974A0" w:rsidP="00F70F62">
      <w:pPr>
        <w:spacing w:after="0" w:line="240" w:lineRule="auto"/>
        <w:jc w:val="right"/>
        <w:rPr>
          <w:rFonts w:ascii="Times New Roman" w:hAnsi="Times New Roman"/>
          <w:lang w:val="uk-UA"/>
        </w:rPr>
      </w:pPr>
      <w:r>
        <w:rPr>
          <w:rFonts w:ascii="Times New Roman" w:hAnsi="Times New Roman"/>
          <w:lang w:val="uk-UA"/>
        </w:rPr>
        <w:t>від 23</w:t>
      </w:r>
      <w:r w:rsidR="00F70F62">
        <w:rPr>
          <w:rFonts w:ascii="Times New Roman" w:hAnsi="Times New Roman"/>
          <w:lang w:val="uk-UA"/>
        </w:rPr>
        <w:t xml:space="preserve"> грудня  202</w:t>
      </w:r>
      <w:r>
        <w:rPr>
          <w:rFonts w:ascii="Times New Roman" w:hAnsi="Times New Roman"/>
          <w:lang w:val="uk-UA"/>
        </w:rPr>
        <w:t>1</w:t>
      </w:r>
      <w:r w:rsidR="00F70F62">
        <w:rPr>
          <w:rFonts w:ascii="Times New Roman" w:hAnsi="Times New Roman"/>
          <w:lang w:val="uk-UA"/>
        </w:rPr>
        <w:t xml:space="preserve"> р.</w:t>
      </w:r>
      <w:r w:rsidR="00F70F62" w:rsidRPr="0029255A">
        <w:rPr>
          <w:rFonts w:ascii="Times New Roman" w:hAnsi="Times New Roman"/>
          <w:lang w:val="uk-UA"/>
        </w:rPr>
        <w:t xml:space="preserve"> </w:t>
      </w:r>
    </w:p>
    <w:p w:rsidR="00F70F62" w:rsidRPr="004D5DFD" w:rsidRDefault="00942803" w:rsidP="00F70F62">
      <w:pPr>
        <w:spacing w:after="0" w:line="240" w:lineRule="auto"/>
        <w:jc w:val="right"/>
        <w:rPr>
          <w:rFonts w:ascii="Times New Roman" w:hAnsi="Times New Roman"/>
          <w:lang w:val="uk-UA"/>
        </w:rPr>
      </w:pPr>
      <w:r>
        <w:rPr>
          <w:rFonts w:ascii="Times New Roman" w:hAnsi="Times New Roman"/>
          <w:lang w:val="uk-UA"/>
        </w:rPr>
        <w:t>№ 14</w:t>
      </w:r>
      <w:r w:rsidR="00F70F62">
        <w:rPr>
          <w:rFonts w:ascii="Times New Roman" w:hAnsi="Times New Roman"/>
          <w:lang w:val="uk-UA"/>
        </w:rPr>
        <w:t>/</w:t>
      </w:r>
      <w:r w:rsidR="00E974A0">
        <w:rPr>
          <w:rFonts w:ascii="Times New Roman" w:hAnsi="Times New Roman"/>
          <w:lang w:val="uk-UA"/>
        </w:rPr>
        <w:t>14</w:t>
      </w:r>
      <w:r w:rsidR="00F70F62">
        <w:rPr>
          <w:rFonts w:ascii="Times New Roman" w:hAnsi="Times New Roman"/>
          <w:lang w:val="uk-UA"/>
        </w:rPr>
        <w:t>-</w:t>
      </w:r>
      <w:r w:rsidR="00F70F62">
        <w:rPr>
          <w:rFonts w:ascii="Times New Roman" w:hAnsi="Times New Roman"/>
          <w:lang w:val="en-US"/>
        </w:rPr>
        <w:t>V</w:t>
      </w:r>
      <w:r w:rsidR="00F70F62" w:rsidRPr="00E974A0">
        <w:rPr>
          <w:rFonts w:ascii="Times New Roman" w:hAnsi="Times New Roman"/>
          <w:lang w:val="uk-UA"/>
        </w:rPr>
        <w:t>І</w:t>
      </w:r>
      <w:r w:rsidR="00F70F62">
        <w:rPr>
          <w:rFonts w:ascii="Times New Roman" w:hAnsi="Times New Roman"/>
          <w:lang w:val="uk-UA"/>
        </w:rPr>
        <w:t xml:space="preserve"> </w:t>
      </w:r>
      <w:r w:rsidR="00F70F62" w:rsidRPr="00E974A0">
        <w:rPr>
          <w:rFonts w:ascii="Times New Roman" w:hAnsi="Times New Roman"/>
          <w:spacing w:val="20"/>
          <w:lang w:val="uk-UA"/>
        </w:rPr>
        <w:t>ІІ</w:t>
      </w:r>
    </w:p>
    <w:p w:rsidR="00A257E7" w:rsidRDefault="00A257E7">
      <w:pPr>
        <w:rPr>
          <w:lang w:val="uk-UA"/>
        </w:rPr>
      </w:pPr>
    </w:p>
    <w:p w:rsidR="00A257E7" w:rsidRDefault="00A257E7">
      <w:pPr>
        <w:rPr>
          <w:lang w:val="uk-UA"/>
        </w:rPr>
      </w:pPr>
    </w:p>
    <w:p w:rsidR="001834D7" w:rsidRDefault="001834D7">
      <w:pPr>
        <w:rPr>
          <w:lang w:val="uk-UA"/>
        </w:rPr>
      </w:pPr>
    </w:p>
    <w:p w:rsidR="001834D7" w:rsidRDefault="001834D7">
      <w:pPr>
        <w:rPr>
          <w:lang w:val="uk-UA"/>
        </w:rPr>
      </w:pPr>
    </w:p>
    <w:p w:rsidR="001834D7" w:rsidRDefault="001834D7">
      <w:pPr>
        <w:rPr>
          <w:lang w:val="uk-UA"/>
        </w:rPr>
      </w:pPr>
    </w:p>
    <w:p w:rsidR="00A257E7" w:rsidRPr="00A257E7" w:rsidRDefault="00A257E7">
      <w:pPr>
        <w:rPr>
          <w:lang w:val="uk-UA"/>
        </w:rPr>
      </w:pPr>
    </w:p>
    <w:p w:rsidR="00145971" w:rsidRPr="001834D7" w:rsidRDefault="000F4A05" w:rsidP="000F4A05">
      <w:pPr>
        <w:spacing w:after="0" w:line="240" w:lineRule="auto"/>
        <w:jc w:val="center"/>
        <w:rPr>
          <w:rFonts w:ascii="Times New Roman" w:hAnsi="Times New Roman" w:cs="Times New Roman"/>
          <w:b/>
          <w:sz w:val="60"/>
          <w:szCs w:val="60"/>
          <w:lang w:val="uk-UA"/>
        </w:rPr>
      </w:pPr>
      <w:r w:rsidRPr="001834D7">
        <w:rPr>
          <w:rFonts w:ascii="Times New Roman" w:hAnsi="Times New Roman" w:cs="Times New Roman"/>
          <w:b/>
          <w:sz w:val="60"/>
          <w:szCs w:val="60"/>
          <w:lang w:val="uk-UA"/>
        </w:rPr>
        <w:t xml:space="preserve">ПРОГРАМА </w:t>
      </w:r>
    </w:p>
    <w:p w:rsidR="000F4A05" w:rsidRPr="001834D7" w:rsidRDefault="001834D7" w:rsidP="000F4A05">
      <w:pPr>
        <w:spacing w:after="0" w:line="240" w:lineRule="auto"/>
        <w:jc w:val="center"/>
        <w:rPr>
          <w:rFonts w:ascii="Times New Roman" w:hAnsi="Times New Roman" w:cs="Times New Roman"/>
          <w:b/>
          <w:sz w:val="60"/>
          <w:szCs w:val="60"/>
          <w:lang w:val="uk-UA"/>
        </w:rPr>
      </w:pPr>
      <w:r w:rsidRPr="001834D7">
        <w:rPr>
          <w:rFonts w:ascii="Times New Roman" w:hAnsi="Times New Roman" w:cs="Times New Roman"/>
          <w:b/>
          <w:sz w:val="60"/>
          <w:szCs w:val="60"/>
          <w:lang w:val="uk-UA"/>
        </w:rPr>
        <w:t>«Місцеве самоврядування»</w:t>
      </w:r>
    </w:p>
    <w:p w:rsidR="00A257E7" w:rsidRPr="001834D7" w:rsidRDefault="00B13C23" w:rsidP="000F4A05">
      <w:pPr>
        <w:spacing w:after="0" w:line="240" w:lineRule="auto"/>
        <w:jc w:val="center"/>
        <w:rPr>
          <w:rFonts w:ascii="Times New Roman" w:hAnsi="Times New Roman" w:cs="Times New Roman"/>
          <w:b/>
          <w:sz w:val="60"/>
          <w:szCs w:val="60"/>
          <w:lang w:val="uk-UA"/>
        </w:rPr>
      </w:pPr>
      <w:r w:rsidRPr="001834D7">
        <w:rPr>
          <w:rFonts w:ascii="Times New Roman" w:hAnsi="Times New Roman" w:cs="Times New Roman"/>
          <w:b/>
          <w:sz w:val="60"/>
          <w:szCs w:val="60"/>
          <w:lang w:val="uk-UA"/>
        </w:rPr>
        <w:t xml:space="preserve">Машівської селищної ради </w:t>
      </w:r>
    </w:p>
    <w:p w:rsidR="000F4A05" w:rsidRPr="001834D7" w:rsidRDefault="00E974A0" w:rsidP="000F4A05">
      <w:pPr>
        <w:spacing w:after="0" w:line="240" w:lineRule="auto"/>
        <w:jc w:val="center"/>
        <w:rPr>
          <w:rFonts w:ascii="Times New Roman" w:hAnsi="Times New Roman" w:cs="Times New Roman"/>
          <w:b/>
          <w:sz w:val="60"/>
          <w:szCs w:val="60"/>
          <w:lang w:val="uk-UA"/>
        </w:rPr>
      </w:pPr>
      <w:r>
        <w:rPr>
          <w:rFonts w:ascii="Times New Roman" w:hAnsi="Times New Roman" w:cs="Times New Roman"/>
          <w:b/>
          <w:sz w:val="60"/>
          <w:szCs w:val="60"/>
          <w:lang w:val="uk-UA"/>
        </w:rPr>
        <w:t>на 2022</w:t>
      </w:r>
      <w:r w:rsidR="000F4A05" w:rsidRPr="001834D7">
        <w:rPr>
          <w:rFonts w:ascii="Times New Roman" w:hAnsi="Times New Roman" w:cs="Times New Roman"/>
          <w:b/>
          <w:sz w:val="60"/>
          <w:szCs w:val="60"/>
          <w:lang w:val="uk-UA"/>
        </w:rPr>
        <w:t xml:space="preserve"> рік</w:t>
      </w: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A257E7" w:rsidRDefault="00A257E7" w:rsidP="000F4A05">
      <w:pPr>
        <w:spacing w:after="0" w:line="240" w:lineRule="auto"/>
        <w:jc w:val="center"/>
        <w:rPr>
          <w:rFonts w:ascii="Times New Roman" w:hAnsi="Times New Roman" w:cs="Times New Roman"/>
          <w:sz w:val="56"/>
          <w:szCs w:val="56"/>
          <w:lang w:val="uk-UA"/>
        </w:rPr>
      </w:pPr>
    </w:p>
    <w:p w:rsidR="00537F91" w:rsidRDefault="00537F91" w:rsidP="00C36848">
      <w:pPr>
        <w:spacing w:after="0" w:line="240" w:lineRule="auto"/>
        <w:rPr>
          <w:rFonts w:ascii="Times New Roman" w:hAnsi="Times New Roman" w:cs="Times New Roman"/>
          <w:sz w:val="24"/>
          <w:szCs w:val="24"/>
          <w:lang w:val="uk-UA"/>
        </w:rPr>
      </w:pPr>
    </w:p>
    <w:p w:rsidR="00537F91" w:rsidRPr="001834D7" w:rsidRDefault="00E974A0" w:rsidP="000F4A05">
      <w:pPr>
        <w:spacing w:after="0" w:line="240" w:lineRule="auto"/>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2022</w:t>
      </w:r>
      <w:r w:rsidR="00537F91" w:rsidRPr="001834D7">
        <w:rPr>
          <w:rFonts w:ascii="Times New Roman" w:hAnsi="Times New Roman" w:cs="Times New Roman"/>
          <w:color w:val="000000" w:themeColor="text1"/>
          <w:sz w:val="28"/>
          <w:szCs w:val="28"/>
          <w:lang w:val="uk-UA"/>
        </w:rPr>
        <w:t xml:space="preserve"> р.</w:t>
      </w:r>
    </w:p>
    <w:p w:rsidR="001834D7" w:rsidRDefault="001834D7">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FA2201" w:rsidRDefault="00284191" w:rsidP="00145971">
      <w:pPr>
        <w:shd w:val="clear" w:color="auto" w:fill="FFFFFF"/>
        <w:spacing w:before="100" w:beforeAutospacing="1" w:after="100" w:afterAutospacing="1"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ПАСПОРТ</w:t>
      </w:r>
    </w:p>
    <w:p w:rsidR="00A257E7" w:rsidRDefault="00A257E7" w:rsidP="00145971">
      <w:pPr>
        <w:shd w:val="clear" w:color="auto" w:fill="FFFFFF"/>
        <w:spacing w:before="100" w:beforeAutospacing="1" w:after="100" w:afterAutospacing="1" w:line="240" w:lineRule="auto"/>
        <w:jc w:val="center"/>
        <w:rPr>
          <w:rFonts w:ascii="Times New Roman" w:hAnsi="Times New Roman" w:cs="Times New Roman"/>
          <w:b/>
          <w:sz w:val="28"/>
          <w:szCs w:val="28"/>
          <w:lang w:val="uk-UA"/>
        </w:rPr>
      </w:pPr>
      <w:r w:rsidRPr="00B13C23">
        <w:rPr>
          <w:rFonts w:ascii="Times New Roman" w:hAnsi="Times New Roman" w:cs="Times New Roman"/>
          <w:sz w:val="24"/>
          <w:szCs w:val="24"/>
          <w:lang w:val="uk-UA"/>
        </w:rPr>
        <w:t>Програми «Місцеве самоврядування» Маш</w:t>
      </w:r>
      <w:r w:rsidR="001834D7">
        <w:rPr>
          <w:rFonts w:ascii="Times New Roman" w:hAnsi="Times New Roman" w:cs="Times New Roman"/>
          <w:sz w:val="24"/>
          <w:szCs w:val="24"/>
          <w:lang w:val="uk-UA"/>
        </w:rPr>
        <w:t>івської селищної ради на 202</w:t>
      </w:r>
      <w:r w:rsidR="00E974A0">
        <w:rPr>
          <w:rFonts w:ascii="Times New Roman" w:hAnsi="Times New Roman" w:cs="Times New Roman"/>
          <w:sz w:val="24"/>
          <w:szCs w:val="24"/>
          <w:lang w:val="uk-UA"/>
        </w:rPr>
        <w:t>2</w:t>
      </w:r>
      <w:r w:rsidRPr="00B13C23">
        <w:rPr>
          <w:rFonts w:ascii="Times New Roman" w:hAnsi="Times New Roman" w:cs="Times New Roman"/>
          <w:sz w:val="24"/>
          <w:szCs w:val="24"/>
          <w:lang w:val="uk-UA"/>
        </w:rPr>
        <w:t xml:space="preserve"> рік</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58"/>
        <w:gridCol w:w="5132"/>
      </w:tblGrid>
      <w:tr w:rsidR="00B13C23" w:rsidRPr="009312A3" w:rsidTr="00DD469A">
        <w:trPr>
          <w:trHeight w:val="412"/>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1.</w:t>
            </w:r>
          </w:p>
        </w:tc>
        <w:tc>
          <w:tcPr>
            <w:tcW w:w="3658" w:type="dxa"/>
            <w:vAlign w:val="center"/>
          </w:tcPr>
          <w:p w:rsidR="00B13C23" w:rsidRPr="00B13C23" w:rsidRDefault="00B13C23" w:rsidP="00A257E7">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 xml:space="preserve">Ініціатор розроблення </w:t>
            </w:r>
          </w:p>
        </w:tc>
        <w:tc>
          <w:tcPr>
            <w:tcW w:w="5132" w:type="dxa"/>
          </w:tcPr>
          <w:p w:rsidR="00B13C23" w:rsidRPr="00B13C23" w:rsidRDefault="00B13C23" w:rsidP="00DD469A">
            <w:pPr>
              <w:spacing w:after="0" w:line="240" w:lineRule="auto"/>
              <w:rPr>
                <w:rFonts w:ascii="Times New Roman" w:hAnsi="Times New Roman" w:cs="Times New Roman"/>
                <w:sz w:val="24"/>
                <w:szCs w:val="24"/>
                <w:lang w:val="uk-UA"/>
              </w:rPr>
            </w:pPr>
            <w:proofErr w:type="spellStart"/>
            <w:r w:rsidRPr="00B13C23">
              <w:rPr>
                <w:rFonts w:ascii="Times New Roman" w:hAnsi="Times New Roman" w:cs="Times New Roman"/>
                <w:sz w:val="24"/>
                <w:szCs w:val="24"/>
                <w:lang w:val="uk-UA"/>
              </w:rPr>
              <w:t>Машівська</w:t>
            </w:r>
            <w:proofErr w:type="spellEnd"/>
            <w:r w:rsidRPr="00B13C23">
              <w:rPr>
                <w:rFonts w:ascii="Times New Roman" w:hAnsi="Times New Roman" w:cs="Times New Roman"/>
                <w:sz w:val="24"/>
                <w:szCs w:val="24"/>
                <w:lang w:val="uk-UA"/>
              </w:rPr>
              <w:t xml:space="preserve"> селищна рада</w:t>
            </w:r>
          </w:p>
          <w:p w:rsidR="00B13C23" w:rsidRPr="00B13C23" w:rsidRDefault="00B13C23" w:rsidP="00DD469A">
            <w:pPr>
              <w:spacing w:after="0" w:line="240" w:lineRule="auto"/>
              <w:rPr>
                <w:rFonts w:ascii="Times New Roman" w:hAnsi="Times New Roman" w:cs="Times New Roman"/>
                <w:sz w:val="24"/>
                <w:szCs w:val="24"/>
                <w:lang w:val="uk-UA"/>
              </w:rPr>
            </w:pPr>
          </w:p>
        </w:tc>
      </w:tr>
      <w:tr w:rsidR="00B13C23" w:rsidRPr="00661AB7" w:rsidTr="00DD469A">
        <w:trPr>
          <w:trHeight w:val="412"/>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Дата, номер і назва розпорядчого документа органів виконавчої влади про розроблення програми</w:t>
            </w:r>
          </w:p>
        </w:tc>
        <w:tc>
          <w:tcPr>
            <w:tcW w:w="5132" w:type="dxa"/>
          </w:tcPr>
          <w:p w:rsidR="00B13C23" w:rsidRPr="00B13C23" w:rsidRDefault="00B13C23" w:rsidP="00DD469A">
            <w:pPr>
              <w:spacing w:after="0" w:line="240" w:lineRule="auto"/>
              <w:rPr>
                <w:rFonts w:ascii="Times New Roman" w:hAnsi="Times New Roman" w:cs="Times New Roman"/>
                <w:sz w:val="24"/>
                <w:szCs w:val="24"/>
                <w:lang w:val="uk-UA"/>
              </w:rPr>
            </w:pPr>
            <w:r w:rsidRPr="001834D7">
              <w:rPr>
                <w:rFonts w:ascii="Times New Roman" w:hAnsi="Times New Roman" w:cs="Times New Roman"/>
                <w:sz w:val="24"/>
                <w:szCs w:val="24"/>
                <w:lang w:val="uk-UA"/>
              </w:rPr>
              <w:t xml:space="preserve">Закони України «Про місцеве самоврядування в Україні», «Про статус депутатів місцевих рад», Бюджетний Кодекс України, Наказ Міністерства фінансів України від 14.09.2010 </w:t>
            </w:r>
            <w:r w:rsidRPr="00B13C23">
              <w:rPr>
                <w:rFonts w:ascii="Times New Roman" w:hAnsi="Times New Roman" w:cs="Times New Roman"/>
                <w:sz w:val="24"/>
                <w:szCs w:val="24"/>
              </w:rPr>
              <w:t>N</w:t>
            </w:r>
            <w:r w:rsidRPr="001834D7">
              <w:rPr>
                <w:rFonts w:ascii="Times New Roman" w:hAnsi="Times New Roman" w:cs="Times New Roman"/>
                <w:sz w:val="24"/>
                <w:szCs w:val="24"/>
                <w:lang w:val="uk-UA"/>
              </w:rPr>
              <w:t xml:space="preserve"> 1026</w:t>
            </w:r>
            <w:r w:rsidRPr="00B13C23">
              <w:rPr>
                <w:rFonts w:ascii="Times New Roman" w:hAnsi="Times New Roman" w:cs="Times New Roman"/>
                <w:sz w:val="24"/>
                <w:szCs w:val="24"/>
                <w:lang w:val="uk-UA"/>
              </w:rPr>
              <w:t xml:space="preserve"> «Про затвердження Норм на представницькі цілі бюджетних установ та порядку їх витрачання»</w:t>
            </w:r>
          </w:p>
        </w:tc>
      </w:tr>
      <w:tr w:rsidR="00B13C23" w:rsidRPr="009312A3" w:rsidTr="00DD469A">
        <w:trPr>
          <w:trHeight w:val="358"/>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2.</w:t>
            </w: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Розробник Програми</w:t>
            </w:r>
          </w:p>
        </w:tc>
        <w:tc>
          <w:tcPr>
            <w:tcW w:w="5132" w:type="dxa"/>
          </w:tcPr>
          <w:p w:rsidR="00B13C23" w:rsidRPr="00B13C23" w:rsidRDefault="000F1A66" w:rsidP="00B13C2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Машівської селищної</w:t>
            </w:r>
            <w:r w:rsidR="00B13C23" w:rsidRPr="00B13C23">
              <w:rPr>
                <w:rFonts w:ascii="Times New Roman" w:hAnsi="Times New Roman" w:cs="Times New Roman"/>
                <w:sz w:val="24"/>
                <w:szCs w:val="24"/>
                <w:lang w:val="uk-UA"/>
              </w:rPr>
              <w:t xml:space="preserve"> ради</w:t>
            </w:r>
          </w:p>
        </w:tc>
      </w:tr>
      <w:tr w:rsidR="00B13C23" w:rsidRPr="009312A3" w:rsidTr="00DD469A">
        <w:trPr>
          <w:trHeight w:val="351"/>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3.</w:t>
            </w: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Відповідальний виконавець Програми</w:t>
            </w:r>
          </w:p>
        </w:tc>
        <w:tc>
          <w:tcPr>
            <w:tcW w:w="5132" w:type="dxa"/>
          </w:tcPr>
          <w:p w:rsidR="00B13C23" w:rsidRPr="00B13C23" w:rsidRDefault="00B13C23" w:rsidP="00E974A0">
            <w:pPr>
              <w:spacing w:after="0" w:line="240" w:lineRule="auto"/>
              <w:rPr>
                <w:rFonts w:ascii="Times New Roman" w:hAnsi="Times New Roman" w:cs="Times New Roman"/>
                <w:sz w:val="24"/>
                <w:szCs w:val="24"/>
                <w:lang w:val="uk-UA"/>
              </w:rPr>
            </w:pPr>
            <w:proofErr w:type="spellStart"/>
            <w:r w:rsidRPr="00B13C23">
              <w:rPr>
                <w:rFonts w:ascii="Times New Roman" w:hAnsi="Times New Roman" w:cs="Times New Roman"/>
                <w:sz w:val="24"/>
                <w:szCs w:val="24"/>
                <w:lang w:val="uk-UA"/>
              </w:rPr>
              <w:t>Машівська</w:t>
            </w:r>
            <w:proofErr w:type="spellEnd"/>
            <w:r w:rsidRPr="00B13C23">
              <w:rPr>
                <w:rFonts w:ascii="Times New Roman" w:hAnsi="Times New Roman" w:cs="Times New Roman"/>
                <w:sz w:val="24"/>
                <w:szCs w:val="24"/>
                <w:lang w:val="uk-UA"/>
              </w:rPr>
              <w:t xml:space="preserve"> селищна рада</w:t>
            </w:r>
            <w:r w:rsidR="00E974A0">
              <w:rPr>
                <w:rFonts w:ascii="Times New Roman" w:hAnsi="Times New Roman" w:cs="Times New Roman"/>
                <w:sz w:val="24"/>
                <w:szCs w:val="24"/>
                <w:lang w:val="uk-UA"/>
              </w:rPr>
              <w:t xml:space="preserve"> та виконавчі органи селищної ради</w:t>
            </w:r>
          </w:p>
        </w:tc>
      </w:tr>
      <w:tr w:rsidR="00B13C23" w:rsidRPr="009312A3" w:rsidTr="00DD469A">
        <w:trPr>
          <w:trHeight w:val="347"/>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4.</w:t>
            </w: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Учасники Програми</w:t>
            </w:r>
          </w:p>
        </w:tc>
        <w:tc>
          <w:tcPr>
            <w:tcW w:w="5132" w:type="dxa"/>
          </w:tcPr>
          <w:p w:rsidR="00B13C23" w:rsidRPr="00B13C23" w:rsidRDefault="000F1A66" w:rsidP="00DD469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Машівської  селищної ради,</w:t>
            </w:r>
          </w:p>
          <w:p w:rsidR="00B13C23" w:rsidRPr="00B13C23" w:rsidRDefault="00B13C23" w:rsidP="00DD469A">
            <w:pPr>
              <w:spacing w:after="0" w:line="240" w:lineRule="auto"/>
              <w:rPr>
                <w:rFonts w:ascii="Times New Roman" w:hAnsi="Times New Roman" w:cs="Times New Roman"/>
                <w:sz w:val="24"/>
                <w:szCs w:val="24"/>
                <w:lang w:val="uk-UA"/>
              </w:rPr>
            </w:pPr>
            <w:r w:rsidRPr="00B13C23">
              <w:rPr>
                <w:rFonts w:ascii="Times New Roman" w:hAnsi="Times New Roman" w:cs="Times New Roman"/>
                <w:sz w:val="24"/>
                <w:szCs w:val="24"/>
                <w:lang w:val="uk-UA"/>
              </w:rPr>
              <w:t>відділи  Машівської селищної ради,</w:t>
            </w:r>
          </w:p>
          <w:p w:rsidR="00B13C23" w:rsidRPr="00B13C23" w:rsidRDefault="00B13C23" w:rsidP="00B13C23">
            <w:pPr>
              <w:spacing w:after="0" w:line="240" w:lineRule="auto"/>
              <w:rPr>
                <w:rFonts w:ascii="Times New Roman" w:hAnsi="Times New Roman" w:cs="Times New Roman"/>
                <w:sz w:val="24"/>
                <w:szCs w:val="24"/>
                <w:lang w:val="uk-UA"/>
              </w:rPr>
            </w:pPr>
            <w:r w:rsidRPr="00B13C23">
              <w:rPr>
                <w:rFonts w:ascii="Times New Roman" w:hAnsi="Times New Roman" w:cs="Times New Roman"/>
                <w:sz w:val="24"/>
                <w:szCs w:val="24"/>
                <w:lang w:val="uk-UA"/>
              </w:rPr>
              <w:t xml:space="preserve">депутати  селищної ради </w:t>
            </w:r>
          </w:p>
        </w:tc>
      </w:tr>
      <w:tr w:rsidR="00B13C23" w:rsidRPr="009312A3" w:rsidTr="00DD469A">
        <w:trPr>
          <w:trHeight w:val="357"/>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5.</w:t>
            </w: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Термін реалізації Програми</w:t>
            </w:r>
          </w:p>
        </w:tc>
        <w:tc>
          <w:tcPr>
            <w:tcW w:w="5132" w:type="dxa"/>
          </w:tcPr>
          <w:p w:rsidR="00B13C23" w:rsidRPr="00B13C23" w:rsidRDefault="00E974A0" w:rsidP="00DD469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2022</w:t>
            </w:r>
            <w:r w:rsidR="00B13C23" w:rsidRPr="00B13C23">
              <w:rPr>
                <w:rFonts w:ascii="Times New Roman" w:hAnsi="Times New Roman" w:cs="Times New Roman"/>
                <w:sz w:val="24"/>
                <w:szCs w:val="24"/>
                <w:lang w:val="uk-UA"/>
              </w:rPr>
              <w:t xml:space="preserve"> рік</w:t>
            </w:r>
          </w:p>
        </w:tc>
      </w:tr>
      <w:tr w:rsidR="00B13C23" w:rsidRPr="009312A3" w:rsidTr="00DD469A">
        <w:trPr>
          <w:trHeight w:val="679"/>
        </w:trPr>
        <w:tc>
          <w:tcPr>
            <w:tcW w:w="566" w:type="dxa"/>
            <w:vAlign w:val="center"/>
          </w:tcPr>
          <w:p w:rsidR="00B13C23" w:rsidRPr="009312A3" w:rsidRDefault="00B13C23" w:rsidP="00DD469A">
            <w:pPr>
              <w:spacing w:after="0" w:line="240" w:lineRule="auto"/>
              <w:jc w:val="center"/>
              <w:rPr>
                <w:rFonts w:ascii="Times New Roman" w:hAnsi="Times New Roman" w:cs="Times New Roman"/>
                <w:sz w:val="24"/>
                <w:szCs w:val="24"/>
                <w:lang w:val="uk-UA"/>
              </w:rPr>
            </w:pPr>
            <w:r w:rsidRPr="009312A3">
              <w:rPr>
                <w:rFonts w:ascii="Times New Roman" w:hAnsi="Times New Roman" w:cs="Times New Roman"/>
                <w:sz w:val="24"/>
                <w:szCs w:val="24"/>
                <w:lang w:val="uk-UA"/>
              </w:rPr>
              <w:t>6.</w:t>
            </w:r>
          </w:p>
        </w:tc>
        <w:tc>
          <w:tcPr>
            <w:tcW w:w="3658" w:type="dxa"/>
            <w:vAlign w:val="center"/>
          </w:tcPr>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Основні джерела фінансування  Програми</w:t>
            </w:r>
          </w:p>
        </w:tc>
        <w:tc>
          <w:tcPr>
            <w:tcW w:w="5132" w:type="dxa"/>
          </w:tcPr>
          <w:p w:rsidR="00B13C23" w:rsidRPr="00B13C23" w:rsidRDefault="00E974A0" w:rsidP="00DD469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w:t>
            </w:r>
            <w:r w:rsidR="00B13C23" w:rsidRPr="00B13C23">
              <w:rPr>
                <w:rFonts w:ascii="Times New Roman" w:hAnsi="Times New Roman" w:cs="Times New Roman"/>
                <w:sz w:val="24"/>
                <w:szCs w:val="24"/>
                <w:lang w:val="uk-UA"/>
              </w:rPr>
              <w:t>юджет</w:t>
            </w:r>
            <w:r>
              <w:rPr>
                <w:rFonts w:ascii="Times New Roman" w:hAnsi="Times New Roman" w:cs="Times New Roman"/>
                <w:sz w:val="24"/>
                <w:szCs w:val="24"/>
                <w:lang w:val="uk-UA"/>
              </w:rPr>
              <w:t xml:space="preserve"> селищної територіальної громади</w:t>
            </w:r>
            <w:r w:rsidR="00B13C23" w:rsidRPr="00B13C23">
              <w:rPr>
                <w:rFonts w:ascii="Times New Roman" w:hAnsi="Times New Roman" w:cs="Times New Roman"/>
                <w:sz w:val="24"/>
                <w:szCs w:val="24"/>
                <w:lang w:val="uk-UA"/>
              </w:rPr>
              <w:t>,</w:t>
            </w:r>
          </w:p>
          <w:p w:rsidR="00B13C23" w:rsidRPr="00B13C23" w:rsidRDefault="00B13C23" w:rsidP="00DD469A">
            <w:pPr>
              <w:spacing w:after="0" w:line="240" w:lineRule="auto"/>
              <w:jc w:val="both"/>
              <w:rPr>
                <w:rFonts w:ascii="Times New Roman" w:hAnsi="Times New Roman" w:cs="Times New Roman"/>
                <w:sz w:val="24"/>
                <w:szCs w:val="24"/>
                <w:lang w:val="uk-UA"/>
              </w:rPr>
            </w:pPr>
            <w:r w:rsidRPr="00B13C23">
              <w:rPr>
                <w:rFonts w:ascii="Times New Roman" w:hAnsi="Times New Roman" w:cs="Times New Roman"/>
                <w:sz w:val="24"/>
                <w:szCs w:val="24"/>
                <w:lang w:val="uk-UA"/>
              </w:rPr>
              <w:t>інші кошти на заборонені законодавством</w:t>
            </w:r>
          </w:p>
        </w:tc>
      </w:tr>
      <w:tr w:rsidR="00B13C23" w:rsidRPr="004C5AF5" w:rsidTr="00DD469A">
        <w:trPr>
          <w:trHeight w:val="533"/>
        </w:trPr>
        <w:tc>
          <w:tcPr>
            <w:tcW w:w="566" w:type="dxa"/>
            <w:vAlign w:val="center"/>
          </w:tcPr>
          <w:p w:rsidR="00B13C23" w:rsidRPr="004C5AF5" w:rsidRDefault="00B13C23" w:rsidP="00DD469A">
            <w:pPr>
              <w:spacing w:after="0" w:line="240" w:lineRule="auto"/>
              <w:jc w:val="center"/>
              <w:rPr>
                <w:rFonts w:ascii="Times New Roman" w:hAnsi="Times New Roman" w:cs="Times New Roman"/>
                <w:color w:val="000000" w:themeColor="text1"/>
                <w:sz w:val="24"/>
                <w:szCs w:val="24"/>
                <w:lang w:val="uk-UA"/>
              </w:rPr>
            </w:pPr>
            <w:r w:rsidRPr="004C5AF5">
              <w:rPr>
                <w:rFonts w:ascii="Times New Roman" w:hAnsi="Times New Roman" w:cs="Times New Roman"/>
                <w:color w:val="000000" w:themeColor="text1"/>
                <w:sz w:val="24"/>
                <w:szCs w:val="24"/>
                <w:lang w:val="uk-UA"/>
              </w:rPr>
              <w:t>7.</w:t>
            </w:r>
          </w:p>
        </w:tc>
        <w:tc>
          <w:tcPr>
            <w:tcW w:w="3658" w:type="dxa"/>
            <w:vAlign w:val="center"/>
          </w:tcPr>
          <w:p w:rsidR="00B13C23" w:rsidRPr="004C5AF5" w:rsidRDefault="00B13C23" w:rsidP="00DD469A">
            <w:pPr>
              <w:spacing w:after="0" w:line="240" w:lineRule="auto"/>
              <w:jc w:val="both"/>
              <w:rPr>
                <w:rFonts w:ascii="Times New Roman" w:hAnsi="Times New Roman" w:cs="Times New Roman"/>
                <w:color w:val="000000" w:themeColor="text1"/>
                <w:sz w:val="24"/>
                <w:szCs w:val="24"/>
                <w:lang w:val="uk-UA"/>
              </w:rPr>
            </w:pPr>
            <w:r w:rsidRPr="004C5AF5">
              <w:rPr>
                <w:rFonts w:ascii="Times New Roman" w:hAnsi="Times New Roman" w:cs="Times New Roman"/>
                <w:color w:val="000000" w:themeColor="text1"/>
                <w:sz w:val="24"/>
                <w:szCs w:val="24"/>
                <w:lang w:val="uk-UA"/>
              </w:rPr>
              <w:t>Загальний обсяг фінансових ресурсів, необхідних для реалізації Програми</w:t>
            </w:r>
          </w:p>
        </w:tc>
        <w:tc>
          <w:tcPr>
            <w:tcW w:w="5132" w:type="dxa"/>
          </w:tcPr>
          <w:p w:rsidR="00B13C23" w:rsidRPr="004C5AF5" w:rsidRDefault="00E974A0" w:rsidP="00C52EC9">
            <w:pPr>
              <w:spacing w:after="0" w:line="240" w:lineRule="auto"/>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2839,0</w:t>
            </w:r>
            <w:r w:rsidR="004C5AF5" w:rsidRPr="004C5AF5">
              <w:rPr>
                <w:rFonts w:ascii="Times New Roman" w:hAnsi="Times New Roman" w:cs="Times New Roman"/>
                <w:color w:val="000000" w:themeColor="text1"/>
                <w:sz w:val="24"/>
                <w:szCs w:val="24"/>
                <w:lang w:val="uk-UA"/>
              </w:rPr>
              <w:t xml:space="preserve"> тис.</w:t>
            </w:r>
            <w:r w:rsidR="0080068E" w:rsidRPr="004C5AF5">
              <w:rPr>
                <w:rFonts w:ascii="Times New Roman" w:hAnsi="Times New Roman" w:cs="Times New Roman"/>
                <w:color w:val="000000" w:themeColor="text1"/>
                <w:sz w:val="24"/>
                <w:szCs w:val="24"/>
                <w:lang w:val="uk-UA"/>
              </w:rPr>
              <w:t xml:space="preserve"> грн.</w:t>
            </w:r>
          </w:p>
        </w:tc>
      </w:tr>
    </w:tbl>
    <w:p w:rsidR="00B13C23" w:rsidRPr="00A257E7" w:rsidRDefault="00B13C23" w:rsidP="00A257E7">
      <w:pPr>
        <w:tabs>
          <w:tab w:val="left" w:pos="3045"/>
          <w:tab w:val="center" w:pos="4677"/>
        </w:tabs>
        <w:spacing w:after="0" w:line="240" w:lineRule="auto"/>
        <w:rPr>
          <w:rFonts w:ascii="Times New Roman" w:hAnsi="Times New Roman" w:cs="Times New Roman"/>
          <w:b/>
          <w:sz w:val="24"/>
          <w:szCs w:val="24"/>
          <w:lang w:val="uk-UA"/>
        </w:rPr>
      </w:pPr>
    </w:p>
    <w:p w:rsidR="00145971" w:rsidRPr="00B13C23" w:rsidRDefault="00B902CF" w:rsidP="0014597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val="uk-UA"/>
        </w:rPr>
      </w:pPr>
      <w:r>
        <w:rPr>
          <w:rFonts w:ascii="Times New Roman" w:hAnsi="Times New Roman" w:cs="Times New Roman"/>
          <w:b/>
          <w:sz w:val="24"/>
          <w:szCs w:val="24"/>
          <w:lang w:val="uk-UA"/>
        </w:rPr>
        <w:t>1.</w:t>
      </w:r>
      <w:r w:rsidR="000B215D" w:rsidRPr="00B13C23">
        <w:rPr>
          <w:rFonts w:ascii="Times New Roman" w:hAnsi="Times New Roman" w:cs="Times New Roman"/>
          <w:b/>
          <w:sz w:val="24"/>
          <w:szCs w:val="24"/>
          <w:lang w:val="uk-UA"/>
        </w:rPr>
        <w:t>Загальні положення</w:t>
      </w:r>
    </w:p>
    <w:p w:rsidR="000B215D" w:rsidRPr="00B13C23"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sz w:val="24"/>
          <w:szCs w:val="24"/>
          <w:lang w:val="uk-UA"/>
        </w:rPr>
        <w:t xml:space="preserve">Програму </w:t>
      </w:r>
      <w:r w:rsidR="001834D7">
        <w:rPr>
          <w:rFonts w:ascii="Times New Roman" w:eastAsia="Times New Roman" w:hAnsi="Times New Roman" w:cs="Times New Roman"/>
          <w:sz w:val="24"/>
          <w:szCs w:val="24"/>
          <w:lang w:val="uk-UA"/>
        </w:rPr>
        <w:t>«Місцеве самоврядування»</w:t>
      </w:r>
      <w:r w:rsidR="00366539" w:rsidRPr="00B13C23">
        <w:rPr>
          <w:rFonts w:ascii="Times New Roman" w:eastAsia="Times New Roman" w:hAnsi="Times New Roman" w:cs="Times New Roman"/>
          <w:sz w:val="24"/>
          <w:szCs w:val="24"/>
          <w:lang w:val="uk-UA"/>
        </w:rPr>
        <w:t xml:space="preserve"> Машівської</w:t>
      </w:r>
      <w:r w:rsidR="001834D7">
        <w:rPr>
          <w:rFonts w:ascii="Times New Roman" w:eastAsia="Times New Roman" w:hAnsi="Times New Roman" w:cs="Times New Roman"/>
          <w:sz w:val="24"/>
          <w:szCs w:val="24"/>
          <w:lang w:val="uk-UA"/>
        </w:rPr>
        <w:t xml:space="preserve"> селищної ради на </w:t>
      </w:r>
      <w:r w:rsidRPr="00B13C23">
        <w:rPr>
          <w:rFonts w:ascii="Times New Roman" w:eastAsia="Times New Roman" w:hAnsi="Times New Roman" w:cs="Times New Roman"/>
          <w:sz w:val="24"/>
          <w:szCs w:val="24"/>
          <w:lang w:val="uk-UA"/>
        </w:rPr>
        <w:t>20</w:t>
      </w:r>
      <w:r w:rsidR="001834D7">
        <w:rPr>
          <w:rFonts w:ascii="Times New Roman" w:eastAsia="Times New Roman" w:hAnsi="Times New Roman" w:cs="Times New Roman"/>
          <w:sz w:val="24"/>
          <w:szCs w:val="24"/>
          <w:lang w:val="uk-UA"/>
        </w:rPr>
        <w:t>2</w:t>
      </w:r>
      <w:r w:rsidR="00E974A0">
        <w:rPr>
          <w:rFonts w:ascii="Times New Roman" w:eastAsia="Times New Roman" w:hAnsi="Times New Roman" w:cs="Times New Roman"/>
          <w:sz w:val="24"/>
          <w:szCs w:val="24"/>
          <w:lang w:val="uk-UA"/>
        </w:rPr>
        <w:t>2</w:t>
      </w:r>
      <w:r w:rsidRPr="00B13C23">
        <w:rPr>
          <w:rFonts w:ascii="Times New Roman" w:eastAsia="Times New Roman" w:hAnsi="Times New Roman" w:cs="Times New Roman"/>
          <w:sz w:val="24"/>
          <w:szCs w:val="24"/>
          <w:lang w:val="uk-UA"/>
        </w:rPr>
        <w:t xml:space="preserve"> р</w:t>
      </w:r>
      <w:r w:rsidR="00366539" w:rsidRPr="00B13C23">
        <w:rPr>
          <w:rFonts w:ascii="Times New Roman" w:eastAsia="Times New Roman" w:hAnsi="Times New Roman" w:cs="Times New Roman"/>
          <w:sz w:val="24"/>
          <w:szCs w:val="24"/>
          <w:lang w:val="uk-UA"/>
        </w:rPr>
        <w:t>ік</w:t>
      </w:r>
      <w:r w:rsidRPr="00B13C23">
        <w:rPr>
          <w:rFonts w:ascii="Times New Roman" w:eastAsia="Times New Roman" w:hAnsi="Times New Roman" w:cs="Times New Roman"/>
          <w:sz w:val="24"/>
          <w:szCs w:val="24"/>
          <w:lang w:val="uk-UA"/>
        </w:rPr>
        <w:t xml:space="preserve"> (далі – Програма) розроблено відповідно до статті 140 Конст</w:t>
      </w:r>
      <w:r w:rsidR="001834D7">
        <w:rPr>
          <w:rFonts w:ascii="Times New Roman" w:eastAsia="Times New Roman" w:hAnsi="Times New Roman" w:cs="Times New Roman"/>
          <w:sz w:val="24"/>
          <w:szCs w:val="24"/>
          <w:lang w:val="uk-UA"/>
        </w:rPr>
        <w:t>итуції України, Закону України «</w:t>
      </w:r>
      <w:r w:rsidRPr="00B13C23">
        <w:rPr>
          <w:rFonts w:ascii="Times New Roman" w:eastAsia="Times New Roman" w:hAnsi="Times New Roman" w:cs="Times New Roman"/>
          <w:sz w:val="24"/>
          <w:szCs w:val="24"/>
          <w:lang w:val="uk-UA"/>
        </w:rPr>
        <w:t>Про м</w:t>
      </w:r>
      <w:r w:rsidR="001834D7">
        <w:rPr>
          <w:rFonts w:ascii="Times New Roman" w:eastAsia="Times New Roman" w:hAnsi="Times New Roman" w:cs="Times New Roman"/>
          <w:sz w:val="24"/>
          <w:szCs w:val="24"/>
          <w:lang w:val="uk-UA"/>
        </w:rPr>
        <w:t>ісцеве самоврядування в Україні»</w:t>
      </w:r>
      <w:r w:rsidRPr="00B13C23">
        <w:rPr>
          <w:rFonts w:ascii="Times New Roman" w:eastAsia="Times New Roman" w:hAnsi="Times New Roman" w:cs="Times New Roman"/>
          <w:sz w:val="24"/>
          <w:szCs w:val="24"/>
          <w:lang w:val="uk-UA"/>
        </w:rPr>
        <w:t xml:space="preserve">, </w:t>
      </w:r>
      <w:r w:rsidR="00CB761E" w:rsidRPr="001834D7">
        <w:rPr>
          <w:rFonts w:ascii="Times New Roman" w:hAnsi="Times New Roman" w:cs="Times New Roman"/>
          <w:sz w:val="24"/>
          <w:szCs w:val="24"/>
          <w:lang w:val="uk-UA"/>
        </w:rPr>
        <w:t>«Про статус де</w:t>
      </w:r>
      <w:r w:rsidR="0080068E" w:rsidRPr="001834D7">
        <w:rPr>
          <w:rFonts w:ascii="Times New Roman" w:hAnsi="Times New Roman" w:cs="Times New Roman"/>
          <w:sz w:val="24"/>
          <w:szCs w:val="24"/>
          <w:lang w:val="uk-UA"/>
        </w:rPr>
        <w:t>путатів місцевих рад», Бюджетн</w:t>
      </w:r>
      <w:r w:rsidR="0080068E">
        <w:rPr>
          <w:rFonts w:ascii="Times New Roman" w:hAnsi="Times New Roman" w:cs="Times New Roman"/>
          <w:sz w:val="24"/>
          <w:szCs w:val="24"/>
          <w:lang w:val="uk-UA"/>
        </w:rPr>
        <w:t>ого</w:t>
      </w:r>
      <w:r w:rsidR="00CB761E" w:rsidRPr="001834D7">
        <w:rPr>
          <w:rFonts w:ascii="Times New Roman" w:hAnsi="Times New Roman" w:cs="Times New Roman"/>
          <w:sz w:val="24"/>
          <w:szCs w:val="24"/>
          <w:lang w:val="uk-UA"/>
        </w:rPr>
        <w:t xml:space="preserve"> Кодекс</w:t>
      </w:r>
      <w:r w:rsidR="0080068E">
        <w:rPr>
          <w:rFonts w:ascii="Times New Roman" w:hAnsi="Times New Roman" w:cs="Times New Roman"/>
          <w:sz w:val="24"/>
          <w:szCs w:val="24"/>
          <w:lang w:val="uk-UA"/>
        </w:rPr>
        <w:t>у</w:t>
      </w:r>
      <w:r w:rsidR="00CB761E" w:rsidRPr="001834D7">
        <w:rPr>
          <w:rFonts w:ascii="Times New Roman" w:hAnsi="Times New Roman" w:cs="Times New Roman"/>
          <w:sz w:val="24"/>
          <w:szCs w:val="24"/>
          <w:lang w:val="uk-UA"/>
        </w:rPr>
        <w:t xml:space="preserve"> України, Наказ</w:t>
      </w:r>
      <w:r w:rsidR="00CB761E">
        <w:rPr>
          <w:rFonts w:ascii="Times New Roman" w:hAnsi="Times New Roman" w:cs="Times New Roman"/>
          <w:sz w:val="24"/>
          <w:szCs w:val="24"/>
          <w:lang w:val="uk-UA"/>
        </w:rPr>
        <w:t>у</w:t>
      </w:r>
      <w:r w:rsidR="00CB761E" w:rsidRPr="001834D7">
        <w:rPr>
          <w:rFonts w:ascii="Times New Roman" w:hAnsi="Times New Roman" w:cs="Times New Roman"/>
          <w:sz w:val="24"/>
          <w:szCs w:val="24"/>
          <w:lang w:val="uk-UA"/>
        </w:rPr>
        <w:t xml:space="preserve"> Міністерства ф</w:t>
      </w:r>
      <w:r w:rsidR="00C52EC9" w:rsidRPr="001834D7">
        <w:rPr>
          <w:rFonts w:ascii="Times New Roman" w:hAnsi="Times New Roman" w:cs="Times New Roman"/>
          <w:sz w:val="24"/>
          <w:szCs w:val="24"/>
          <w:lang w:val="uk-UA"/>
        </w:rPr>
        <w:t xml:space="preserve">інансів України від 14.09.2010 </w:t>
      </w:r>
      <w:r w:rsidR="00C52EC9">
        <w:rPr>
          <w:rFonts w:ascii="Times New Roman" w:hAnsi="Times New Roman" w:cs="Times New Roman"/>
          <w:sz w:val="24"/>
          <w:szCs w:val="24"/>
          <w:lang w:val="uk-UA"/>
        </w:rPr>
        <w:t>№</w:t>
      </w:r>
      <w:r w:rsidR="00CB761E" w:rsidRPr="001834D7">
        <w:rPr>
          <w:rFonts w:ascii="Times New Roman" w:hAnsi="Times New Roman" w:cs="Times New Roman"/>
          <w:sz w:val="24"/>
          <w:szCs w:val="24"/>
          <w:lang w:val="uk-UA"/>
        </w:rPr>
        <w:t xml:space="preserve"> 1026</w:t>
      </w:r>
      <w:r w:rsidR="00CB761E" w:rsidRPr="00B13C23">
        <w:rPr>
          <w:rFonts w:ascii="Times New Roman" w:hAnsi="Times New Roman" w:cs="Times New Roman"/>
          <w:sz w:val="24"/>
          <w:szCs w:val="24"/>
          <w:lang w:val="uk-UA"/>
        </w:rPr>
        <w:t xml:space="preserve"> «Про затвердження Норм на представницькі цілі бюджетних установ та порядку їх витрачання»</w:t>
      </w:r>
      <w:r w:rsidR="00CB761E">
        <w:rPr>
          <w:rFonts w:ascii="Times New Roman" w:hAnsi="Times New Roman" w:cs="Times New Roman"/>
          <w:sz w:val="24"/>
          <w:szCs w:val="24"/>
          <w:lang w:val="uk-UA"/>
        </w:rPr>
        <w:t xml:space="preserve"> </w:t>
      </w:r>
      <w:r w:rsidRPr="00B13C23">
        <w:rPr>
          <w:rFonts w:ascii="Times New Roman" w:eastAsia="Times New Roman" w:hAnsi="Times New Roman" w:cs="Times New Roman"/>
          <w:sz w:val="24"/>
          <w:szCs w:val="24"/>
          <w:lang w:val="uk-UA"/>
        </w:rPr>
        <w:t>і спрямовано на подальший розвиток самоврядування як важливої складової становлення громадянського суспільства.</w:t>
      </w:r>
    </w:p>
    <w:p w:rsidR="000B215D" w:rsidRPr="00B13C23"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sz w:val="24"/>
          <w:szCs w:val="24"/>
          <w:lang w:val="uk-UA"/>
        </w:rPr>
        <w:t>В процесі визначення пріоритетів та механізмів реалізації заходів у сфері місцевого самоврядування та регіонального розвитку, розробки відпові</w:t>
      </w:r>
      <w:r w:rsidR="000B215D" w:rsidRPr="00B13C23">
        <w:rPr>
          <w:rFonts w:ascii="Times New Roman" w:eastAsia="Times New Roman" w:hAnsi="Times New Roman" w:cs="Times New Roman"/>
          <w:sz w:val="24"/>
          <w:szCs w:val="24"/>
          <w:lang w:val="uk-UA"/>
        </w:rPr>
        <w:t>дних нормативно-правових актів</w:t>
      </w:r>
      <w:r w:rsidRPr="00B13C23">
        <w:rPr>
          <w:rFonts w:ascii="Times New Roman" w:eastAsia="Times New Roman" w:hAnsi="Times New Roman" w:cs="Times New Roman"/>
          <w:sz w:val="24"/>
          <w:szCs w:val="24"/>
          <w:lang w:val="uk-UA"/>
        </w:rPr>
        <w:t xml:space="preserve">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селищної ради, </w:t>
      </w:r>
      <w:r w:rsidR="000F1A66">
        <w:rPr>
          <w:rFonts w:ascii="Times New Roman" w:eastAsia="Times New Roman" w:hAnsi="Times New Roman" w:cs="Times New Roman"/>
          <w:sz w:val="24"/>
          <w:szCs w:val="24"/>
          <w:lang w:val="uk-UA"/>
        </w:rPr>
        <w:t xml:space="preserve">посадовими особами місцевого самоврядування, </w:t>
      </w:r>
      <w:r w:rsidRPr="00B13C23">
        <w:rPr>
          <w:rFonts w:ascii="Times New Roman" w:eastAsia="Times New Roman" w:hAnsi="Times New Roman" w:cs="Times New Roman"/>
          <w:sz w:val="24"/>
          <w:szCs w:val="24"/>
          <w:lang w:val="uk-UA"/>
        </w:rPr>
        <w:t>службовцями органів місцевого самоврядування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працівників органів місцевого самоврядування щодо сутності, змісту та основних напрямків започаткованих реформ.</w:t>
      </w:r>
    </w:p>
    <w:p w:rsidR="00145971" w:rsidRPr="001834D7"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4"/>
          <w:szCs w:val="24"/>
          <w:lang w:val="uk-UA"/>
        </w:rPr>
      </w:pPr>
      <w:proofErr w:type="spellStart"/>
      <w:r w:rsidRPr="00B13C23">
        <w:rPr>
          <w:rFonts w:ascii="Times New Roman" w:eastAsia="Times New Roman" w:hAnsi="Times New Roman" w:cs="Times New Roman"/>
          <w:sz w:val="24"/>
          <w:szCs w:val="24"/>
        </w:rPr>
        <w:t>Зазначені</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фактори</w:t>
      </w:r>
      <w:proofErr w:type="spellEnd"/>
      <w:r w:rsidRPr="00B13C23">
        <w:rPr>
          <w:rFonts w:ascii="Times New Roman" w:eastAsia="Times New Roman" w:hAnsi="Times New Roman" w:cs="Times New Roman"/>
          <w:sz w:val="24"/>
          <w:szCs w:val="24"/>
        </w:rPr>
        <w:t xml:space="preserve"> </w:t>
      </w:r>
      <w:proofErr w:type="spellStart"/>
      <w:proofErr w:type="gramStart"/>
      <w:r w:rsidRPr="00B13C23">
        <w:rPr>
          <w:rFonts w:ascii="Times New Roman" w:eastAsia="Times New Roman" w:hAnsi="Times New Roman" w:cs="Times New Roman"/>
          <w:sz w:val="24"/>
          <w:szCs w:val="24"/>
        </w:rPr>
        <w:t>св</w:t>
      </w:r>
      <w:proofErr w:type="gramEnd"/>
      <w:r w:rsidRPr="00B13C23">
        <w:rPr>
          <w:rFonts w:ascii="Times New Roman" w:eastAsia="Times New Roman" w:hAnsi="Times New Roman" w:cs="Times New Roman"/>
          <w:sz w:val="24"/>
          <w:szCs w:val="24"/>
        </w:rPr>
        <w:t>ідчать</w:t>
      </w:r>
      <w:proofErr w:type="spellEnd"/>
      <w:r w:rsidRPr="00B13C23">
        <w:rPr>
          <w:rFonts w:ascii="Times New Roman" w:eastAsia="Times New Roman" w:hAnsi="Times New Roman" w:cs="Times New Roman"/>
          <w:sz w:val="24"/>
          <w:szCs w:val="24"/>
        </w:rPr>
        <w:t xml:space="preserve"> про </w:t>
      </w:r>
      <w:proofErr w:type="spellStart"/>
      <w:r w:rsidRPr="00B13C23">
        <w:rPr>
          <w:rFonts w:ascii="Times New Roman" w:eastAsia="Times New Roman" w:hAnsi="Times New Roman" w:cs="Times New Roman"/>
          <w:sz w:val="24"/>
          <w:szCs w:val="24"/>
        </w:rPr>
        <w:t>необхідність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розробки</w:t>
      </w:r>
      <w:proofErr w:type="spellEnd"/>
      <w:r w:rsidRPr="00B13C23">
        <w:rPr>
          <w:rFonts w:ascii="Times New Roman" w:eastAsia="Times New Roman" w:hAnsi="Times New Roman" w:cs="Times New Roman"/>
          <w:sz w:val="24"/>
          <w:szCs w:val="24"/>
        </w:rPr>
        <w:t xml:space="preserve"> та </w:t>
      </w:r>
      <w:proofErr w:type="spellStart"/>
      <w:r w:rsidRPr="00B13C23">
        <w:rPr>
          <w:rFonts w:ascii="Times New Roman" w:eastAsia="Times New Roman" w:hAnsi="Times New Roman" w:cs="Times New Roman"/>
          <w:sz w:val="24"/>
          <w:szCs w:val="24"/>
        </w:rPr>
        <w:t>впровадження</w:t>
      </w:r>
      <w:proofErr w:type="spellEnd"/>
      <w:r w:rsidRPr="00B13C23">
        <w:rPr>
          <w:rFonts w:ascii="Times New Roman" w:eastAsia="Times New Roman" w:hAnsi="Times New Roman" w:cs="Times New Roman"/>
          <w:sz w:val="24"/>
          <w:szCs w:val="24"/>
        </w:rPr>
        <w:t xml:space="preserve"> комплексу </w:t>
      </w:r>
      <w:proofErr w:type="spellStart"/>
      <w:r w:rsidRPr="00B13C23">
        <w:rPr>
          <w:rFonts w:ascii="Times New Roman" w:eastAsia="Times New Roman" w:hAnsi="Times New Roman" w:cs="Times New Roman"/>
          <w:sz w:val="24"/>
          <w:szCs w:val="24"/>
        </w:rPr>
        <w:t>заходів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щодо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розвитку</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 xml:space="preserve"> на </w:t>
      </w:r>
      <w:proofErr w:type="spellStart"/>
      <w:r w:rsidRPr="00B13C23">
        <w:rPr>
          <w:rFonts w:ascii="Times New Roman" w:eastAsia="Times New Roman" w:hAnsi="Times New Roman" w:cs="Times New Roman"/>
          <w:sz w:val="24"/>
          <w:szCs w:val="24"/>
        </w:rPr>
        <w:t>сучасному</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етапі</w:t>
      </w:r>
      <w:proofErr w:type="spellEnd"/>
      <w:r w:rsidRPr="00B13C23">
        <w:rPr>
          <w:rFonts w:ascii="Times New Roman" w:eastAsia="Times New Roman" w:hAnsi="Times New Roman" w:cs="Times New Roman"/>
          <w:sz w:val="24"/>
          <w:szCs w:val="24"/>
        </w:rPr>
        <w:t xml:space="preserve"> </w:t>
      </w:r>
      <w:proofErr w:type="spellStart"/>
      <w:r w:rsidR="00366539" w:rsidRPr="00B13C23">
        <w:rPr>
          <w:rFonts w:ascii="Times New Roman" w:eastAsia="Times New Roman" w:hAnsi="Times New Roman" w:cs="Times New Roman"/>
          <w:sz w:val="24"/>
          <w:szCs w:val="24"/>
        </w:rPr>
        <w:t>розвитку</w:t>
      </w:r>
      <w:proofErr w:type="spellEnd"/>
      <w:r w:rsidR="00366539" w:rsidRPr="00B13C23">
        <w:rPr>
          <w:rFonts w:ascii="Times New Roman" w:eastAsia="Times New Roman" w:hAnsi="Times New Roman" w:cs="Times New Roman"/>
          <w:sz w:val="24"/>
          <w:szCs w:val="24"/>
        </w:rPr>
        <w:t xml:space="preserve"> </w:t>
      </w:r>
      <w:proofErr w:type="spellStart"/>
      <w:r w:rsidR="00366539" w:rsidRPr="00B13C23">
        <w:rPr>
          <w:rFonts w:ascii="Times New Roman" w:eastAsia="Times New Roman" w:hAnsi="Times New Roman" w:cs="Times New Roman"/>
          <w:sz w:val="24"/>
          <w:szCs w:val="24"/>
        </w:rPr>
        <w:lastRenderedPageBreak/>
        <w:t>територіальної</w:t>
      </w:r>
      <w:proofErr w:type="spellEnd"/>
      <w:r w:rsidR="00366539" w:rsidRPr="00B13C23">
        <w:rPr>
          <w:rFonts w:ascii="Times New Roman" w:eastAsia="Times New Roman" w:hAnsi="Times New Roman" w:cs="Times New Roman"/>
          <w:sz w:val="24"/>
          <w:szCs w:val="24"/>
        </w:rPr>
        <w:t xml:space="preserve"> </w:t>
      </w:r>
      <w:proofErr w:type="spellStart"/>
      <w:r w:rsidR="00366539" w:rsidRPr="00B13C23">
        <w:rPr>
          <w:rFonts w:ascii="Times New Roman" w:eastAsia="Times New Roman" w:hAnsi="Times New Roman" w:cs="Times New Roman"/>
          <w:sz w:val="24"/>
          <w:szCs w:val="24"/>
        </w:rPr>
        <w:t>громади</w:t>
      </w:r>
      <w:proofErr w:type="spellEnd"/>
      <w:r w:rsidRPr="00B13C23">
        <w:rPr>
          <w:rFonts w:ascii="Times New Roman" w:eastAsia="Times New Roman" w:hAnsi="Times New Roman" w:cs="Times New Roman"/>
          <w:sz w:val="24"/>
          <w:szCs w:val="24"/>
        </w:rPr>
        <w:t xml:space="preserve">. </w:t>
      </w:r>
      <w:proofErr w:type="spellStart"/>
      <w:proofErr w:type="gramStart"/>
      <w:r w:rsidRPr="00B13C23">
        <w:rPr>
          <w:rFonts w:ascii="Times New Roman" w:eastAsia="Times New Roman" w:hAnsi="Times New Roman" w:cs="Times New Roman"/>
          <w:sz w:val="24"/>
          <w:szCs w:val="24"/>
        </w:rPr>
        <w:t>Реалізацію</w:t>
      </w:r>
      <w:proofErr w:type="spellEnd"/>
      <w:r w:rsidRPr="00B13C23">
        <w:rPr>
          <w:rFonts w:ascii="Times New Roman" w:eastAsia="Times New Roman" w:hAnsi="Times New Roman" w:cs="Times New Roman"/>
          <w:sz w:val="24"/>
          <w:szCs w:val="24"/>
        </w:rPr>
        <w:t xml:space="preserve"> таких </w:t>
      </w:r>
      <w:proofErr w:type="spellStart"/>
      <w:r w:rsidRPr="00B13C23">
        <w:rPr>
          <w:rFonts w:ascii="Times New Roman" w:eastAsia="Times New Roman" w:hAnsi="Times New Roman" w:cs="Times New Roman"/>
          <w:sz w:val="24"/>
          <w:szCs w:val="24"/>
        </w:rPr>
        <w:t>заходів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передбачається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здійснити</w:t>
      </w:r>
      <w:proofErr w:type="spellEnd"/>
      <w:r w:rsidRPr="00B13C23">
        <w:rPr>
          <w:rFonts w:ascii="Times New Roman" w:eastAsia="Times New Roman" w:hAnsi="Times New Roman" w:cs="Times New Roman"/>
          <w:sz w:val="24"/>
          <w:szCs w:val="24"/>
        </w:rPr>
        <w:t xml:space="preserve"> в межах </w:t>
      </w:r>
      <w:proofErr w:type="spellStart"/>
      <w:r w:rsidRPr="00B13C23">
        <w:rPr>
          <w:rFonts w:ascii="Times New Roman" w:eastAsia="Times New Roman" w:hAnsi="Times New Roman" w:cs="Times New Roman"/>
          <w:sz w:val="24"/>
          <w:szCs w:val="24"/>
        </w:rPr>
        <w:t>Програми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w:t>
      </w:r>
      <w:proofErr w:type="gramEnd"/>
    </w:p>
    <w:p w:rsidR="00145971" w:rsidRPr="000F1A66" w:rsidRDefault="00B902CF" w:rsidP="0014597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b/>
          <w:bCs/>
          <w:sz w:val="24"/>
          <w:szCs w:val="24"/>
          <w:lang w:val="uk-UA"/>
        </w:rPr>
        <w:t>2.</w:t>
      </w:r>
      <w:r w:rsidR="00145971" w:rsidRPr="000F1A66">
        <w:rPr>
          <w:rFonts w:ascii="Times New Roman" w:eastAsia="Times New Roman" w:hAnsi="Times New Roman" w:cs="Times New Roman"/>
          <w:b/>
          <w:bCs/>
          <w:sz w:val="24"/>
          <w:szCs w:val="24"/>
          <w:lang w:val="uk-UA"/>
        </w:rPr>
        <w:t xml:space="preserve"> Визначення проблеми</w:t>
      </w:r>
    </w:p>
    <w:p w:rsidR="000B215D" w:rsidRPr="00B13C23" w:rsidRDefault="000B215D"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sz w:val="24"/>
          <w:szCs w:val="24"/>
          <w:lang w:val="uk-UA"/>
        </w:rPr>
        <w:t xml:space="preserve">          </w:t>
      </w:r>
      <w:r w:rsidR="00366539" w:rsidRPr="000D5B52">
        <w:rPr>
          <w:rFonts w:ascii="Times New Roman" w:eastAsia="Times New Roman" w:hAnsi="Times New Roman" w:cs="Times New Roman"/>
          <w:sz w:val="24"/>
          <w:szCs w:val="24"/>
          <w:lang w:val="uk-UA"/>
        </w:rPr>
        <w:t xml:space="preserve">У </w:t>
      </w:r>
      <w:proofErr w:type="spellStart"/>
      <w:r w:rsidR="00366539" w:rsidRPr="00B13C23">
        <w:rPr>
          <w:rFonts w:ascii="Times New Roman" w:eastAsia="Times New Roman" w:hAnsi="Times New Roman" w:cs="Times New Roman"/>
          <w:sz w:val="24"/>
          <w:szCs w:val="24"/>
          <w:lang w:val="uk-UA"/>
        </w:rPr>
        <w:t>Машівській</w:t>
      </w:r>
      <w:proofErr w:type="spellEnd"/>
      <w:r w:rsidR="00145971" w:rsidRPr="000D5B52">
        <w:rPr>
          <w:rFonts w:ascii="Times New Roman" w:eastAsia="Times New Roman" w:hAnsi="Times New Roman" w:cs="Times New Roman"/>
          <w:sz w:val="24"/>
          <w:szCs w:val="24"/>
          <w:lang w:val="uk-UA"/>
        </w:rPr>
        <w:t xml:space="preserve"> селищній раді, відповідно до законів України «Про місцеве самоврядування в Україні», «Про добровільне об’єднання громад»</w:t>
      </w:r>
      <w:r w:rsidR="00145971" w:rsidRPr="00B13C23">
        <w:rPr>
          <w:rFonts w:ascii="Times New Roman" w:eastAsia="Times New Roman" w:hAnsi="Times New Roman" w:cs="Times New Roman"/>
          <w:sz w:val="24"/>
          <w:szCs w:val="24"/>
        </w:rPr>
        <w:t> </w:t>
      </w:r>
      <w:r w:rsidR="00145971" w:rsidRPr="000D5B52">
        <w:rPr>
          <w:rFonts w:ascii="Times New Roman" w:eastAsia="Times New Roman" w:hAnsi="Times New Roman" w:cs="Times New Roman"/>
          <w:sz w:val="24"/>
          <w:szCs w:val="24"/>
          <w:lang w:val="uk-UA"/>
        </w:rPr>
        <w:t xml:space="preserve"> представляють інтереси територіальних громад, здійснюють від їх імені та в їх інтересах функції і повноваження місцевого с</w:t>
      </w:r>
      <w:r w:rsidR="00366539" w:rsidRPr="000D5B52">
        <w:rPr>
          <w:rFonts w:ascii="Times New Roman" w:eastAsia="Times New Roman" w:hAnsi="Times New Roman" w:cs="Times New Roman"/>
          <w:sz w:val="24"/>
          <w:szCs w:val="24"/>
          <w:lang w:val="uk-UA"/>
        </w:rPr>
        <w:t>амоврядування 2</w:t>
      </w:r>
      <w:r w:rsidR="001834D7">
        <w:rPr>
          <w:rFonts w:ascii="Times New Roman" w:eastAsia="Times New Roman" w:hAnsi="Times New Roman" w:cs="Times New Roman"/>
          <w:sz w:val="24"/>
          <w:szCs w:val="24"/>
          <w:lang w:val="uk-UA"/>
        </w:rPr>
        <w:t>2</w:t>
      </w:r>
      <w:r w:rsidR="001834D7" w:rsidRPr="000D5B52">
        <w:rPr>
          <w:rFonts w:ascii="Times New Roman" w:eastAsia="Times New Roman" w:hAnsi="Times New Roman" w:cs="Times New Roman"/>
          <w:sz w:val="24"/>
          <w:szCs w:val="24"/>
          <w:lang w:val="uk-UA"/>
        </w:rPr>
        <w:t xml:space="preserve"> депутат</w:t>
      </w:r>
      <w:r w:rsidR="001834D7">
        <w:rPr>
          <w:rFonts w:ascii="Times New Roman" w:eastAsia="Times New Roman" w:hAnsi="Times New Roman" w:cs="Times New Roman"/>
          <w:sz w:val="24"/>
          <w:szCs w:val="24"/>
          <w:lang w:val="uk-UA"/>
        </w:rPr>
        <w:t>и</w:t>
      </w:r>
      <w:r w:rsidR="00145971" w:rsidRPr="000D5B52">
        <w:rPr>
          <w:rFonts w:ascii="Times New Roman" w:eastAsia="Times New Roman" w:hAnsi="Times New Roman" w:cs="Times New Roman"/>
          <w:sz w:val="24"/>
          <w:szCs w:val="24"/>
          <w:lang w:val="uk-UA"/>
        </w:rPr>
        <w:t>.</w:t>
      </w:r>
    </w:p>
    <w:p w:rsidR="000B215D" w:rsidRPr="00B13C23" w:rsidRDefault="000B215D"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sz w:val="24"/>
          <w:szCs w:val="24"/>
          <w:lang w:val="uk-UA"/>
        </w:rPr>
        <w:t xml:space="preserve">        </w:t>
      </w:r>
      <w:r w:rsidR="00145971" w:rsidRPr="00B13C23">
        <w:rPr>
          <w:rFonts w:ascii="Times New Roman" w:eastAsia="Times New Roman" w:hAnsi="Times New Roman" w:cs="Times New Roman"/>
          <w:sz w:val="24"/>
          <w:szCs w:val="24"/>
          <w:lang w:val="uk-UA"/>
        </w:rPr>
        <w:t>Вивчення діяльності органів місцевого самоврядування виявило актуальні проблеми, пов’язані з фінансовим забезпеченням, наданням органами місцевого самоврядування якісних адміністративних та громадських послуг населенню, комплексним соціально-економ</w:t>
      </w:r>
      <w:r w:rsidR="00366539" w:rsidRPr="00B13C23">
        <w:rPr>
          <w:rFonts w:ascii="Times New Roman" w:eastAsia="Times New Roman" w:hAnsi="Times New Roman" w:cs="Times New Roman"/>
          <w:sz w:val="24"/>
          <w:szCs w:val="24"/>
          <w:lang w:val="uk-UA"/>
        </w:rPr>
        <w:t xml:space="preserve">ічним розвитком </w:t>
      </w:r>
      <w:r w:rsidR="00CB761E">
        <w:rPr>
          <w:rFonts w:ascii="Times New Roman" w:eastAsia="Times New Roman" w:hAnsi="Times New Roman" w:cs="Times New Roman"/>
          <w:sz w:val="24"/>
          <w:szCs w:val="24"/>
          <w:lang w:val="uk-UA"/>
        </w:rPr>
        <w:t xml:space="preserve">населених пунктів </w:t>
      </w:r>
      <w:proofErr w:type="spellStart"/>
      <w:r w:rsidR="00CB761E">
        <w:rPr>
          <w:rFonts w:ascii="Times New Roman" w:eastAsia="Times New Roman" w:hAnsi="Times New Roman" w:cs="Times New Roman"/>
          <w:sz w:val="24"/>
          <w:szCs w:val="24"/>
          <w:lang w:val="uk-UA"/>
        </w:rPr>
        <w:t>Машівської</w:t>
      </w:r>
      <w:proofErr w:type="spellEnd"/>
      <w:r w:rsidR="00CB761E">
        <w:rPr>
          <w:rFonts w:ascii="Times New Roman" w:eastAsia="Times New Roman" w:hAnsi="Times New Roman" w:cs="Times New Roman"/>
          <w:sz w:val="24"/>
          <w:szCs w:val="24"/>
          <w:lang w:val="uk-UA"/>
        </w:rPr>
        <w:t xml:space="preserve"> селищної </w:t>
      </w:r>
      <w:r w:rsidR="00E974A0">
        <w:rPr>
          <w:rFonts w:ascii="Times New Roman" w:eastAsia="Times New Roman" w:hAnsi="Times New Roman" w:cs="Times New Roman"/>
          <w:sz w:val="24"/>
          <w:szCs w:val="24"/>
          <w:lang w:val="uk-UA"/>
        </w:rPr>
        <w:t>територіальної громади</w:t>
      </w:r>
      <w:r w:rsidR="00145971" w:rsidRPr="00B13C23">
        <w:rPr>
          <w:rFonts w:ascii="Times New Roman" w:eastAsia="Times New Roman" w:hAnsi="Times New Roman" w:cs="Times New Roman"/>
          <w:sz w:val="24"/>
          <w:szCs w:val="24"/>
          <w:lang w:val="uk-UA"/>
        </w:rPr>
        <w:t>, забезпеченням належної взаємодії органів виконавчої влади та органів місцевого самоврядування, формуванням і зміцненням власної дохідної бази місцевого самоврядування, функціонуванням об’єктів комунальної власності та якістю комунальних послуг, підготовкою, перепідготовкою та підвищенням кваліфікації посадових осіб місцевого самоврядування у відповідних навчальних закладах, відсутністю в достатній кількості навчально-методичного матеріалу, інформаційного ресурсу для вирішення проблем місцевого розвитку.</w:t>
      </w:r>
    </w:p>
    <w:p w:rsidR="00145971" w:rsidRPr="00B13C23" w:rsidRDefault="000B215D"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color w:val="000000"/>
          <w:sz w:val="24"/>
          <w:szCs w:val="24"/>
          <w:lang w:val="uk-UA"/>
        </w:rPr>
        <w:t xml:space="preserve">         </w:t>
      </w:r>
      <w:r w:rsidR="00145971" w:rsidRPr="00B13C23">
        <w:rPr>
          <w:rFonts w:ascii="Times New Roman" w:eastAsia="Times New Roman" w:hAnsi="Times New Roman" w:cs="Times New Roman"/>
          <w:sz w:val="24"/>
          <w:szCs w:val="24"/>
          <w:lang w:val="uk-UA"/>
        </w:rPr>
        <w:t>Зазначені проблеми свідчать про подальшу необхідність упровадження комплексу заходів щодо розвитку місцевого самоврядування на сучасному етапі функціонування територіальних громад.</w:t>
      </w:r>
      <w:r w:rsidR="00145971" w:rsidRPr="00B13C23">
        <w:rPr>
          <w:rFonts w:ascii="Times New Roman" w:eastAsia="Times New Roman" w:hAnsi="Times New Roman" w:cs="Times New Roman"/>
          <w:color w:val="000000"/>
          <w:sz w:val="24"/>
          <w:szCs w:val="24"/>
        </w:rPr>
        <w:t> </w:t>
      </w:r>
    </w:p>
    <w:p w:rsidR="00145971" w:rsidRPr="00B13C23" w:rsidRDefault="00B902CF" w:rsidP="0014597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b/>
          <w:bCs/>
          <w:sz w:val="24"/>
          <w:szCs w:val="24"/>
          <w:lang w:val="uk-UA"/>
        </w:rPr>
        <w:t>3.</w:t>
      </w:r>
      <w:r w:rsidR="000B215D" w:rsidRPr="00B13C23">
        <w:rPr>
          <w:rFonts w:ascii="Times New Roman" w:eastAsia="Times New Roman" w:hAnsi="Times New Roman" w:cs="Times New Roman"/>
          <w:b/>
          <w:bCs/>
          <w:sz w:val="24"/>
          <w:szCs w:val="24"/>
          <w:lang w:val="uk-UA"/>
        </w:rPr>
        <w:t>Мета програми</w:t>
      </w:r>
    </w:p>
    <w:p w:rsidR="00145971" w:rsidRPr="00B13C23" w:rsidRDefault="00145971"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bCs/>
          <w:sz w:val="24"/>
          <w:szCs w:val="24"/>
          <w:lang w:val="uk-UA"/>
        </w:rPr>
        <w:t>Метою програми</w:t>
      </w:r>
      <w:r w:rsidRPr="00B13C23">
        <w:rPr>
          <w:rFonts w:ascii="Times New Roman" w:eastAsia="Times New Roman" w:hAnsi="Times New Roman" w:cs="Times New Roman"/>
          <w:color w:val="000000"/>
          <w:sz w:val="24"/>
          <w:szCs w:val="24"/>
        </w:rPr>
        <w:t> </w:t>
      </w:r>
      <w:r w:rsidRPr="00B13C23">
        <w:rPr>
          <w:rFonts w:ascii="Times New Roman" w:eastAsia="Times New Roman" w:hAnsi="Times New Roman" w:cs="Times New Roman"/>
          <w:sz w:val="24"/>
          <w:szCs w:val="24"/>
          <w:lang w:val="uk-UA"/>
        </w:rPr>
        <w:t>розвитку місцевого самоврядування є:</w:t>
      </w:r>
    </w:p>
    <w:p w:rsidR="00145971" w:rsidRPr="00B13C23" w:rsidRDefault="00145971" w:rsidP="000B215D">
      <w:pPr>
        <w:shd w:val="clear" w:color="auto" w:fill="FFFFFF"/>
        <w:spacing w:after="0" w:line="240" w:lineRule="auto"/>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lang w:val="uk-UA"/>
        </w:rPr>
        <w:t>- покращення ефективності функціонування системи місцевого самоврядування, з</w:t>
      </w:r>
      <w:proofErr w:type="spellStart"/>
      <w:r w:rsidRPr="00B13C23">
        <w:rPr>
          <w:rFonts w:ascii="Times New Roman" w:eastAsia="Times New Roman" w:hAnsi="Times New Roman" w:cs="Times New Roman"/>
          <w:sz w:val="24"/>
          <w:szCs w:val="24"/>
        </w:rPr>
        <w:t>абезпечення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сталого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розвитку</w:t>
      </w:r>
      <w:proofErr w:type="spellEnd"/>
      <w:r w:rsidRPr="00B13C23">
        <w:rPr>
          <w:rFonts w:ascii="Times New Roman" w:eastAsia="Times New Roman" w:hAnsi="Times New Roman" w:cs="Times New Roman"/>
          <w:sz w:val="24"/>
          <w:szCs w:val="24"/>
        </w:rPr>
        <w:t>;</w:t>
      </w:r>
    </w:p>
    <w:p w:rsidR="00145971" w:rsidRPr="00B13C23" w:rsidRDefault="001834D7" w:rsidP="000B215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w:t>
      </w:r>
      <w:proofErr w:type="spellStart"/>
      <w:r w:rsidR="00145971" w:rsidRPr="00B13C23">
        <w:rPr>
          <w:rFonts w:ascii="Times New Roman" w:eastAsia="Times New Roman" w:hAnsi="Times New Roman" w:cs="Times New Roman"/>
          <w:sz w:val="24"/>
          <w:szCs w:val="24"/>
        </w:rPr>
        <w:t>створення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належних</w:t>
      </w:r>
      <w:proofErr w:type="spellEnd"/>
      <w:r w:rsidR="00145971" w:rsidRPr="00B13C23">
        <w:rPr>
          <w:rFonts w:ascii="Times New Roman" w:eastAsia="Times New Roman" w:hAnsi="Times New Roman" w:cs="Times New Roman"/>
          <w:sz w:val="24"/>
          <w:szCs w:val="24"/>
        </w:rPr>
        <w:t xml:space="preserve"> ум</w:t>
      </w:r>
      <w:r>
        <w:rPr>
          <w:rFonts w:ascii="Times New Roman" w:eastAsia="Times New Roman" w:hAnsi="Times New Roman" w:cs="Times New Roman"/>
          <w:sz w:val="24"/>
          <w:szCs w:val="24"/>
        </w:rPr>
        <w:t xml:space="preserve">ов </w:t>
      </w:r>
      <w:proofErr w:type="spellStart"/>
      <w:r>
        <w:rPr>
          <w:rFonts w:ascii="Times New Roman" w:eastAsia="Times New Roman" w:hAnsi="Times New Roman" w:cs="Times New Roman"/>
          <w:sz w:val="24"/>
          <w:szCs w:val="24"/>
        </w:rPr>
        <w:t>роботи</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для</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місцевого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самоврядування</w:t>
      </w:r>
      <w:proofErr w:type="spellEnd"/>
      <w:r w:rsidR="00145971" w:rsidRPr="00B13C23">
        <w:rPr>
          <w:rFonts w:ascii="Times New Roman" w:eastAsia="Times New Roman" w:hAnsi="Times New Roman" w:cs="Times New Roman"/>
          <w:sz w:val="24"/>
          <w:szCs w:val="24"/>
        </w:rPr>
        <w:t>;</w:t>
      </w:r>
    </w:p>
    <w:p w:rsidR="00145971" w:rsidRPr="00B13C23" w:rsidRDefault="001834D7" w:rsidP="000B215D">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w:t>
      </w:r>
      <w:proofErr w:type="spellStart"/>
      <w:r w:rsidR="00145971" w:rsidRPr="00B13C23">
        <w:rPr>
          <w:rFonts w:ascii="Times New Roman" w:eastAsia="Times New Roman" w:hAnsi="Times New Roman" w:cs="Times New Roman"/>
          <w:sz w:val="24"/>
          <w:szCs w:val="24"/>
        </w:rPr>
        <w:t>створення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єдиної</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системи</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інформаційного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забезпечення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органів</w:t>
      </w:r>
      <w:proofErr w:type="spellEnd"/>
      <w:r w:rsidR="00145971" w:rsidRPr="00B13C23">
        <w:rPr>
          <w:rFonts w:ascii="Times New Roman" w:eastAsia="Times New Roman" w:hAnsi="Times New Roman" w:cs="Times New Roman"/>
          <w:sz w:val="24"/>
          <w:szCs w:val="24"/>
        </w:rPr>
        <w:t xml:space="preserve"> </w:t>
      </w:r>
      <w:proofErr w:type="spellStart"/>
      <w:proofErr w:type="gramStart"/>
      <w:r w:rsidR="00145971" w:rsidRPr="00B13C23">
        <w:rPr>
          <w:rFonts w:ascii="Times New Roman" w:eastAsia="Times New Roman" w:hAnsi="Times New Roman" w:cs="Times New Roman"/>
          <w:sz w:val="24"/>
          <w:szCs w:val="24"/>
        </w:rPr>
        <w:t>м</w:t>
      </w:r>
      <w:proofErr w:type="gramEnd"/>
      <w:r w:rsidR="00145971" w:rsidRPr="00B13C23">
        <w:rPr>
          <w:rFonts w:ascii="Times New Roman" w:eastAsia="Times New Roman" w:hAnsi="Times New Roman" w:cs="Times New Roman"/>
          <w:sz w:val="24"/>
          <w:szCs w:val="24"/>
        </w:rPr>
        <w:t>ісцевого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самоврядування</w:t>
      </w:r>
      <w:proofErr w:type="spellEnd"/>
      <w:r w:rsidR="00145971" w:rsidRPr="00B13C23">
        <w:rPr>
          <w:rFonts w:ascii="Times New Roman" w:eastAsia="Times New Roman" w:hAnsi="Times New Roman" w:cs="Times New Roman"/>
          <w:sz w:val="24"/>
          <w:szCs w:val="24"/>
        </w:rPr>
        <w:t>.</w:t>
      </w:r>
    </w:p>
    <w:p w:rsidR="00FA2201" w:rsidRPr="00B13C23" w:rsidRDefault="00FA2201" w:rsidP="000B215D">
      <w:pPr>
        <w:shd w:val="clear" w:color="auto" w:fill="FFFFFF"/>
        <w:spacing w:after="0" w:line="240" w:lineRule="auto"/>
        <w:jc w:val="both"/>
        <w:rPr>
          <w:rFonts w:ascii="Times New Roman" w:eastAsia="Times New Roman" w:hAnsi="Times New Roman" w:cs="Times New Roman"/>
          <w:sz w:val="24"/>
          <w:szCs w:val="24"/>
          <w:lang w:val="uk-UA"/>
        </w:rPr>
      </w:pPr>
    </w:p>
    <w:p w:rsidR="00FA2201" w:rsidRPr="00B13C23" w:rsidRDefault="00B902CF" w:rsidP="00FA2201">
      <w:pPr>
        <w:shd w:val="clear" w:color="auto" w:fill="FFFFFF"/>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4.</w:t>
      </w:r>
      <w:r w:rsidR="00FA2201" w:rsidRPr="00B13C23">
        <w:rPr>
          <w:rFonts w:ascii="Times New Roman" w:eastAsia="Times New Roman" w:hAnsi="Times New Roman" w:cs="Times New Roman"/>
          <w:b/>
          <w:sz w:val="24"/>
          <w:szCs w:val="24"/>
          <w:lang w:val="uk-UA"/>
        </w:rPr>
        <w:t>Основні напрямки</w:t>
      </w:r>
    </w:p>
    <w:p w:rsidR="00FA2201" w:rsidRPr="00B13C23" w:rsidRDefault="00FA2201" w:rsidP="00FA2201">
      <w:pPr>
        <w:shd w:val="clear" w:color="auto" w:fill="FFFFFF"/>
        <w:spacing w:after="0" w:line="240" w:lineRule="auto"/>
        <w:jc w:val="center"/>
        <w:rPr>
          <w:rFonts w:ascii="Times New Roman" w:eastAsia="Times New Roman" w:hAnsi="Times New Roman" w:cs="Times New Roman"/>
          <w:b/>
          <w:color w:val="000000"/>
          <w:sz w:val="24"/>
          <w:szCs w:val="24"/>
          <w:lang w:val="uk-UA"/>
        </w:rPr>
      </w:pPr>
      <w:r w:rsidRPr="00B13C23">
        <w:rPr>
          <w:rFonts w:ascii="Times New Roman" w:eastAsia="Times New Roman" w:hAnsi="Times New Roman" w:cs="Times New Roman"/>
          <w:b/>
          <w:sz w:val="24"/>
          <w:szCs w:val="24"/>
          <w:lang w:val="uk-UA"/>
        </w:rPr>
        <w:t xml:space="preserve"> </w:t>
      </w:r>
    </w:p>
    <w:p w:rsidR="0080068E" w:rsidRDefault="0080068E" w:rsidP="00537F91">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1</w:t>
      </w:r>
      <w:r w:rsidR="00CB761E">
        <w:rPr>
          <w:rFonts w:ascii="Times New Roman" w:eastAsia="Times New Roman" w:hAnsi="Times New Roman" w:cs="Times New Roman"/>
          <w:color w:val="000000"/>
          <w:sz w:val="24"/>
          <w:szCs w:val="24"/>
          <w:lang w:val="uk-UA"/>
        </w:rPr>
        <w:t>.</w:t>
      </w:r>
      <w:proofErr w:type="spellStart"/>
      <w:r w:rsidR="005D0EDA" w:rsidRPr="00FA2201">
        <w:rPr>
          <w:rFonts w:ascii="Times New Roman" w:eastAsia="Times New Roman" w:hAnsi="Times New Roman" w:cs="Times New Roman"/>
          <w:sz w:val="24"/>
          <w:szCs w:val="24"/>
        </w:rPr>
        <w:t>Розвиток</w:t>
      </w:r>
      <w:proofErr w:type="spellEnd"/>
      <w:r w:rsidR="005D0EDA" w:rsidRPr="00FA2201">
        <w:rPr>
          <w:rFonts w:ascii="Times New Roman" w:eastAsia="Times New Roman" w:hAnsi="Times New Roman" w:cs="Times New Roman"/>
          <w:sz w:val="24"/>
          <w:szCs w:val="24"/>
        </w:rPr>
        <w:t xml:space="preserve"> кадрового </w:t>
      </w:r>
      <w:proofErr w:type="spellStart"/>
      <w:r w:rsidR="001834D7">
        <w:rPr>
          <w:rFonts w:ascii="Times New Roman" w:eastAsia="Times New Roman" w:hAnsi="Times New Roman" w:cs="Times New Roman"/>
          <w:sz w:val="24"/>
          <w:szCs w:val="24"/>
        </w:rPr>
        <w:t>потенціалу</w:t>
      </w:r>
      <w:proofErr w:type="spellEnd"/>
      <w:r w:rsidR="001834D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та підвищення кваліфіка</w:t>
      </w:r>
      <w:r w:rsidR="001834D7">
        <w:rPr>
          <w:rFonts w:ascii="Times New Roman" w:eastAsia="Times New Roman" w:hAnsi="Times New Roman" w:cs="Times New Roman"/>
          <w:sz w:val="24"/>
          <w:szCs w:val="24"/>
          <w:lang w:val="uk-UA"/>
        </w:rPr>
        <w:t>ції посадових осіб та депутатів</w:t>
      </w:r>
      <w:r>
        <w:rPr>
          <w:rFonts w:ascii="Times New Roman" w:eastAsia="Times New Roman" w:hAnsi="Times New Roman" w:cs="Times New Roman"/>
          <w:sz w:val="24"/>
          <w:szCs w:val="24"/>
          <w:lang w:val="uk-UA"/>
        </w:rPr>
        <w:t xml:space="preserve"> селищної ради.</w:t>
      </w:r>
    </w:p>
    <w:p w:rsidR="0080068E" w:rsidRPr="00537F91" w:rsidRDefault="0080068E" w:rsidP="00537F91">
      <w:pPr>
        <w:shd w:val="clear" w:color="auto" w:fill="FFFFFF"/>
        <w:spacing w:after="0" w:line="240" w:lineRule="auto"/>
        <w:jc w:val="both"/>
        <w:rPr>
          <w:rFonts w:ascii="Times New Roman" w:eastAsia="Times New Roman" w:hAnsi="Times New Roman" w:cs="Times New Roman"/>
          <w:sz w:val="24"/>
          <w:szCs w:val="24"/>
          <w:lang w:val="uk-UA"/>
        </w:rPr>
      </w:pPr>
      <w:r w:rsidRPr="001834D7">
        <w:rPr>
          <w:rFonts w:ascii="Times New Roman" w:eastAsia="Times New Roman" w:hAnsi="Times New Roman" w:cs="Times New Roman"/>
          <w:sz w:val="24"/>
          <w:szCs w:val="24"/>
          <w:lang w:val="uk-UA"/>
        </w:rPr>
        <w:t>2.Забезпечення ефективності організації місцевого самоврядування</w:t>
      </w:r>
      <w:r>
        <w:rPr>
          <w:rFonts w:ascii="Times New Roman" w:eastAsia="Times New Roman" w:hAnsi="Times New Roman" w:cs="Times New Roman"/>
          <w:sz w:val="24"/>
          <w:szCs w:val="24"/>
          <w:lang w:val="uk-UA"/>
        </w:rPr>
        <w:t xml:space="preserve"> та з</w:t>
      </w:r>
      <w:r w:rsidRPr="001834D7">
        <w:rPr>
          <w:rFonts w:ascii="Times New Roman" w:eastAsia="Times New Roman" w:hAnsi="Times New Roman" w:cs="Times New Roman"/>
          <w:sz w:val="24"/>
          <w:szCs w:val="24"/>
          <w:lang w:val="uk-UA"/>
        </w:rPr>
        <w:t>міцнення матеріально – технічної бази</w:t>
      </w:r>
      <w:r w:rsidR="001834D7">
        <w:rPr>
          <w:rFonts w:ascii="Times New Roman" w:eastAsia="Times New Roman" w:hAnsi="Times New Roman" w:cs="Times New Roman"/>
          <w:sz w:val="24"/>
          <w:szCs w:val="24"/>
          <w:lang w:val="uk-UA"/>
        </w:rPr>
        <w:t xml:space="preserve"> Машівської</w:t>
      </w:r>
      <w:r w:rsidRPr="001834D7">
        <w:rPr>
          <w:rFonts w:ascii="Times New Roman" w:eastAsia="Times New Roman" w:hAnsi="Times New Roman" w:cs="Times New Roman"/>
          <w:sz w:val="24"/>
          <w:szCs w:val="24"/>
          <w:lang w:val="uk-UA"/>
        </w:rPr>
        <w:t xml:space="preserve"> селищної ради</w:t>
      </w:r>
      <w:r w:rsidR="00537F91">
        <w:rPr>
          <w:rFonts w:ascii="Times New Roman" w:eastAsia="Times New Roman" w:hAnsi="Times New Roman" w:cs="Times New Roman"/>
          <w:sz w:val="24"/>
          <w:szCs w:val="24"/>
          <w:lang w:val="uk-UA"/>
        </w:rPr>
        <w:t>.</w:t>
      </w:r>
    </w:p>
    <w:p w:rsidR="005D0EDA" w:rsidRDefault="0080068E" w:rsidP="00537F91">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CB761E">
        <w:rPr>
          <w:rFonts w:ascii="Times New Roman" w:eastAsia="Times New Roman" w:hAnsi="Times New Roman" w:cs="Times New Roman"/>
          <w:sz w:val="24"/>
          <w:szCs w:val="24"/>
          <w:lang w:val="uk-UA"/>
        </w:rPr>
        <w:t>.</w:t>
      </w:r>
      <w:proofErr w:type="spellStart"/>
      <w:r w:rsidR="005D0EDA" w:rsidRPr="00FA2201">
        <w:rPr>
          <w:rFonts w:ascii="Times New Roman" w:eastAsia="Times New Roman" w:hAnsi="Times New Roman" w:cs="Times New Roman"/>
          <w:sz w:val="24"/>
          <w:szCs w:val="24"/>
        </w:rPr>
        <w:t>Висвітлення</w:t>
      </w:r>
      <w:proofErr w:type="spellEnd"/>
      <w:r w:rsidR="005D0EDA" w:rsidRPr="00FA2201">
        <w:rPr>
          <w:rFonts w:ascii="Times New Roman" w:eastAsia="Times New Roman" w:hAnsi="Times New Roman" w:cs="Times New Roman"/>
          <w:sz w:val="24"/>
          <w:szCs w:val="24"/>
        </w:rPr>
        <w:t xml:space="preserve"> </w:t>
      </w:r>
      <w:proofErr w:type="spellStart"/>
      <w:r w:rsidR="005D0EDA" w:rsidRPr="00FA2201">
        <w:rPr>
          <w:rFonts w:ascii="Times New Roman" w:eastAsia="Times New Roman" w:hAnsi="Times New Roman" w:cs="Times New Roman"/>
          <w:sz w:val="24"/>
          <w:szCs w:val="24"/>
        </w:rPr>
        <w:t>діяльності</w:t>
      </w:r>
      <w:proofErr w:type="spellEnd"/>
      <w:r w:rsidR="005D0EDA" w:rsidRPr="00FA2201">
        <w:rPr>
          <w:rFonts w:ascii="Times New Roman" w:eastAsia="Times New Roman" w:hAnsi="Times New Roman" w:cs="Times New Roman"/>
          <w:sz w:val="24"/>
          <w:szCs w:val="24"/>
        </w:rPr>
        <w:t xml:space="preserve"> органу </w:t>
      </w:r>
      <w:proofErr w:type="spellStart"/>
      <w:r w:rsidR="005D0EDA" w:rsidRPr="00FA2201">
        <w:rPr>
          <w:rFonts w:ascii="Times New Roman" w:eastAsia="Times New Roman" w:hAnsi="Times New Roman" w:cs="Times New Roman"/>
          <w:sz w:val="24"/>
          <w:szCs w:val="24"/>
        </w:rPr>
        <w:t>місцевого</w:t>
      </w:r>
      <w:proofErr w:type="spellEnd"/>
      <w:r w:rsidR="005D0EDA" w:rsidRPr="00FA2201">
        <w:rPr>
          <w:rFonts w:ascii="Times New Roman" w:eastAsia="Times New Roman" w:hAnsi="Times New Roman" w:cs="Times New Roman"/>
          <w:sz w:val="24"/>
          <w:szCs w:val="24"/>
        </w:rPr>
        <w:t xml:space="preserve"> </w:t>
      </w:r>
      <w:proofErr w:type="spellStart"/>
      <w:r w:rsidR="005D0EDA" w:rsidRPr="00FA2201">
        <w:rPr>
          <w:rFonts w:ascii="Times New Roman" w:eastAsia="Times New Roman" w:hAnsi="Times New Roman" w:cs="Times New Roman"/>
          <w:sz w:val="24"/>
          <w:szCs w:val="24"/>
        </w:rPr>
        <w:t>самоврядування</w:t>
      </w:r>
      <w:proofErr w:type="spellEnd"/>
      <w:r w:rsidR="005D0EDA" w:rsidRPr="00FA2201">
        <w:rPr>
          <w:rFonts w:ascii="Times New Roman" w:eastAsia="Times New Roman" w:hAnsi="Times New Roman" w:cs="Times New Roman"/>
          <w:sz w:val="24"/>
          <w:szCs w:val="24"/>
        </w:rPr>
        <w:t xml:space="preserve"> в </w:t>
      </w:r>
      <w:proofErr w:type="spellStart"/>
      <w:r w:rsidR="005D0EDA" w:rsidRPr="00FA2201">
        <w:rPr>
          <w:rFonts w:ascii="Times New Roman" w:eastAsia="Times New Roman" w:hAnsi="Times New Roman" w:cs="Times New Roman"/>
          <w:sz w:val="24"/>
          <w:szCs w:val="24"/>
        </w:rPr>
        <w:t>засобах</w:t>
      </w:r>
      <w:proofErr w:type="spellEnd"/>
      <w:r w:rsidR="005D0EDA" w:rsidRPr="00FA2201">
        <w:rPr>
          <w:rFonts w:ascii="Times New Roman" w:eastAsia="Times New Roman" w:hAnsi="Times New Roman" w:cs="Times New Roman"/>
          <w:sz w:val="24"/>
          <w:szCs w:val="24"/>
        </w:rPr>
        <w:t xml:space="preserve"> </w:t>
      </w:r>
      <w:proofErr w:type="spellStart"/>
      <w:r w:rsidR="005D0EDA" w:rsidRPr="00FA2201">
        <w:rPr>
          <w:rFonts w:ascii="Times New Roman" w:eastAsia="Times New Roman" w:hAnsi="Times New Roman" w:cs="Times New Roman"/>
          <w:sz w:val="24"/>
          <w:szCs w:val="24"/>
        </w:rPr>
        <w:t>масової</w:t>
      </w:r>
      <w:proofErr w:type="spellEnd"/>
      <w:r w:rsidR="005D0EDA" w:rsidRPr="00FA2201">
        <w:rPr>
          <w:rFonts w:ascii="Times New Roman" w:eastAsia="Times New Roman" w:hAnsi="Times New Roman" w:cs="Times New Roman"/>
          <w:sz w:val="24"/>
          <w:szCs w:val="24"/>
        </w:rPr>
        <w:t xml:space="preserve"> </w:t>
      </w:r>
      <w:proofErr w:type="spellStart"/>
      <w:r w:rsidR="005D0EDA" w:rsidRPr="00FA2201">
        <w:rPr>
          <w:rFonts w:ascii="Times New Roman" w:eastAsia="Times New Roman" w:hAnsi="Times New Roman" w:cs="Times New Roman"/>
          <w:sz w:val="24"/>
          <w:szCs w:val="24"/>
        </w:rPr>
        <w:t>інформації</w:t>
      </w:r>
      <w:proofErr w:type="spellEnd"/>
      <w:r>
        <w:rPr>
          <w:rFonts w:ascii="Times New Roman" w:eastAsia="Times New Roman" w:hAnsi="Times New Roman" w:cs="Times New Roman"/>
          <w:sz w:val="24"/>
          <w:szCs w:val="24"/>
          <w:lang w:val="uk-UA"/>
        </w:rPr>
        <w:t>.</w:t>
      </w:r>
    </w:p>
    <w:p w:rsidR="0080068E" w:rsidRPr="0080068E" w:rsidRDefault="0080068E" w:rsidP="00537F91">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4.Організація громадських та соціальних заходів</w:t>
      </w:r>
      <w:r w:rsidR="00537F91">
        <w:rPr>
          <w:rFonts w:ascii="Times New Roman" w:eastAsia="Times New Roman" w:hAnsi="Times New Roman" w:cs="Times New Roman"/>
          <w:sz w:val="24"/>
          <w:szCs w:val="24"/>
          <w:lang w:val="uk-UA"/>
        </w:rPr>
        <w:t>.</w:t>
      </w:r>
    </w:p>
    <w:p w:rsidR="00CB761E" w:rsidRDefault="00CB761E" w:rsidP="00FA2201">
      <w:pPr>
        <w:shd w:val="clear" w:color="auto" w:fill="FFFFFF"/>
        <w:spacing w:after="0" w:line="240" w:lineRule="auto"/>
        <w:jc w:val="center"/>
        <w:rPr>
          <w:rFonts w:ascii="Times New Roman" w:eastAsia="Times New Roman" w:hAnsi="Times New Roman" w:cs="Times New Roman"/>
          <w:b/>
          <w:sz w:val="24"/>
          <w:szCs w:val="24"/>
          <w:lang w:val="uk-UA"/>
        </w:rPr>
      </w:pPr>
    </w:p>
    <w:p w:rsidR="00FA2201" w:rsidRPr="00B13C23" w:rsidRDefault="00B902CF" w:rsidP="00FA2201">
      <w:pPr>
        <w:shd w:val="clear" w:color="auto" w:fill="FFFFFF"/>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5.</w:t>
      </w:r>
      <w:r w:rsidR="00CB761E">
        <w:rPr>
          <w:rFonts w:ascii="Times New Roman" w:eastAsia="Times New Roman" w:hAnsi="Times New Roman" w:cs="Times New Roman"/>
          <w:b/>
          <w:sz w:val="24"/>
          <w:szCs w:val="24"/>
          <w:lang w:val="uk-UA"/>
        </w:rPr>
        <w:t>З</w:t>
      </w:r>
      <w:r w:rsidR="00FA2201" w:rsidRPr="00B13C23">
        <w:rPr>
          <w:rFonts w:ascii="Times New Roman" w:eastAsia="Times New Roman" w:hAnsi="Times New Roman" w:cs="Times New Roman"/>
          <w:b/>
          <w:sz w:val="24"/>
          <w:szCs w:val="24"/>
          <w:lang w:val="uk-UA"/>
        </w:rPr>
        <w:t>авдання програми</w:t>
      </w:r>
    </w:p>
    <w:p w:rsidR="00FA2201" w:rsidRPr="00B13C23" w:rsidRDefault="00FA2201" w:rsidP="00FA2201">
      <w:pPr>
        <w:shd w:val="clear" w:color="auto" w:fill="FFFFFF"/>
        <w:spacing w:after="0" w:line="240" w:lineRule="auto"/>
        <w:jc w:val="both"/>
        <w:rPr>
          <w:rFonts w:ascii="Times New Roman" w:eastAsia="Times New Roman" w:hAnsi="Times New Roman" w:cs="Times New Roman"/>
          <w:color w:val="000000"/>
          <w:sz w:val="24"/>
          <w:szCs w:val="24"/>
          <w:lang w:val="uk-UA"/>
        </w:rPr>
      </w:pPr>
    </w:p>
    <w:p w:rsidR="00FA2201" w:rsidRPr="00B13C23" w:rsidRDefault="00FA2201" w:rsidP="00FA2201">
      <w:pPr>
        <w:shd w:val="clear" w:color="auto" w:fill="FFFFFF"/>
        <w:spacing w:after="0" w:line="240" w:lineRule="auto"/>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lang w:val="uk-UA"/>
        </w:rPr>
        <w:t xml:space="preserve">         </w:t>
      </w:r>
      <w:r w:rsidR="00CB761E">
        <w:rPr>
          <w:rFonts w:ascii="Times New Roman" w:eastAsia="Times New Roman" w:hAnsi="Times New Roman" w:cs="Times New Roman"/>
          <w:sz w:val="24"/>
          <w:szCs w:val="24"/>
          <w:lang w:val="uk-UA"/>
        </w:rPr>
        <w:t>1.</w:t>
      </w:r>
      <w:proofErr w:type="spellStart"/>
      <w:r w:rsidRPr="00B13C23">
        <w:rPr>
          <w:rFonts w:ascii="Times New Roman" w:eastAsia="Times New Roman" w:hAnsi="Times New Roman" w:cs="Times New Roman"/>
          <w:sz w:val="24"/>
          <w:szCs w:val="24"/>
        </w:rPr>
        <w:t>Забезпечення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сталого</w:t>
      </w:r>
      <w:proofErr w:type="spellEnd"/>
      <w:r w:rsidR="001834D7">
        <w:rPr>
          <w:rFonts w:ascii="Times New Roman" w:eastAsia="Times New Roman" w:hAnsi="Times New Roman" w:cs="Times New Roman"/>
          <w:sz w:val="24"/>
          <w:szCs w:val="24"/>
        </w:rPr>
        <w:t xml:space="preserve"> </w:t>
      </w:r>
      <w:proofErr w:type="spellStart"/>
      <w:r w:rsidR="001834D7">
        <w:rPr>
          <w:rFonts w:ascii="Times New Roman" w:eastAsia="Times New Roman" w:hAnsi="Times New Roman" w:cs="Times New Roman"/>
          <w:sz w:val="24"/>
          <w:szCs w:val="24"/>
        </w:rPr>
        <w:t>місцевого</w:t>
      </w:r>
      <w:proofErr w:type="spellEnd"/>
      <w:r w:rsidR="001834D7">
        <w:rPr>
          <w:rFonts w:ascii="Times New Roman" w:eastAsia="Times New Roman" w:hAnsi="Times New Roman" w:cs="Times New Roman"/>
          <w:sz w:val="24"/>
          <w:szCs w:val="24"/>
        </w:rPr>
        <w:t xml:space="preserve"> </w:t>
      </w:r>
      <w:proofErr w:type="spellStart"/>
      <w:r w:rsidR="001834D7">
        <w:rPr>
          <w:rFonts w:ascii="Times New Roman" w:eastAsia="Times New Roman" w:hAnsi="Times New Roman" w:cs="Times New Roman"/>
          <w:sz w:val="24"/>
          <w:szCs w:val="24"/>
        </w:rPr>
        <w:t>розвитку</w:t>
      </w:r>
      <w:proofErr w:type="spellEnd"/>
      <w:r w:rsidR="001834D7">
        <w:rPr>
          <w:rFonts w:ascii="Times New Roman" w:eastAsia="Times New Roman" w:hAnsi="Times New Roman" w:cs="Times New Roman"/>
          <w:sz w:val="24"/>
          <w:szCs w:val="24"/>
        </w:rPr>
        <w:t xml:space="preserve">, </w:t>
      </w:r>
      <w:proofErr w:type="spellStart"/>
      <w:r w:rsidR="001834D7">
        <w:rPr>
          <w:rFonts w:ascii="Times New Roman" w:eastAsia="Times New Roman" w:hAnsi="Times New Roman" w:cs="Times New Roman"/>
          <w:sz w:val="24"/>
          <w:szCs w:val="24"/>
        </w:rPr>
        <w:t>наближення</w:t>
      </w:r>
      <w:proofErr w:type="spellEnd"/>
      <w:r w:rsidRPr="00B13C23">
        <w:rPr>
          <w:rFonts w:ascii="Times New Roman" w:eastAsia="Times New Roman" w:hAnsi="Times New Roman" w:cs="Times New Roman"/>
          <w:sz w:val="24"/>
          <w:szCs w:val="24"/>
        </w:rPr>
        <w:t xml:space="preserve"> до </w:t>
      </w:r>
      <w:proofErr w:type="spellStart"/>
      <w:r w:rsidRPr="00B13C23">
        <w:rPr>
          <w:rFonts w:ascii="Times New Roman" w:eastAsia="Times New Roman" w:hAnsi="Times New Roman" w:cs="Times New Roman"/>
          <w:sz w:val="24"/>
          <w:szCs w:val="24"/>
        </w:rPr>
        <w:t>європейських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стандартів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вимагає</w:t>
      </w:r>
      <w:proofErr w:type="spellEnd"/>
      <w:r w:rsidRPr="00B13C23">
        <w:rPr>
          <w:rFonts w:ascii="Times New Roman" w:eastAsia="Times New Roman" w:hAnsi="Times New Roman" w:cs="Times New Roman"/>
          <w:sz w:val="24"/>
          <w:szCs w:val="24"/>
        </w:rPr>
        <w:t xml:space="preserve"> комплексного </w:t>
      </w:r>
      <w:proofErr w:type="spellStart"/>
      <w:r w:rsidRPr="00B13C23">
        <w:rPr>
          <w:rFonts w:ascii="Times New Roman" w:eastAsia="Times New Roman" w:hAnsi="Times New Roman" w:cs="Times New Roman"/>
          <w:sz w:val="24"/>
          <w:szCs w:val="24"/>
        </w:rPr>
        <w:t>вирішення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завдань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серед</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яких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основні</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t>-</w:t>
      </w:r>
      <w:proofErr w:type="spellStart"/>
      <w:r w:rsidRPr="00B13C23">
        <w:rPr>
          <w:rFonts w:ascii="Times New Roman" w:eastAsia="Times New Roman" w:hAnsi="Times New Roman" w:cs="Times New Roman"/>
          <w:sz w:val="24"/>
          <w:szCs w:val="24"/>
        </w:rPr>
        <w:t>удосконалення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механізмів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реалізації</w:t>
      </w:r>
      <w:proofErr w:type="spellEnd"/>
      <w:r w:rsidRPr="00B13C23">
        <w:rPr>
          <w:rFonts w:ascii="Times New Roman" w:eastAsia="Times New Roman" w:hAnsi="Times New Roman" w:cs="Times New Roman"/>
          <w:sz w:val="24"/>
          <w:szCs w:val="24"/>
        </w:rPr>
        <w:t xml:space="preserve"> прав і свобод </w:t>
      </w:r>
      <w:proofErr w:type="spellStart"/>
      <w:r w:rsidRPr="00B13C23">
        <w:rPr>
          <w:rFonts w:ascii="Times New Roman" w:eastAsia="Times New Roman" w:hAnsi="Times New Roman" w:cs="Times New Roman"/>
          <w:sz w:val="24"/>
          <w:szCs w:val="24"/>
        </w:rPr>
        <w:t>мешканців</w:t>
      </w:r>
      <w:proofErr w:type="spellEnd"/>
      <w:r w:rsidRPr="00B13C23">
        <w:rPr>
          <w:rFonts w:ascii="Times New Roman" w:eastAsia="Times New Roman" w:hAnsi="Times New Roman" w:cs="Times New Roman"/>
          <w:sz w:val="24"/>
          <w:szCs w:val="24"/>
        </w:rPr>
        <w:t xml:space="preserve"> на </w:t>
      </w:r>
      <w:proofErr w:type="spellStart"/>
      <w:r w:rsidRPr="00B13C23">
        <w:rPr>
          <w:rFonts w:ascii="Times New Roman" w:eastAsia="Times New Roman" w:hAnsi="Times New Roman" w:cs="Times New Roman"/>
          <w:sz w:val="24"/>
          <w:szCs w:val="24"/>
        </w:rPr>
        <w:t>місцевому</w:t>
      </w:r>
      <w:proofErr w:type="spellEnd"/>
      <w:r w:rsidRPr="00B13C23">
        <w:rPr>
          <w:rFonts w:ascii="Times New Roman" w:eastAsia="Times New Roman" w:hAnsi="Times New Roman" w:cs="Times New Roman"/>
          <w:sz w:val="24"/>
          <w:szCs w:val="24"/>
        </w:rPr>
        <w:t xml:space="preserve"> </w:t>
      </w:r>
      <w:proofErr w:type="spellStart"/>
      <w:proofErr w:type="gramStart"/>
      <w:r w:rsidRPr="00B13C23">
        <w:rPr>
          <w:rFonts w:ascii="Times New Roman" w:eastAsia="Times New Roman" w:hAnsi="Times New Roman" w:cs="Times New Roman"/>
          <w:sz w:val="24"/>
          <w:szCs w:val="24"/>
        </w:rPr>
        <w:t>р</w:t>
      </w:r>
      <w:proofErr w:type="gramEnd"/>
      <w:r w:rsidRPr="00B13C23">
        <w:rPr>
          <w:rFonts w:ascii="Times New Roman" w:eastAsia="Times New Roman" w:hAnsi="Times New Roman" w:cs="Times New Roman"/>
          <w:sz w:val="24"/>
          <w:szCs w:val="24"/>
        </w:rPr>
        <w:t>івні</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t>-</w:t>
      </w:r>
      <w:proofErr w:type="spellStart"/>
      <w:proofErr w:type="gramStart"/>
      <w:r w:rsidRPr="00B13C23">
        <w:rPr>
          <w:rFonts w:ascii="Times New Roman" w:eastAsia="Times New Roman" w:hAnsi="Times New Roman" w:cs="Times New Roman"/>
          <w:sz w:val="24"/>
          <w:szCs w:val="24"/>
        </w:rPr>
        <w:t>п</w:t>
      </w:r>
      <w:proofErr w:type="gramEnd"/>
      <w:r w:rsidRPr="00B13C23">
        <w:rPr>
          <w:rFonts w:ascii="Times New Roman" w:eastAsia="Times New Roman" w:hAnsi="Times New Roman" w:cs="Times New Roman"/>
          <w:sz w:val="24"/>
          <w:szCs w:val="24"/>
        </w:rPr>
        <w:t>ідвищення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рівня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правової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політичної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культури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мешканців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громади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щодо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захисту</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їх</w:t>
      </w:r>
      <w:proofErr w:type="spellEnd"/>
      <w:r w:rsidRPr="00B13C23">
        <w:rPr>
          <w:rFonts w:ascii="Times New Roman" w:eastAsia="Times New Roman" w:hAnsi="Times New Roman" w:cs="Times New Roman"/>
          <w:sz w:val="24"/>
          <w:szCs w:val="24"/>
        </w:rPr>
        <w:t xml:space="preserve"> прав і свобод шляхом </w:t>
      </w:r>
      <w:proofErr w:type="spellStart"/>
      <w:r w:rsidRPr="00B13C23">
        <w:rPr>
          <w:rFonts w:ascii="Times New Roman" w:eastAsia="Times New Roman" w:hAnsi="Times New Roman" w:cs="Times New Roman"/>
          <w:sz w:val="24"/>
          <w:szCs w:val="24"/>
        </w:rPr>
        <w:t>проведення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просвітницької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діяльності</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t>-</w:t>
      </w:r>
      <w:proofErr w:type="spellStart"/>
      <w:r w:rsidRPr="00B13C23">
        <w:rPr>
          <w:rFonts w:ascii="Times New Roman" w:eastAsia="Times New Roman" w:hAnsi="Times New Roman" w:cs="Times New Roman"/>
          <w:sz w:val="24"/>
          <w:szCs w:val="24"/>
        </w:rPr>
        <w:t>розв’язання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проблемних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питань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розвитку</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території</w:t>
      </w:r>
      <w:proofErr w:type="spellEnd"/>
      <w:r w:rsidRPr="00B13C23">
        <w:rPr>
          <w:rFonts w:ascii="Times New Roman" w:eastAsia="Times New Roman" w:hAnsi="Times New Roman" w:cs="Times New Roman"/>
          <w:sz w:val="24"/>
          <w:szCs w:val="24"/>
        </w:rPr>
        <w:t xml:space="preserve"> та </w:t>
      </w:r>
      <w:proofErr w:type="spellStart"/>
      <w:r w:rsidRPr="00B13C23">
        <w:rPr>
          <w:rFonts w:ascii="Times New Roman" w:eastAsia="Times New Roman" w:hAnsi="Times New Roman" w:cs="Times New Roman"/>
          <w:sz w:val="24"/>
          <w:szCs w:val="24"/>
        </w:rPr>
        <w:t>підготовка</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проектів</w:t>
      </w:r>
      <w:proofErr w:type="spellEnd"/>
      <w:r w:rsidRPr="00B13C23">
        <w:rPr>
          <w:rFonts w:ascii="Times New Roman" w:eastAsia="Times New Roman" w:hAnsi="Times New Roman" w:cs="Times New Roman"/>
          <w:sz w:val="24"/>
          <w:szCs w:val="24"/>
        </w:rPr>
        <w:t xml:space="preserve"> </w:t>
      </w:r>
      <w:proofErr w:type="spellStart"/>
      <w:proofErr w:type="gramStart"/>
      <w:r w:rsidRPr="00B13C23">
        <w:rPr>
          <w:rFonts w:ascii="Times New Roman" w:eastAsia="Times New Roman" w:hAnsi="Times New Roman" w:cs="Times New Roman"/>
          <w:sz w:val="24"/>
          <w:szCs w:val="24"/>
        </w:rPr>
        <w:t>в</w:t>
      </w:r>
      <w:proofErr w:type="gramEnd"/>
      <w:r w:rsidRPr="00B13C23">
        <w:rPr>
          <w:rFonts w:ascii="Times New Roman" w:eastAsia="Times New Roman" w:hAnsi="Times New Roman" w:cs="Times New Roman"/>
          <w:sz w:val="24"/>
          <w:szCs w:val="24"/>
        </w:rPr>
        <w:t>ідповідних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програмних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документів</w:t>
      </w:r>
      <w:proofErr w:type="spellEnd"/>
      <w:r w:rsidRPr="00B13C23">
        <w:rPr>
          <w:rFonts w:ascii="Times New Roman" w:eastAsia="Times New Roman" w:hAnsi="Times New Roman" w:cs="Times New Roman"/>
          <w:sz w:val="24"/>
          <w:szCs w:val="24"/>
        </w:rPr>
        <w:t xml:space="preserve"> й нормативно-</w:t>
      </w:r>
      <w:proofErr w:type="spellStart"/>
      <w:r w:rsidRPr="00B13C23">
        <w:rPr>
          <w:rFonts w:ascii="Times New Roman" w:eastAsia="Times New Roman" w:hAnsi="Times New Roman" w:cs="Times New Roman"/>
          <w:sz w:val="24"/>
          <w:szCs w:val="24"/>
        </w:rPr>
        <w:t>правових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актів</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lastRenderedPageBreak/>
        <w:t>-</w:t>
      </w:r>
      <w:proofErr w:type="spellStart"/>
      <w:r w:rsidRPr="00B13C23">
        <w:rPr>
          <w:rFonts w:ascii="Times New Roman" w:eastAsia="Times New Roman" w:hAnsi="Times New Roman" w:cs="Times New Roman"/>
          <w:sz w:val="24"/>
          <w:szCs w:val="24"/>
        </w:rPr>
        <w:t>поєднання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зусиль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 xml:space="preserve"> </w:t>
      </w:r>
      <w:proofErr w:type="spellStart"/>
      <w:proofErr w:type="gramStart"/>
      <w:r w:rsidRPr="00B13C23">
        <w:rPr>
          <w:rFonts w:ascii="Times New Roman" w:eastAsia="Times New Roman" w:hAnsi="Times New Roman" w:cs="Times New Roman"/>
          <w:sz w:val="24"/>
          <w:szCs w:val="24"/>
        </w:rPr>
        <w:t>р</w:t>
      </w:r>
      <w:proofErr w:type="gramEnd"/>
      <w:r w:rsidRPr="00B13C23">
        <w:rPr>
          <w:rFonts w:ascii="Times New Roman" w:eastAsia="Times New Roman" w:hAnsi="Times New Roman" w:cs="Times New Roman"/>
          <w:sz w:val="24"/>
          <w:szCs w:val="24"/>
        </w:rPr>
        <w:t>ізного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рівня</w:t>
      </w:r>
      <w:proofErr w:type="spellEnd"/>
      <w:r w:rsidRPr="00B13C23">
        <w:rPr>
          <w:rFonts w:ascii="Times New Roman" w:eastAsia="Times New Roman" w:hAnsi="Times New Roman" w:cs="Times New Roman"/>
          <w:sz w:val="24"/>
          <w:szCs w:val="24"/>
        </w:rPr>
        <w:t xml:space="preserve"> для </w:t>
      </w:r>
      <w:proofErr w:type="spellStart"/>
      <w:r w:rsidRPr="00B13C23">
        <w:rPr>
          <w:rFonts w:ascii="Times New Roman" w:eastAsia="Times New Roman" w:hAnsi="Times New Roman" w:cs="Times New Roman"/>
          <w:sz w:val="24"/>
          <w:szCs w:val="24"/>
        </w:rPr>
        <w:t>спільного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вирішення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питань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розвитку</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t>-</w:t>
      </w:r>
      <w:proofErr w:type="spellStart"/>
      <w:r w:rsidRPr="00B13C23">
        <w:rPr>
          <w:rFonts w:ascii="Times New Roman" w:eastAsia="Times New Roman" w:hAnsi="Times New Roman" w:cs="Times New Roman"/>
          <w:sz w:val="24"/>
          <w:szCs w:val="24"/>
        </w:rPr>
        <w:t>поліпшення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взаємодії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 xml:space="preserve"> з органами </w:t>
      </w:r>
      <w:proofErr w:type="spellStart"/>
      <w:r w:rsidRPr="00B13C23">
        <w:rPr>
          <w:rFonts w:ascii="Times New Roman" w:eastAsia="Times New Roman" w:hAnsi="Times New Roman" w:cs="Times New Roman"/>
          <w:sz w:val="24"/>
          <w:szCs w:val="24"/>
        </w:rPr>
        <w:t>державної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виконавчої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влади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громадськими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організаціями</w:t>
      </w:r>
      <w:proofErr w:type="spellEnd"/>
      <w:r w:rsidRPr="00B13C23">
        <w:rPr>
          <w:rFonts w:ascii="Times New Roman" w:eastAsia="Times New Roman" w:hAnsi="Times New Roman" w:cs="Times New Roman"/>
          <w:sz w:val="24"/>
          <w:szCs w:val="24"/>
        </w:rPr>
        <w:t xml:space="preserve"> </w:t>
      </w:r>
      <w:proofErr w:type="gramStart"/>
      <w:r w:rsidRPr="00B13C23">
        <w:rPr>
          <w:rFonts w:ascii="Times New Roman" w:eastAsia="Times New Roman" w:hAnsi="Times New Roman" w:cs="Times New Roman"/>
          <w:sz w:val="24"/>
          <w:szCs w:val="24"/>
        </w:rPr>
        <w:t>при</w:t>
      </w:r>
      <w:proofErr w:type="gram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вирішенні</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питань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значення</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sz w:val="24"/>
          <w:szCs w:val="24"/>
        </w:rPr>
        <w:t>-</w:t>
      </w:r>
      <w:proofErr w:type="spellStart"/>
      <w:r w:rsidRPr="00B13C23">
        <w:rPr>
          <w:rFonts w:ascii="Times New Roman" w:eastAsia="Times New Roman" w:hAnsi="Times New Roman" w:cs="Times New Roman"/>
          <w:sz w:val="24"/>
          <w:szCs w:val="24"/>
        </w:rPr>
        <w:t>забезпечення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організаційних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правових</w:t>
      </w:r>
      <w:proofErr w:type="spellEnd"/>
      <w:r w:rsidRPr="00B13C23">
        <w:rPr>
          <w:rFonts w:ascii="Times New Roman" w:eastAsia="Times New Roman" w:hAnsi="Times New Roman" w:cs="Times New Roman"/>
          <w:sz w:val="24"/>
          <w:szCs w:val="24"/>
        </w:rPr>
        <w:t xml:space="preserve"> та </w:t>
      </w:r>
      <w:proofErr w:type="spellStart"/>
      <w:r w:rsidRPr="00B13C23">
        <w:rPr>
          <w:rFonts w:ascii="Times New Roman" w:eastAsia="Times New Roman" w:hAnsi="Times New Roman" w:cs="Times New Roman"/>
          <w:sz w:val="24"/>
          <w:szCs w:val="24"/>
        </w:rPr>
        <w:t>матеріально-фінансових</w:t>
      </w:r>
      <w:proofErr w:type="spellEnd"/>
      <w:r w:rsidRPr="00B13C23">
        <w:rPr>
          <w:rFonts w:ascii="Times New Roman" w:eastAsia="Times New Roman" w:hAnsi="Times New Roman" w:cs="Times New Roman"/>
          <w:sz w:val="24"/>
          <w:szCs w:val="24"/>
        </w:rPr>
        <w:t xml:space="preserve"> умов </w:t>
      </w:r>
      <w:proofErr w:type="gramStart"/>
      <w:r w:rsidRPr="00B13C23">
        <w:rPr>
          <w:rFonts w:ascii="Times New Roman" w:eastAsia="Times New Roman" w:hAnsi="Times New Roman" w:cs="Times New Roman"/>
          <w:sz w:val="24"/>
          <w:szCs w:val="24"/>
        </w:rPr>
        <w:t>для</w:t>
      </w:r>
      <w:proofErr w:type="gram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максимальної</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поінформованості</w:t>
      </w:r>
      <w:proofErr w:type="spellEnd"/>
      <w:r w:rsidRPr="00B13C23">
        <w:rPr>
          <w:rFonts w:ascii="Times New Roman" w:eastAsia="Times New Roman" w:hAnsi="Times New Roman" w:cs="Times New Roman"/>
          <w:sz w:val="24"/>
          <w:szCs w:val="24"/>
        </w:rPr>
        <w:t xml:space="preserve"> </w:t>
      </w:r>
      <w:r w:rsidRPr="00B13C23">
        <w:rPr>
          <w:rFonts w:ascii="Times New Roman" w:eastAsia="Times New Roman" w:hAnsi="Times New Roman" w:cs="Times New Roman"/>
          <w:sz w:val="24"/>
          <w:szCs w:val="24"/>
          <w:lang w:val="uk-UA"/>
        </w:rPr>
        <w:t>жителів громади</w:t>
      </w:r>
      <w:r w:rsidRPr="00B13C23">
        <w:rPr>
          <w:rFonts w:ascii="Times New Roman" w:eastAsia="Times New Roman" w:hAnsi="Times New Roman" w:cs="Times New Roman"/>
          <w:sz w:val="24"/>
          <w:szCs w:val="24"/>
        </w:rPr>
        <w:t xml:space="preserve"> про </w:t>
      </w:r>
      <w:proofErr w:type="spellStart"/>
      <w:r w:rsidRPr="00B13C23">
        <w:rPr>
          <w:rFonts w:ascii="Times New Roman" w:eastAsia="Times New Roman" w:hAnsi="Times New Roman" w:cs="Times New Roman"/>
          <w:sz w:val="24"/>
          <w:szCs w:val="24"/>
        </w:rPr>
        <w:t>діяльність</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відповідних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w:t>
      </w:r>
    </w:p>
    <w:p w:rsidR="00FA2201" w:rsidRPr="00B13C23" w:rsidRDefault="00FA2201" w:rsidP="00CB761E">
      <w:pPr>
        <w:shd w:val="clear" w:color="auto" w:fill="FFFFFF"/>
        <w:spacing w:after="0" w:line="240" w:lineRule="auto"/>
        <w:ind w:firstLine="284"/>
        <w:jc w:val="both"/>
        <w:rPr>
          <w:rFonts w:ascii="Times New Roman" w:eastAsia="Times New Roman" w:hAnsi="Times New Roman" w:cs="Times New Roman"/>
          <w:sz w:val="24"/>
          <w:szCs w:val="24"/>
          <w:lang w:val="uk-UA"/>
        </w:rPr>
      </w:pPr>
      <w:r w:rsidRPr="00B13C23">
        <w:rPr>
          <w:rFonts w:ascii="Times New Roman" w:eastAsia="Times New Roman" w:hAnsi="Times New Roman" w:cs="Times New Roman"/>
          <w:sz w:val="24"/>
          <w:szCs w:val="24"/>
        </w:rPr>
        <w:t>-</w:t>
      </w:r>
      <w:proofErr w:type="spellStart"/>
      <w:proofErr w:type="gramStart"/>
      <w:r w:rsidRPr="00B13C23">
        <w:rPr>
          <w:rFonts w:ascii="Times New Roman" w:eastAsia="Times New Roman" w:hAnsi="Times New Roman" w:cs="Times New Roman"/>
          <w:sz w:val="24"/>
          <w:szCs w:val="24"/>
        </w:rPr>
        <w:t>п</w:t>
      </w:r>
      <w:proofErr w:type="gramEnd"/>
      <w:r w:rsidRPr="00B13C23">
        <w:rPr>
          <w:rFonts w:ascii="Times New Roman" w:eastAsia="Times New Roman" w:hAnsi="Times New Roman" w:cs="Times New Roman"/>
          <w:sz w:val="24"/>
          <w:szCs w:val="24"/>
        </w:rPr>
        <w:t>ідвищення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професійного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рівня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посадових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осіб</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органів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самоврядування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тощо</w:t>
      </w:r>
      <w:proofErr w:type="spellEnd"/>
      <w:r w:rsidRPr="00B13C23">
        <w:rPr>
          <w:rFonts w:ascii="Times New Roman" w:eastAsia="Times New Roman" w:hAnsi="Times New Roman" w:cs="Times New Roman"/>
          <w:sz w:val="24"/>
          <w:szCs w:val="24"/>
        </w:rPr>
        <w:t>.</w:t>
      </w:r>
    </w:p>
    <w:p w:rsidR="00FA2201" w:rsidRPr="00B13C23" w:rsidRDefault="00382594" w:rsidP="00FA2201">
      <w:pPr>
        <w:tabs>
          <w:tab w:val="left" w:pos="285"/>
        </w:tabs>
        <w:spacing w:after="0" w:line="240" w:lineRule="auto"/>
        <w:jc w:val="both"/>
        <w:outlineLvl w:val="0"/>
        <w:rPr>
          <w:rStyle w:val="a4"/>
          <w:rFonts w:ascii="Times New Roman" w:hAnsi="Times New Roman"/>
          <w:b w:val="0"/>
          <w:sz w:val="24"/>
          <w:szCs w:val="24"/>
          <w:lang w:val="uk-UA"/>
        </w:rPr>
      </w:pPr>
      <w:r>
        <w:rPr>
          <w:rStyle w:val="a4"/>
          <w:rFonts w:ascii="Times New Roman" w:hAnsi="Times New Roman"/>
          <w:b w:val="0"/>
          <w:sz w:val="24"/>
          <w:szCs w:val="24"/>
          <w:lang w:val="uk-UA"/>
        </w:rPr>
        <w:t xml:space="preserve">          </w:t>
      </w:r>
      <w:r w:rsidR="00CB761E">
        <w:rPr>
          <w:rStyle w:val="a4"/>
          <w:rFonts w:ascii="Times New Roman" w:hAnsi="Times New Roman"/>
          <w:b w:val="0"/>
          <w:sz w:val="24"/>
          <w:szCs w:val="24"/>
          <w:lang w:val="uk-UA"/>
        </w:rPr>
        <w:t>2</w:t>
      </w:r>
      <w:r w:rsidR="00FA2201" w:rsidRPr="00B13C23">
        <w:rPr>
          <w:rStyle w:val="a4"/>
          <w:rFonts w:ascii="Times New Roman" w:hAnsi="Times New Roman"/>
          <w:b w:val="0"/>
          <w:sz w:val="24"/>
          <w:szCs w:val="24"/>
          <w:lang w:val="uk-UA"/>
        </w:rPr>
        <w:t>.Забезпечення  посадових осіб місцевого самоврядування, депутатського корпусу, членів виконавчого комітету, громадськості у</w:t>
      </w:r>
      <w:r w:rsidR="00072E5E">
        <w:rPr>
          <w:rStyle w:val="a4"/>
          <w:rFonts w:ascii="Times New Roman" w:hAnsi="Times New Roman"/>
          <w:b w:val="0"/>
          <w:sz w:val="24"/>
          <w:szCs w:val="24"/>
          <w:lang w:val="uk-UA"/>
        </w:rPr>
        <w:t xml:space="preserve"> прийнятті участі,</w:t>
      </w:r>
      <w:r w:rsidR="00FA2201" w:rsidRPr="00B13C23">
        <w:rPr>
          <w:rStyle w:val="a4"/>
          <w:rFonts w:ascii="Times New Roman" w:hAnsi="Times New Roman"/>
          <w:b w:val="0"/>
          <w:sz w:val="24"/>
          <w:szCs w:val="24"/>
          <w:lang w:val="uk-UA"/>
        </w:rPr>
        <w:t xml:space="preserve"> вивченні, узагальненні та впровадженні вітчизняного і міжнародного досвіду у розвитку місцевого самоврядування.</w:t>
      </w:r>
    </w:p>
    <w:p w:rsidR="00FA2201" w:rsidRPr="00B13C23" w:rsidRDefault="00CB761E"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Pr>
          <w:rStyle w:val="a4"/>
          <w:rFonts w:ascii="Times New Roman" w:hAnsi="Times New Roman"/>
          <w:b w:val="0"/>
          <w:sz w:val="24"/>
          <w:szCs w:val="24"/>
          <w:lang w:val="uk-UA"/>
        </w:rPr>
        <w:t xml:space="preserve">   </w:t>
      </w:r>
      <w:r w:rsidR="00FA2201" w:rsidRPr="00B13C23">
        <w:rPr>
          <w:rStyle w:val="a4"/>
          <w:rFonts w:ascii="Times New Roman" w:hAnsi="Times New Roman"/>
          <w:b w:val="0"/>
          <w:sz w:val="24"/>
          <w:szCs w:val="24"/>
          <w:lang w:val="uk-UA"/>
        </w:rPr>
        <w:t>Здійснення виїзних поїздок делегацій Машівської громади до інших органів місцевого самоврядування, органів державної влади в межах України, для прийняття участі у конференціях, семінарах</w:t>
      </w:r>
      <w:r w:rsidR="00072E5E">
        <w:rPr>
          <w:rStyle w:val="a4"/>
          <w:rFonts w:ascii="Times New Roman" w:hAnsi="Times New Roman"/>
          <w:b w:val="0"/>
          <w:sz w:val="24"/>
          <w:szCs w:val="24"/>
          <w:lang w:val="uk-UA"/>
        </w:rPr>
        <w:t>, змаганнях</w:t>
      </w:r>
      <w:r w:rsidR="00FA2201" w:rsidRPr="00B13C23">
        <w:rPr>
          <w:rStyle w:val="a4"/>
          <w:rFonts w:ascii="Times New Roman" w:hAnsi="Times New Roman"/>
          <w:b w:val="0"/>
          <w:sz w:val="24"/>
          <w:szCs w:val="24"/>
          <w:lang w:val="uk-UA"/>
        </w:rPr>
        <w:t xml:space="preserve"> та інших заходах  з наступних питань:</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 xml:space="preserve"> -формування бюджету, залучення додаткових коштів, отримання субвенцій з державного бюджету;</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-розвиток інфраструктури громади;</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w:t>
      </w:r>
      <w:proofErr w:type="spellStart"/>
      <w:r w:rsidRPr="00B13C23">
        <w:rPr>
          <w:rStyle w:val="a4"/>
          <w:rFonts w:ascii="Times New Roman" w:hAnsi="Times New Roman"/>
          <w:b w:val="0"/>
          <w:sz w:val="24"/>
          <w:szCs w:val="24"/>
          <w:lang w:val="uk-UA"/>
        </w:rPr>
        <w:t>використанння</w:t>
      </w:r>
      <w:proofErr w:type="spellEnd"/>
      <w:r w:rsidRPr="00B13C23">
        <w:rPr>
          <w:rStyle w:val="a4"/>
          <w:rFonts w:ascii="Times New Roman" w:hAnsi="Times New Roman"/>
          <w:b w:val="0"/>
          <w:sz w:val="24"/>
          <w:szCs w:val="24"/>
          <w:lang w:val="uk-UA"/>
        </w:rPr>
        <w:t xml:space="preserve"> альтернативних джерел енергії;</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-ознайомлення з технологіями очистки води, переробки сміття, тепло- і водопостачання;</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-організації території, планування простору, землекористування, архітектури, збереження спадщини;</w:t>
      </w:r>
    </w:p>
    <w:p w:rsidR="00072E5E" w:rsidRPr="00B13C23" w:rsidRDefault="00FA2201" w:rsidP="00002BE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 освіти, медицини, культури, соціального захисту, молоді та спорту;</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-реконструкції доріг та їх утримання;</w:t>
      </w:r>
    </w:p>
    <w:p w:rsidR="00FA2201" w:rsidRPr="00B13C23"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-досвіду організації туристичної галузі, в т. ч. сільського зеленого туризму;</w:t>
      </w:r>
    </w:p>
    <w:p w:rsidR="00FA2201" w:rsidRDefault="00FA2201"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sidRPr="00B13C23">
        <w:rPr>
          <w:rStyle w:val="a4"/>
          <w:rFonts w:ascii="Times New Roman" w:hAnsi="Times New Roman"/>
          <w:b w:val="0"/>
          <w:sz w:val="24"/>
          <w:szCs w:val="24"/>
          <w:lang w:val="uk-UA"/>
        </w:rPr>
        <w:t>-громадської безпеки (поліція, пожежна команда, швидка допомога)</w:t>
      </w:r>
      <w:r w:rsidR="00002BEE">
        <w:rPr>
          <w:rStyle w:val="a4"/>
          <w:rFonts w:ascii="Times New Roman" w:hAnsi="Times New Roman"/>
          <w:b w:val="0"/>
          <w:sz w:val="24"/>
          <w:szCs w:val="24"/>
          <w:lang w:val="uk-UA"/>
        </w:rPr>
        <w:t>;</w:t>
      </w:r>
    </w:p>
    <w:p w:rsidR="00002BEE" w:rsidRPr="00B13C23" w:rsidRDefault="00002BEE"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Pr>
          <w:rStyle w:val="a4"/>
          <w:rFonts w:ascii="Times New Roman" w:hAnsi="Times New Roman"/>
          <w:b w:val="0"/>
          <w:sz w:val="24"/>
          <w:szCs w:val="24"/>
          <w:lang w:val="uk-UA"/>
        </w:rPr>
        <w:t>- прийняття участі в спортивних змаганнях, іграх та ін.., серед команд  територіальних громад;</w:t>
      </w:r>
    </w:p>
    <w:p w:rsidR="00FA2201" w:rsidRPr="00B13C23" w:rsidRDefault="00A257E7" w:rsidP="00CB761E">
      <w:pPr>
        <w:tabs>
          <w:tab w:val="left" w:pos="285"/>
        </w:tabs>
        <w:spacing w:after="0" w:line="240" w:lineRule="auto"/>
        <w:ind w:firstLine="284"/>
        <w:jc w:val="both"/>
        <w:outlineLvl w:val="0"/>
        <w:rPr>
          <w:rStyle w:val="a4"/>
          <w:rFonts w:ascii="Times New Roman" w:hAnsi="Times New Roman"/>
          <w:b w:val="0"/>
          <w:sz w:val="24"/>
          <w:szCs w:val="24"/>
          <w:lang w:val="uk-UA"/>
        </w:rPr>
      </w:pPr>
      <w:r>
        <w:rPr>
          <w:rStyle w:val="a4"/>
          <w:rFonts w:ascii="Times New Roman" w:hAnsi="Times New Roman"/>
          <w:b w:val="0"/>
          <w:sz w:val="24"/>
          <w:szCs w:val="24"/>
          <w:lang w:val="uk-UA"/>
        </w:rPr>
        <w:t>- інше.</w:t>
      </w:r>
    </w:p>
    <w:p w:rsidR="00FA2201" w:rsidRPr="00B13C23" w:rsidRDefault="00A257E7" w:rsidP="00FA2201">
      <w:pPr>
        <w:tabs>
          <w:tab w:val="left" w:pos="285"/>
        </w:tabs>
        <w:spacing w:after="0" w:line="240" w:lineRule="auto"/>
        <w:jc w:val="both"/>
        <w:outlineLvl w:val="0"/>
        <w:rPr>
          <w:rStyle w:val="a4"/>
          <w:rFonts w:ascii="Times New Roman" w:hAnsi="Times New Roman"/>
          <w:b w:val="0"/>
          <w:sz w:val="24"/>
          <w:szCs w:val="24"/>
          <w:lang w:val="uk-UA"/>
        </w:rPr>
      </w:pPr>
      <w:r>
        <w:rPr>
          <w:rStyle w:val="a4"/>
          <w:rFonts w:ascii="Times New Roman" w:hAnsi="Times New Roman"/>
          <w:b w:val="0"/>
          <w:sz w:val="24"/>
          <w:szCs w:val="24"/>
          <w:lang w:val="uk-UA"/>
        </w:rPr>
        <w:t xml:space="preserve">      </w:t>
      </w:r>
      <w:r w:rsidR="00B23252">
        <w:rPr>
          <w:rStyle w:val="a4"/>
          <w:rFonts w:ascii="Times New Roman" w:hAnsi="Times New Roman"/>
          <w:b w:val="0"/>
          <w:sz w:val="24"/>
          <w:szCs w:val="24"/>
          <w:lang w:val="uk-UA"/>
        </w:rPr>
        <w:t>Ф</w:t>
      </w:r>
      <w:r w:rsidR="00FA2201" w:rsidRPr="00B13C23">
        <w:rPr>
          <w:rStyle w:val="a4"/>
          <w:rFonts w:ascii="Times New Roman" w:hAnsi="Times New Roman"/>
          <w:b w:val="0"/>
          <w:sz w:val="24"/>
          <w:szCs w:val="24"/>
          <w:lang w:val="uk-UA"/>
        </w:rPr>
        <w:t>інансування виїзних поїздок</w:t>
      </w:r>
      <w:r w:rsidR="00B23252">
        <w:rPr>
          <w:rStyle w:val="a4"/>
          <w:rFonts w:ascii="Times New Roman" w:hAnsi="Times New Roman"/>
          <w:b w:val="0"/>
          <w:sz w:val="24"/>
          <w:szCs w:val="24"/>
          <w:lang w:val="uk-UA"/>
        </w:rPr>
        <w:t xml:space="preserve"> здійснюється </w:t>
      </w:r>
      <w:r w:rsidR="00FA2201" w:rsidRPr="00B13C23">
        <w:rPr>
          <w:rStyle w:val="a4"/>
          <w:rFonts w:ascii="Times New Roman" w:hAnsi="Times New Roman"/>
          <w:b w:val="0"/>
          <w:sz w:val="24"/>
          <w:szCs w:val="24"/>
          <w:lang w:val="uk-UA"/>
        </w:rPr>
        <w:t>в межах затверджених видатків кошторисних призначень на державне управління.</w:t>
      </w:r>
    </w:p>
    <w:p w:rsidR="008A19FF" w:rsidRDefault="00382594" w:rsidP="00FA2201">
      <w:pPr>
        <w:autoSpaceDE w:val="0"/>
        <w:autoSpaceDN w:val="0"/>
        <w:adjustRightInd w:val="0"/>
        <w:spacing w:after="0" w:line="240" w:lineRule="auto"/>
        <w:ind w:firstLine="360"/>
        <w:jc w:val="both"/>
        <w:rPr>
          <w:rFonts w:ascii="Times New Roman" w:hAnsi="Times New Roman"/>
          <w:sz w:val="24"/>
          <w:szCs w:val="24"/>
          <w:lang w:val="uk-UA"/>
        </w:rPr>
      </w:pPr>
      <w:r>
        <w:rPr>
          <w:rStyle w:val="a4"/>
          <w:rFonts w:ascii="Times New Roman" w:hAnsi="Times New Roman"/>
          <w:b w:val="0"/>
          <w:sz w:val="24"/>
          <w:szCs w:val="24"/>
          <w:lang w:val="uk-UA"/>
        </w:rPr>
        <w:t xml:space="preserve">   </w:t>
      </w:r>
      <w:r w:rsidR="00CB761E">
        <w:rPr>
          <w:rStyle w:val="a4"/>
          <w:rFonts w:ascii="Times New Roman" w:hAnsi="Times New Roman"/>
          <w:b w:val="0"/>
          <w:sz w:val="24"/>
          <w:szCs w:val="24"/>
          <w:lang w:val="uk-UA"/>
        </w:rPr>
        <w:t>3.</w:t>
      </w:r>
      <w:r w:rsidR="00CB761E" w:rsidRPr="00CB761E">
        <w:rPr>
          <w:rStyle w:val="a4"/>
          <w:rFonts w:ascii="Times New Roman" w:hAnsi="Times New Roman"/>
          <w:b w:val="0"/>
          <w:sz w:val="24"/>
          <w:szCs w:val="24"/>
          <w:lang w:val="uk-UA"/>
        </w:rPr>
        <w:t>Забезпечення</w:t>
      </w:r>
      <w:r w:rsidR="00FA2201" w:rsidRPr="00CB761E">
        <w:rPr>
          <w:rStyle w:val="a4"/>
          <w:rFonts w:ascii="Times New Roman" w:hAnsi="Times New Roman"/>
          <w:b w:val="0"/>
          <w:sz w:val="24"/>
          <w:szCs w:val="24"/>
          <w:lang w:val="uk-UA"/>
        </w:rPr>
        <w:t xml:space="preserve"> п</w:t>
      </w:r>
      <w:r w:rsidR="00CB761E" w:rsidRPr="001834D7">
        <w:rPr>
          <w:rFonts w:ascii="Times New Roman" w:hAnsi="Times New Roman"/>
          <w:sz w:val="24"/>
          <w:szCs w:val="24"/>
          <w:lang w:val="uk-UA"/>
        </w:rPr>
        <w:t>редставницьк</w:t>
      </w:r>
      <w:r w:rsidR="00CB761E" w:rsidRPr="00CB761E">
        <w:rPr>
          <w:rFonts w:ascii="Times New Roman" w:hAnsi="Times New Roman"/>
          <w:sz w:val="24"/>
          <w:szCs w:val="24"/>
          <w:lang w:val="uk-UA"/>
        </w:rPr>
        <w:t>их</w:t>
      </w:r>
      <w:r w:rsidR="008A19FF" w:rsidRPr="001834D7">
        <w:rPr>
          <w:rFonts w:ascii="Times New Roman" w:hAnsi="Times New Roman"/>
          <w:sz w:val="24"/>
          <w:szCs w:val="24"/>
          <w:lang w:val="uk-UA"/>
        </w:rPr>
        <w:t xml:space="preserve"> </w:t>
      </w:r>
      <w:r w:rsidR="008A19FF">
        <w:rPr>
          <w:rFonts w:ascii="Times New Roman" w:hAnsi="Times New Roman"/>
          <w:sz w:val="24"/>
          <w:szCs w:val="24"/>
          <w:lang w:val="uk-UA"/>
        </w:rPr>
        <w:t>заходів</w:t>
      </w:r>
      <w:r w:rsidR="00CB761E" w:rsidRPr="001834D7">
        <w:rPr>
          <w:rFonts w:ascii="Times New Roman" w:hAnsi="Times New Roman"/>
          <w:sz w:val="24"/>
          <w:szCs w:val="24"/>
          <w:lang w:val="uk-UA"/>
        </w:rPr>
        <w:t>, пов’язан</w:t>
      </w:r>
      <w:r w:rsidR="00CB761E" w:rsidRPr="00CB761E">
        <w:rPr>
          <w:rFonts w:ascii="Times New Roman" w:hAnsi="Times New Roman"/>
          <w:sz w:val="24"/>
          <w:szCs w:val="24"/>
          <w:lang w:val="uk-UA"/>
        </w:rPr>
        <w:t>их</w:t>
      </w:r>
      <w:r w:rsidR="00FA2201" w:rsidRPr="001834D7">
        <w:rPr>
          <w:rFonts w:ascii="Times New Roman" w:hAnsi="Times New Roman"/>
          <w:sz w:val="24"/>
          <w:szCs w:val="24"/>
          <w:lang w:val="uk-UA"/>
        </w:rPr>
        <w:t xml:space="preserve"> з прийомом і обслуговуванням інозем</w:t>
      </w:r>
      <w:r w:rsidR="00A963CE" w:rsidRPr="001834D7">
        <w:rPr>
          <w:rFonts w:ascii="Times New Roman" w:hAnsi="Times New Roman"/>
          <w:sz w:val="24"/>
          <w:szCs w:val="24"/>
          <w:lang w:val="uk-UA"/>
        </w:rPr>
        <w:t xml:space="preserve">них представників і делегацій, </w:t>
      </w:r>
      <w:r w:rsidR="00FA2201" w:rsidRPr="001834D7">
        <w:rPr>
          <w:rFonts w:ascii="Times New Roman" w:hAnsi="Times New Roman"/>
          <w:sz w:val="24"/>
          <w:szCs w:val="24"/>
          <w:lang w:val="uk-UA"/>
        </w:rPr>
        <w:t xml:space="preserve">представників </w:t>
      </w:r>
      <w:r w:rsidR="00FA2201" w:rsidRPr="00B13C23">
        <w:rPr>
          <w:rFonts w:ascii="Times New Roman" w:hAnsi="Times New Roman"/>
          <w:sz w:val="24"/>
          <w:szCs w:val="24"/>
          <w:lang w:val="uk-UA"/>
        </w:rPr>
        <w:t xml:space="preserve">делегацій з інших громад, </w:t>
      </w:r>
      <w:r w:rsidR="00FA2201" w:rsidRPr="001834D7">
        <w:rPr>
          <w:rFonts w:ascii="Times New Roman" w:hAnsi="Times New Roman"/>
          <w:sz w:val="24"/>
          <w:szCs w:val="24"/>
          <w:lang w:val="uk-UA"/>
        </w:rPr>
        <w:t>підприємств, установ, організ</w:t>
      </w:r>
      <w:r w:rsidR="00B23252" w:rsidRPr="001834D7">
        <w:rPr>
          <w:rFonts w:ascii="Times New Roman" w:hAnsi="Times New Roman"/>
          <w:sz w:val="24"/>
          <w:szCs w:val="24"/>
          <w:lang w:val="uk-UA"/>
        </w:rPr>
        <w:t>ацій інших районів та областей</w:t>
      </w:r>
      <w:r w:rsidR="00B23252">
        <w:rPr>
          <w:rFonts w:ascii="Times New Roman" w:hAnsi="Times New Roman"/>
          <w:sz w:val="24"/>
          <w:szCs w:val="24"/>
          <w:lang w:val="uk-UA"/>
        </w:rPr>
        <w:t>, які прибули на запрошення для проведення переговорів</w:t>
      </w:r>
      <w:r w:rsidR="00B23252" w:rsidRPr="001834D7">
        <w:rPr>
          <w:rFonts w:ascii="Times New Roman" w:hAnsi="Times New Roman"/>
          <w:sz w:val="24"/>
          <w:szCs w:val="24"/>
          <w:lang w:val="uk-UA"/>
        </w:rPr>
        <w:t xml:space="preserve"> </w:t>
      </w:r>
      <w:r w:rsidR="00FA2201" w:rsidRPr="001834D7">
        <w:rPr>
          <w:rFonts w:ascii="Times New Roman" w:hAnsi="Times New Roman"/>
          <w:sz w:val="24"/>
          <w:szCs w:val="24"/>
          <w:lang w:val="uk-UA"/>
        </w:rPr>
        <w:t xml:space="preserve">з метою здійснення </w:t>
      </w:r>
      <w:r w:rsidR="00B23252" w:rsidRPr="001834D7">
        <w:rPr>
          <w:rFonts w:ascii="Times New Roman" w:hAnsi="Times New Roman"/>
          <w:sz w:val="24"/>
          <w:szCs w:val="24"/>
          <w:lang w:val="uk-UA"/>
        </w:rPr>
        <w:t>міжнародних зв’язків,</w:t>
      </w:r>
      <w:r w:rsidR="00B23252">
        <w:rPr>
          <w:rFonts w:ascii="Times New Roman" w:hAnsi="Times New Roman"/>
          <w:sz w:val="24"/>
          <w:szCs w:val="24"/>
          <w:lang w:val="uk-UA"/>
        </w:rPr>
        <w:t xml:space="preserve"> у</w:t>
      </w:r>
      <w:r w:rsidR="00FA2201" w:rsidRPr="001834D7">
        <w:rPr>
          <w:rFonts w:ascii="Times New Roman" w:hAnsi="Times New Roman"/>
          <w:sz w:val="24"/>
          <w:szCs w:val="24"/>
          <w:lang w:val="uk-UA"/>
        </w:rPr>
        <w:t xml:space="preserve">становлення </w:t>
      </w:r>
      <w:r w:rsidR="00B23252">
        <w:rPr>
          <w:rFonts w:ascii="Times New Roman" w:hAnsi="Times New Roman"/>
          <w:sz w:val="24"/>
          <w:szCs w:val="24"/>
          <w:lang w:val="uk-UA"/>
        </w:rPr>
        <w:t xml:space="preserve">та підтримання </w:t>
      </w:r>
      <w:r w:rsidR="00FA2201" w:rsidRPr="001834D7">
        <w:rPr>
          <w:rFonts w:ascii="Times New Roman" w:hAnsi="Times New Roman"/>
          <w:sz w:val="24"/>
          <w:szCs w:val="24"/>
          <w:lang w:val="uk-UA"/>
        </w:rPr>
        <w:t xml:space="preserve">взаємовигідного </w:t>
      </w:r>
      <w:r w:rsidR="00B23252">
        <w:rPr>
          <w:rFonts w:ascii="Times New Roman" w:hAnsi="Times New Roman"/>
          <w:sz w:val="24"/>
          <w:szCs w:val="24"/>
          <w:lang w:val="uk-UA"/>
        </w:rPr>
        <w:t>с</w:t>
      </w:r>
      <w:r w:rsidR="00FA2201" w:rsidRPr="001834D7">
        <w:rPr>
          <w:rFonts w:ascii="Times New Roman" w:hAnsi="Times New Roman"/>
          <w:sz w:val="24"/>
          <w:szCs w:val="24"/>
          <w:lang w:val="uk-UA"/>
        </w:rPr>
        <w:t>півробітництва</w:t>
      </w:r>
      <w:r w:rsidR="00FA2201" w:rsidRPr="00B13C23">
        <w:rPr>
          <w:rFonts w:ascii="Times New Roman" w:hAnsi="Times New Roman"/>
          <w:sz w:val="24"/>
          <w:szCs w:val="24"/>
          <w:lang w:val="uk-UA"/>
        </w:rPr>
        <w:t xml:space="preserve">, а також </w:t>
      </w:r>
      <w:r w:rsidR="00FA2201" w:rsidRPr="001834D7">
        <w:rPr>
          <w:rFonts w:ascii="Times New Roman" w:hAnsi="Times New Roman"/>
          <w:sz w:val="24"/>
          <w:szCs w:val="24"/>
          <w:lang w:val="uk-UA"/>
        </w:rPr>
        <w:t>вирішення питань, віднесених до компетенції о</w:t>
      </w:r>
      <w:r w:rsidR="0080068E" w:rsidRPr="001834D7">
        <w:rPr>
          <w:rFonts w:ascii="Times New Roman" w:hAnsi="Times New Roman"/>
          <w:sz w:val="24"/>
          <w:szCs w:val="24"/>
          <w:lang w:val="uk-UA"/>
        </w:rPr>
        <w:t>рганів місцевого самоврядування</w:t>
      </w:r>
      <w:r w:rsidR="008A19FF">
        <w:rPr>
          <w:rFonts w:ascii="Times New Roman" w:hAnsi="Times New Roman"/>
          <w:sz w:val="24"/>
          <w:szCs w:val="24"/>
          <w:lang w:val="uk-UA"/>
        </w:rPr>
        <w:t>.</w:t>
      </w:r>
    </w:p>
    <w:p w:rsidR="00FA2201" w:rsidRDefault="00257929" w:rsidP="00FA2201">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Здійснення представницьких витрат проводиться за такими напрямками:</w:t>
      </w:r>
    </w:p>
    <w:p w:rsidR="0080068E" w:rsidRDefault="0080068E" w:rsidP="00FA2201">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w:t>
      </w:r>
      <w:r w:rsidR="00257929">
        <w:rPr>
          <w:rFonts w:ascii="Times New Roman" w:hAnsi="Times New Roman"/>
          <w:sz w:val="24"/>
          <w:szCs w:val="24"/>
          <w:lang w:val="uk-UA"/>
        </w:rPr>
        <w:t xml:space="preserve">офіційний прийом </w:t>
      </w:r>
      <w:r w:rsidR="00FE5A48">
        <w:rPr>
          <w:rFonts w:ascii="Times New Roman" w:hAnsi="Times New Roman"/>
          <w:sz w:val="24"/>
          <w:szCs w:val="24"/>
          <w:lang w:val="uk-UA"/>
        </w:rPr>
        <w:t xml:space="preserve"> (сніданок</w:t>
      </w:r>
      <w:r w:rsidR="00257929">
        <w:rPr>
          <w:rFonts w:ascii="Times New Roman" w:hAnsi="Times New Roman"/>
          <w:sz w:val="24"/>
          <w:szCs w:val="24"/>
          <w:lang w:val="uk-UA"/>
        </w:rPr>
        <w:t xml:space="preserve"> та/або </w:t>
      </w:r>
      <w:r w:rsidR="00FE5A48">
        <w:rPr>
          <w:rFonts w:ascii="Times New Roman" w:hAnsi="Times New Roman"/>
          <w:sz w:val="24"/>
          <w:szCs w:val="24"/>
          <w:lang w:val="uk-UA"/>
        </w:rPr>
        <w:t xml:space="preserve"> обід, </w:t>
      </w:r>
      <w:r w:rsidR="00257929">
        <w:rPr>
          <w:rFonts w:ascii="Times New Roman" w:hAnsi="Times New Roman"/>
          <w:sz w:val="24"/>
          <w:szCs w:val="24"/>
          <w:lang w:val="uk-UA"/>
        </w:rPr>
        <w:t xml:space="preserve">та/або </w:t>
      </w:r>
      <w:r w:rsidR="00FE5A48">
        <w:rPr>
          <w:rFonts w:ascii="Times New Roman" w:hAnsi="Times New Roman"/>
          <w:sz w:val="24"/>
          <w:szCs w:val="24"/>
          <w:lang w:val="uk-UA"/>
        </w:rPr>
        <w:t>вечеря</w:t>
      </w:r>
      <w:r w:rsidR="00257929">
        <w:rPr>
          <w:rFonts w:ascii="Times New Roman" w:hAnsi="Times New Roman"/>
          <w:sz w:val="24"/>
          <w:szCs w:val="24"/>
          <w:lang w:val="uk-UA"/>
        </w:rPr>
        <w:t>, та/або інший аналогічний захід</w:t>
      </w:r>
      <w:r w:rsidR="00FE5A48">
        <w:rPr>
          <w:rFonts w:ascii="Times New Roman" w:hAnsi="Times New Roman"/>
          <w:sz w:val="24"/>
          <w:szCs w:val="24"/>
          <w:lang w:val="uk-UA"/>
        </w:rPr>
        <w:t>)</w:t>
      </w:r>
      <w:r>
        <w:rPr>
          <w:rFonts w:ascii="Times New Roman" w:hAnsi="Times New Roman"/>
          <w:sz w:val="24"/>
          <w:szCs w:val="24"/>
          <w:lang w:val="uk-UA"/>
        </w:rPr>
        <w:t>;</w:t>
      </w:r>
    </w:p>
    <w:p w:rsidR="0080068E" w:rsidRDefault="0080068E" w:rsidP="00FA2201">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 xml:space="preserve">-транспортне </w:t>
      </w:r>
      <w:r w:rsidR="00257929">
        <w:rPr>
          <w:rFonts w:ascii="Times New Roman" w:hAnsi="Times New Roman"/>
          <w:sz w:val="24"/>
          <w:szCs w:val="24"/>
          <w:lang w:val="uk-UA"/>
        </w:rPr>
        <w:t>обслуговування з доставки учасників заходів</w:t>
      </w:r>
      <w:r w:rsidR="00FE5A48">
        <w:rPr>
          <w:rFonts w:ascii="Times New Roman" w:hAnsi="Times New Roman"/>
          <w:sz w:val="24"/>
          <w:szCs w:val="24"/>
          <w:lang w:val="uk-UA"/>
        </w:rPr>
        <w:t xml:space="preserve"> (оренда й експлуатація автотранспорту</w:t>
      </w:r>
      <w:r w:rsidR="00AA1CEB">
        <w:rPr>
          <w:rFonts w:ascii="Times New Roman" w:hAnsi="Times New Roman"/>
          <w:sz w:val="24"/>
          <w:szCs w:val="24"/>
          <w:lang w:val="uk-UA"/>
        </w:rPr>
        <w:t>, оплата автобусних, залізничних та авіаквитків)</w:t>
      </w:r>
    </w:p>
    <w:p w:rsidR="0080068E" w:rsidRDefault="0080068E" w:rsidP="00FA2201">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-заходи культурної прогр</w:t>
      </w:r>
      <w:r w:rsidR="00AA1CEB">
        <w:rPr>
          <w:rFonts w:ascii="Times New Roman" w:hAnsi="Times New Roman"/>
          <w:sz w:val="24"/>
          <w:szCs w:val="24"/>
          <w:lang w:val="uk-UA"/>
        </w:rPr>
        <w:t>ами (вартість квитків на концерти, спектаклі, відвідування музеїв, виставок тощо)</w:t>
      </w:r>
    </w:p>
    <w:p w:rsidR="0080068E" w:rsidRDefault="0023597C" w:rsidP="00FA2201">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w:t>
      </w:r>
      <w:r w:rsidR="0080068E">
        <w:rPr>
          <w:rFonts w:ascii="Times New Roman" w:hAnsi="Times New Roman"/>
          <w:sz w:val="24"/>
          <w:szCs w:val="24"/>
          <w:lang w:val="uk-UA"/>
        </w:rPr>
        <w:t xml:space="preserve"> буфетне обс</w:t>
      </w:r>
      <w:r w:rsidR="00AA1CEB">
        <w:rPr>
          <w:rFonts w:ascii="Times New Roman" w:hAnsi="Times New Roman"/>
          <w:sz w:val="24"/>
          <w:szCs w:val="24"/>
          <w:lang w:val="uk-UA"/>
        </w:rPr>
        <w:t xml:space="preserve">луговування під час переговорів (придбання чаю, кави, мінеральної води та інших прохолодних напоїв, бутербродів, печива, цукерок, кондитерських виробів; оплата вартості послуг кафе, ресторану або </w:t>
      </w:r>
      <w:proofErr w:type="spellStart"/>
      <w:r w:rsidR="00AA1CEB">
        <w:rPr>
          <w:rFonts w:ascii="Times New Roman" w:hAnsi="Times New Roman"/>
          <w:sz w:val="24"/>
          <w:szCs w:val="24"/>
          <w:lang w:val="uk-UA"/>
        </w:rPr>
        <w:t>кейтерингової</w:t>
      </w:r>
      <w:proofErr w:type="spellEnd"/>
      <w:r w:rsidR="00AA1CEB">
        <w:rPr>
          <w:rFonts w:ascii="Times New Roman" w:hAnsi="Times New Roman"/>
          <w:sz w:val="24"/>
          <w:szCs w:val="24"/>
          <w:lang w:val="uk-UA"/>
        </w:rPr>
        <w:t xml:space="preserve"> компанії (підприємство, що надає послуги з приготування, доставки їжі, а також обслуговування, сервірування, оформлення столу, розливу і подачі напоїв гостям тощо);</w:t>
      </w:r>
    </w:p>
    <w:p w:rsidR="0080068E" w:rsidRDefault="00AA1CEB" w:rsidP="00A963CE">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w:t>
      </w:r>
      <w:r w:rsidR="00D407A4">
        <w:rPr>
          <w:rFonts w:ascii="Times New Roman" w:hAnsi="Times New Roman"/>
          <w:sz w:val="24"/>
          <w:szCs w:val="24"/>
          <w:lang w:val="uk-UA"/>
        </w:rPr>
        <w:t xml:space="preserve"> </w:t>
      </w:r>
      <w:r w:rsidR="0080068E">
        <w:rPr>
          <w:rFonts w:ascii="Times New Roman" w:hAnsi="Times New Roman"/>
          <w:sz w:val="24"/>
          <w:szCs w:val="24"/>
          <w:lang w:val="uk-UA"/>
        </w:rPr>
        <w:t>послуг</w:t>
      </w:r>
      <w:r w:rsidR="0023597C">
        <w:rPr>
          <w:rFonts w:ascii="Times New Roman" w:hAnsi="Times New Roman"/>
          <w:sz w:val="24"/>
          <w:szCs w:val="24"/>
          <w:lang w:val="uk-UA"/>
        </w:rPr>
        <w:t>и</w:t>
      </w:r>
      <w:r w:rsidR="0080068E">
        <w:rPr>
          <w:rFonts w:ascii="Times New Roman" w:hAnsi="Times New Roman"/>
          <w:sz w:val="24"/>
          <w:szCs w:val="24"/>
          <w:lang w:val="uk-UA"/>
        </w:rPr>
        <w:t xml:space="preserve"> перекладача,</w:t>
      </w:r>
      <w:r>
        <w:rPr>
          <w:rFonts w:ascii="Times New Roman" w:hAnsi="Times New Roman"/>
          <w:sz w:val="24"/>
          <w:szCs w:val="24"/>
          <w:lang w:val="uk-UA"/>
        </w:rPr>
        <w:t xml:space="preserve"> який н</w:t>
      </w:r>
      <w:r w:rsidR="0023597C">
        <w:rPr>
          <w:rFonts w:ascii="Times New Roman" w:hAnsi="Times New Roman"/>
          <w:sz w:val="24"/>
          <w:szCs w:val="24"/>
          <w:lang w:val="uk-UA"/>
        </w:rPr>
        <w:t xml:space="preserve">е перебуває у штаті </w:t>
      </w:r>
      <w:r>
        <w:rPr>
          <w:rFonts w:ascii="Times New Roman" w:hAnsi="Times New Roman"/>
          <w:sz w:val="24"/>
          <w:szCs w:val="24"/>
          <w:lang w:val="uk-UA"/>
        </w:rPr>
        <w:t>(</w:t>
      </w:r>
      <w:r w:rsidR="0023597C">
        <w:rPr>
          <w:rFonts w:ascii="Times New Roman" w:hAnsi="Times New Roman"/>
          <w:sz w:val="24"/>
          <w:szCs w:val="24"/>
          <w:lang w:val="uk-UA"/>
        </w:rPr>
        <w:t>послуги перекладачів, стенографістів, працівників, які здійснюють буфетне обслуговування тощо);</w:t>
      </w:r>
    </w:p>
    <w:p w:rsidR="00006F4E" w:rsidRDefault="00382594" w:rsidP="00006F4E">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23597C">
        <w:rPr>
          <w:rFonts w:ascii="Times New Roman" w:hAnsi="Times New Roman"/>
          <w:sz w:val="24"/>
          <w:szCs w:val="24"/>
          <w:lang w:val="uk-UA"/>
        </w:rPr>
        <w:t>оплат номерів у готелях, у тому числі бронювання номерів  (витрати на бронювання</w:t>
      </w:r>
      <w:r w:rsidR="00006F4E">
        <w:rPr>
          <w:rFonts w:ascii="Times New Roman" w:hAnsi="Times New Roman"/>
          <w:sz w:val="24"/>
          <w:szCs w:val="24"/>
          <w:lang w:val="uk-UA"/>
        </w:rPr>
        <w:t xml:space="preserve"> номера</w:t>
      </w:r>
      <w:r w:rsidR="0023597C">
        <w:rPr>
          <w:rFonts w:ascii="Times New Roman" w:hAnsi="Times New Roman"/>
          <w:sz w:val="24"/>
          <w:szCs w:val="24"/>
          <w:lang w:val="uk-UA"/>
        </w:rPr>
        <w:t xml:space="preserve"> </w:t>
      </w:r>
      <w:r w:rsidR="00006F4E">
        <w:rPr>
          <w:rFonts w:ascii="Times New Roman" w:hAnsi="Times New Roman"/>
          <w:sz w:val="24"/>
          <w:szCs w:val="24"/>
          <w:lang w:val="uk-UA"/>
        </w:rPr>
        <w:t>становить 50 % від вартості номера за добу);</w:t>
      </w:r>
    </w:p>
    <w:p w:rsidR="00FA2201" w:rsidRDefault="00FA2201" w:rsidP="00006F4E">
      <w:pPr>
        <w:autoSpaceDE w:val="0"/>
        <w:autoSpaceDN w:val="0"/>
        <w:adjustRightInd w:val="0"/>
        <w:spacing w:after="0" w:line="240" w:lineRule="auto"/>
        <w:ind w:firstLine="360"/>
        <w:jc w:val="both"/>
        <w:rPr>
          <w:rFonts w:ascii="Times New Roman" w:hAnsi="Times New Roman"/>
          <w:sz w:val="24"/>
          <w:szCs w:val="24"/>
          <w:lang w:val="uk-UA"/>
        </w:rPr>
      </w:pPr>
      <w:r w:rsidRPr="00B13C23">
        <w:rPr>
          <w:rFonts w:ascii="Times New Roman" w:hAnsi="Times New Roman"/>
          <w:sz w:val="24"/>
          <w:szCs w:val="24"/>
        </w:rPr>
        <w:t xml:space="preserve">- </w:t>
      </w:r>
      <w:proofErr w:type="spellStart"/>
      <w:r w:rsidRPr="00B13C23">
        <w:rPr>
          <w:rFonts w:ascii="Times New Roman" w:hAnsi="Times New Roman"/>
          <w:sz w:val="24"/>
          <w:szCs w:val="24"/>
        </w:rPr>
        <w:t>придбання</w:t>
      </w:r>
      <w:proofErr w:type="spellEnd"/>
      <w:r w:rsidRPr="00B13C23">
        <w:rPr>
          <w:rFonts w:ascii="Times New Roman" w:hAnsi="Times New Roman"/>
          <w:sz w:val="24"/>
          <w:szCs w:val="24"/>
        </w:rPr>
        <w:t xml:space="preserve"> </w:t>
      </w:r>
      <w:r w:rsidR="00006F4E">
        <w:rPr>
          <w:rFonts w:ascii="Times New Roman" w:hAnsi="Times New Roman"/>
          <w:sz w:val="24"/>
          <w:szCs w:val="24"/>
          <w:lang w:val="uk-UA"/>
        </w:rPr>
        <w:t xml:space="preserve">квітів, подарунків, </w:t>
      </w:r>
      <w:proofErr w:type="spellStart"/>
      <w:r w:rsidRPr="00B13C23">
        <w:rPr>
          <w:rFonts w:ascii="Times New Roman" w:hAnsi="Times New Roman"/>
          <w:sz w:val="24"/>
          <w:szCs w:val="24"/>
        </w:rPr>
        <w:t>сувенірної</w:t>
      </w:r>
      <w:proofErr w:type="spellEnd"/>
      <w:r w:rsidRPr="00B13C23">
        <w:rPr>
          <w:rFonts w:ascii="Times New Roman" w:hAnsi="Times New Roman"/>
          <w:sz w:val="24"/>
          <w:szCs w:val="24"/>
        </w:rPr>
        <w:t xml:space="preserve"> </w:t>
      </w:r>
      <w:proofErr w:type="spellStart"/>
      <w:r w:rsidRPr="00B13C23">
        <w:rPr>
          <w:rFonts w:ascii="Times New Roman" w:hAnsi="Times New Roman"/>
          <w:sz w:val="24"/>
          <w:szCs w:val="24"/>
        </w:rPr>
        <w:t>продукції</w:t>
      </w:r>
      <w:proofErr w:type="spellEnd"/>
      <w:r w:rsidRPr="00B13C23">
        <w:rPr>
          <w:rFonts w:ascii="Times New Roman" w:hAnsi="Times New Roman"/>
          <w:sz w:val="24"/>
          <w:szCs w:val="24"/>
        </w:rPr>
        <w:t xml:space="preserve"> </w:t>
      </w:r>
      <w:r w:rsidR="00006F4E">
        <w:rPr>
          <w:rFonts w:ascii="Times New Roman" w:hAnsi="Times New Roman"/>
          <w:sz w:val="24"/>
          <w:szCs w:val="24"/>
          <w:lang w:val="uk-UA"/>
        </w:rPr>
        <w:t xml:space="preserve">представникам </w:t>
      </w:r>
      <w:proofErr w:type="spellStart"/>
      <w:r w:rsidR="00916294">
        <w:rPr>
          <w:rFonts w:ascii="Times New Roman" w:hAnsi="Times New Roman"/>
          <w:sz w:val="24"/>
          <w:szCs w:val="24"/>
        </w:rPr>
        <w:t>делегацій</w:t>
      </w:r>
      <w:proofErr w:type="spellEnd"/>
      <w:r w:rsidR="00916294">
        <w:rPr>
          <w:rFonts w:ascii="Times New Roman" w:hAnsi="Times New Roman"/>
          <w:sz w:val="24"/>
          <w:szCs w:val="24"/>
          <w:lang w:val="uk-UA"/>
        </w:rPr>
        <w:t>.</w:t>
      </w:r>
    </w:p>
    <w:p w:rsidR="00916294" w:rsidRPr="00916294" w:rsidRDefault="008A19FF" w:rsidP="00006F4E">
      <w:pPr>
        <w:autoSpaceDE w:val="0"/>
        <w:autoSpaceDN w:val="0"/>
        <w:adjustRightInd w:val="0"/>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 xml:space="preserve">Витрати на </w:t>
      </w:r>
      <w:r w:rsidR="00916294">
        <w:rPr>
          <w:rFonts w:ascii="Times New Roman" w:hAnsi="Times New Roman"/>
          <w:sz w:val="24"/>
          <w:szCs w:val="24"/>
          <w:lang w:val="uk-UA"/>
        </w:rPr>
        <w:t>представницьк</w:t>
      </w:r>
      <w:r>
        <w:rPr>
          <w:rFonts w:ascii="Times New Roman" w:hAnsi="Times New Roman"/>
          <w:sz w:val="24"/>
          <w:szCs w:val="24"/>
          <w:lang w:val="uk-UA"/>
        </w:rPr>
        <w:t>і</w:t>
      </w:r>
      <w:r w:rsidR="00916294">
        <w:rPr>
          <w:rFonts w:ascii="Times New Roman" w:hAnsi="Times New Roman"/>
          <w:sz w:val="24"/>
          <w:szCs w:val="24"/>
          <w:lang w:val="uk-UA"/>
        </w:rPr>
        <w:t xml:space="preserve"> </w:t>
      </w:r>
      <w:r>
        <w:rPr>
          <w:rFonts w:ascii="Times New Roman" w:hAnsi="Times New Roman"/>
          <w:sz w:val="24"/>
          <w:szCs w:val="24"/>
          <w:lang w:val="uk-UA"/>
        </w:rPr>
        <w:t>заходи</w:t>
      </w:r>
      <w:r w:rsidR="00A257E7">
        <w:rPr>
          <w:rFonts w:ascii="Times New Roman" w:hAnsi="Times New Roman"/>
          <w:sz w:val="24"/>
          <w:szCs w:val="24"/>
          <w:lang w:val="uk-UA"/>
        </w:rPr>
        <w:t xml:space="preserve"> проводя</w:t>
      </w:r>
      <w:r w:rsidR="00916294">
        <w:rPr>
          <w:rFonts w:ascii="Times New Roman" w:hAnsi="Times New Roman"/>
          <w:sz w:val="24"/>
          <w:szCs w:val="24"/>
          <w:lang w:val="uk-UA"/>
        </w:rPr>
        <w:t>ться в межах коштів передбачених кошторисом. Кошторис витрат на проведення відповідного заходу затверджується селищним головою.</w:t>
      </w:r>
    </w:p>
    <w:p w:rsidR="00145971" w:rsidRPr="00B13C23" w:rsidRDefault="00B902CF" w:rsidP="000B215D">
      <w:pPr>
        <w:shd w:val="clear" w:color="auto" w:fill="FFFFFF"/>
        <w:spacing w:before="100" w:beforeAutospacing="1" w:after="100" w:afterAutospacing="1" w:line="240" w:lineRule="auto"/>
        <w:ind w:firstLine="720"/>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 xml:space="preserve">6. </w:t>
      </w:r>
      <w:r w:rsidR="000B215D" w:rsidRPr="00B13C23">
        <w:rPr>
          <w:rFonts w:ascii="Times New Roman" w:eastAsia="Times New Roman" w:hAnsi="Times New Roman" w:cs="Times New Roman"/>
          <w:b/>
          <w:color w:val="000000"/>
          <w:sz w:val="24"/>
          <w:szCs w:val="24"/>
          <w:lang w:val="uk-UA"/>
        </w:rPr>
        <w:t xml:space="preserve">Шляхи і засоби </w:t>
      </w:r>
      <w:proofErr w:type="spellStart"/>
      <w:r w:rsidR="000B215D" w:rsidRPr="00B13C23">
        <w:rPr>
          <w:rFonts w:ascii="Times New Roman" w:eastAsia="Times New Roman" w:hAnsi="Times New Roman" w:cs="Times New Roman"/>
          <w:b/>
          <w:color w:val="000000"/>
          <w:sz w:val="24"/>
          <w:szCs w:val="24"/>
          <w:lang w:val="uk-UA"/>
        </w:rPr>
        <w:t>розв᾽язання</w:t>
      </w:r>
      <w:proofErr w:type="spellEnd"/>
      <w:r w:rsidR="000B215D" w:rsidRPr="00B13C23">
        <w:rPr>
          <w:rFonts w:ascii="Times New Roman" w:eastAsia="Times New Roman" w:hAnsi="Times New Roman" w:cs="Times New Roman"/>
          <w:b/>
          <w:color w:val="000000"/>
          <w:sz w:val="24"/>
          <w:szCs w:val="24"/>
          <w:lang w:val="uk-UA"/>
        </w:rPr>
        <w:t xml:space="preserve"> проблеми</w:t>
      </w:r>
    </w:p>
    <w:p w:rsidR="000B215D" w:rsidRPr="00B13C23" w:rsidRDefault="00D407A4"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sz w:val="24"/>
          <w:szCs w:val="24"/>
          <w:lang w:val="uk-UA"/>
        </w:rPr>
        <w:t xml:space="preserve">      </w:t>
      </w:r>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Розвиток</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політичних</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процесів</w:t>
      </w:r>
      <w:proofErr w:type="spellEnd"/>
      <w:r w:rsidR="00145971" w:rsidRPr="00B13C23">
        <w:rPr>
          <w:rFonts w:ascii="Times New Roman" w:eastAsia="Times New Roman" w:hAnsi="Times New Roman" w:cs="Times New Roman"/>
          <w:sz w:val="24"/>
          <w:szCs w:val="24"/>
        </w:rPr>
        <w:t xml:space="preserve"> </w:t>
      </w:r>
      <w:proofErr w:type="gramStart"/>
      <w:r w:rsidR="00145971" w:rsidRPr="00B13C23">
        <w:rPr>
          <w:rFonts w:ascii="Times New Roman" w:eastAsia="Times New Roman" w:hAnsi="Times New Roman" w:cs="Times New Roman"/>
          <w:sz w:val="24"/>
          <w:szCs w:val="24"/>
        </w:rPr>
        <w:t>в</w:t>
      </w:r>
      <w:proofErr w:type="gram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Україні</w:t>
      </w:r>
      <w:proofErr w:type="spellEnd"/>
      <w:r w:rsidR="00145971" w:rsidRPr="00B13C23">
        <w:rPr>
          <w:rFonts w:ascii="Times New Roman" w:eastAsia="Times New Roman" w:hAnsi="Times New Roman" w:cs="Times New Roman"/>
          <w:sz w:val="24"/>
          <w:szCs w:val="24"/>
        </w:rPr>
        <w:t xml:space="preserve"> на </w:t>
      </w:r>
      <w:proofErr w:type="spellStart"/>
      <w:r w:rsidR="00145971" w:rsidRPr="00B13C23">
        <w:rPr>
          <w:rFonts w:ascii="Times New Roman" w:eastAsia="Times New Roman" w:hAnsi="Times New Roman" w:cs="Times New Roman"/>
          <w:sz w:val="24"/>
          <w:szCs w:val="24"/>
        </w:rPr>
        <w:t>сучасному</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етапі</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характеризується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децентралізацією</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влади</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перерозподілом</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повноважень</w:t>
      </w:r>
      <w:proofErr w:type="spellEnd"/>
      <w:r w:rsidR="00145971" w:rsidRPr="00B13C23">
        <w:rPr>
          <w:rFonts w:ascii="Times New Roman" w:eastAsia="Times New Roman" w:hAnsi="Times New Roman" w:cs="Times New Roman"/>
          <w:sz w:val="24"/>
          <w:szCs w:val="24"/>
        </w:rPr>
        <w:t xml:space="preserve"> і </w:t>
      </w:r>
      <w:proofErr w:type="spellStart"/>
      <w:r w:rsidR="00145971" w:rsidRPr="00B13C23">
        <w:rPr>
          <w:rFonts w:ascii="Times New Roman" w:eastAsia="Times New Roman" w:hAnsi="Times New Roman" w:cs="Times New Roman"/>
          <w:sz w:val="24"/>
          <w:szCs w:val="24"/>
        </w:rPr>
        <w:t>ресурсів</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від</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центральної</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влади</w:t>
      </w:r>
      <w:proofErr w:type="spellEnd"/>
      <w:r w:rsidR="00145971" w:rsidRPr="00B13C23">
        <w:rPr>
          <w:rFonts w:ascii="Times New Roman" w:eastAsia="Times New Roman" w:hAnsi="Times New Roman" w:cs="Times New Roman"/>
          <w:sz w:val="24"/>
          <w:szCs w:val="24"/>
        </w:rPr>
        <w:t xml:space="preserve"> до </w:t>
      </w:r>
      <w:proofErr w:type="spellStart"/>
      <w:r w:rsidR="00145971" w:rsidRPr="00B13C23">
        <w:rPr>
          <w:rFonts w:ascii="Times New Roman" w:eastAsia="Times New Roman" w:hAnsi="Times New Roman" w:cs="Times New Roman"/>
          <w:sz w:val="24"/>
          <w:szCs w:val="24"/>
        </w:rPr>
        <w:t>місцевої</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Одночасно</w:t>
      </w:r>
      <w:proofErr w:type="spellEnd"/>
      <w:r w:rsidR="00145971" w:rsidRPr="00B13C23">
        <w:rPr>
          <w:rFonts w:ascii="Times New Roman" w:eastAsia="Times New Roman" w:hAnsi="Times New Roman" w:cs="Times New Roman"/>
          <w:sz w:val="24"/>
          <w:szCs w:val="24"/>
        </w:rPr>
        <w:t xml:space="preserve"> на </w:t>
      </w:r>
      <w:proofErr w:type="spellStart"/>
      <w:r w:rsidR="00145971" w:rsidRPr="00B13C23">
        <w:rPr>
          <w:rFonts w:ascii="Times New Roman" w:eastAsia="Times New Roman" w:hAnsi="Times New Roman" w:cs="Times New Roman"/>
          <w:sz w:val="24"/>
          <w:szCs w:val="24"/>
        </w:rPr>
        <w:t>місцях</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відбувається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перерозподіл</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повноважень</w:t>
      </w:r>
      <w:proofErr w:type="spellEnd"/>
      <w:r w:rsidR="00145971" w:rsidRPr="00B13C23">
        <w:rPr>
          <w:rFonts w:ascii="Times New Roman" w:eastAsia="Times New Roman" w:hAnsi="Times New Roman" w:cs="Times New Roman"/>
          <w:sz w:val="24"/>
          <w:szCs w:val="24"/>
        </w:rPr>
        <w:t xml:space="preserve"> та </w:t>
      </w:r>
      <w:proofErr w:type="spellStart"/>
      <w:r w:rsidR="00145971" w:rsidRPr="00B13C23">
        <w:rPr>
          <w:rFonts w:ascii="Times New Roman" w:eastAsia="Times New Roman" w:hAnsi="Times New Roman" w:cs="Times New Roman"/>
          <w:sz w:val="24"/>
          <w:szCs w:val="24"/>
        </w:rPr>
        <w:t>ресурсів</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між</w:t>
      </w:r>
      <w:proofErr w:type="spellEnd"/>
      <w:r w:rsidR="00145971" w:rsidRPr="00B13C23">
        <w:rPr>
          <w:rFonts w:ascii="Times New Roman" w:eastAsia="Times New Roman" w:hAnsi="Times New Roman" w:cs="Times New Roman"/>
          <w:sz w:val="24"/>
          <w:szCs w:val="24"/>
        </w:rPr>
        <w:t xml:space="preserve"> органами </w:t>
      </w:r>
      <w:proofErr w:type="spellStart"/>
      <w:r w:rsidR="00145971" w:rsidRPr="00B13C23">
        <w:rPr>
          <w:rFonts w:ascii="Times New Roman" w:eastAsia="Times New Roman" w:hAnsi="Times New Roman" w:cs="Times New Roman"/>
          <w:sz w:val="24"/>
          <w:szCs w:val="24"/>
        </w:rPr>
        <w:t>державної</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виконавчої</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влади</w:t>
      </w:r>
      <w:proofErr w:type="spellEnd"/>
      <w:r w:rsidR="00145971" w:rsidRPr="00B13C23">
        <w:rPr>
          <w:rFonts w:ascii="Times New Roman" w:eastAsia="Times New Roman" w:hAnsi="Times New Roman" w:cs="Times New Roman"/>
          <w:sz w:val="24"/>
          <w:szCs w:val="24"/>
        </w:rPr>
        <w:t xml:space="preserve"> та органами </w:t>
      </w:r>
      <w:proofErr w:type="spellStart"/>
      <w:r w:rsidR="00145971" w:rsidRPr="00B13C23">
        <w:rPr>
          <w:rFonts w:ascii="Times New Roman" w:eastAsia="Times New Roman" w:hAnsi="Times New Roman" w:cs="Times New Roman"/>
          <w:sz w:val="24"/>
          <w:szCs w:val="24"/>
        </w:rPr>
        <w:t>місцевого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самоврядування</w:t>
      </w:r>
      <w:proofErr w:type="spellEnd"/>
      <w:r w:rsidR="00145971" w:rsidRPr="00B13C23">
        <w:rPr>
          <w:rFonts w:ascii="Times New Roman" w:eastAsia="Times New Roman" w:hAnsi="Times New Roman" w:cs="Times New Roman"/>
          <w:sz w:val="24"/>
          <w:szCs w:val="24"/>
        </w:rPr>
        <w:t>.</w:t>
      </w:r>
    </w:p>
    <w:p w:rsidR="00145971" w:rsidRPr="00B13C23" w:rsidRDefault="000B215D"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color w:val="000000"/>
          <w:sz w:val="24"/>
          <w:szCs w:val="24"/>
          <w:lang w:val="uk-UA"/>
        </w:rPr>
        <w:t xml:space="preserve">       </w:t>
      </w:r>
      <w:r w:rsidR="00145971" w:rsidRPr="00B13C23">
        <w:rPr>
          <w:rFonts w:ascii="Times New Roman" w:eastAsia="Times New Roman" w:hAnsi="Times New Roman" w:cs="Times New Roman"/>
          <w:sz w:val="24"/>
          <w:szCs w:val="24"/>
          <w:lang w:val="uk-UA"/>
        </w:rPr>
        <w:t>Це ставить органи місцевого самоврядування в нові умови</w:t>
      </w:r>
      <w:r w:rsidR="00145971" w:rsidRPr="00B13C23">
        <w:rPr>
          <w:rFonts w:ascii="Times New Roman" w:eastAsia="Times New Roman" w:hAnsi="Times New Roman" w:cs="Times New Roman"/>
          <w:sz w:val="24"/>
          <w:szCs w:val="24"/>
        </w:rPr>
        <w:t> </w:t>
      </w:r>
      <w:r w:rsidR="00145971" w:rsidRPr="00B13C23">
        <w:rPr>
          <w:rFonts w:ascii="Times New Roman" w:eastAsia="Times New Roman" w:hAnsi="Times New Roman" w:cs="Times New Roman"/>
          <w:sz w:val="24"/>
          <w:szCs w:val="24"/>
          <w:lang w:val="uk-UA"/>
        </w:rPr>
        <w:t xml:space="preserve"> існування, вимагає від них здійснення нових функцій, виконання нових завдань, що в свою чергу, вимагає зміцнення матеріальної та технічної бази органів місцевого самоврядування, відповідного і своєчасного інформаці</w:t>
      </w:r>
      <w:r w:rsidR="00916294">
        <w:rPr>
          <w:rFonts w:ascii="Times New Roman" w:eastAsia="Times New Roman" w:hAnsi="Times New Roman" w:cs="Times New Roman"/>
          <w:sz w:val="24"/>
          <w:szCs w:val="24"/>
          <w:lang w:val="uk-UA"/>
        </w:rPr>
        <w:t xml:space="preserve">йного забезпечення депутатів селищної ради, професійного розвитку </w:t>
      </w:r>
      <w:r w:rsidR="00145971" w:rsidRPr="00B13C23">
        <w:rPr>
          <w:rFonts w:ascii="Times New Roman" w:eastAsia="Times New Roman" w:hAnsi="Times New Roman" w:cs="Times New Roman"/>
          <w:sz w:val="24"/>
          <w:szCs w:val="24"/>
          <w:lang w:val="uk-UA"/>
        </w:rPr>
        <w:t xml:space="preserve"> посадових осіб </w:t>
      </w:r>
      <w:r w:rsidR="00916294">
        <w:rPr>
          <w:rFonts w:ascii="Times New Roman" w:eastAsia="Times New Roman" w:hAnsi="Times New Roman" w:cs="Times New Roman"/>
          <w:sz w:val="24"/>
          <w:szCs w:val="24"/>
          <w:lang w:val="uk-UA"/>
        </w:rPr>
        <w:t>селищної ради</w:t>
      </w:r>
      <w:r w:rsidR="00145971" w:rsidRPr="00B13C23">
        <w:rPr>
          <w:rFonts w:ascii="Times New Roman" w:eastAsia="Times New Roman" w:hAnsi="Times New Roman" w:cs="Times New Roman"/>
          <w:sz w:val="24"/>
          <w:szCs w:val="24"/>
          <w:lang w:val="uk-UA"/>
        </w:rPr>
        <w:t>.</w:t>
      </w:r>
    </w:p>
    <w:p w:rsidR="00145971" w:rsidRPr="00B13C23" w:rsidRDefault="00145971" w:rsidP="000B215D">
      <w:pPr>
        <w:shd w:val="clear" w:color="auto" w:fill="FFFFFF"/>
        <w:spacing w:after="0" w:line="240" w:lineRule="auto"/>
        <w:jc w:val="both"/>
        <w:rPr>
          <w:rFonts w:ascii="Times New Roman" w:eastAsia="Times New Roman" w:hAnsi="Times New Roman" w:cs="Times New Roman"/>
          <w:sz w:val="24"/>
          <w:szCs w:val="24"/>
          <w:lang w:val="uk-UA"/>
        </w:rPr>
      </w:pPr>
      <w:r w:rsidRPr="00B13C23">
        <w:rPr>
          <w:rFonts w:ascii="Times New Roman" w:eastAsia="Times New Roman" w:hAnsi="Times New Roman" w:cs="Times New Roman"/>
          <w:sz w:val="24"/>
          <w:szCs w:val="24"/>
        </w:rPr>
        <w:t>     </w:t>
      </w:r>
      <w:r w:rsidRPr="00B13C23">
        <w:rPr>
          <w:rFonts w:ascii="Times New Roman" w:eastAsia="Times New Roman" w:hAnsi="Times New Roman" w:cs="Times New Roman"/>
          <w:sz w:val="24"/>
          <w:szCs w:val="24"/>
          <w:lang w:val="uk-UA"/>
        </w:rPr>
        <w:t xml:space="preserve"> Найбільш актуальними і такими, що вимагають додаткового і</w:t>
      </w:r>
      <w:r w:rsidRPr="00B13C23">
        <w:rPr>
          <w:rFonts w:ascii="Times New Roman" w:eastAsia="Times New Roman" w:hAnsi="Times New Roman" w:cs="Times New Roman"/>
          <w:sz w:val="24"/>
          <w:szCs w:val="24"/>
        </w:rPr>
        <w:t> </w:t>
      </w:r>
      <w:r w:rsidRPr="00B13C23">
        <w:rPr>
          <w:rFonts w:ascii="Times New Roman" w:eastAsia="Times New Roman" w:hAnsi="Times New Roman" w:cs="Times New Roman"/>
          <w:sz w:val="24"/>
          <w:szCs w:val="24"/>
          <w:lang w:val="uk-UA"/>
        </w:rPr>
        <w:t>спеціального навчання</w:t>
      </w:r>
      <w:r w:rsidR="00916294">
        <w:rPr>
          <w:rFonts w:ascii="Times New Roman" w:eastAsia="Times New Roman" w:hAnsi="Times New Roman" w:cs="Times New Roman"/>
          <w:sz w:val="24"/>
          <w:szCs w:val="24"/>
          <w:lang w:val="uk-UA"/>
        </w:rPr>
        <w:t xml:space="preserve"> та</w:t>
      </w:r>
      <w:r w:rsidRPr="00B13C23">
        <w:rPr>
          <w:rFonts w:ascii="Times New Roman" w:eastAsia="Times New Roman" w:hAnsi="Times New Roman" w:cs="Times New Roman"/>
          <w:sz w:val="24"/>
          <w:szCs w:val="24"/>
          <w:lang w:val="uk-UA"/>
        </w:rPr>
        <w:t xml:space="preserve"> підвищення кваліфікації посадовців та </w:t>
      </w:r>
      <w:r w:rsidR="00B902CF">
        <w:rPr>
          <w:rFonts w:ascii="Times New Roman" w:eastAsia="Times New Roman" w:hAnsi="Times New Roman" w:cs="Times New Roman"/>
          <w:sz w:val="24"/>
          <w:szCs w:val="24"/>
          <w:lang w:val="uk-UA"/>
        </w:rPr>
        <w:t>голів</w:t>
      </w:r>
      <w:r w:rsidRPr="00B13C23">
        <w:rPr>
          <w:rFonts w:ascii="Times New Roman" w:eastAsia="Times New Roman" w:hAnsi="Times New Roman" w:cs="Times New Roman"/>
          <w:sz w:val="24"/>
          <w:szCs w:val="24"/>
          <w:lang w:val="uk-UA"/>
        </w:rPr>
        <w:t xml:space="preserve"> постійних комісій селищної ради у найближчий період будуть питання </w:t>
      </w:r>
      <w:r w:rsidR="00916294">
        <w:rPr>
          <w:rFonts w:ascii="Times New Roman" w:eastAsia="Times New Roman" w:hAnsi="Times New Roman" w:cs="Times New Roman"/>
          <w:sz w:val="24"/>
          <w:szCs w:val="24"/>
          <w:lang w:val="uk-UA"/>
        </w:rPr>
        <w:t xml:space="preserve">щодо </w:t>
      </w:r>
      <w:r w:rsidRPr="00B13C23">
        <w:rPr>
          <w:rFonts w:ascii="Times New Roman" w:eastAsia="Times New Roman" w:hAnsi="Times New Roman" w:cs="Times New Roman"/>
          <w:sz w:val="24"/>
          <w:szCs w:val="24"/>
          <w:lang w:val="uk-UA"/>
        </w:rPr>
        <w:t>застосування земельного законодавства, формування і зміцнення місцевих бюджетів, управління комунальною власністю тощо.</w:t>
      </w:r>
    </w:p>
    <w:p w:rsidR="00FA2201" w:rsidRDefault="00FA2201" w:rsidP="000B215D">
      <w:pPr>
        <w:shd w:val="clear" w:color="auto" w:fill="FFFFFF"/>
        <w:spacing w:after="0" w:line="240" w:lineRule="auto"/>
        <w:jc w:val="both"/>
        <w:rPr>
          <w:rFonts w:ascii="Times New Roman" w:eastAsia="Times New Roman" w:hAnsi="Times New Roman" w:cs="Times New Roman"/>
          <w:color w:val="000000"/>
          <w:sz w:val="24"/>
          <w:szCs w:val="24"/>
          <w:lang w:val="uk-UA"/>
        </w:rPr>
      </w:pPr>
    </w:p>
    <w:p w:rsidR="00B902CF" w:rsidRDefault="00B902CF" w:rsidP="00B902CF">
      <w:pPr>
        <w:shd w:val="clear" w:color="auto" w:fill="FFFFFF"/>
        <w:spacing w:after="0" w:line="240" w:lineRule="auto"/>
        <w:jc w:val="center"/>
        <w:rPr>
          <w:rFonts w:ascii="Times New Roman" w:hAnsi="Times New Roman" w:cs="Times New Roman"/>
          <w:b/>
          <w:bCs/>
          <w:color w:val="333333"/>
          <w:sz w:val="24"/>
          <w:szCs w:val="24"/>
          <w:bdr w:val="none" w:sz="0" w:space="0" w:color="auto" w:frame="1"/>
          <w:lang w:val="uk-UA"/>
        </w:rPr>
      </w:pPr>
      <w:r w:rsidRPr="00B902CF">
        <w:rPr>
          <w:rFonts w:ascii="Times New Roman" w:eastAsia="Times New Roman" w:hAnsi="Times New Roman" w:cs="Times New Roman"/>
          <w:b/>
          <w:color w:val="000000"/>
          <w:sz w:val="24"/>
          <w:szCs w:val="24"/>
          <w:lang w:val="uk-UA"/>
        </w:rPr>
        <w:t xml:space="preserve">7. </w:t>
      </w:r>
      <w:r w:rsidRPr="00B902CF">
        <w:rPr>
          <w:rFonts w:ascii="Times New Roman" w:hAnsi="Times New Roman" w:cs="Times New Roman"/>
          <w:b/>
          <w:bCs/>
          <w:color w:val="333333"/>
          <w:sz w:val="24"/>
          <w:szCs w:val="24"/>
          <w:bdr w:val="none" w:sz="0" w:space="0" w:color="auto" w:frame="1"/>
        </w:rPr>
        <w:t>О</w:t>
      </w:r>
      <w:proofErr w:type="spellStart"/>
      <w:r w:rsidRPr="00B902CF">
        <w:rPr>
          <w:rFonts w:ascii="Times New Roman" w:hAnsi="Times New Roman" w:cs="Times New Roman"/>
          <w:b/>
          <w:bCs/>
          <w:color w:val="333333"/>
          <w:sz w:val="24"/>
          <w:szCs w:val="24"/>
          <w:bdr w:val="none" w:sz="0" w:space="0" w:color="auto" w:frame="1"/>
          <w:lang w:val="uk-UA"/>
        </w:rPr>
        <w:t>сновні</w:t>
      </w:r>
      <w:proofErr w:type="spellEnd"/>
      <w:r w:rsidRPr="00B902CF">
        <w:rPr>
          <w:rFonts w:ascii="Times New Roman" w:hAnsi="Times New Roman" w:cs="Times New Roman"/>
          <w:b/>
          <w:bCs/>
          <w:color w:val="333333"/>
          <w:sz w:val="24"/>
          <w:szCs w:val="24"/>
          <w:bdr w:val="none" w:sz="0" w:space="0" w:color="auto" w:frame="1"/>
          <w:lang w:val="uk-UA"/>
        </w:rPr>
        <w:t xml:space="preserve"> заходи Програми</w:t>
      </w:r>
    </w:p>
    <w:p w:rsidR="00B902CF" w:rsidRPr="00B902CF" w:rsidRDefault="00B902CF" w:rsidP="00B902CF">
      <w:pPr>
        <w:shd w:val="clear" w:color="auto" w:fill="FFFFFF"/>
        <w:spacing w:after="0" w:line="240" w:lineRule="auto"/>
        <w:jc w:val="center"/>
        <w:rPr>
          <w:rFonts w:ascii="Times New Roman" w:eastAsia="Times New Roman" w:hAnsi="Times New Roman" w:cs="Times New Roman"/>
          <w:b/>
          <w:color w:val="000000"/>
          <w:sz w:val="24"/>
          <w:szCs w:val="24"/>
          <w:lang w:val="uk-UA"/>
        </w:rPr>
      </w:pPr>
    </w:p>
    <w:p w:rsidR="00145971" w:rsidRPr="00B13C23" w:rsidRDefault="00D407A4" w:rsidP="000B215D">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45971" w:rsidRPr="00B13C23">
        <w:rPr>
          <w:rFonts w:ascii="Times New Roman" w:eastAsia="Times New Roman" w:hAnsi="Times New Roman" w:cs="Times New Roman"/>
          <w:sz w:val="24"/>
          <w:szCs w:val="24"/>
          <w:lang w:val="uk-UA"/>
        </w:rPr>
        <w:t xml:space="preserve"> </w:t>
      </w:r>
      <w:proofErr w:type="spellStart"/>
      <w:r w:rsidR="00145971" w:rsidRPr="00B13C23">
        <w:rPr>
          <w:rFonts w:ascii="Times New Roman" w:eastAsia="Times New Roman" w:hAnsi="Times New Roman" w:cs="Times New Roman"/>
          <w:sz w:val="24"/>
          <w:szCs w:val="24"/>
        </w:rPr>
        <w:t>Прийняття</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Програми</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передбачає</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реалізацію</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відповідних</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заході</w:t>
      </w:r>
      <w:proofErr w:type="gramStart"/>
      <w:r w:rsidR="00145971" w:rsidRPr="00B13C23">
        <w:rPr>
          <w:rFonts w:ascii="Times New Roman" w:eastAsia="Times New Roman" w:hAnsi="Times New Roman" w:cs="Times New Roman"/>
          <w:sz w:val="24"/>
          <w:szCs w:val="24"/>
        </w:rPr>
        <w:t>в</w:t>
      </w:r>
      <w:proofErr w:type="spellEnd"/>
      <w:proofErr w:type="gramEnd"/>
      <w:r w:rsidR="00145971" w:rsidRPr="00B13C23">
        <w:rPr>
          <w:rFonts w:ascii="Times New Roman" w:eastAsia="Times New Roman" w:hAnsi="Times New Roman" w:cs="Times New Roman"/>
          <w:sz w:val="24"/>
          <w:szCs w:val="24"/>
        </w:rPr>
        <w:t xml:space="preserve"> за </w:t>
      </w:r>
      <w:proofErr w:type="spellStart"/>
      <w:r w:rsidR="00145971" w:rsidRPr="00B13C23">
        <w:rPr>
          <w:rFonts w:ascii="Times New Roman" w:eastAsia="Times New Roman" w:hAnsi="Times New Roman" w:cs="Times New Roman"/>
          <w:sz w:val="24"/>
          <w:szCs w:val="24"/>
        </w:rPr>
        <w:t>умови</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стабільного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фінансування</w:t>
      </w:r>
      <w:proofErr w:type="spellEnd"/>
      <w:r w:rsidR="00145971" w:rsidRPr="00B13C23">
        <w:rPr>
          <w:rFonts w:ascii="Times New Roman" w:eastAsia="Times New Roman" w:hAnsi="Times New Roman" w:cs="Times New Roman"/>
          <w:sz w:val="24"/>
          <w:szCs w:val="24"/>
        </w:rPr>
        <w:t xml:space="preserve"> та </w:t>
      </w:r>
      <w:proofErr w:type="spellStart"/>
      <w:r w:rsidR="00145971" w:rsidRPr="00B13C23">
        <w:rPr>
          <w:rFonts w:ascii="Times New Roman" w:eastAsia="Times New Roman" w:hAnsi="Times New Roman" w:cs="Times New Roman"/>
          <w:sz w:val="24"/>
          <w:szCs w:val="24"/>
        </w:rPr>
        <w:t>матеріального</w:t>
      </w:r>
      <w:proofErr w:type="spellEnd"/>
      <w:r w:rsidR="00145971" w:rsidRPr="00B13C23">
        <w:rPr>
          <w:rFonts w:ascii="Times New Roman" w:eastAsia="Times New Roman" w:hAnsi="Times New Roman" w:cs="Times New Roman"/>
          <w:sz w:val="24"/>
          <w:szCs w:val="24"/>
        </w:rPr>
        <w:t xml:space="preserve"> </w:t>
      </w:r>
      <w:proofErr w:type="spellStart"/>
      <w:r w:rsidR="00145971" w:rsidRPr="00B13C23">
        <w:rPr>
          <w:rFonts w:ascii="Times New Roman" w:eastAsia="Times New Roman" w:hAnsi="Times New Roman" w:cs="Times New Roman"/>
          <w:sz w:val="24"/>
          <w:szCs w:val="24"/>
        </w:rPr>
        <w:t>забезпечення</w:t>
      </w:r>
      <w:proofErr w:type="spellEnd"/>
      <w:r w:rsidR="000B215D" w:rsidRPr="00B13C23">
        <w:rPr>
          <w:rFonts w:ascii="Times New Roman" w:eastAsia="Times New Roman" w:hAnsi="Times New Roman" w:cs="Times New Roman"/>
          <w:sz w:val="24"/>
          <w:szCs w:val="24"/>
          <w:lang w:val="uk-UA"/>
        </w:rPr>
        <w:t>.</w:t>
      </w:r>
    </w:p>
    <w:p w:rsidR="00FA2201" w:rsidRPr="00B13C23" w:rsidRDefault="000B215D" w:rsidP="00FA2201">
      <w:pPr>
        <w:pStyle w:val="a3"/>
        <w:shd w:val="clear" w:color="auto" w:fill="FFFFFF"/>
        <w:spacing w:before="0" w:beforeAutospacing="0" w:after="0" w:afterAutospacing="0"/>
        <w:jc w:val="center"/>
        <w:rPr>
          <w:color w:val="333333"/>
        </w:rPr>
      </w:pPr>
      <w:r w:rsidRPr="00B13C23">
        <w:rPr>
          <w:lang w:val="uk-UA"/>
        </w:rPr>
        <w:t xml:space="preserve">   </w:t>
      </w:r>
    </w:p>
    <w:tbl>
      <w:tblPr>
        <w:tblW w:w="10485" w:type="dxa"/>
        <w:tblInd w:w="-699" w:type="dxa"/>
        <w:tblBorders>
          <w:top w:val="single" w:sz="8" w:space="0" w:color="E9ECEF"/>
          <w:left w:val="single" w:sz="8" w:space="0" w:color="E9ECEF"/>
          <w:bottom w:val="single" w:sz="8" w:space="0" w:color="E9ECEF"/>
          <w:right w:val="single" w:sz="8" w:space="0" w:color="E9ECEF"/>
        </w:tblBorders>
        <w:tblLayout w:type="fixed"/>
        <w:tblCellMar>
          <w:left w:w="0" w:type="dxa"/>
          <w:right w:w="0" w:type="dxa"/>
        </w:tblCellMar>
        <w:tblLook w:val="04A0" w:firstRow="1" w:lastRow="0" w:firstColumn="1" w:lastColumn="0" w:noHBand="0" w:noVBand="1"/>
      </w:tblPr>
      <w:tblGrid>
        <w:gridCol w:w="710"/>
        <w:gridCol w:w="2121"/>
        <w:gridCol w:w="3402"/>
        <w:gridCol w:w="1133"/>
        <w:gridCol w:w="1701"/>
        <w:gridCol w:w="1418"/>
      </w:tblGrid>
      <w:tr w:rsidR="005D0EDA" w:rsidRPr="001834D7" w:rsidTr="00E974A0">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bCs/>
                <w:color w:val="000000" w:themeColor="text1"/>
                <w:sz w:val="24"/>
                <w:szCs w:val="24"/>
                <w:bdr w:val="none" w:sz="0" w:space="0" w:color="auto" w:frame="1"/>
              </w:rPr>
              <w:t>№ з/</w:t>
            </w:r>
            <w:proofErr w:type="gramStart"/>
            <w:r w:rsidRPr="00D407A4">
              <w:rPr>
                <w:rFonts w:ascii="Times New Roman" w:eastAsia="Times New Roman" w:hAnsi="Times New Roman" w:cs="Times New Roman"/>
                <w:bCs/>
                <w:color w:val="000000" w:themeColor="text1"/>
                <w:sz w:val="24"/>
                <w:szCs w:val="24"/>
                <w:bdr w:val="none" w:sz="0" w:space="0" w:color="auto" w:frame="1"/>
              </w:rPr>
              <w:t>п</w:t>
            </w:r>
            <w:proofErr w:type="gramEnd"/>
          </w:p>
        </w:tc>
        <w:tc>
          <w:tcPr>
            <w:tcW w:w="2121"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bCs/>
                <w:color w:val="000000" w:themeColor="text1"/>
                <w:sz w:val="24"/>
                <w:szCs w:val="24"/>
                <w:bdr w:val="none" w:sz="0" w:space="0" w:color="auto" w:frame="1"/>
              </w:rPr>
              <w:t>Назва</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r w:rsidRPr="00D407A4">
              <w:rPr>
                <w:rFonts w:ascii="Times New Roman" w:eastAsia="Times New Roman" w:hAnsi="Times New Roman" w:cs="Times New Roman"/>
                <w:bCs/>
                <w:color w:val="000000" w:themeColor="text1"/>
                <w:sz w:val="24"/>
                <w:szCs w:val="24"/>
                <w:bdr w:val="none" w:sz="0" w:space="0" w:color="auto" w:frame="1"/>
              </w:rPr>
              <w:t>напряму</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r w:rsidRPr="00D407A4">
              <w:rPr>
                <w:rFonts w:ascii="Times New Roman" w:eastAsia="Times New Roman" w:hAnsi="Times New Roman" w:cs="Times New Roman"/>
                <w:bCs/>
                <w:color w:val="000000" w:themeColor="text1"/>
                <w:sz w:val="24"/>
                <w:szCs w:val="24"/>
                <w:bdr w:val="none" w:sz="0" w:space="0" w:color="auto" w:frame="1"/>
              </w:rPr>
              <w:t>діяльності</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proofErr w:type="gramStart"/>
            <w:r w:rsidRPr="00D407A4">
              <w:rPr>
                <w:rFonts w:ascii="Times New Roman" w:eastAsia="Times New Roman" w:hAnsi="Times New Roman" w:cs="Times New Roman"/>
                <w:bCs/>
                <w:color w:val="000000" w:themeColor="text1"/>
                <w:sz w:val="24"/>
                <w:szCs w:val="24"/>
                <w:bdr w:val="none" w:sz="0" w:space="0" w:color="auto" w:frame="1"/>
              </w:rPr>
              <w:t>пр</w:t>
            </w:r>
            <w:proofErr w:type="gramEnd"/>
            <w:r w:rsidRPr="00D407A4">
              <w:rPr>
                <w:rFonts w:ascii="Times New Roman" w:eastAsia="Times New Roman" w:hAnsi="Times New Roman" w:cs="Times New Roman"/>
                <w:bCs/>
                <w:color w:val="000000" w:themeColor="text1"/>
                <w:sz w:val="24"/>
                <w:szCs w:val="24"/>
                <w:bdr w:val="none" w:sz="0" w:space="0" w:color="auto" w:frame="1"/>
              </w:rPr>
              <w:t>іоритетні</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r w:rsidRPr="00D407A4">
              <w:rPr>
                <w:rFonts w:ascii="Times New Roman" w:eastAsia="Times New Roman" w:hAnsi="Times New Roman" w:cs="Times New Roman"/>
                <w:bCs/>
                <w:color w:val="000000" w:themeColor="text1"/>
                <w:sz w:val="24"/>
                <w:szCs w:val="24"/>
                <w:bdr w:val="none" w:sz="0" w:space="0" w:color="auto" w:frame="1"/>
              </w:rPr>
              <w:t>завдання</w:t>
            </w:r>
            <w:proofErr w:type="spellEnd"/>
            <w:r w:rsidRPr="00D407A4">
              <w:rPr>
                <w:rFonts w:ascii="Times New Roman" w:eastAsia="Times New Roman" w:hAnsi="Times New Roman" w:cs="Times New Roman"/>
                <w:bCs/>
                <w:color w:val="000000" w:themeColor="text1"/>
                <w:sz w:val="24"/>
                <w:szCs w:val="24"/>
                <w:bdr w:val="none" w:sz="0" w:space="0" w:color="auto" w:frame="1"/>
              </w:rPr>
              <w: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bCs/>
                <w:color w:val="000000" w:themeColor="text1"/>
                <w:sz w:val="24"/>
                <w:szCs w:val="24"/>
                <w:bdr w:val="none" w:sz="0" w:space="0" w:color="auto" w:frame="1"/>
              </w:rPr>
              <w:t>Перелі</w:t>
            </w:r>
            <w:proofErr w:type="gramStart"/>
            <w:r w:rsidRPr="00D407A4">
              <w:rPr>
                <w:rFonts w:ascii="Times New Roman" w:eastAsia="Times New Roman" w:hAnsi="Times New Roman" w:cs="Times New Roman"/>
                <w:bCs/>
                <w:color w:val="000000" w:themeColor="text1"/>
                <w:sz w:val="24"/>
                <w:szCs w:val="24"/>
                <w:bdr w:val="none" w:sz="0" w:space="0" w:color="auto" w:frame="1"/>
              </w:rPr>
              <w:t>к</w:t>
            </w:r>
            <w:proofErr w:type="spellEnd"/>
            <w:proofErr w:type="gram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r w:rsidRPr="00D407A4">
              <w:rPr>
                <w:rFonts w:ascii="Times New Roman" w:eastAsia="Times New Roman" w:hAnsi="Times New Roman" w:cs="Times New Roman"/>
                <w:bCs/>
                <w:color w:val="000000" w:themeColor="text1"/>
                <w:sz w:val="24"/>
                <w:szCs w:val="24"/>
                <w:bdr w:val="none" w:sz="0" w:space="0" w:color="auto" w:frame="1"/>
              </w:rPr>
              <w:t>заходів</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w:t>
            </w:r>
            <w:proofErr w:type="spellStart"/>
            <w:r w:rsidRPr="00D407A4">
              <w:rPr>
                <w:rFonts w:ascii="Times New Roman" w:eastAsia="Times New Roman" w:hAnsi="Times New Roman" w:cs="Times New Roman"/>
                <w:bCs/>
                <w:color w:val="000000" w:themeColor="text1"/>
                <w:sz w:val="24"/>
                <w:szCs w:val="24"/>
                <w:bdr w:val="none" w:sz="0" w:space="0" w:color="auto" w:frame="1"/>
              </w:rPr>
              <w:t>Програми</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bCs/>
                <w:color w:val="000000" w:themeColor="text1"/>
                <w:sz w:val="24"/>
                <w:szCs w:val="24"/>
                <w:bdr w:val="none" w:sz="0" w:space="0" w:color="auto" w:frame="1"/>
              </w:rPr>
              <w:t xml:space="preserve">Строк </w:t>
            </w:r>
            <w:proofErr w:type="spellStart"/>
            <w:r w:rsidRPr="00D407A4">
              <w:rPr>
                <w:rFonts w:ascii="Times New Roman" w:eastAsia="Times New Roman" w:hAnsi="Times New Roman" w:cs="Times New Roman"/>
                <w:bCs/>
                <w:color w:val="000000" w:themeColor="text1"/>
                <w:sz w:val="24"/>
                <w:szCs w:val="24"/>
                <w:bdr w:val="none" w:sz="0" w:space="0" w:color="auto" w:frame="1"/>
              </w:rPr>
              <w:t>виконання</w:t>
            </w:r>
            <w:proofErr w:type="spellEnd"/>
            <w:r w:rsidRPr="00D407A4">
              <w:rPr>
                <w:rFonts w:ascii="Times New Roman" w:eastAsia="Times New Roman" w:hAnsi="Times New Roman" w:cs="Times New Roman"/>
                <w:bCs/>
                <w:color w:val="000000" w:themeColor="text1"/>
                <w:sz w:val="24"/>
                <w:szCs w:val="24"/>
                <w:bdr w:val="none" w:sz="0" w:space="0" w:color="auto" w:frame="1"/>
              </w:rPr>
              <w:t xml:space="preserve">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bCs/>
                <w:color w:val="000000" w:themeColor="text1"/>
                <w:sz w:val="24"/>
                <w:szCs w:val="24"/>
                <w:bdr w:val="none" w:sz="0" w:space="0" w:color="auto" w:frame="1"/>
              </w:rPr>
              <w:t>Виконавці</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A2201" w:rsidRPr="00C662EB" w:rsidRDefault="005D0EDA" w:rsidP="00FA2201">
            <w:pPr>
              <w:spacing w:beforeAutospacing="1" w:after="0" w:afterAutospacing="1" w:line="240" w:lineRule="auto"/>
              <w:jc w:val="center"/>
              <w:rPr>
                <w:rFonts w:ascii="Times New Roman" w:eastAsia="Times New Roman" w:hAnsi="Times New Roman" w:cs="Times New Roman"/>
                <w:color w:val="000000" w:themeColor="text1"/>
                <w:sz w:val="24"/>
                <w:szCs w:val="24"/>
                <w:lang w:val="uk-UA"/>
              </w:rPr>
            </w:pPr>
            <w:proofErr w:type="spellStart"/>
            <w:r w:rsidRPr="00C662EB">
              <w:rPr>
                <w:rFonts w:ascii="Times New Roman" w:eastAsia="Times New Roman" w:hAnsi="Times New Roman" w:cs="Times New Roman"/>
                <w:bCs/>
                <w:color w:val="000000" w:themeColor="text1"/>
                <w:sz w:val="24"/>
                <w:szCs w:val="24"/>
                <w:bdr w:val="none" w:sz="0" w:space="0" w:color="auto" w:frame="1"/>
              </w:rPr>
              <w:t>Джерела</w:t>
            </w:r>
            <w:proofErr w:type="spellEnd"/>
            <w:r w:rsidRPr="00C662EB">
              <w:rPr>
                <w:rFonts w:ascii="Times New Roman" w:eastAsia="Times New Roman" w:hAnsi="Times New Roman" w:cs="Times New Roman"/>
                <w:bCs/>
                <w:color w:val="000000" w:themeColor="text1"/>
                <w:sz w:val="24"/>
                <w:szCs w:val="24"/>
                <w:bdr w:val="none" w:sz="0" w:space="0" w:color="auto" w:frame="1"/>
              </w:rPr>
              <w:t xml:space="preserve"> </w:t>
            </w:r>
            <w:r w:rsidR="00916294" w:rsidRPr="00C662EB">
              <w:rPr>
                <w:rFonts w:ascii="Times New Roman" w:eastAsia="Times New Roman" w:hAnsi="Times New Roman" w:cs="Times New Roman"/>
                <w:bCs/>
                <w:color w:val="000000" w:themeColor="text1"/>
                <w:sz w:val="24"/>
                <w:szCs w:val="24"/>
                <w:bdr w:val="none" w:sz="0" w:space="0" w:color="auto" w:frame="1"/>
                <w:lang w:val="uk-UA"/>
              </w:rPr>
              <w:t xml:space="preserve">та обсяг </w:t>
            </w:r>
            <w:proofErr w:type="spellStart"/>
            <w:r w:rsidRPr="00C662EB">
              <w:rPr>
                <w:rFonts w:ascii="Times New Roman" w:eastAsia="Times New Roman" w:hAnsi="Times New Roman" w:cs="Times New Roman"/>
                <w:bCs/>
                <w:color w:val="000000" w:themeColor="text1"/>
                <w:sz w:val="24"/>
                <w:szCs w:val="24"/>
                <w:bdr w:val="none" w:sz="0" w:space="0" w:color="auto" w:frame="1"/>
              </w:rPr>
              <w:t>фінансування</w:t>
            </w:r>
            <w:proofErr w:type="spellEnd"/>
            <w:r w:rsidR="00916294" w:rsidRPr="00C662EB">
              <w:rPr>
                <w:rFonts w:ascii="Times New Roman" w:eastAsia="Times New Roman" w:hAnsi="Times New Roman" w:cs="Times New Roman"/>
                <w:bCs/>
                <w:color w:val="000000" w:themeColor="text1"/>
                <w:sz w:val="24"/>
                <w:szCs w:val="24"/>
                <w:bdr w:val="none" w:sz="0" w:space="0" w:color="auto" w:frame="1"/>
                <w:lang w:val="uk-UA"/>
              </w:rPr>
              <w:t>, грн</w:t>
            </w:r>
            <w:proofErr w:type="gramStart"/>
            <w:r w:rsidR="00916294" w:rsidRPr="00C662EB">
              <w:rPr>
                <w:rFonts w:ascii="Times New Roman" w:eastAsia="Times New Roman" w:hAnsi="Times New Roman" w:cs="Times New Roman"/>
                <w:bCs/>
                <w:color w:val="000000" w:themeColor="text1"/>
                <w:sz w:val="24"/>
                <w:szCs w:val="24"/>
                <w:bdr w:val="none" w:sz="0" w:space="0" w:color="auto" w:frame="1"/>
                <w:lang w:val="uk-UA"/>
              </w:rPr>
              <w:t>..</w:t>
            </w:r>
            <w:proofErr w:type="gramEnd"/>
          </w:p>
        </w:tc>
      </w:tr>
      <w:tr w:rsidR="005D0EDA" w:rsidRPr="001834D7" w:rsidTr="00E974A0">
        <w:tc>
          <w:tcPr>
            <w:tcW w:w="7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1.</w:t>
            </w:r>
          </w:p>
        </w:tc>
        <w:tc>
          <w:tcPr>
            <w:tcW w:w="21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916294">
            <w:pPr>
              <w:spacing w:before="100" w:beforeAutospacing="1" w:after="100" w:afterAutospacing="1" w:line="240" w:lineRule="auto"/>
              <w:rPr>
                <w:rFonts w:ascii="Times New Roman" w:eastAsia="Times New Roman" w:hAnsi="Times New Roman" w:cs="Times New Roman"/>
                <w:color w:val="000000" w:themeColor="text1"/>
                <w:sz w:val="24"/>
                <w:szCs w:val="24"/>
                <w:lang w:val="uk-UA"/>
              </w:rPr>
            </w:pPr>
            <w:proofErr w:type="spellStart"/>
            <w:r w:rsidRPr="00D407A4">
              <w:rPr>
                <w:rFonts w:ascii="Times New Roman" w:eastAsia="Times New Roman" w:hAnsi="Times New Roman" w:cs="Times New Roman"/>
                <w:color w:val="000000" w:themeColor="text1"/>
                <w:sz w:val="24"/>
                <w:szCs w:val="24"/>
              </w:rPr>
              <w:t>Розвиток</w:t>
            </w:r>
            <w:proofErr w:type="spellEnd"/>
            <w:r w:rsidR="00C662EB">
              <w:rPr>
                <w:rFonts w:ascii="Times New Roman" w:eastAsia="Times New Roman" w:hAnsi="Times New Roman" w:cs="Times New Roman"/>
                <w:color w:val="000000" w:themeColor="text1"/>
                <w:sz w:val="24"/>
                <w:szCs w:val="24"/>
              </w:rPr>
              <w:t xml:space="preserve"> кадрового </w:t>
            </w:r>
            <w:proofErr w:type="spellStart"/>
            <w:r w:rsidR="00C662EB">
              <w:rPr>
                <w:rFonts w:ascii="Times New Roman" w:eastAsia="Times New Roman" w:hAnsi="Times New Roman" w:cs="Times New Roman"/>
                <w:color w:val="000000" w:themeColor="text1"/>
                <w:sz w:val="24"/>
                <w:szCs w:val="24"/>
              </w:rPr>
              <w:t>потенціалу</w:t>
            </w:r>
            <w:proofErr w:type="spellEnd"/>
            <w:r w:rsidRPr="00D407A4">
              <w:rPr>
                <w:rFonts w:ascii="Times New Roman" w:eastAsia="Times New Roman" w:hAnsi="Times New Roman" w:cs="Times New Roman"/>
                <w:color w:val="000000" w:themeColor="text1"/>
                <w:sz w:val="24"/>
                <w:szCs w:val="24"/>
              </w:rPr>
              <w:t xml:space="preserve"> </w:t>
            </w:r>
            <w:r w:rsidR="00916294" w:rsidRPr="00D407A4">
              <w:rPr>
                <w:rFonts w:ascii="Times New Roman" w:eastAsia="Times New Roman" w:hAnsi="Times New Roman" w:cs="Times New Roman"/>
                <w:color w:val="000000" w:themeColor="text1"/>
                <w:sz w:val="24"/>
                <w:szCs w:val="24"/>
                <w:lang w:val="uk-UA"/>
              </w:rPr>
              <w:t xml:space="preserve">та </w:t>
            </w:r>
            <w:proofErr w:type="gramStart"/>
            <w:r w:rsidR="00916294" w:rsidRPr="00D407A4">
              <w:rPr>
                <w:rFonts w:ascii="Times New Roman" w:eastAsia="Times New Roman" w:hAnsi="Times New Roman" w:cs="Times New Roman"/>
                <w:color w:val="000000" w:themeColor="text1"/>
                <w:sz w:val="24"/>
                <w:szCs w:val="24"/>
                <w:lang w:val="uk-UA"/>
              </w:rPr>
              <w:t>п</w:t>
            </w:r>
            <w:proofErr w:type="gramEnd"/>
            <w:r w:rsidR="00916294" w:rsidRPr="00D407A4">
              <w:rPr>
                <w:rFonts w:ascii="Times New Roman" w:eastAsia="Times New Roman" w:hAnsi="Times New Roman" w:cs="Times New Roman"/>
                <w:color w:val="000000" w:themeColor="text1"/>
                <w:sz w:val="24"/>
                <w:szCs w:val="24"/>
                <w:lang w:val="uk-UA"/>
              </w:rPr>
              <w:t>ідвищення кваліфікації посадових осіб органів місцевого самоврядування</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r w:rsidRPr="00D407A4">
              <w:rPr>
                <w:rFonts w:ascii="Times New Roman" w:eastAsia="Times New Roman" w:hAnsi="Times New Roman" w:cs="Times New Roman"/>
                <w:color w:val="000000" w:themeColor="text1"/>
                <w:sz w:val="24"/>
                <w:szCs w:val="24"/>
                <w:lang w:val="uk-UA"/>
              </w:rPr>
              <w:t>Підвищення кваліфікації посадових осіб місцевого самоврядування,</w:t>
            </w:r>
            <w:r w:rsidRPr="00D407A4">
              <w:rPr>
                <w:rFonts w:ascii="Times New Roman" w:eastAsia="Times New Roman" w:hAnsi="Times New Roman" w:cs="Times New Roman"/>
                <w:color w:val="000000" w:themeColor="text1"/>
                <w:sz w:val="24"/>
                <w:szCs w:val="24"/>
              </w:rPr>
              <w:t> </w:t>
            </w:r>
            <w:r w:rsidRPr="00D407A4">
              <w:rPr>
                <w:rFonts w:ascii="Times New Roman" w:eastAsia="Times New Roman" w:hAnsi="Times New Roman" w:cs="Times New Roman"/>
                <w:color w:val="000000" w:themeColor="text1"/>
                <w:sz w:val="24"/>
                <w:szCs w:val="24"/>
                <w:lang w:val="uk-UA"/>
              </w:rPr>
              <w:t xml:space="preserve"> депутатів селищної ради</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4204FC" w:rsidP="004D13E2">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00E974A0">
              <w:rPr>
                <w:rFonts w:ascii="Times New Roman" w:eastAsia="Times New Roman" w:hAnsi="Times New Roman" w:cs="Times New Roman"/>
                <w:color w:val="000000" w:themeColor="text1"/>
                <w:sz w:val="24"/>
                <w:szCs w:val="24"/>
                <w:lang w:val="uk-UA"/>
              </w:rPr>
              <w:t>22</w:t>
            </w:r>
            <w:r w:rsidR="004D13E2" w:rsidRPr="00D407A4">
              <w:rPr>
                <w:rFonts w:ascii="Times New Roman" w:eastAsia="Times New Roman" w:hAnsi="Times New Roman" w:cs="Times New Roman"/>
                <w:color w:val="000000" w:themeColor="text1"/>
                <w:sz w:val="24"/>
                <w:szCs w:val="24"/>
                <w:lang w:val="uk-UA"/>
              </w:rPr>
              <w:t xml:space="preserve"> </w:t>
            </w:r>
            <w:proofErr w:type="gramStart"/>
            <w:r w:rsidR="004D13E2" w:rsidRPr="00D407A4">
              <w:rPr>
                <w:rFonts w:ascii="Times New Roman" w:eastAsia="Times New Roman" w:hAnsi="Times New Roman" w:cs="Times New Roman"/>
                <w:color w:val="000000" w:themeColor="text1"/>
                <w:sz w:val="24"/>
                <w:szCs w:val="24"/>
                <w:lang w:val="uk-UA"/>
              </w:rPr>
              <w:t>р</w:t>
            </w:r>
            <w:proofErr w:type="gramEnd"/>
            <w:r w:rsidR="004D13E2"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D13E2" w:rsidRPr="00D407A4" w:rsidRDefault="000F1A66" w:rsidP="004D13E2">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Виконавчий комітет Машівської</w:t>
            </w:r>
          </w:p>
          <w:p w:rsidR="00FA2201" w:rsidRPr="000F1A66" w:rsidRDefault="004D13E2" w:rsidP="000F1A66">
            <w:pPr>
              <w:pStyle w:val="a5"/>
              <w:jc w:val="center"/>
              <w:rPr>
                <w:rFonts w:eastAsia="Times New Roman"/>
                <w:color w:val="000000" w:themeColor="text1"/>
                <w:sz w:val="24"/>
                <w:szCs w:val="24"/>
                <w:lang w:val="uk-UA"/>
              </w:rPr>
            </w:pPr>
            <w:r w:rsidRPr="00D407A4">
              <w:rPr>
                <w:rFonts w:ascii="Times New Roman" w:eastAsia="Times New Roman" w:hAnsi="Times New Roman" w:cs="Times New Roman"/>
                <w:color w:val="000000" w:themeColor="text1"/>
                <w:sz w:val="24"/>
                <w:szCs w:val="24"/>
                <w:lang w:val="uk-UA"/>
              </w:rPr>
              <w:t>с</w:t>
            </w:r>
            <w:proofErr w:type="spellStart"/>
            <w:r w:rsidR="000F1A66">
              <w:rPr>
                <w:rFonts w:ascii="Times New Roman" w:eastAsia="Times New Roman" w:hAnsi="Times New Roman" w:cs="Times New Roman"/>
                <w:color w:val="000000" w:themeColor="text1"/>
                <w:sz w:val="24"/>
                <w:szCs w:val="24"/>
              </w:rPr>
              <w:t>елищн</w:t>
            </w:r>
            <w:r w:rsidR="000F1A66">
              <w:rPr>
                <w:rFonts w:ascii="Times New Roman" w:eastAsia="Times New Roman" w:hAnsi="Times New Roman" w:cs="Times New Roman"/>
                <w:color w:val="000000" w:themeColor="text1"/>
                <w:sz w:val="24"/>
                <w:szCs w:val="24"/>
                <w:lang w:val="uk-UA"/>
              </w:rPr>
              <w:t>ої</w:t>
            </w:r>
            <w:proofErr w:type="spellEnd"/>
            <w:r w:rsidR="005D0EDA" w:rsidRPr="00D407A4">
              <w:rPr>
                <w:rFonts w:ascii="Times New Roman" w:eastAsia="Times New Roman" w:hAnsi="Times New Roman" w:cs="Times New Roman"/>
                <w:color w:val="000000" w:themeColor="text1"/>
                <w:sz w:val="24"/>
                <w:szCs w:val="24"/>
              </w:rPr>
              <w:t xml:space="preserve"> рад</w:t>
            </w:r>
            <w:r w:rsidR="000F1A66">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00916294" w:rsidRPr="00C662EB">
              <w:rPr>
                <w:rFonts w:ascii="Times New Roman" w:eastAsia="Times New Roman" w:hAnsi="Times New Roman" w:cs="Times New Roman"/>
                <w:color w:val="000000" w:themeColor="text1"/>
                <w:sz w:val="24"/>
                <w:szCs w:val="24"/>
                <w:lang w:val="uk-UA"/>
              </w:rPr>
              <w:t xml:space="preserve">    </w:t>
            </w:r>
          </w:p>
          <w:p w:rsidR="00916294" w:rsidRPr="00C662EB" w:rsidRDefault="00916294" w:rsidP="00E974A0">
            <w:pPr>
              <w:pStyle w:val="a5"/>
              <w:jc w:val="center"/>
              <w:rPr>
                <w:rFonts w:eastAsia="Times New Roman"/>
                <w:color w:val="000000" w:themeColor="text1"/>
                <w:lang w:val="uk-UA"/>
              </w:rPr>
            </w:pPr>
            <w:r w:rsidRPr="00C662EB">
              <w:rPr>
                <w:rFonts w:ascii="Times New Roman" w:eastAsia="Times New Roman" w:hAnsi="Times New Roman" w:cs="Times New Roman"/>
                <w:color w:val="000000" w:themeColor="text1"/>
                <w:sz w:val="24"/>
                <w:szCs w:val="24"/>
                <w:lang w:val="uk-UA"/>
              </w:rPr>
              <w:t xml:space="preserve">  </w:t>
            </w:r>
            <w:r w:rsidR="009F727A" w:rsidRPr="00C662EB">
              <w:rPr>
                <w:rFonts w:ascii="Times New Roman" w:eastAsia="Times New Roman" w:hAnsi="Times New Roman" w:cs="Times New Roman"/>
                <w:color w:val="000000" w:themeColor="text1"/>
                <w:sz w:val="24"/>
                <w:szCs w:val="24"/>
                <w:lang w:val="uk-UA"/>
              </w:rPr>
              <w:t>5 тис.</w:t>
            </w:r>
          </w:p>
        </w:tc>
      </w:tr>
      <w:tr w:rsidR="005D0EDA" w:rsidRPr="001834D7" w:rsidTr="00E974A0">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21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 xml:space="preserve">Участь </w:t>
            </w:r>
            <w:proofErr w:type="spellStart"/>
            <w:r w:rsidRPr="00D407A4">
              <w:rPr>
                <w:rFonts w:ascii="Times New Roman" w:eastAsia="Times New Roman" w:hAnsi="Times New Roman" w:cs="Times New Roman"/>
                <w:color w:val="000000" w:themeColor="text1"/>
                <w:sz w:val="24"/>
                <w:szCs w:val="24"/>
              </w:rPr>
              <w:t>депутатського</w:t>
            </w:r>
            <w:proofErr w:type="spellEnd"/>
            <w:r w:rsidRPr="00D407A4">
              <w:rPr>
                <w:rFonts w:ascii="Times New Roman" w:eastAsia="Times New Roman" w:hAnsi="Times New Roman" w:cs="Times New Roman"/>
                <w:color w:val="000000" w:themeColor="text1"/>
                <w:sz w:val="24"/>
                <w:szCs w:val="24"/>
              </w:rPr>
              <w:t xml:space="preserve"> корпусу, </w:t>
            </w:r>
            <w:proofErr w:type="spellStart"/>
            <w:r w:rsidRPr="00D407A4">
              <w:rPr>
                <w:rFonts w:ascii="Times New Roman" w:eastAsia="Times New Roman" w:hAnsi="Times New Roman" w:cs="Times New Roman"/>
                <w:color w:val="000000" w:themeColor="text1"/>
                <w:sz w:val="24"/>
                <w:szCs w:val="24"/>
              </w:rPr>
              <w:t>посадових</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осіб</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місцевого</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самоврядування</w:t>
            </w:r>
            <w:proofErr w:type="spellEnd"/>
            <w:r w:rsidRPr="00D407A4">
              <w:rPr>
                <w:rFonts w:ascii="Times New Roman" w:eastAsia="Times New Roman" w:hAnsi="Times New Roman" w:cs="Times New Roman"/>
                <w:color w:val="000000" w:themeColor="text1"/>
                <w:sz w:val="24"/>
                <w:szCs w:val="24"/>
              </w:rPr>
              <w:t xml:space="preserve"> у </w:t>
            </w:r>
            <w:proofErr w:type="spellStart"/>
            <w:r w:rsidRPr="00D407A4">
              <w:rPr>
                <w:rFonts w:ascii="Times New Roman" w:eastAsia="Times New Roman" w:hAnsi="Times New Roman" w:cs="Times New Roman"/>
                <w:color w:val="000000" w:themeColor="text1"/>
                <w:sz w:val="24"/>
                <w:szCs w:val="24"/>
              </w:rPr>
              <w:t>вивчені</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аналізі</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узагальнені</w:t>
            </w:r>
            <w:proofErr w:type="spellEnd"/>
            <w:r w:rsidRPr="00D407A4">
              <w:rPr>
                <w:rFonts w:ascii="Times New Roman" w:eastAsia="Times New Roman" w:hAnsi="Times New Roman" w:cs="Times New Roman"/>
                <w:color w:val="000000" w:themeColor="text1"/>
                <w:sz w:val="24"/>
                <w:szCs w:val="24"/>
              </w:rPr>
              <w:t xml:space="preserve"> і </w:t>
            </w:r>
            <w:proofErr w:type="spellStart"/>
            <w:r w:rsidRPr="00D407A4">
              <w:rPr>
                <w:rFonts w:ascii="Times New Roman" w:eastAsia="Times New Roman" w:hAnsi="Times New Roman" w:cs="Times New Roman"/>
                <w:color w:val="000000" w:themeColor="text1"/>
                <w:sz w:val="24"/>
                <w:szCs w:val="24"/>
              </w:rPr>
              <w:t>впроваджені</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вітчизняного</w:t>
            </w:r>
            <w:proofErr w:type="spellEnd"/>
            <w:r w:rsidRPr="00D407A4">
              <w:rPr>
                <w:rFonts w:ascii="Times New Roman" w:eastAsia="Times New Roman" w:hAnsi="Times New Roman" w:cs="Times New Roman"/>
                <w:color w:val="000000" w:themeColor="text1"/>
                <w:sz w:val="24"/>
                <w:szCs w:val="24"/>
              </w:rPr>
              <w:t xml:space="preserve"> та </w:t>
            </w:r>
            <w:proofErr w:type="spellStart"/>
            <w:proofErr w:type="gramStart"/>
            <w:r w:rsidRPr="00D407A4">
              <w:rPr>
                <w:rFonts w:ascii="Times New Roman" w:eastAsia="Times New Roman" w:hAnsi="Times New Roman" w:cs="Times New Roman"/>
                <w:color w:val="000000" w:themeColor="text1"/>
                <w:sz w:val="24"/>
                <w:szCs w:val="24"/>
              </w:rPr>
              <w:t>св</w:t>
            </w:r>
            <w:proofErr w:type="gramEnd"/>
            <w:r w:rsidRPr="00D407A4">
              <w:rPr>
                <w:rFonts w:ascii="Times New Roman" w:eastAsia="Times New Roman" w:hAnsi="Times New Roman" w:cs="Times New Roman"/>
                <w:color w:val="000000" w:themeColor="text1"/>
                <w:sz w:val="24"/>
                <w:szCs w:val="24"/>
              </w:rPr>
              <w:t>ітового</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досвіду</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розвитку</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місцевого</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самоврядування</w:t>
            </w:r>
            <w:proofErr w:type="spellEnd"/>
            <w:r w:rsidRPr="00D407A4">
              <w:rPr>
                <w:rFonts w:ascii="Times New Roman" w:eastAsia="Times New Roman" w:hAnsi="Times New Roman" w:cs="Times New Roman"/>
                <w:color w:val="000000" w:themeColor="text1"/>
                <w:sz w:val="24"/>
                <w:szCs w:val="24"/>
              </w:rPr>
              <w:t>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4204FC"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00D407A4"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004D13E2" w:rsidRPr="00D407A4">
              <w:rPr>
                <w:rFonts w:ascii="Times New Roman" w:eastAsia="Times New Roman" w:hAnsi="Times New Roman" w:cs="Times New Roman"/>
                <w:color w:val="000000" w:themeColor="text1"/>
                <w:sz w:val="24"/>
                <w:szCs w:val="24"/>
                <w:lang w:val="uk-UA"/>
              </w:rPr>
              <w:t xml:space="preserve"> </w:t>
            </w:r>
            <w:proofErr w:type="gramStart"/>
            <w:r w:rsidR="004D13E2" w:rsidRPr="00D407A4">
              <w:rPr>
                <w:rFonts w:ascii="Times New Roman" w:eastAsia="Times New Roman" w:hAnsi="Times New Roman" w:cs="Times New Roman"/>
                <w:color w:val="000000" w:themeColor="text1"/>
                <w:sz w:val="24"/>
                <w:szCs w:val="24"/>
                <w:lang w:val="uk-UA"/>
              </w:rPr>
              <w:t>р</w:t>
            </w:r>
            <w:proofErr w:type="gramEnd"/>
            <w:r w:rsidR="004D13E2"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r w:rsidR="005D0EDA" w:rsidRPr="00D407A4">
              <w:rPr>
                <w:rFonts w:ascii="Times New Roman" w:eastAsia="Times New Roman" w:hAnsi="Times New Roman" w:cs="Times New Roman"/>
                <w:color w:val="000000" w:themeColor="text1"/>
                <w:sz w:val="24"/>
                <w:szCs w:val="24"/>
              </w:rPr>
              <w:t xml:space="preserve">, </w:t>
            </w:r>
            <w:r w:rsidR="004D13E2" w:rsidRPr="00D407A4">
              <w:rPr>
                <w:rFonts w:ascii="Times New Roman" w:eastAsia="Times New Roman" w:hAnsi="Times New Roman" w:cs="Times New Roman"/>
                <w:color w:val="000000" w:themeColor="text1"/>
                <w:sz w:val="24"/>
                <w:szCs w:val="24"/>
                <w:lang w:val="uk-UA"/>
              </w:rPr>
              <w:t>Полтавський</w:t>
            </w:r>
            <w:r w:rsidR="005D0EDA" w:rsidRPr="00D407A4">
              <w:rPr>
                <w:rFonts w:ascii="Times New Roman" w:eastAsia="Times New Roman" w:hAnsi="Times New Roman" w:cs="Times New Roman"/>
                <w:color w:val="000000" w:themeColor="text1"/>
                <w:sz w:val="24"/>
                <w:szCs w:val="24"/>
              </w:rPr>
              <w:t xml:space="preserve"> </w:t>
            </w:r>
            <w:proofErr w:type="spellStart"/>
            <w:r w:rsidR="005D0EDA" w:rsidRPr="00D407A4">
              <w:rPr>
                <w:rFonts w:ascii="Times New Roman" w:eastAsia="Times New Roman" w:hAnsi="Times New Roman" w:cs="Times New Roman"/>
                <w:color w:val="000000" w:themeColor="text1"/>
                <w:sz w:val="24"/>
                <w:szCs w:val="24"/>
              </w:rPr>
              <w:t>обласний</w:t>
            </w:r>
            <w:proofErr w:type="spellEnd"/>
            <w:r w:rsidR="005D0EDA" w:rsidRPr="00D407A4">
              <w:rPr>
                <w:rFonts w:ascii="Times New Roman" w:eastAsia="Times New Roman" w:hAnsi="Times New Roman" w:cs="Times New Roman"/>
                <w:color w:val="000000" w:themeColor="text1"/>
                <w:sz w:val="24"/>
                <w:szCs w:val="24"/>
              </w:rPr>
              <w:t xml:space="preserve"> Центр </w:t>
            </w:r>
            <w:proofErr w:type="spellStart"/>
            <w:r w:rsidR="005D0EDA" w:rsidRPr="00D407A4">
              <w:rPr>
                <w:rFonts w:ascii="Times New Roman" w:eastAsia="Times New Roman" w:hAnsi="Times New Roman" w:cs="Times New Roman"/>
                <w:color w:val="000000" w:themeColor="text1"/>
                <w:sz w:val="24"/>
                <w:szCs w:val="24"/>
              </w:rPr>
              <w:t>розвитку</w:t>
            </w:r>
            <w:proofErr w:type="spellEnd"/>
            <w:r w:rsidR="005D0EDA" w:rsidRPr="00D407A4">
              <w:rPr>
                <w:rFonts w:ascii="Times New Roman" w:eastAsia="Times New Roman" w:hAnsi="Times New Roman" w:cs="Times New Roman"/>
                <w:color w:val="000000" w:themeColor="text1"/>
                <w:sz w:val="24"/>
                <w:szCs w:val="24"/>
              </w:rPr>
              <w:t xml:space="preserve"> </w:t>
            </w:r>
            <w:proofErr w:type="spellStart"/>
            <w:r w:rsidR="005D0EDA" w:rsidRPr="00D407A4">
              <w:rPr>
                <w:rFonts w:ascii="Times New Roman" w:eastAsia="Times New Roman" w:hAnsi="Times New Roman" w:cs="Times New Roman"/>
                <w:color w:val="000000" w:themeColor="text1"/>
                <w:sz w:val="24"/>
                <w:szCs w:val="24"/>
              </w:rPr>
              <w:t>місцевого</w:t>
            </w:r>
            <w:proofErr w:type="spellEnd"/>
            <w:r w:rsidR="005D0EDA" w:rsidRPr="00D407A4">
              <w:rPr>
                <w:rFonts w:ascii="Times New Roman" w:eastAsia="Times New Roman" w:hAnsi="Times New Roman" w:cs="Times New Roman"/>
                <w:color w:val="000000" w:themeColor="text1"/>
                <w:sz w:val="24"/>
                <w:szCs w:val="24"/>
              </w:rPr>
              <w:t xml:space="preserve"> </w:t>
            </w:r>
            <w:proofErr w:type="spellStart"/>
            <w:r w:rsidR="005D0EDA" w:rsidRPr="00D407A4">
              <w:rPr>
                <w:rFonts w:ascii="Times New Roman" w:eastAsia="Times New Roman" w:hAnsi="Times New Roman" w:cs="Times New Roman"/>
                <w:color w:val="000000" w:themeColor="text1"/>
                <w:sz w:val="24"/>
                <w:szCs w:val="24"/>
              </w:rPr>
              <w:t>самоврядування</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916294" w:rsidRPr="00C662EB" w:rsidRDefault="009F727A" w:rsidP="009F727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sidRPr="00C662EB">
              <w:rPr>
                <w:rFonts w:ascii="Times New Roman" w:eastAsia="Times New Roman" w:hAnsi="Times New Roman" w:cs="Times New Roman"/>
                <w:color w:val="000000" w:themeColor="text1"/>
                <w:sz w:val="24"/>
                <w:szCs w:val="24"/>
                <w:lang w:val="uk-UA"/>
              </w:rPr>
              <w:t>1 тис.</w:t>
            </w:r>
          </w:p>
        </w:tc>
      </w:tr>
      <w:tr w:rsidR="005D0EDA" w:rsidRPr="001834D7" w:rsidTr="00E974A0">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21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r w:rsidRPr="00D407A4">
              <w:rPr>
                <w:rFonts w:ascii="Times New Roman" w:eastAsia="Times New Roman" w:hAnsi="Times New Roman" w:cs="Times New Roman"/>
                <w:color w:val="000000" w:themeColor="text1"/>
                <w:sz w:val="24"/>
                <w:szCs w:val="24"/>
              </w:rPr>
              <w:t xml:space="preserve">Участь у </w:t>
            </w:r>
            <w:proofErr w:type="spellStart"/>
            <w:r w:rsidRPr="00D407A4">
              <w:rPr>
                <w:rFonts w:ascii="Times New Roman" w:eastAsia="Times New Roman" w:hAnsi="Times New Roman" w:cs="Times New Roman"/>
                <w:color w:val="000000" w:themeColor="text1"/>
                <w:sz w:val="24"/>
                <w:szCs w:val="24"/>
              </w:rPr>
              <w:t>семі</w:t>
            </w:r>
            <w:proofErr w:type="gramStart"/>
            <w:r w:rsidRPr="00D407A4">
              <w:rPr>
                <w:rFonts w:ascii="Times New Roman" w:eastAsia="Times New Roman" w:hAnsi="Times New Roman" w:cs="Times New Roman"/>
                <w:color w:val="000000" w:themeColor="text1"/>
                <w:sz w:val="24"/>
                <w:szCs w:val="24"/>
              </w:rPr>
              <w:t>нарах</w:t>
            </w:r>
            <w:proofErr w:type="spellEnd"/>
            <w:proofErr w:type="gramEnd"/>
            <w:r w:rsidRPr="00D407A4">
              <w:rPr>
                <w:rFonts w:ascii="Times New Roman" w:eastAsia="Times New Roman" w:hAnsi="Times New Roman" w:cs="Times New Roman"/>
                <w:color w:val="000000" w:themeColor="text1"/>
                <w:sz w:val="24"/>
                <w:szCs w:val="24"/>
              </w:rPr>
              <w:t>, форумах, «</w:t>
            </w:r>
            <w:proofErr w:type="spellStart"/>
            <w:r w:rsidRPr="00D407A4">
              <w:rPr>
                <w:rFonts w:ascii="Times New Roman" w:eastAsia="Times New Roman" w:hAnsi="Times New Roman" w:cs="Times New Roman"/>
                <w:color w:val="000000" w:themeColor="text1"/>
                <w:sz w:val="24"/>
                <w:szCs w:val="24"/>
              </w:rPr>
              <w:t>круглих</w:t>
            </w:r>
            <w:proofErr w:type="spellEnd"/>
            <w:r w:rsidRPr="00D407A4">
              <w:rPr>
                <w:rFonts w:ascii="Times New Roman" w:eastAsia="Times New Roman" w:hAnsi="Times New Roman" w:cs="Times New Roman"/>
                <w:color w:val="000000" w:themeColor="text1"/>
                <w:sz w:val="24"/>
                <w:szCs w:val="24"/>
              </w:rPr>
              <w:t xml:space="preserve"> столах»</w:t>
            </w:r>
            <w:r w:rsidR="004D13E2" w:rsidRPr="00D407A4">
              <w:rPr>
                <w:rFonts w:ascii="Times New Roman" w:eastAsia="Times New Roman" w:hAnsi="Times New Roman" w:cs="Times New Roman"/>
                <w:color w:val="000000" w:themeColor="text1"/>
                <w:sz w:val="24"/>
                <w:szCs w:val="24"/>
                <w:lang w:val="uk-UA"/>
              </w:rPr>
              <w:t>, тощо</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4204FC"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00D407A4"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00284191" w:rsidRPr="00D407A4">
              <w:rPr>
                <w:rFonts w:ascii="Times New Roman" w:eastAsia="Times New Roman" w:hAnsi="Times New Roman" w:cs="Times New Roman"/>
                <w:color w:val="000000" w:themeColor="text1"/>
                <w:sz w:val="24"/>
                <w:szCs w:val="24"/>
                <w:lang w:val="uk-UA"/>
              </w:rPr>
              <w:t xml:space="preserve"> </w:t>
            </w:r>
            <w:proofErr w:type="gramStart"/>
            <w:r w:rsidR="00284191" w:rsidRPr="00D407A4">
              <w:rPr>
                <w:rFonts w:ascii="Times New Roman" w:eastAsia="Times New Roman" w:hAnsi="Times New Roman" w:cs="Times New Roman"/>
                <w:color w:val="000000" w:themeColor="text1"/>
                <w:sz w:val="24"/>
                <w:szCs w:val="24"/>
                <w:lang w:val="uk-UA"/>
              </w:rPr>
              <w:t>р</w:t>
            </w:r>
            <w:proofErr w:type="gramEnd"/>
            <w:r w:rsidR="00284191"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C662EB"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r w:rsidRPr="00C662EB">
              <w:rPr>
                <w:rFonts w:ascii="Times New Roman" w:eastAsia="Times New Roman" w:hAnsi="Times New Roman" w:cs="Times New Roman"/>
                <w:color w:val="000000" w:themeColor="text1"/>
                <w:sz w:val="24"/>
                <w:szCs w:val="24"/>
                <w:lang w:val="uk-UA"/>
              </w:rPr>
              <w:t xml:space="preserve"> </w:t>
            </w:r>
            <w:r w:rsidR="004D13E2" w:rsidRPr="00C662EB">
              <w:rPr>
                <w:rFonts w:ascii="Times New Roman" w:eastAsia="Times New Roman" w:hAnsi="Times New Roman" w:cs="Times New Roman"/>
                <w:color w:val="000000" w:themeColor="text1"/>
                <w:sz w:val="24"/>
                <w:szCs w:val="24"/>
                <w:lang w:val="uk-UA"/>
              </w:rPr>
              <w:t xml:space="preserve">Полтавський </w:t>
            </w:r>
            <w:proofErr w:type="spellStart"/>
            <w:r w:rsidR="005D0EDA" w:rsidRPr="00C662EB">
              <w:rPr>
                <w:rFonts w:ascii="Times New Roman" w:eastAsia="Times New Roman" w:hAnsi="Times New Roman" w:cs="Times New Roman"/>
                <w:color w:val="000000" w:themeColor="text1"/>
                <w:sz w:val="24"/>
                <w:szCs w:val="24"/>
              </w:rPr>
              <w:t>обласний</w:t>
            </w:r>
            <w:proofErr w:type="spellEnd"/>
            <w:r w:rsidR="005D0EDA" w:rsidRPr="00C662EB">
              <w:rPr>
                <w:rFonts w:ascii="Times New Roman" w:eastAsia="Times New Roman" w:hAnsi="Times New Roman" w:cs="Times New Roman"/>
                <w:color w:val="000000" w:themeColor="text1"/>
                <w:sz w:val="24"/>
                <w:szCs w:val="24"/>
              </w:rPr>
              <w:t xml:space="preserve"> Центр </w:t>
            </w:r>
            <w:proofErr w:type="spellStart"/>
            <w:r w:rsidR="005D0EDA" w:rsidRPr="00C662EB">
              <w:rPr>
                <w:rFonts w:ascii="Times New Roman" w:eastAsia="Times New Roman" w:hAnsi="Times New Roman" w:cs="Times New Roman"/>
                <w:color w:val="000000" w:themeColor="text1"/>
                <w:sz w:val="24"/>
                <w:szCs w:val="24"/>
              </w:rPr>
              <w:lastRenderedPageBreak/>
              <w:t>розвитку</w:t>
            </w:r>
            <w:proofErr w:type="spellEnd"/>
            <w:r w:rsidR="005D0EDA" w:rsidRPr="00C662EB">
              <w:rPr>
                <w:rFonts w:ascii="Times New Roman" w:eastAsia="Times New Roman" w:hAnsi="Times New Roman" w:cs="Times New Roman"/>
                <w:color w:val="000000" w:themeColor="text1"/>
                <w:sz w:val="24"/>
                <w:szCs w:val="24"/>
              </w:rPr>
              <w:t xml:space="preserve"> </w:t>
            </w:r>
            <w:proofErr w:type="spellStart"/>
            <w:r w:rsidR="005D0EDA" w:rsidRPr="00C662EB">
              <w:rPr>
                <w:rFonts w:ascii="Times New Roman" w:eastAsia="Times New Roman" w:hAnsi="Times New Roman" w:cs="Times New Roman"/>
                <w:color w:val="000000" w:themeColor="text1"/>
                <w:sz w:val="24"/>
                <w:szCs w:val="24"/>
              </w:rPr>
              <w:t>місцевого</w:t>
            </w:r>
            <w:proofErr w:type="spellEnd"/>
            <w:r w:rsidR="005D0EDA" w:rsidRPr="00C662EB">
              <w:rPr>
                <w:rFonts w:ascii="Times New Roman" w:eastAsia="Times New Roman" w:hAnsi="Times New Roman" w:cs="Times New Roman"/>
                <w:color w:val="000000" w:themeColor="text1"/>
                <w:sz w:val="24"/>
                <w:szCs w:val="24"/>
              </w:rPr>
              <w:t xml:space="preserve"> </w:t>
            </w:r>
            <w:proofErr w:type="spellStart"/>
            <w:r w:rsidR="005D0EDA" w:rsidRPr="00C662EB">
              <w:rPr>
                <w:rFonts w:ascii="Times New Roman" w:eastAsia="Times New Roman" w:hAnsi="Times New Roman" w:cs="Times New Roman"/>
                <w:color w:val="000000" w:themeColor="text1"/>
                <w:sz w:val="24"/>
                <w:szCs w:val="24"/>
              </w:rPr>
              <w:t>самоврядування</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lastRenderedPageBreak/>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9F727A" w:rsidRPr="00C662EB" w:rsidRDefault="009F727A" w:rsidP="0091629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sidRPr="00C662EB">
              <w:rPr>
                <w:rFonts w:ascii="Times New Roman" w:eastAsia="Times New Roman" w:hAnsi="Times New Roman" w:cs="Times New Roman"/>
                <w:color w:val="000000" w:themeColor="text1"/>
                <w:sz w:val="24"/>
                <w:szCs w:val="24"/>
                <w:lang w:val="uk-UA"/>
              </w:rPr>
              <w:t>1 тис.</w:t>
            </w:r>
          </w:p>
        </w:tc>
      </w:tr>
      <w:tr w:rsidR="005D0EDA" w:rsidRPr="001834D7" w:rsidTr="00E974A0">
        <w:tc>
          <w:tcPr>
            <w:tcW w:w="7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lastRenderedPageBreak/>
              <w:t>2.</w:t>
            </w:r>
          </w:p>
        </w:tc>
        <w:tc>
          <w:tcPr>
            <w:tcW w:w="21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5D0EDA" w:rsidP="00C662EB">
            <w:pPr>
              <w:spacing w:before="100" w:beforeAutospacing="1" w:after="100" w:afterAutospacing="1" w:line="240" w:lineRule="auto"/>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color w:val="000000" w:themeColor="text1"/>
                <w:sz w:val="24"/>
                <w:szCs w:val="24"/>
              </w:rPr>
              <w:t>Зміцнення</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матеріаль</w:t>
            </w:r>
            <w:r w:rsidR="00284191" w:rsidRPr="00D407A4">
              <w:rPr>
                <w:rFonts w:ascii="Times New Roman" w:eastAsia="Times New Roman" w:hAnsi="Times New Roman" w:cs="Times New Roman"/>
                <w:color w:val="000000" w:themeColor="text1"/>
                <w:sz w:val="24"/>
                <w:szCs w:val="24"/>
              </w:rPr>
              <w:t>но</w:t>
            </w:r>
            <w:proofErr w:type="spellEnd"/>
            <w:r w:rsidR="00284191" w:rsidRPr="00D407A4">
              <w:rPr>
                <w:rFonts w:ascii="Times New Roman" w:eastAsia="Times New Roman" w:hAnsi="Times New Roman" w:cs="Times New Roman"/>
                <w:color w:val="000000" w:themeColor="text1"/>
                <w:sz w:val="24"/>
                <w:szCs w:val="24"/>
              </w:rPr>
              <w:t xml:space="preserve"> – </w:t>
            </w:r>
            <w:proofErr w:type="spellStart"/>
            <w:proofErr w:type="gramStart"/>
            <w:r w:rsidR="00284191" w:rsidRPr="00D407A4">
              <w:rPr>
                <w:rFonts w:ascii="Times New Roman" w:eastAsia="Times New Roman" w:hAnsi="Times New Roman" w:cs="Times New Roman"/>
                <w:color w:val="000000" w:themeColor="text1"/>
                <w:sz w:val="24"/>
                <w:szCs w:val="24"/>
              </w:rPr>
              <w:t>техн</w:t>
            </w:r>
            <w:proofErr w:type="gramEnd"/>
            <w:r w:rsidR="00284191" w:rsidRPr="00D407A4">
              <w:rPr>
                <w:rFonts w:ascii="Times New Roman" w:eastAsia="Times New Roman" w:hAnsi="Times New Roman" w:cs="Times New Roman"/>
                <w:color w:val="000000" w:themeColor="text1"/>
                <w:sz w:val="24"/>
                <w:szCs w:val="24"/>
              </w:rPr>
              <w:t>ічної</w:t>
            </w:r>
            <w:proofErr w:type="spellEnd"/>
            <w:r w:rsidR="00284191" w:rsidRPr="00D407A4">
              <w:rPr>
                <w:rFonts w:ascii="Times New Roman" w:eastAsia="Times New Roman" w:hAnsi="Times New Roman" w:cs="Times New Roman"/>
                <w:color w:val="000000" w:themeColor="text1"/>
                <w:sz w:val="24"/>
                <w:szCs w:val="24"/>
              </w:rPr>
              <w:t xml:space="preserve"> </w:t>
            </w:r>
            <w:proofErr w:type="spellStart"/>
            <w:r w:rsidR="00284191" w:rsidRPr="00D407A4">
              <w:rPr>
                <w:rFonts w:ascii="Times New Roman" w:eastAsia="Times New Roman" w:hAnsi="Times New Roman" w:cs="Times New Roman"/>
                <w:color w:val="000000" w:themeColor="text1"/>
                <w:sz w:val="24"/>
                <w:szCs w:val="24"/>
              </w:rPr>
              <w:t>бази</w:t>
            </w:r>
            <w:proofErr w:type="spellEnd"/>
            <w:r w:rsidR="00284191" w:rsidRPr="00D407A4">
              <w:rPr>
                <w:rFonts w:ascii="Times New Roman" w:eastAsia="Times New Roman" w:hAnsi="Times New Roman" w:cs="Times New Roman"/>
                <w:color w:val="000000" w:themeColor="text1"/>
                <w:sz w:val="24"/>
                <w:szCs w:val="24"/>
              </w:rPr>
              <w:t xml:space="preserve"> </w:t>
            </w:r>
            <w:proofErr w:type="spellStart"/>
            <w:r w:rsidR="00284191" w:rsidRPr="00D407A4">
              <w:rPr>
                <w:rFonts w:ascii="Times New Roman" w:eastAsia="Times New Roman" w:hAnsi="Times New Roman" w:cs="Times New Roman"/>
                <w:color w:val="000000" w:themeColor="text1"/>
                <w:sz w:val="24"/>
                <w:szCs w:val="24"/>
                <w:lang w:val="uk-UA"/>
              </w:rPr>
              <w:t>Машівської</w:t>
            </w:r>
            <w:proofErr w:type="spellEnd"/>
            <w:r w:rsidR="00284191" w:rsidRPr="00D407A4">
              <w:rPr>
                <w:rFonts w:ascii="Times New Roman" w:eastAsia="Times New Roman" w:hAnsi="Times New Roman" w:cs="Times New Roman"/>
                <w:color w:val="000000" w:themeColor="text1"/>
                <w:sz w:val="24"/>
                <w:szCs w:val="24"/>
                <w:lang w:val="uk-UA"/>
              </w:rPr>
              <w:t xml:space="preserve"> </w:t>
            </w:r>
            <w:proofErr w:type="spellStart"/>
            <w:r w:rsidRPr="00D407A4">
              <w:rPr>
                <w:rFonts w:ascii="Times New Roman" w:eastAsia="Times New Roman" w:hAnsi="Times New Roman" w:cs="Times New Roman"/>
                <w:color w:val="000000" w:themeColor="text1"/>
                <w:sz w:val="24"/>
                <w:szCs w:val="24"/>
              </w:rPr>
              <w:t>селищної</w:t>
            </w:r>
            <w:proofErr w:type="spellEnd"/>
            <w:r w:rsidRPr="00D407A4">
              <w:rPr>
                <w:rFonts w:ascii="Times New Roman" w:eastAsia="Times New Roman" w:hAnsi="Times New Roman" w:cs="Times New Roman"/>
                <w:color w:val="000000" w:themeColor="text1"/>
                <w:sz w:val="24"/>
                <w:szCs w:val="24"/>
              </w:rPr>
              <w:t xml:space="preserve"> ради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C662EB"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 </w:t>
            </w:r>
            <w:r w:rsidR="005D0EDA" w:rsidRPr="00D407A4">
              <w:rPr>
                <w:rFonts w:ascii="Times New Roman" w:eastAsia="Times New Roman" w:hAnsi="Times New Roman" w:cs="Times New Roman"/>
                <w:color w:val="000000" w:themeColor="text1"/>
                <w:sz w:val="24"/>
                <w:szCs w:val="24"/>
                <w:lang w:val="uk-UA"/>
              </w:rPr>
              <w:t xml:space="preserve">Проведення реконструкції, поточного та капітального ремонтів адміністративних будівель </w:t>
            </w:r>
            <w:r w:rsidR="004D13E2" w:rsidRPr="00D407A4">
              <w:rPr>
                <w:rFonts w:ascii="Times New Roman" w:eastAsia="Times New Roman" w:hAnsi="Times New Roman" w:cs="Times New Roman"/>
                <w:color w:val="000000" w:themeColor="text1"/>
                <w:sz w:val="24"/>
                <w:szCs w:val="24"/>
                <w:lang w:val="uk-UA"/>
              </w:rPr>
              <w:t>Машівської</w:t>
            </w:r>
            <w:r w:rsidR="005D0EDA" w:rsidRPr="00D407A4">
              <w:rPr>
                <w:rFonts w:ascii="Times New Roman" w:eastAsia="Times New Roman" w:hAnsi="Times New Roman" w:cs="Times New Roman"/>
                <w:color w:val="000000" w:themeColor="text1"/>
                <w:sz w:val="24"/>
                <w:szCs w:val="24"/>
                <w:lang w:val="uk-UA"/>
              </w:rPr>
              <w:t xml:space="preserve"> селищної ради,</w:t>
            </w:r>
            <w:r w:rsidR="004D13E2" w:rsidRPr="00D407A4">
              <w:rPr>
                <w:rFonts w:ascii="Times New Roman" w:eastAsia="Times New Roman" w:hAnsi="Times New Roman" w:cs="Times New Roman"/>
                <w:color w:val="000000" w:themeColor="text1"/>
                <w:sz w:val="24"/>
                <w:szCs w:val="24"/>
                <w:lang w:val="uk-UA"/>
              </w:rPr>
              <w:t xml:space="preserve"> </w:t>
            </w:r>
            <w:r w:rsidR="005D0EDA" w:rsidRPr="00D407A4">
              <w:rPr>
                <w:rFonts w:ascii="Times New Roman" w:eastAsia="Times New Roman" w:hAnsi="Times New Roman" w:cs="Times New Roman"/>
                <w:color w:val="000000" w:themeColor="text1"/>
                <w:sz w:val="24"/>
                <w:szCs w:val="24"/>
                <w:lang w:val="uk-UA"/>
              </w:rPr>
              <w:t>робочих приміщень, кабінетів, місць загального користування працівників та посадових осіб органу місцевого самоврядування</w:t>
            </w:r>
            <w:r w:rsidR="00284191" w:rsidRPr="00D407A4">
              <w:rPr>
                <w:rFonts w:ascii="Times New Roman" w:eastAsia="Times New Roman" w:hAnsi="Times New Roman" w:cs="Times New Roman"/>
                <w:color w:val="000000" w:themeColor="text1"/>
                <w:sz w:val="24"/>
                <w:szCs w:val="24"/>
                <w:lang w:val="uk-UA"/>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CA5512"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00D407A4"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004D13E2" w:rsidRPr="00D407A4">
              <w:rPr>
                <w:rFonts w:ascii="Times New Roman" w:eastAsia="Times New Roman" w:hAnsi="Times New Roman" w:cs="Times New Roman"/>
                <w:color w:val="000000" w:themeColor="text1"/>
                <w:sz w:val="24"/>
                <w:szCs w:val="24"/>
                <w:lang w:val="uk-UA"/>
              </w:rPr>
              <w:t xml:space="preserve"> </w:t>
            </w:r>
            <w:proofErr w:type="gramStart"/>
            <w:r w:rsidR="004D13E2" w:rsidRPr="00D407A4">
              <w:rPr>
                <w:rFonts w:ascii="Times New Roman" w:eastAsia="Times New Roman" w:hAnsi="Times New Roman" w:cs="Times New Roman"/>
                <w:color w:val="000000" w:themeColor="text1"/>
                <w:sz w:val="24"/>
                <w:szCs w:val="24"/>
                <w:lang w:val="uk-UA"/>
              </w:rPr>
              <w:t>р</w:t>
            </w:r>
            <w:proofErr w:type="gramEnd"/>
            <w:r w:rsidR="004D13E2"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r w:rsidRPr="00D407A4">
              <w:rPr>
                <w:rFonts w:ascii="Times New Roman" w:eastAsia="Times New Roman" w:hAnsi="Times New Roman" w:cs="Times New Roman"/>
                <w:color w:val="000000" w:themeColor="text1"/>
                <w:sz w:val="24"/>
                <w:szCs w:val="24"/>
                <w:lang w:val="uk-UA"/>
              </w:rPr>
              <w:t>с</w:t>
            </w:r>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FA2201" w:rsidRPr="001834D7" w:rsidRDefault="00E974A0" w:rsidP="009F727A">
            <w:pPr>
              <w:spacing w:before="100" w:beforeAutospacing="1" w:after="100" w:afterAutospacing="1" w:line="240" w:lineRule="auto"/>
              <w:jc w:val="center"/>
              <w:rPr>
                <w:rFonts w:ascii="Times New Roman" w:eastAsia="Times New Roman" w:hAnsi="Times New Roman" w:cs="Times New Roman"/>
                <w:color w:val="FF0000"/>
                <w:sz w:val="24"/>
                <w:szCs w:val="24"/>
                <w:lang w:val="uk-UA"/>
              </w:rPr>
            </w:pPr>
            <w:r>
              <w:rPr>
                <w:rFonts w:ascii="Times New Roman" w:eastAsia="Times New Roman" w:hAnsi="Times New Roman" w:cs="Times New Roman"/>
                <w:color w:val="000000" w:themeColor="text1"/>
                <w:sz w:val="24"/>
                <w:szCs w:val="24"/>
                <w:lang w:val="uk-UA"/>
              </w:rPr>
              <w:t>2 000,0 тис.</w:t>
            </w:r>
            <w:r w:rsidR="00CA5512" w:rsidRPr="00C662EB">
              <w:rPr>
                <w:rFonts w:ascii="Times New Roman" w:eastAsia="Times New Roman" w:hAnsi="Times New Roman" w:cs="Times New Roman"/>
                <w:color w:val="000000" w:themeColor="text1"/>
                <w:sz w:val="24"/>
                <w:szCs w:val="24"/>
                <w:lang w:val="uk-UA"/>
              </w:rPr>
              <w:t>-</w:t>
            </w:r>
          </w:p>
        </w:tc>
      </w:tr>
      <w:tr w:rsidR="005D0EDA" w:rsidRPr="001834D7" w:rsidTr="00E974A0">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21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DA" w:rsidRPr="00D407A4" w:rsidRDefault="005D0EDA" w:rsidP="00FA2201">
            <w:pPr>
              <w:spacing w:after="0"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961855"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r w:rsidRPr="00D407A4">
              <w:rPr>
                <w:rFonts w:ascii="Times New Roman" w:eastAsia="Times New Roman" w:hAnsi="Times New Roman" w:cs="Times New Roman"/>
                <w:color w:val="000000" w:themeColor="text1"/>
                <w:sz w:val="24"/>
                <w:szCs w:val="24"/>
                <w:lang w:val="uk-UA"/>
              </w:rPr>
              <w:t xml:space="preserve">  </w:t>
            </w:r>
            <w:r w:rsidR="005D0EDA" w:rsidRPr="000D5B52">
              <w:rPr>
                <w:rFonts w:ascii="Times New Roman" w:eastAsia="Times New Roman" w:hAnsi="Times New Roman" w:cs="Times New Roman"/>
                <w:color w:val="000000" w:themeColor="text1"/>
                <w:sz w:val="24"/>
                <w:szCs w:val="24"/>
                <w:lang w:val="uk-UA"/>
              </w:rPr>
              <w:t>Придбання меблів, необхідного устаткування</w:t>
            </w:r>
            <w:r w:rsidR="004D13E2" w:rsidRPr="000D5B52">
              <w:rPr>
                <w:rFonts w:ascii="Times New Roman" w:eastAsia="Times New Roman" w:hAnsi="Times New Roman" w:cs="Times New Roman"/>
                <w:color w:val="000000" w:themeColor="text1"/>
                <w:sz w:val="24"/>
                <w:szCs w:val="24"/>
                <w:lang w:val="uk-UA"/>
              </w:rPr>
              <w:t xml:space="preserve">, </w:t>
            </w:r>
            <w:r w:rsidR="00284191" w:rsidRPr="000D5B52">
              <w:rPr>
                <w:rFonts w:ascii="Times New Roman" w:eastAsia="Times New Roman" w:hAnsi="Times New Roman" w:cs="Times New Roman"/>
                <w:color w:val="000000" w:themeColor="text1"/>
                <w:sz w:val="24"/>
                <w:szCs w:val="24"/>
                <w:lang w:val="uk-UA"/>
              </w:rPr>
              <w:t>побутової техніки</w:t>
            </w:r>
            <w:r w:rsidR="00284191" w:rsidRPr="00D407A4">
              <w:rPr>
                <w:rFonts w:ascii="Times New Roman" w:eastAsia="Times New Roman" w:hAnsi="Times New Roman" w:cs="Times New Roman"/>
                <w:color w:val="000000" w:themeColor="text1"/>
                <w:sz w:val="24"/>
                <w:szCs w:val="24"/>
                <w:lang w:val="uk-UA"/>
              </w:rPr>
              <w:t>,</w:t>
            </w:r>
            <w:r w:rsidR="00284191" w:rsidRPr="000D5B52">
              <w:rPr>
                <w:rFonts w:ascii="Times New Roman" w:eastAsia="Times New Roman" w:hAnsi="Times New Roman" w:cs="Times New Roman"/>
                <w:color w:val="000000" w:themeColor="text1"/>
                <w:sz w:val="24"/>
                <w:szCs w:val="24"/>
                <w:lang w:val="uk-UA"/>
              </w:rPr>
              <w:t xml:space="preserve"> </w:t>
            </w:r>
            <w:r w:rsidR="004D13E2" w:rsidRPr="000D5B52">
              <w:rPr>
                <w:rFonts w:ascii="Times New Roman" w:eastAsia="Times New Roman" w:hAnsi="Times New Roman" w:cs="Times New Roman"/>
                <w:color w:val="000000" w:themeColor="text1"/>
                <w:sz w:val="24"/>
                <w:szCs w:val="24"/>
                <w:lang w:val="uk-UA"/>
              </w:rPr>
              <w:t>комп’ютерної техніки</w:t>
            </w:r>
            <w:r w:rsidR="005D0EDA" w:rsidRPr="000D5B52">
              <w:rPr>
                <w:rFonts w:ascii="Times New Roman" w:eastAsia="Times New Roman" w:hAnsi="Times New Roman" w:cs="Times New Roman"/>
                <w:color w:val="000000" w:themeColor="text1"/>
                <w:sz w:val="24"/>
                <w:szCs w:val="24"/>
                <w:lang w:val="uk-UA"/>
              </w:rPr>
              <w:t xml:space="preserve">, картриджів, принтерів, сканерів, </w:t>
            </w:r>
            <w:r w:rsidRPr="00D407A4">
              <w:rPr>
                <w:rFonts w:ascii="Times New Roman" w:eastAsia="Times New Roman" w:hAnsi="Times New Roman" w:cs="Times New Roman"/>
                <w:color w:val="000000" w:themeColor="text1"/>
                <w:sz w:val="24"/>
                <w:szCs w:val="24"/>
                <w:lang w:val="uk-UA"/>
              </w:rPr>
              <w:t xml:space="preserve">програмних продуктів, </w:t>
            </w:r>
            <w:r w:rsidR="005D0EDA" w:rsidRPr="000D5B52">
              <w:rPr>
                <w:rFonts w:ascii="Times New Roman" w:eastAsia="Times New Roman" w:hAnsi="Times New Roman" w:cs="Times New Roman"/>
                <w:color w:val="000000" w:themeColor="text1"/>
                <w:sz w:val="24"/>
                <w:szCs w:val="24"/>
                <w:lang w:val="uk-UA"/>
              </w:rPr>
              <w:t xml:space="preserve">канцелярського приладдя, паперу, </w:t>
            </w:r>
            <w:r w:rsidR="00284191" w:rsidRPr="00D407A4">
              <w:rPr>
                <w:rFonts w:ascii="Times New Roman" w:eastAsia="Times New Roman" w:hAnsi="Times New Roman" w:cs="Times New Roman"/>
                <w:color w:val="000000" w:themeColor="text1"/>
                <w:sz w:val="24"/>
                <w:szCs w:val="24"/>
                <w:lang w:val="uk-UA"/>
              </w:rPr>
              <w:t xml:space="preserve">грамот, подяк, </w:t>
            </w:r>
            <w:r w:rsidR="005D0EDA" w:rsidRPr="000D5B52">
              <w:rPr>
                <w:rFonts w:ascii="Times New Roman" w:eastAsia="Times New Roman" w:hAnsi="Times New Roman" w:cs="Times New Roman"/>
                <w:color w:val="000000" w:themeColor="text1"/>
                <w:sz w:val="24"/>
                <w:szCs w:val="24"/>
                <w:lang w:val="uk-UA"/>
              </w:rPr>
              <w:t>фото –рамок</w:t>
            </w:r>
            <w:r w:rsidR="004D13E2" w:rsidRPr="00D407A4">
              <w:rPr>
                <w:rFonts w:ascii="Times New Roman" w:eastAsia="Times New Roman" w:hAnsi="Times New Roman" w:cs="Times New Roman"/>
                <w:color w:val="000000" w:themeColor="text1"/>
                <w:sz w:val="24"/>
                <w:szCs w:val="24"/>
                <w:lang w:val="uk-UA"/>
              </w:rPr>
              <w:t xml:space="preserve">, </w:t>
            </w:r>
            <w:r w:rsidR="00284191" w:rsidRPr="00D407A4">
              <w:rPr>
                <w:rFonts w:ascii="Times New Roman" w:eastAsia="Times New Roman" w:hAnsi="Times New Roman" w:cs="Times New Roman"/>
                <w:color w:val="000000" w:themeColor="text1"/>
                <w:sz w:val="24"/>
                <w:szCs w:val="24"/>
                <w:lang w:val="uk-UA"/>
              </w:rPr>
              <w:t xml:space="preserve">нагрудних значків, </w:t>
            </w:r>
            <w:r w:rsidR="004D13E2" w:rsidRPr="00D407A4">
              <w:rPr>
                <w:rFonts w:ascii="Times New Roman" w:eastAsia="Times New Roman" w:hAnsi="Times New Roman" w:cs="Times New Roman"/>
                <w:color w:val="000000" w:themeColor="text1"/>
                <w:sz w:val="24"/>
                <w:szCs w:val="24"/>
                <w:lang w:val="uk-UA"/>
              </w:rPr>
              <w:t>тощо</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CA5512"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004D13E2" w:rsidRPr="00D407A4">
              <w:rPr>
                <w:rFonts w:ascii="Times New Roman" w:eastAsia="Times New Roman" w:hAnsi="Times New Roman" w:cs="Times New Roman"/>
                <w:color w:val="000000" w:themeColor="text1"/>
                <w:sz w:val="24"/>
                <w:szCs w:val="24"/>
                <w:lang w:val="uk-UA"/>
              </w:rPr>
              <w:t xml:space="preserve"> </w:t>
            </w:r>
            <w:proofErr w:type="gramStart"/>
            <w:r w:rsidR="004D13E2" w:rsidRPr="00D407A4">
              <w:rPr>
                <w:rFonts w:ascii="Times New Roman" w:eastAsia="Times New Roman" w:hAnsi="Times New Roman" w:cs="Times New Roman"/>
                <w:color w:val="000000" w:themeColor="text1"/>
                <w:sz w:val="24"/>
                <w:szCs w:val="24"/>
                <w:lang w:val="uk-UA"/>
              </w:rPr>
              <w:t>р</w:t>
            </w:r>
            <w:proofErr w:type="gramEnd"/>
            <w:r w:rsidR="004D13E2"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9F727A" w:rsidRPr="001834D7" w:rsidRDefault="00E974A0" w:rsidP="009F727A">
            <w:pPr>
              <w:spacing w:before="100" w:beforeAutospacing="1" w:after="100" w:afterAutospacing="1" w:line="240" w:lineRule="auto"/>
              <w:jc w:val="center"/>
              <w:rPr>
                <w:rFonts w:ascii="Times New Roman" w:eastAsia="Times New Roman" w:hAnsi="Times New Roman" w:cs="Times New Roman"/>
                <w:color w:val="FF0000"/>
                <w:sz w:val="24"/>
                <w:szCs w:val="24"/>
                <w:lang w:val="uk-UA"/>
              </w:rPr>
            </w:pPr>
            <w:r>
              <w:rPr>
                <w:rFonts w:ascii="Times New Roman" w:eastAsia="Times New Roman" w:hAnsi="Times New Roman" w:cs="Times New Roman"/>
                <w:color w:val="000000" w:themeColor="text1"/>
                <w:sz w:val="24"/>
                <w:szCs w:val="24"/>
                <w:lang w:val="uk-UA"/>
              </w:rPr>
              <w:t>3</w:t>
            </w:r>
            <w:r w:rsidR="009F727A" w:rsidRPr="00C662EB">
              <w:rPr>
                <w:rFonts w:ascii="Times New Roman" w:eastAsia="Times New Roman" w:hAnsi="Times New Roman" w:cs="Times New Roman"/>
                <w:color w:val="000000" w:themeColor="text1"/>
                <w:sz w:val="24"/>
                <w:szCs w:val="24"/>
                <w:lang w:val="uk-UA"/>
              </w:rPr>
              <w:t>00 тис.</w:t>
            </w:r>
          </w:p>
        </w:tc>
      </w:tr>
      <w:tr w:rsidR="004D13E2" w:rsidRPr="001834D7" w:rsidTr="00E974A0">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13E2" w:rsidRPr="00D407A4" w:rsidRDefault="004D13E2" w:rsidP="00FA2201">
            <w:pPr>
              <w:spacing w:after="0" w:line="240" w:lineRule="auto"/>
              <w:rPr>
                <w:rFonts w:ascii="Times New Roman" w:eastAsia="Times New Roman" w:hAnsi="Times New Roman" w:cs="Times New Roman"/>
                <w:color w:val="000000" w:themeColor="text1"/>
                <w:sz w:val="24"/>
                <w:szCs w:val="24"/>
              </w:rPr>
            </w:pPr>
          </w:p>
        </w:tc>
        <w:tc>
          <w:tcPr>
            <w:tcW w:w="21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13E2" w:rsidRPr="00D407A4" w:rsidRDefault="004D13E2" w:rsidP="00FA2201">
            <w:pPr>
              <w:spacing w:after="0"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961855"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lang w:val="uk-UA"/>
              </w:rPr>
              <w:t xml:space="preserve">   </w:t>
            </w:r>
            <w:proofErr w:type="spellStart"/>
            <w:r w:rsidR="004D13E2" w:rsidRPr="00D407A4">
              <w:rPr>
                <w:rFonts w:ascii="Times New Roman" w:eastAsia="Times New Roman" w:hAnsi="Times New Roman" w:cs="Times New Roman"/>
                <w:color w:val="000000" w:themeColor="text1"/>
                <w:sz w:val="24"/>
                <w:szCs w:val="24"/>
              </w:rPr>
              <w:t>Придбання</w:t>
            </w:r>
            <w:proofErr w:type="spellEnd"/>
            <w:r w:rsidR="004D13E2" w:rsidRPr="00D407A4">
              <w:rPr>
                <w:rFonts w:ascii="Times New Roman" w:eastAsia="Times New Roman" w:hAnsi="Times New Roman" w:cs="Times New Roman"/>
                <w:color w:val="000000" w:themeColor="text1"/>
                <w:sz w:val="24"/>
                <w:szCs w:val="24"/>
              </w:rPr>
              <w:t xml:space="preserve"> та </w:t>
            </w:r>
            <w:proofErr w:type="spellStart"/>
            <w:r w:rsidR="004D13E2" w:rsidRPr="00D407A4">
              <w:rPr>
                <w:rFonts w:ascii="Times New Roman" w:eastAsia="Times New Roman" w:hAnsi="Times New Roman" w:cs="Times New Roman"/>
                <w:color w:val="000000" w:themeColor="text1"/>
                <w:sz w:val="24"/>
                <w:szCs w:val="24"/>
              </w:rPr>
              <w:t>встановлення</w:t>
            </w:r>
            <w:proofErr w:type="spellEnd"/>
            <w:r w:rsidR="004D13E2" w:rsidRPr="00D407A4">
              <w:rPr>
                <w:rFonts w:ascii="Times New Roman" w:eastAsia="Times New Roman" w:hAnsi="Times New Roman" w:cs="Times New Roman"/>
                <w:color w:val="000000" w:themeColor="text1"/>
                <w:sz w:val="24"/>
                <w:szCs w:val="24"/>
              </w:rPr>
              <w:t xml:space="preserve"> </w:t>
            </w:r>
            <w:proofErr w:type="spellStart"/>
            <w:r w:rsidR="004D13E2" w:rsidRPr="00D407A4">
              <w:rPr>
                <w:rFonts w:ascii="Times New Roman" w:eastAsia="Times New Roman" w:hAnsi="Times New Roman" w:cs="Times New Roman"/>
                <w:color w:val="000000" w:themeColor="text1"/>
                <w:sz w:val="24"/>
                <w:szCs w:val="24"/>
              </w:rPr>
              <w:t>необхідної</w:t>
            </w:r>
            <w:proofErr w:type="spellEnd"/>
            <w:r w:rsidR="004D13E2" w:rsidRPr="00D407A4">
              <w:rPr>
                <w:rFonts w:ascii="Times New Roman" w:eastAsia="Times New Roman" w:hAnsi="Times New Roman" w:cs="Times New Roman"/>
                <w:color w:val="000000" w:themeColor="text1"/>
                <w:sz w:val="24"/>
                <w:szCs w:val="24"/>
              </w:rPr>
              <w:t xml:space="preserve"> </w:t>
            </w:r>
            <w:proofErr w:type="spellStart"/>
            <w:r w:rsidR="004D13E2" w:rsidRPr="00D407A4">
              <w:rPr>
                <w:rFonts w:ascii="Times New Roman" w:eastAsia="Times New Roman" w:hAnsi="Times New Roman" w:cs="Times New Roman"/>
                <w:color w:val="000000" w:themeColor="text1"/>
                <w:sz w:val="24"/>
                <w:szCs w:val="24"/>
              </w:rPr>
              <w:t>сантехніки</w:t>
            </w:r>
            <w:proofErr w:type="spellEnd"/>
            <w:r w:rsidR="004D13E2" w:rsidRPr="00D407A4">
              <w:rPr>
                <w:rFonts w:ascii="Times New Roman" w:eastAsia="Times New Roman" w:hAnsi="Times New Roman" w:cs="Times New Roman"/>
                <w:color w:val="000000" w:themeColor="text1"/>
                <w:sz w:val="24"/>
                <w:szCs w:val="24"/>
              </w:rPr>
              <w:t xml:space="preserve"> (раковина, </w:t>
            </w:r>
            <w:proofErr w:type="spellStart"/>
            <w:r w:rsidR="004D13E2" w:rsidRPr="00D407A4">
              <w:rPr>
                <w:rFonts w:ascii="Times New Roman" w:eastAsia="Times New Roman" w:hAnsi="Times New Roman" w:cs="Times New Roman"/>
                <w:color w:val="000000" w:themeColor="text1"/>
                <w:sz w:val="24"/>
                <w:szCs w:val="24"/>
              </w:rPr>
              <w:t>унітаз</w:t>
            </w:r>
            <w:proofErr w:type="spellEnd"/>
            <w:r w:rsidR="004D13E2" w:rsidRPr="00D407A4">
              <w:rPr>
                <w:rFonts w:ascii="Times New Roman" w:eastAsia="Times New Roman" w:hAnsi="Times New Roman" w:cs="Times New Roman"/>
                <w:color w:val="000000" w:themeColor="text1"/>
                <w:sz w:val="24"/>
                <w:szCs w:val="24"/>
              </w:rPr>
              <w:t xml:space="preserve">, </w:t>
            </w:r>
            <w:proofErr w:type="spellStart"/>
            <w:r w:rsidR="004D13E2" w:rsidRPr="00D407A4">
              <w:rPr>
                <w:rFonts w:ascii="Times New Roman" w:eastAsia="Times New Roman" w:hAnsi="Times New Roman" w:cs="Times New Roman"/>
                <w:color w:val="000000" w:themeColor="text1"/>
                <w:sz w:val="24"/>
                <w:szCs w:val="24"/>
              </w:rPr>
              <w:t>мийка</w:t>
            </w:r>
            <w:proofErr w:type="spellEnd"/>
            <w:r w:rsidR="004D13E2" w:rsidRPr="00D407A4">
              <w:rPr>
                <w:rFonts w:ascii="Times New Roman" w:eastAsia="Times New Roman" w:hAnsi="Times New Roman" w:cs="Times New Roman"/>
                <w:color w:val="000000" w:themeColor="text1"/>
                <w:sz w:val="24"/>
                <w:szCs w:val="24"/>
              </w:rPr>
              <w:t xml:space="preserve"> та </w:t>
            </w:r>
            <w:proofErr w:type="spellStart"/>
            <w:r w:rsidR="004D13E2" w:rsidRPr="00D407A4">
              <w:rPr>
                <w:rFonts w:ascii="Times New Roman" w:eastAsia="Times New Roman" w:hAnsi="Times New Roman" w:cs="Times New Roman"/>
                <w:color w:val="000000" w:themeColor="text1"/>
                <w:sz w:val="24"/>
                <w:szCs w:val="24"/>
              </w:rPr>
              <w:t>і</w:t>
            </w:r>
            <w:proofErr w:type="gramStart"/>
            <w:r w:rsidR="004D13E2" w:rsidRPr="00D407A4">
              <w:rPr>
                <w:rFonts w:ascii="Times New Roman" w:eastAsia="Times New Roman" w:hAnsi="Times New Roman" w:cs="Times New Roman"/>
                <w:color w:val="000000" w:themeColor="text1"/>
                <w:sz w:val="24"/>
                <w:szCs w:val="24"/>
              </w:rPr>
              <w:t>н</w:t>
            </w:r>
            <w:proofErr w:type="spellEnd"/>
            <w:proofErr w:type="gramEnd"/>
            <w:r w:rsidR="004D13E2" w:rsidRPr="00D407A4">
              <w:rPr>
                <w:rFonts w:ascii="Times New Roman" w:eastAsia="Times New Roman" w:hAnsi="Times New Roman" w:cs="Times New Roman"/>
                <w:color w:val="000000" w:themeColor="text1"/>
                <w:sz w:val="24"/>
                <w:szCs w:val="24"/>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A2201" w:rsidRPr="00D407A4" w:rsidRDefault="00CA5512"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004D13E2" w:rsidRPr="00D407A4">
              <w:rPr>
                <w:rFonts w:ascii="Times New Roman" w:eastAsia="Times New Roman" w:hAnsi="Times New Roman" w:cs="Times New Roman"/>
                <w:color w:val="000000" w:themeColor="text1"/>
                <w:sz w:val="24"/>
                <w:szCs w:val="24"/>
                <w:lang w:val="uk-UA"/>
              </w:rPr>
              <w:t xml:space="preserve"> </w:t>
            </w:r>
            <w:proofErr w:type="gramStart"/>
            <w:r w:rsidR="004D13E2" w:rsidRPr="00D407A4">
              <w:rPr>
                <w:rFonts w:ascii="Times New Roman" w:eastAsia="Times New Roman" w:hAnsi="Times New Roman" w:cs="Times New Roman"/>
                <w:color w:val="000000" w:themeColor="text1"/>
                <w:sz w:val="24"/>
                <w:szCs w:val="24"/>
                <w:lang w:val="uk-UA"/>
              </w:rPr>
              <w:t>р</w:t>
            </w:r>
            <w:proofErr w:type="gramEnd"/>
            <w:r w:rsidR="004D13E2"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A2201"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4D13E2" w:rsidRPr="001834D7" w:rsidRDefault="009F727A" w:rsidP="00961855">
            <w:pPr>
              <w:pStyle w:val="a5"/>
              <w:jc w:val="center"/>
              <w:rPr>
                <w:rFonts w:ascii="Times New Roman" w:eastAsia="Times New Roman" w:hAnsi="Times New Roman" w:cs="Times New Roman"/>
                <w:color w:val="FF0000"/>
                <w:sz w:val="24"/>
                <w:szCs w:val="24"/>
                <w:lang w:val="uk-UA"/>
              </w:rPr>
            </w:pPr>
            <w:r w:rsidRPr="00C662EB">
              <w:rPr>
                <w:rFonts w:ascii="Times New Roman" w:eastAsia="Times New Roman" w:hAnsi="Times New Roman" w:cs="Times New Roman"/>
                <w:color w:val="000000" w:themeColor="text1"/>
                <w:sz w:val="24"/>
                <w:szCs w:val="24"/>
                <w:lang w:val="uk-UA"/>
              </w:rPr>
              <w:t>6 тис.</w:t>
            </w:r>
          </w:p>
        </w:tc>
      </w:tr>
      <w:tr w:rsidR="00C662EB" w:rsidRPr="001834D7" w:rsidTr="00E974A0">
        <w:trPr>
          <w:trHeight w:val="259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C662EB" w:rsidRPr="00D407A4" w:rsidRDefault="00C662EB"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3.</w:t>
            </w:r>
          </w:p>
        </w:tc>
        <w:tc>
          <w:tcPr>
            <w:tcW w:w="2121" w:type="dxa"/>
            <w:tcBorders>
              <w:top w:val="single" w:sz="4" w:space="0" w:color="auto"/>
              <w:left w:val="single" w:sz="4" w:space="0" w:color="auto"/>
              <w:right w:val="single" w:sz="4" w:space="0" w:color="auto"/>
            </w:tcBorders>
            <w:shd w:val="clear" w:color="auto" w:fill="auto"/>
            <w:hideMark/>
          </w:tcPr>
          <w:p w:rsidR="00C662EB" w:rsidRPr="00D407A4" w:rsidRDefault="00C662EB" w:rsidP="00A257E7">
            <w:pPr>
              <w:spacing w:before="100" w:beforeAutospacing="1" w:after="100" w:afterAutospacing="1" w:line="240" w:lineRule="auto"/>
              <w:ind w:left="136"/>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color w:val="000000" w:themeColor="text1"/>
                <w:sz w:val="24"/>
                <w:szCs w:val="24"/>
              </w:rPr>
              <w:t>Висвітлення</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діяльності</w:t>
            </w:r>
            <w:proofErr w:type="spellEnd"/>
            <w:r w:rsidRPr="00D407A4">
              <w:rPr>
                <w:rFonts w:ascii="Times New Roman" w:eastAsia="Times New Roman" w:hAnsi="Times New Roman" w:cs="Times New Roman"/>
                <w:color w:val="000000" w:themeColor="text1"/>
                <w:sz w:val="24"/>
                <w:szCs w:val="24"/>
              </w:rPr>
              <w:t xml:space="preserve"> органу </w:t>
            </w:r>
            <w:proofErr w:type="spellStart"/>
            <w:proofErr w:type="gramStart"/>
            <w:r w:rsidRPr="00D407A4">
              <w:rPr>
                <w:rFonts w:ascii="Times New Roman" w:eastAsia="Times New Roman" w:hAnsi="Times New Roman" w:cs="Times New Roman"/>
                <w:color w:val="000000" w:themeColor="text1"/>
                <w:sz w:val="24"/>
                <w:szCs w:val="24"/>
              </w:rPr>
              <w:t>м</w:t>
            </w:r>
            <w:proofErr w:type="gramEnd"/>
            <w:r w:rsidRPr="00D407A4">
              <w:rPr>
                <w:rFonts w:ascii="Times New Roman" w:eastAsia="Times New Roman" w:hAnsi="Times New Roman" w:cs="Times New Roman"/>
                <w:color w:val="000000" w:themeColor="text1"/>
                <w:sz w:val="24"/>
                <w:szCs w:val="24"/>
              </w:rPr>
              <w:t>ісцевого</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самоврядування</w:t>
            </w:r>
            <w:proofErr w:type="spellEnd"/>
            <w:r w:rsidRPr="00D407A4">
              <w:rPr>
                <w:rFonts w:ascii="Times New Roman" w:eastAsia="Times New Roman" w:hAnsi="Times New Roman" w:cs="Times New Roman"/>
                <w:color w:val="000000" w:themeColor="text1"/>
                <w:sz w:val="24"/>
                <w:szCs w:val="24"/>
              </w:rPr>
              <w:t xml:space="preserve"> в </w:t>
            </w:r>
            <w:proofErr w:type="spellStart"/>
            <w:r w:rsidRPr="00D407A4">
              <w:rPr>
                <w:rFonts w:ascii="Times New Roman" w:eastAsia="Times New Roman" w:hAnsi="Times New Roman" w:cs="Times New Roman"/>
                <w:color w:val="000000" w:themeColor="text1"/>
                <w:sz w:val="24"/>
                <w:szCs w:val="24"/>
              </w:rPr>
              <w:t>засобах</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масової</w:t>
            </w:r>
            <w:proofErr w:type="spellEnd"/>
            <w:r w:rsidRPr="00D407A4">
              <w:rPr>
                <w:rFonts w:ascii="Times New Roman" w:eastAsia="Times New Roman" w:hAnsi="Times New Roman" w:cs="Times New Roman"/>
                <w:color w:val="000000" w:themeColor="text1"/>
                <w:sz w:val="24"/>
                <w:szCs w:val="24"/>
              </w:rPr>
              <w:t xml:space="preserve"> </w:t>
            </w:r>
            <w:proofErr w:type="spellStart"/>
            <w:r w:rsidRPr="00D407A4">
              <w:rPr>
                <w:rFonts w:ascii="Times New Roman" w:eastAsia="Times New Roman" w:hAnsi="Times New Roman" w:cs="Times New Roman"/>
                <w:color w:val="000000" w:themeColor="text1"/>
                <w:sz w:val="24"/>
                <w:szCs w:val="24"/>
              </w:rPr>
              <w:t>інформації</w:t>
            </w:r>
            <w:proofErr w:type="spellEnd"/>
          </w:p>
        </w:tc>
        <w:tc>
          <w:tcPr>
            <w:tcW w:w="3402" w:type="dxa"/>
            <w:tcBorders>
              <w:top w:val="single" w:sz="4" w:space="0" w:color="auto"/>
              <w:left w:val="single" w:sz="4" w:space="0" w:color="auto"/>
              <w:right w:val="single" w:sz="4" w:space="0" w:color="auto"/>
            </w:tcBorders>
            <w:shd w:val="clear" w:color="auto" w:fill="auto"/>
            <w:hideMark/>
          </w:tcPr>
          <w:p w:rsidR="00C662EB" w:rsidRDefault="00C662EB" w:rsidP="00987C53">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p>
          <w:p w:rsidR="00C662EB" w:rsidRPr="00C662EB" w:rsidRDefault="00C662EB" w:rsidP="00C662EB">
            <w:pPr>
              <w:spacing w:before="100" w:beforeAutospacing="1" w:after="100" w:afterAutospacing="1" w:line="240" w:lineRule="auto"/>
              <w:ind w:left="141"/>
              <w:rPr>
                <w:rFonts w:ascii="Times New Roman" w:eastAsia="Times New Roman" w:hAnsi="Times New Roman" w:cs="Times New Roman"/>
                <w:color w:val="000000" w:themeColor="text1"/>
                <w:sz w:val="24"/>
                <w:szCs w:val="24"/>
                <w:lang w:val="uk-UA"/>
              </w:rPr>
            </w:pPr>
            <w:r w:rsidRPr="00C662EB">
              <w:rPr>
                <w:rFonts w:ascii="Times New Roman" w:eastAsia="Times New Roman" w:hAnsi="Times New Roman" w:cs="Times New Roman"/>
                <w:color w:val="000000" w:themeColor="text1"/>
                <w:sz w:val="24"/>
                <w:szCs w:val="24"/>
                <w:lang w:val="uk-UA"/>
              </w:rPr>
              <w:t xml:space="preserve">Висвітлення діяльності </w:t>
            </w:r>
            <w:r w:rsidRPr="00D407A4">
              <w:rPr>
                <w:rFonts w:ascii="Times New Roman" w:eastAsia="Times New Roman" w:hAnsi="Times New Roman" w:cs="Times New Roman"/>
                <w:color w:val="000000" w:themeColor="text1"/>
                <w:sz w:val="24"/>
                <w:szCs w:val="24"/>
                <w:lang w:val="uk-UA"/>
              </w:rPr>
              <w:t>Машівської</w:t>
            </w:r>
            <w:r w:rsidRPr="00C662EB">
              <w:rPr>
                <w:rFonts w:ascii="Times New Roman" w:eastAsia="Times New Roman" w:hAnsi="Times New Roman" w:cs="Times New Roman"/>
                <w:color w:val="000000" w:themeColor="text1"/>
                <w:sz w:val="24"/>
                <w:szCs w:val="24"/>
                <w:lang w:val="uk-UA"/>
              </w:rPr>
              <w:t xml:space="preserve"> селищної ради в засобах масової інформації</w:t>
            </w:r>
          </w:p>
        </w:tc>
        <w:tc>
          <w:tcPr>
            <w:tcW w:w="1133" w:type="dxa"/>
            <w:tcBorders>
              <w:top w:val="single" w:sz="4" w:space="0" w:color="auto"/>
              <w:left w:val="single" w:sz="4" w:space="0" w:color="auto"/>
              <w:right w:val="single" w:sz="4" w:space="0" w:color="auto"/>
            </w:tcBorders>
            <w:shd w:val="clear" w:color="auto" w:fill="auto"/>
            <w:hideMark/>
          </w:tcPr>
          <w:p w:rsidR="00C662EB" w:rsidRPr="00D407A4" w:rsidRDefault="00C662EB"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right w:val="single" w:sz="4" w:space="0" w:color="auto"/>
            </w:tcBorders>
            <w:shd w:val="clear" w:color="auto" w:fill="auto"/>
            <w:hideMark/>
          </w:tcPr>
          <w:p w:rsidR="00C662EB" w:rsidRPr="000F1A66" w:rsidRDefault="00E974A0"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Виконавчі органи</w:t>
            </w:r>
            <w:r w:rsidR="000F1A66">
              <w:rPr>
                <w:rFonts w:ascii="Times New Roman" w:eastAsia="Times New Roman" w:hAnsi="Times New Roman" w:cs="Times New Roman"/>
                <w:color w:val="000000" w:themeColor="text1"/>
                <w:sz w:val="24"/>
                <w:szCs w:val="24"/>
                <w:lang w:val="uk-UA"/>
              </w:rPr>
              <w:t xml:space="preserve"> </w:t>
            </w:r>
            <w:proofErr w:type="spellStart"/>
            <w:r w:rsidR="000F1A66">
              <w:rPr>
                <w:rFonts w:ascii="Times New Roman" w:eastAsia="Times New Roman" w:hAnsi="Times New Roman" w:cs="Times New Roman"/>
                <w:color w:val="000000" w:themeColor="text1"/>
                <w:sz w:val="24"/>
                <w:szCs w:val="24"/>
                <w:lang w:val="uk-UA"/>
              </w:rPr>
              <w:t>Машівської</w:t>
            </w:r>
            <w:proofErr w:type="spellEnd"/>
            <w:r w:rsidR="000F1A66">
              <w:rPr>
                <w:rFonts w:ascii="Times New Roman" w:eastAsia="Times New Roman" w:hAnsi="Times New Roman" w:cs="Times New Roman"/>
                <w:color w:val="000000" w:themeColor="text1"/>
                <w:sz w:val="24"/>
                <w:szCs w:val="24"/>
                <w:lang w:val="uk-UA"/>
              </w:rPr>
              <w:t xml:space="preserve"> </w:t>
            </w:r>
            <w:r w:rsidR="000F1A66" w:rsidRPr="00D407A4">
              <w:rPr>
                <w:rFonts w:ascii="Times New Roman" w:eastAsia="Times New Roman" w:hAnsi="Times New Roman" w:cs="Times New Roman"/>
                <w:color w:val="000000" w:themeColor="text1"/>
                <w:sz w:val="24"/>
                <w:szCs w:val="24"/>
                <w:lang w:val="uk-UA"/>
              </w:rPr>
              <w:t>с</w:t>
            </w:r>
            <w:proofErr w:type="spellStart"/>
            <w:r w:rsidR="000F1A66">
              <w:rPr>
                <w:rFonts w:ascii="Times New Roman" w:eastAsia="Times New Roman" w:hAnsi="Times New Roman" w:cs="Times New Roman"/>
                <w:color w:val="000000" w:themeColor="text1"/>
                <w:sz w:val="24"/>
                <w:szCs w:val="24"/>
              </w:rPr>
              <w:t>елищн</w:t>
            </w:r>
            <w:r w:rsidR="000F1A66">
              <w:rPr>
                <w:rFonts w:ascii="Times New Roman" w:eastAsia="Times New Roman" w:hAnsi="Times New Roman" w:cs="Times New Roman"/>
                <w:color w:val="000000" w:themeColor="text1"/>
                <w:sz w:val="24"/>
                <w:szCs w:val="24"/>
                <w:lang w:val="uk-UA"/>
              </w:rPr>
              <w:t>ої</w:t>
            </w:r>
            <w:proofErr w:type="spellEnd"/>
            <w:r w:rsidR="000F1A66" w:rsidRPr="00D407A4">
              <w:rPr>
                <w:rFonts w:ascii="Times New Roman" w:eastAsia="Times New Roman" w:hAnsi="Times New Roman" w:cs="Times New Roman"/>
                <w:color w:val="000000" w:themeColor="text1"/>
                <w:sz w:val="24"/>
                <w:szCs w:val="24"/>
              </w:rPr>
              <w:t xml:space="preserve"> рад</w:t>
            </w:r>
            <w:r w:rsidR="000F1A66">
              <w:rPr>
                <w:rFonts w:ascii="Times New Roman" w:eastAsia="Times New Roman" w:hAnsi="Times New Roman" w:cs="Times New Roman"/>
                <w:color w:val="000000" w:themeColor="text1"/>
                <w:sz w:val="24"/>
                <w:szCs w:val="24"/>
                <w:lang w:val="uk-UA"/>
              </w:rPr>
              <w:t>и</w:t>
            </w:r>
            <w:r w:rsidR="00C662EB" w:rsidRPr="00D407A4">
              <w:rPr>
                <w:rFonts w:ascii="Times New Roman" w:eastAsia="Times New Roman" w:hAnsi="Times New Roman" w:cs="Times New Roman"/>
                <w:color w:val="000000" w:themeColor="text1"/>
                <w:sz w:val="24"/>
                <w:szCs w:val="24"/>
              </w:rPr>
              <w:t xml:space="preserve">, </w:t>
            </w:r>
            <w:proofErr w:type="spellStart"/>
            <w:r w:rsidR="00C662EB" w:rsidRPr="00D407A4">
              <w:rPr>
                <w:rFonts w:ascii="Times New Roman" w:eastAsia="Times New Roman" w:hAnsi="Times New Roman" w:cs="Times New Roman"/>
                <w:color w:val="000000" w:themeColor="text1"/>
                <w:sz w:val="24"/>
                <w:szCs w:val="24"/>
              </w:rPr>
              <w:t>редакція</w:t>
            </w:r>
            <w:proofErr w:type="spellEnd"/>
            <w:r w:rsidR="00C662EB" w:rsidRPr="00D407A4">
              <w:rPr>
                <w:rFonts w:ascii="Times New Roman" w:eastAsia="Times New Roman" w:hAnsi="Times New Roman" w:cs="Times New Roman"/>
                <w:color w:val="000000" w:themeColor="text1"/>
                <w:sz w:val="24"/>
                <w:szCs w:val="24"/>
              </w:rPr>
              <w:t xml:space="preserve">  </w:t>
            </w:r>
            <w:proofErr w:type="spellStart"/>
            <w:r w:rsidR="00C662EB" w:rsidRPr="00D407A4">
              <w:rPr>
                <w:rFonts w:ascii="Times New Roman" w:eastAsia="Times New Roman" w:hAnsi="Times New Roman" w:cs="Times New Roman"/>
                <w:color w:val="000000" w:themeColor="text1"/>
                <w:sz w:val="24"/>
                <w:szCs w:val="24"/>
              </w:rPr>
              <w:t>газети</w:t>
            </w:r>
            <w:proofErr w:type="spellEnd"/>
            <w:r w:rsidR="00C662EB" w:rsidRPr="00D407A4">
              <w:rPr>
                <w:rFonts w:ascii="Times New Roman" w:eastAsia="Times New Roman" w:hAnsi="Times New Roman" w:cs="Times New Roman"/>
                <w:color w:val="000000" w:themeColor="text1"/>
                <w:sz w:val="24"/>
                <w:szCs w:val="24"/>
              </w:rPr>
              <w:t xml:space="preserve"> «</w:t>
            </w:r>
            <w:r w:rsidR="00C662EB" w:rsidRPr="00D407A4">
              <w:rPr>
                <w:rFonts w:ascii="Times New Roman" w:eastAsia="Times New Roman" w:hAnsi="Times New Roman" w:cs="Times New Roman"/>
                <w:color w:val="000000" w:themeColor="text1"/>
                <w:sz w:val="24"/>
                <w:szCs w:val="24"/>
                <w:lang w:val="uk-UA"/>
              </w:rPr>
              <w:t>Промінь»</w:t>
            </w:r>
            <w:r w:rsidR="00C662EB" w:rsidRPr="00D407A4">
              <w:rPr>
                <w:rFonts w:ascii="Times New Roman" w:eastAsia="Times New Roman" w:hAnsi="Times New Roman" w:cs="Times New Roman"/>
                <w:color w:val="000000" w:themeColor="text1"/>
                <w:sz w:val="24"/>
                <w:szCs w:val="24"/>
              </w:rPr>
              <w:t xml:space="preserve">, </w:t>
            </w:r>
            <w:proofErr w:type="spellStart"/>
            <w:r w:rsidR="00C662EB" w:rsidRPr="00D407A4">
              <w:rPr>
                <w:rFonts w:ascii="Times New Roman" w:eastAsia="Times New Roman" w:hAnsi="Times New Roman" w:cs="Times New Roman"/>
                <w:color w:val="000000" w:themeColor="text1"/>
                <w:sz w:val="24"/>
                <w:szCs w:val="24"/>
              </w:rPr>
              <w:t>розробники</w:t>
            </w:r>
            <w:proofErr w:type="spellEnd"/>
            <w:r w:rsidR="00C662EB" w:rsidRPr="00D407A4">
              <w:rPr>
                <w:rFonts w:ascii="Times New Roman" w:eastAsia="Times New Roman" w:hAnsi="Times New Roman" w:cs="Times New Roman"/>
                <w:color w:val="000000" w:themeColor="text1"/>
                <w:sz w:val="24"/>
                <w:szCs w:val="24"/>
              </w:rPr>
              <w:t xml:space="preserve"> </w:t>
            </w:r>
            <w:proofErr w:type="spellStart"/>
            <w:r w:rsidR="00C662EB" w:rsidRPr="00D407A4">
              <w:rPr>
                <w:rFonts w:ascii="Times New Roman" w:eastAsia="Times New Roman" w:hAnsi="Times New Roman" w:cs="Times New Roman"/>
                <w:color w:val="000000" w:themeColor="text1"/>
                <w:sz w:val="24"/>
                <w:szCs w:val="24"/>
              </w:rPr>
              <w:t>офіційного</w:t>
            </w:r>
            <w:proofErr w:type="spellEnd"/>
            <w:r w:rsidR="00C662EB" w:rsidRPr="00D407A4">
              <w:rPr>
                <w:rFonts w:ascii="Times New Roman" w:eastAsia="Times New Roman" w:hAnsi="Times New Roman" w:cs="Times New Roman"/>
                <w:color w:val="000000" w:themeColor="text1"/>
                <w:sz w:val="24"/>
                <w:szCs w:val="24"/>
              </w:rPr>
              <w:t xml:space="preserve"> сайту </w:t>
            </w:r>
            <w:proofErr w:type="spellStart"/>
            <w:r w:rsidR="00C662EB" w:rsidRPr="00D407A4">
              <w:rPr>
                <w:rFonts w:ascii="Times New Roman" w:eastAsia="Times New Roman" w:hAnsi="Times New Roman" w:cs="Times New Roman"/>
                <w:color w:val="000000" w:themeColor="text1"/>
                <w:sz w:val="24"/>
                <w:szCs w:val="24"/>
                <w:lang w:val="uk-UA"/>
              </w:rPr>
              <w:t>Машівської</w:t>
            </w:r>
            <w:proofErr w:type="spellEnd"/>
            <w:r w:rsidR="00C662EB" w:rsidRPr="00D407A4">
              <w:rPr>
                <w:rFonts w:ascii="Times New Roman" w:eastAsia="Times New Roman" w:hAnsi="Times New Roman" w:cs="Times New Roman"/>
                <w:color w:val="000000" w:themeColor="text1"/>
                <w:sz w:val="24"/>
                <w:szCs w:val="24"/>
                <w:lang w:val="uk-UA"/>
              </w:rPr>
              <w:t xml:space="preserve"> селищної ради</w:t>
            </w:r>
          </w:p>
        </w:tc>
        <w:tc>
          <w:tcPr>
            <w:tcW w:w="1418" w:type="dxa"/>
            <w:tcBorders>
              <w:top w:val="single" w:sz="4" w:space="0" w:color="auto"/>
              <w:left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C662EB" w:rsidRPr="00C662EB" w:rsidRDefault="00E974A0"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340</w:t>
            </w:r>
            <w:r w:rsidR="00C662EB" w:rsidRPr="00C662EB">
              <w:rPr>
                <w:rFonts w:ascii="Times New Roman" w:eastAsia="Times New Roman" w:hAnsi="Times New Roman" w:cs="Times New Roman"/>
                <w:color w:val="000000" w:themeColor="text1"/>
                <w:sz w:val="24"/>
                <w:szCs w:val="24"/>
                <w:lang w:val="uk-UA"/>
              </w:rPr>
              <w:t xml:space="preserve"> тис.</w:t>
            </w:r>
          </w:p>
        </w:tc>
      </w:tr>
      <w:tr w:rsidR="00850266" w:rsidRPr="001834D7" w:rsidTr="00E974A0">
        <w:trPr>
          <w:trHeight w:val="983"/>
        </w:trPr>
        <w:tc>
          <w:tcPr>
            <w:tcW w:w="710" w:type="dxa"/>
            <w:vMerge w:val="restart"/>
            <w:tcBorders>
              <w:top w:val="single" w:sz="4" w:space="0" w:color="auto"/>
              <w:left w:val="single" w:sz="4" w:space="0" w:color="auto"/>
              <w:right w:val="single" w:sz="4" w:space="0" w:color="auto"/>
            </w:tcBorders>
            <w:shd w:val="clear" w:color="auto" w:fill="auto"/>
            <w:hideMark/>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4.</w:t>
            </w:r>
          </w:p>
        </w:tc>
        <w:tc>
          <w:tcPr>
            <w:tcW w:w="2121" w:type="dxa"/>
            <w:vMerge w:val="restart"/>
            <w:tcBorders>
              <w:top w:val="single" w:sz="4" w:space="0" w:color="auto"/>
              <w:left w:val="single" w:sz="4" w:space="0" w:color="auto"/>
              <w:right w:val="single" w:sz="4" w:space="0" w:color="auto"/>
            </w:tcBorders>
            <w:shd w:val="clear" w:color="auto" w:fill="auto"/>
            <w:hideMark/>
          </w:tcPr>
          <w:p w:rsidR="00850266" w:rsidRPr="00D407A4" w:rsidRDefault="00850266" w:rsidP="009F727A">
            <w:pPr>
              <w:spacing w:before="100" w:beforeAutospacing="1" w:after="100" w:afterAutospacing="1" w:line="240" w:lineRule="auto"/>
              <w:rPr>
                <w:rFonts w:ascii="Times New Roman" w:eastAsia="Times New Roman" w:hAnsi="Times New Roman" w:cs="Times New Roman"/>
                <w:color w:val="000000" w:themeColor="text1"/>
                <w:sz w:val="24"/>
                <w:szCs w:val="24"/>
                <w:lang w:val="uk-UA"/>
              </w:rPr>
            </w:pPr>
          </w:p>
          <w:p w:rsidR="00850266" w:rsidRPr="00D407A4" w:rsidRDefault="00850266" w:rsidP="009F727A">
            <w:pPr>
              <w:spacing w:before="100" w:beforeAutospacing="1" w:after="100" w:afterAutospacing="1" w:line="240" w:lineRule="auto"/>
              <w:rPr>
                <w:rFonts w:ascii="Times New Roman" w:eastAsia="Times New Roman" w:hAnsi="Times New Roman" w:cs="Times New Roman"/>
                <w:color w:val="000000" w:themeColor="text1"/>
                <w:sz w:val="24"/>
                <w:szCs w:val="24"/>
                <w:lang w:val="uk-UA"/>
              </w:rPr>
            </w:pPr>
          </w:p>
          <w:p w:rsidR="00850266" w:rsidRPr="00D407A4" w:rsidRDefault="00850266" w:rsidP="009F727A">
            <w:pPr>
              <w:spacing w:before="100" w:beforeAutospacing="1" w:after="100" w:afterAutospacing="1" w:line="240" w:lineRule="auto"/>
              <w:rPr>
                <w:rFonts w:ascii="Times New Roman" w:eastAsia="Times New Roman" w:hAnsi="Times New Roman" w:cs="Times New Roman"/>
                <w:color w:val="000000" w:themeColor="text1"/>
                <w:sz w:val="24"/>
                <w:szCs w:val="24"/>
                <w:lang w:val="uk-UA"/>
              </w:rPr>
            </w:pPr>
          </w:p>
          <w:p w:rsidR="00850266" w:rsidRPr="00D407A4" w:rsidRDefault="00850266" w:rsidP="009F727A">
            <w:pPr>
              <w:spacing w:before="100" w:beforeAutospacing="1" w:after="100" w:afterAutospacing="1" w:line="240" w:lineRule="auto"/>
              <w:rPr>
                <w:rFonts w:ascii="Times New Roman" w:eastAsia="Times New Roman" w:hAnsi="Times New Roman" w:cs="Times New Roman"/>
                <w:color w:val="000000" w:themeColor="text1"/>
                <w:sz w:val="24"/>
                <w:szCs w:val="24"/>
              </w:rPr>
            </w:pPr>
            <w:proofErr w:type="spellStart"/>
            <w:r w:rsidRPr="00D407A4">
              <w:rPr>
                <w:rFonts w:ascii="Times New Roman" w:eastAsia="Times New Roman" w:hAnsi="Times New Roman" w:cs="Times New Roman"/>
                <w:color w:val="000000" w:themeColor="text1"/>
                <w:sz w:val="24"/>
                <w:szCs w:val="24"/>
              </w:rPr>
              <w:t>Організаці</w:t>
            </w:r>
            <w:proofErr w:type="spellEnd"/>
            <w:r w:rsidRPr="00D407A4">
              <w:rPr>
                <w:rFonts w:ascii="Times New Roman" w:eastAsia="Times New Roman" w:hAnsi="Times New Roman" w:cs="Times New Roman"/>
                <w:color w:val="000000" w:themeColor="text1"/>
                <w:sz w:val="24"/>
                <w:szCs w:val="24"/>
                <w:lang w:val="uk-UA"/>
              </w:rPr>
              <w:t xml:space="preserve">я </w:t>
            </w:r>
            <w:r w:rsidRPr="00D407A4">
              <w:rPr>
                <w:rFonts w:ascii="Times New Roman" w:eastAsia="Times New Roman" w:hAnsi="Times New Roman" w:cs="Times New Roman"/>
                <w:color w:val="000000" w:themeColor="text1"/>
                <w:sz w:val="24"/>
                <w:szCs w:val="24"/>
                <w:lang w:val="uk-UA"/>
              </w:rPr>
              <w:lastRenderedPageBreak/>
              <w:t xml:space="preserve">громадських та </w:t>
            </w:r>
            <w:proofErr w:type="gramStart"/>
            <w:r w:rsidRPr="00D407A4">
              <w:rPr>
                <w:rFonts w:ascii="Times New Roman" w:eastAsia="Times New Roman" w:hAnsi="Times New Roman" w:cs="Times New Roman"/>
                <w:color w:val="000000" w:themeColor="text1"/>
                <w:sz w:val="24"/>
                <w:szCs w:val="24"/>
                <w:lang w:val="uk-UA"/>
              </w:rPr>
              <w:t>соц</w:t>
            </w:r>
            <w:proofErr w:type="gramEnd"/>
            <w:r w:rsidRPr="00D407A4">
              <w:rPr>
                <w:rFonts w:ascii="Times New Roman" w:eastAsia="Times New Roman" w:hAnsi="Times New Roman" w:cs="Times New Roman"/>
                <w:color w:val="000000" w:themeColor="text1"/>
                <w:sz w:val="24"/>
                <w:szCs w:val="24"/>
                <w:lang w:val="uk-UA"/>
              </w:rPr>
              <w:t>іальних заходів</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50266" w:rsidRPr="00D407A4" w:rsidRDefault="00850266" w:rsidP="00987C53">
            <w:pPr>
              <w:autoSpaceDE w:val="0"/>
              <w:autoSpaceDN w:val="0"/>
              <w:adjustRightInd w:val="0"/>
              <w:spacing w:after="0" w:line="240" w:lineRule="auto"/>
              <w:ind w:left="141"/>
              <w:jc w:val="both"/>
              <w:rPr>
                <w:rFonts w:ascii="Times New Roman" w:hAnsi="Times New Roman"/>
                <w:color w:val="000000" w:themeColor="text1"/>
                <w:sz w:val="24"/>
                <w:szCs w:val="24"/>
                <w:lang w:val="uk-UA"/>
              </w:rPr>
            </w:pPr>
            <w:proofErr w:type="spellStart"/>
            <w:r w:rsidRPr="00D407A4">
              <w:rPr>
                <w:rFonts w:ascii="Times New Roman" w:eastAsia="Times New Roman" w:hAnsi="Times New Roman" w:cs="Times New Roman"/>
                <w:color w:val="000000" w:themeColor="text1"/>
                <w:sz w:val="24"/>
                <w:szCs w:val="24"/>
              </w:rPr>
              <w:lastRenderedPageBreak/>
              <w:t>Організація</w:t>
            </w:r>
            <w:proofErr w:type="spellEnd"/>
            <w:r w:rsidRPr="00D407A4">
              <w:rPr>
                <w:rFonts w:ascii="Times New Roman" w:eastAsia="Times New Roman" w:hAnsi="Times New Roman" w:cs="Times New Roman"/>
                <w:color w:val="000000" w:themeColor="text1"/>
                <w:sz w:val="24"/>
                <w:szCs w:val="24"/>
              </w:rPr>
              <w:t xml:space="preserve"> та </w:t>
            </w:r>
            <w:proofErr w:type="spellStart"/>
            <w:r w:rsidRPr="00D407A4">
              <w:rPr>
                <w:rFonts w:ascii="Times New Roman" w:eastAsia="Times New Roman" w:hAnsi="Times New Roman" w:cs="Times New Roman"/>
                <w:color w:val="000000" w:themeColor="text1"/>
                <w:sz w:val="24"/>
                <w:szCs w:val="24"/>
              </w:rPr>
              <w:t>проведення</w:t>
            </w:r>
            <w:proofErr w:type="spellEnd"/>
            <w:r w:rsidRPr="00D407A4">
              <w:rPr>
                <w:rFonts w:ascii="Times New Roman" w:eastAsia="Times New Roman" w:hAnsi="Times New Roman" w:cs="Times New Roman"/>
                <w:color w:val="000000" w:themeColor="text1"/>
                <w:sz w:val="24"/>
                <w:szCs w:val="24"/>
                <w:lang w:val="uk-UA"/>
              </w:rPr>
              <w:t xml:space="preserve"> офіційних прийомів й </w:t>
            </w:r>
            <w:proofErr w:type="spellStart"/>
            <w:r w:rsidRPr="00D407A4">
              <w:rPr>
                <w:rFonts w:ascii="Times New Roman" w:hAnsi="Times New Roman"/>
                <w:color w:val="000000" w:themeColor="text1"/>
                <w:sz w:val="24"/>
                <w:szCs w:val="24"/>
              </w:rPr>
              <w:t>обслуговування</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іноземних</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представників</w:t>
            </w:r>
            <w:proofErr w:type="spellEnd"/>
            <w:r w:rsidRPr="00D407A4">
              <w:rPr>
                <w:rFonts w:ascii="Times New Roman" w:hAnsi="Times New Roman"/>
                <w:color w:val="000000" w:themeColor="text1"/>
                <w:sz w:val="24"/>
                <w:szCs w:val="24"/>
              </w:rPr>
              <w:t xml:space="preserve"> і </w:t>
            </w:r>
            <w:proofErr w:type="spellStart"/>
            <w:r w:rsidRPr="00D407A4">
              <w:rPr>
                <w:rFonts w:ascii="Times New Roman" w:hAnsi="Times New Roman"/>
                <w:color w:val="000000" w:themeColor="text1"/>
                <w:sz w:val="24"/>
                <w:szCs w:val="24"/>
              </w:rPr>
              <w:t>делегацій</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представників</w:t>
            </w:r>
            <w:proofErr w:type="spellEnd"/>
            <w:r w:rsidRPr="00D407A4">
              <w:rPr>
                <w:rFonts w:ascii="Times New Roman" w:hAnsi="Times New Roman"/>
                <w:color w:val="000000" w:themeColor="text1"/>
                <w:sz w:val="24"/>
                <w:szCs w:val="24"/>
              </w:rPr>
              <w:t xml:space="preserve"> </w:t>
            </w:r>
            <w:r w:rsidRPr="00D407A4">
              <w:rPr>
                <w:rFonts w:ascii="Times New Roman" w:hAnsi="Times New Roman"/>
                <w:color w:val="000000" w:themeColor="text1"/>
                <w:sz w:val="24"/>
                <w:szCs w:val="24"/>
                <w:lang w:val="uk-UA"/>
              </w:rPr>
              <w:t xml:space="preserve">делегацій з інших громад, </w:t>
            </w:r>
            <w:proofErr w:type="spellStart"/>
            <w:proofErr w:type="gramStart"/>
            <w:r w:rsidRPr="00D407A4">
              <w:rPr>
                <w:rFonts w:ascii="Times New Roman" w:hAnsi="Times New Roman"/>
                <w:color w:val="000000" w:themeColor="text1"/>
                <w:sz w:val="24"/>
                <w:szCs w:val="24"/>
              </w:rPr>
              <w:t>п</w:t>
            </w:r>
            <w:proofErr w:type="gramEnd"/>
            <w:r w:rsidRPr="00D407A4">
              <w:rPr>
                <w:rFonts w:ascii="Times New Roman" w:hAnsi="Times New Roman"/>
                <w:color w:val="000000" w:themeColor="text1"/>
                <w:sz w:val="24"/>
                <w:szCs w:val="24"/>
              </w:rPr>
              <w:t>ідприємств</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установ</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організацій</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інших</w:t>
            </w:r>
            <w:proofErr w:type="spellEnd"/>
            <w:r w:rsidRPr="00D407A4">
              <w:rPr>
                <w:rFonts w:ascii="Times New Roman" w:hAnsi="Times New Roman"/>
                <w:color w:val="000000" w:themeColor="text1"/>
                <w:sz w:val="24"/>
                <w:szCs w:val="24"/>
              </w:rPr>
              <w:t xml:space="preserve"> </w:t>
            </w:r>
            <w:proofErr w:type="spellStart"/>
            <w:r w:rsidRPr="00D407A4">
              <w:rPr>
                <w:rFonts w:ascii="Times New Roman" w:hAnsi="Times New Roman"/>
                <w:color w:val="000000" w:themeColor="text1"/>
                <w:sz w:val="24"/>
                <w:szCs w:val="24"/>
              </w:rPr>
              <w:t>районів</w:t>
            </w:r>
            <w:proofErr w:type="spellEnd"/>
            <w:r w:rsidRPr="00D407A4">
              <w:rPr>
                <w:rFonts w:ascii="Times New Roman" w:hAnsi="Times New Roman"/>
                <w:color w:val="000000" w:themeColor="text1"/>
                <w:sz w:val="24"/>
                <w:szCs w:val="24"/>
              </w:rPr>
              <w:t xml:space="preserve"> та областей</w:t>
            </w:r>
            <w:r w:rsidRPr="00D407A4">
              <w:rPr>
                <w:rFonts w:ascii="Times New Roman" w:hAnsi="Times New Roman"/>
                <w:color w:val="000000" w:themeColor="text1"/>
                <w:sz w:val="24"/>
                <w:szCs w:val="24"/>
                <w:lang w:val="uk-UA"/>
              </w:rPr>
              <w:t>.</w:t>
            </w:r>
            <w:r w:rsidRPr="00D407A4">
              <w:rPr>
                <w:rFonts w:ascii="Times New Roman" w:hAnsi="Times New Roman"/>
                <w:color w:val="000000" w:themeColor="text1"/>
                <w:sz w:val="24"/>
                <w:szCs w:val="24"/>
              </w:rPr>
              <w:t xml:space="preserve">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50266" w:rsidRPr="00D407A4" w:rsidRDefault="00850266"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50266"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Pr="00C662EB" w:rsidRDefault="00850266" w:rsidP="00DD469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sidRPr="00C662EB">
              <w:rPr>
                <w:rFonts w:ascii="Times New Roman" w:eastAsia="Times New Roman" w:hAnsi="Times New Roman" w:cs="Times New Roman"/>
                <w:color w:val="000000" w:themeColor="text1"/>
                <w:sz w:val="24"/>
                <w:szCs w:val="24"/>
                <w:lang w:val="uk-UA"/>
              </w:rPr>
              <w:t>20 тис.</w:t>
            </w:r>
          </w:p>
        </w:tc>
      </w:tr>
      <w:tr w:rsidR="00850266" w:rsidRPr="001834D7" w:rsidTr="00E974A0">
        <w:trPr>
          <w:trHeight w:val="2341"/>
        </w:trPr>
        <w:tc>
          <w:tcPr>
            <w:tcW w:w="710" w:type="dxa"/>
            <w:vMerge/>
            <w:tcBorders>
              <w:left w:val="single" w:sz="4" w:space="0" w:color="auto"/>
              <w:right w:val="single" w:sz="4" w:space="0" w:color="auto"/>
            </w:tcBorders>
            <w:shd w:val="clear" w:color="auto" w:fill="auto"/>
            <w:hideMark/>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121" w:type="dxa"/>
            <w:vMerge/>
            <w:tcBorders>
              <w:left w:val="single" w:sz="4" w:space="0" w:color="auto"/>
              <w:right w:val="single" w:sz="4" w:space="0" w:color="auto"/>
            </w:tcBorders>
            <w:shd w:val="clear" w:color="auto" w:fill="auto"/>
            <w:hideMark/>
          </w:tcPr>
          <w:p w:rsidR="00850266" w:rsidRPr="00D407A4" w:rsidRDefault="00850266"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850266" w:rsidRPr="00D407A4" w:rsidRDefault="00850266" w:rsidP="00961855">
            <w:pPr>
              <w:spacing w:before="100" w:beforeAutospacing="1" w:after="100" w:afterAutospacing="1" w:line="240" w:lineRule="auto"/>
              <w:ind w:left="141"/>
              <w:rPr>
                <w:rFonts w:ascii="Times New Roman" w:eastAsia="Times New Roman" w:hAnsi="Times New Roman" w:cs="Times New Roman"/>
                <w:b/>
                <w:color w:val="000000" w:themeColor="text1"/>
                <w:sz w:val="24"/>
                <w:szCs w:val="24"/>
                <w:lang w:val="uk-UA"/>
              </w:rPr>
            </w:pPr>
            <w:r w:rsidRPr="00D407A4">
              <w:rPr>
                <w:rStyle w:val="a4"/>
                <w:rFonts w:ascii="Times New Roman" w:hAnsi="Times New Roman" w:cs="Times New Roman"/>
                <w:b w:val="0"/>
                <w:color w:val="000000" w:themeColor="text1"/>
                <w:sz w:val="24"/>
                <w:szCs w:val="24"/>
                <w:lang w:val="uk-UA"/>
              </w:rPr>
              <w:t xml:space="preserve">Здійснення виїзних поїздок делегацій Машівської громади до інших органів місцевого самоврядування, органів державної влади в межах України, для прийняття участі у конференціях, семінарах, змаганнях та інших заходах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50266" w:rsidRPr="00D407A4" w:rsidRDefault="00850266"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50266"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Pr="00C662EB" w:rsidRDefault="00850266" w:rsidP="00102F07">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sidRPr="00C662EB">
              <w:rPr>
                <w:rFonts w:ascii="Times New Roman" w:eastAsia="Times New Roman" w:hAnsi="Times New Roman" w:cs="Times New Roman"/>
                <w:color w:val="000000" w:themeColor="text1"/>
                <w:sz w:val="24"/>
                <w:szCs w:val="24"/>
                <w:lang w:val="uk-UA"/>
              </w:rPr>
              <w:t>100 тис.</w:t>
            </w:r>
          </w:p>
        </w:tc>
      </w:tr>
      <w:tr w:rsidR="00850266" w:rsidRPr="001834D7" w:rsidTr="00E974A0">
        <w:trPr>
          <w:trHeight w:val="1021"/>
        </w:trPr>
        <w:tc>
          <w:tcPr>
            <w:tcW w:w="710"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121"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Style w:val="a4"/>
                <w:rFonts w:ascii="Times New Roman" w:hAnsi="Times New Roman" w:cs="Times New Roman"/>
                <w:b w:val="0"/>
                <w:color w:val="000000" w:themeColor="text1"/>
                <w:sz w:val="24"/>
                <w:szCs w:val="24"/>
                <w:lang w:val="uk-UA"/>
              </w:rPr>
            </w:pPr>
            <w:r w:rsidRPr="00D407A4">
              <w:rPr>
                <w:rStyle w:val="a4"/>
                <w:rFonts w:ascii="Times New Roman" w:hAnsi="Times New Roman" w:cs="Times New Roman"/>
                <w:b w:val="0"/>
                <w:color w:val="000000" w:themeColor="text1"/>
                <w:sz w:val="24"/>
                <w:szCs w:val="24"/>
                <w:lang w:val="uk-UA"/>
              </w:rPr>
              <w:t xml:space="preserve">Сплата членських і цільових внесків до асоціацій, членом яких є  </w:t>
            </w:r>
            <w:proofErr w:type="spellStart"/>
            <w:r w:rsidRPr="00D407A4">
              <w:rPr>
                <w:rStyle w:val="a4"/>
                <w:rFonts w:ascii="Times New Roman" w:hAnsi="Times New Roman" w:cs="Times New Roman"/>
                <w:b w:val="0"/>
                <w:color w:val="000000" w:themeColor="text1"/>
                <w:sz w:val="24"/>
                <w:szCs w:val="24"/>
                <w:lang w:val="uk-UA"/>
              </w:rPr>
              <w:t>Машівська</w:t>
            </w:r>
            <w:proofErr w:type="spellEnd"/>
            <w:r w:rsidRPr="00D407A4">
              <w:rPr>
                <w:rStyle w:val="a4"/>
                <w:rFonts w:ascii="Times New Roman" w:hAnsi="Times New Roman" w:cs="Times New Roman"/>
                <w:b w:val="0"/>
                <w:color w:val="000000" w:themeColor="text1"/>
                <w:sz w:val="24"/>
                <w:szCs w:val="24"/>
                <w:lang w:val="uk-UA"/>
              </w:rPr>
              <w:t xml:space="preserve"> селищна рада</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850266"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0266" w:rsidRPr="000F1A66" w:rsidRDefault="000F1A66" w:rsidP="000F1A66">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Pr="00C662EB" w:rsidRDefault="00E974A0" w:rsidP="00961855">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50,0</w:t>
            </w:r>
            <w:r w:rsidR="00850266" w:rsidRPr="00C662EB">
              <w:rPr>
                <w:rFonts w:ascii="Times New Roman" w:eastAsia="Times New Roman" w:hAnsi="Times New Roman" w:cs="Times New Roman"/>
                <w:color w:val="000000" w:themeColor="text1"/>
                <w:sz w:val="24"/>
                <w:szCs w:val="24"/>
                <w:lang w:val="uk-UA"/>
              </w:rPr>
              <w:t xml:space="preserve"> тис.</w:t>
            </w:r>
          </w:p>
        </w:tc>
      </w:tr>
      <w:tr w:rsidR="00850266" w:rsidRPr="001834D7" w:rsidTr="00E974A0">
        <w:trPr>
          <w:trHeight w:val="630"/>
        </w:trPr>
        <w:tc>
          <w:tcPr>
            <w:tcW w:w="710"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121"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50266" w:rsidRPr="00353706" w:rsidRDefault="00850266" w:rsidP="00FA2201">
            <w:pPr>
              <w:spacing w:before="100" w:beforeAutospacing="1" w:after="100" w:afterAutospacing="1" w:line="240" w:lineRule="auto"/>
              <w:rPr>
                <w:rStyle w:val="a4"/>
                <w:rFonts w:ascii="Times New Roman" w:hAnsi="Times New Roman" w:cs="Times New Roman"/>
                <w:b w:val="0"/>
                <w:color w:val="000000" w:themeColor="text1"/>
                <w:sz w:val="24"/>
                <w:szCs w:val="24"/>
                <w:lang w:val="uk-UA"/>
              </w:rPr>
            </w:pPr>
            <w:r>
              <w:rPr>
                <w:rStyle w:val="a4"/>
                <w:rFonts w:ascii="Times New Roman" w:hAnsi="Times New Roman" w:cs="Times New Roman"/>
                <w:b w:val="0"/>
                <w:color w:val="000000" w:themeColor="text1"/>
                <w:sz w:val="24"/>
                <w:szCs w:val="24"/>
                <w:lang w:val="uk-UA"/>
              </w:rPr>
              <w:t xml:space="preserve">Урочисті заходи з нагоди загальнодержавних свят, </w:t>
            </w:r>
            <w:proofErr w:type="spellStart"/>
            <w:r>
              <w:rPr>
                <w:rStyle w:val="a4"/>
                <w:rFonts w:ascii="Times New Roman" w:hAnsi="Times New Roman" w:cs="Times New Roman"/>
                <w:b w:val="0"/>
                <w:color w:val="000000" w:themeColor="text1"/>
                <w:sz w:val="24"/>
                <w:szCs w:val="24"/>
                <w:lang w:val="uk-UA"/>
              </w:rPr>
              <w:t>пам</w:t>
            </w:r>
            <w:proofErr w:type="spellEnd"/>
            <w:r>
              <w:rPr>
                <w:rStyle w:val="a4"/>
                <w:rFonts w:ascii="Times New Roman" w:hAnsi="Times New Roman" w:cs="Times New Roman"/>
                <w:b w:val="0"/>
                <w:color w:val="000000" w:themeColor="text1"/>
                <w:sz w:val="24"/>
                <w:szCs w:val="24"/>
                <w:lang w:val="uk-UA"/>
              </w:rPr>
              <w:t>’</w:t>
            </w:r>
            <w:proofErr w:type="spellStart"/>
            <w:r w:rsidRPr="00353706">
              <w:rPr>
                <w:rStyle w:val="a4"/>
                <w:rFonts w:ascii="Times New Roman" w:hAnsi="Times New Roman" w:cs="Times New Roman"/>
                <w:b w:val="0"/>
                <w:color w:val="000000" w:themeColor="text1"/>
                <w:sz w:val="24"/>
                <w:szCs w:val="24"/>
              </w:rPr>
              <w:t>ятних</w:t>
            </w:r>
            <w:proofErr w:type="spellEnd"/>
            <w:r w:rsidRPr="00353706">
              <w:rPr>
                <w:rStyle w:val="a4"/>
                <w:rFonts w:ascii="Times New Roman" w:hAnsi="Times New Roman" w:cs="Times New Roman"/>
                <w:b w:val="0"/>
                <w:color w:val="000000" w:themeColor="text1"/>
                <w:sz w:val="24"/>
                <w:szCs w:val="24"/>
              </w:rPr>
              <w:t xml:space="preserve"> дат, </w:t>
            </w:r>
            <w:proofErr w:type="spellStart"/>
            <w:r w:rsidRPr="00353706">
              <w:rPr>
                <w:rStyle w:val="a4"/>
                <w:rFonts w:ascii="Times New Roman" w:hAnsi="Times New Roman" w:cs="Times New Roman"/>
                <w:b w:val="0"/>
                <w:color w:val="000000" w:themeColor="text1"/>
                <w:sz w:val="24"/>
                <w:szCs w:val="24"/>
              </w:rPr>
              <w:t>урочистості</w:t>
            </w:r>
            <w:proofErr w:type="spellEnd"/>
            <w:r w:rsidRPr="00353706">
              <w:rPr>
                <w:rStyle w:val="a4"/>
                <w:rFonts w:ascii="Times New Roman" w:hAnsi="Times New Roman" w:cs="Times New Roman"/>
                <w:b w:val="0"/>
                <w:color w:val="000000" w:themeColor="text1"/>
                <w:sz w:val="24"/>
                <w:szCs w:val="24"/>
              </w:rPr>
              <w:t xml:space="preserve"> з </w:t>
            </w:r>
            <w:proofErr w:type="spellStart"/>
            <w:r w:rsidRPr="00353706">
              <w:rPr>
                <w:rStyle w:val="a4"/>
                <w:rFonts w:ascii="Times New Roman" w:hAnsi="Times New Roman" w:cs="Times New Roman"/>
                <w:b w:val="0"/>
                <w:color w:val="000000" w:themeColor="text1"/>
                <w:sz w:val="24"/>
                <w:szCs w:val="24"/>
              </w:rPr>
              <w:t>нагоди</w:t>
            </w:r>
            <w:proofErr w:type="spellEnd"/>
            <w:r w:rsidRPr="00353706">
              <w:rPr>
                <w:rStyle w:val="a4"/>
                <w:rFonts w:ascii="Times New Roman" w:hAnsi="Times New Roman" w:cs="Times New Roman"/>
                <w:b w:val="0"/>
                <w:color w:val="000000" w:themeColor="text1"/>
                <w:sz w:val="24"/>
                <w:szCs w:val="24"/>
              </w:rPr>
              <w:t xml:space="preserve"> Дня </w:t>
            </w:r>
            <w:proofErr w:type="spellStart"/>
            <w:r w:rsidRPr="00353706">
              <w:rPr>
                <w:rStyle w:val="a4"/>
                <w:rFonts w:ascii="Times New Roman" w:hAnsi="Times New Roman" w:cs="Times New Roman"/>
                <w:b w:val="0"/>
                <w:color w:val="000000" w:themeColor="text1"/>
                <w:sz w:val="24"/>
                <w:szCs w:val="24"/>
              </w:rPr>
              <w:t>місцевого</w:t>
            </w:r>
            <w:proofErr w:type="spellEnd"/>
            <w:r w:rsidRPr="00353706">
              <w:rPr>
                <w:rStyle w:val="a4"/>
                <w:rFonts w:ascii="Times New Roman" w:hAnsi="Times New Roman" w:cs="Times New Roman"/>
                <w:b w:val="0"/>
                <w:color w:val="000000" w:themeColor="text1"/>
                <w:sz w:val="24"/>
                <w:szCs w:val="24"/>
              </w:rPr>
              <w:t xml:space="preserve"> </w:t>
            </w:r>
            <w:proofErr w:type="spellStart"/>
            <w:r w:rsidRPr="00353706">
              <w:rPr>
                <w:rStyle w:val="a4"/>
                <w:rFonts w:ascii="Times New Roman" w:hAnsi="Times New Roman" w:cs="Times New Roman"/>
                <w:b w:val="0"/>
                <w:color w:val="000000" w:themeColor="text1"/>
                <w:sz w:val="24"/>
                <w:szCs w:val="24"/>
              </w:rPr>
              <w:t>самоврядування</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850266" w:rsidRPr="00353706" w:rsidRDefault="00850266"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C108AB" w:rsidP="00C108AB">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Pr="00C662EB" w:rsidRDefault="00850266" w:rsidP="00961855">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2,0</w:t>
            </w:r>
            <w:r w:rsidRPr="00C662EB">
              <w:rPr>
                <w:rFonts w:ascii="Times New Roman" w:eastAsia="Times New Roman" w:hAnsi="Times New Roman" w:cs="Times New Roman"/>
                <w:color w:val="000000" w:themeColor="text1"/>
                <w:sz w:val="24"/>
                <w:szCs w:val="24"/>
                <w:lang w:val="uk-UA"/>
              </w:rPr>
              <w:t xml:space="preserve"> тис.</w:t>
            </w:r>
          </w:p>
        </w:tc>
      </w:tr>
      <w:tr w:rsidR="00850266" w:rsidRPr="001834D7" w:rsidTr="00E974A0">
        <w:trPr>
          <w:trHeight w:val="2970"/>
        </w:trPr>
        <w:tc>
          <w:tcPr>
            <w:tcW w:w="710"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121" w:type="dxa"/>
            <w:vMerge/>
            <w:tcBorders>
              <w:left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Style w:val="a4"/>
                <w:rFonts w:ascii="Times New Roman" w:hAnsi="Times New Roman" w:cs="Times New Roman"/>
                <w:b w:val="0"/>
                <w:color w:val="000000" w:themeColor="text1"/>
                <w:sz w:val="24"/>
                <w:szCs w:val="24"/>
                <w:lang w:val="uk-UA"/>
              </w:rPr>
            </w:pPr>
            <w:r>
              <w:rPr>
                <w:rStyle w:val="a4"/>
                <w:rFonts w:ascii="Times New Roman" w:hAnsi="Times New Roman" w:cs="Times New Roman"/>
                <w:b w:val="0"/>
                <w:color w:val="000000" w:themeColor="text1"/>
                <w:sz w:val="24"/>
                <w:szCs w:val="24"/>
                <w:lang w:val="uk-UA"/>
              </w:rPr>
              <w:t xml:space="preserve">Відзначення Почесними Грамотами, Грамотами, Подяками селищної ради, цінними подарунками, іншими заохоченнями за особисті заслуги у соціально-економічному розвитку громади, вагомі професійні здобутки, з нагоди державних, професійних свят, </w:t>
            </w:r>
            <w:proofErr w:type="spellStart"/>
            <w:r>
              <w:rPr>
                <w:rStyle w:val="a4"/>
                <w:rFonts w:ascii="Times New Roman" w:hAnsi="Times New Roman" w:cs="Times New Roman"/>
                <w:b w:val="0"/>
                <w:color w:val="000000" w:themeColor="text1"/>
                <w:sz w:val="24"/>
                <w:szCs w:val="24"/>
                <w:lang w:val="uk-UA"/>
              </w:rPr>
              <w:t>пам</w:t>
            </w:r>
            <w:proofErr w:type="spellEnd"/>
            <w:r>
              <w:rPr>
                <w:rStyle w:val="a4"/>
                <w:rFonts w:ascii="Times New Roman" w:hAnsi="Times New Roman" w:cs="Times New Roman"/>
                <w:b w:val="0"/>
                <w:color w:val="000000" w:themeColor="text1"/>
                <w:sz w:val="24"/>
                <w:szCs w:val="24"/>
                <w:lang w:val="uk-UA"/>
              </w:rPr>
              <w:t>’</w:t>
            </w:r>
            <w:proofErr w:type="spellStart"/>
            <w:r w:rsidRPr="00353706">
              <w:rPr>
                <w:rStyle w:val="a4"/>
                <w:rFonts w:ascii="Times New Roman" w:hAnsi="Times New Roman" w:cs="Times New Roman"/>
                <w:b w:val="0"/>
                <w:color w:val="000000" w:themeColor="text1"/>
                <w:sz w:val="24"/>
                <w:szCs w:val="24"/>
              </w:rPr>
              <w:t>ятних</w:t>
            </w:r>
            <w:proofErr w:type="spellEnd"/>
            <w:r w:rsidRPr="00353706">
              <w:rPr>
                <w:rStyle w:val="a4"/>
                <w:rFonts w:ascii="Times New Roman" w:hAnsi="Times New Roman" w:cs="Times New Roman"/>
                <w:b w:val="0"/>
                <w:color w:val="000000" w:themeColor="text1"/>
                <w:sz w:val="24"/>
                <w:szCs w:val="24"/>
              </w:rPr>
              <w:t xml:space="preserve"> дат і </w:t>
            </w:r>
            <w:proofErr w:type="spellStart"/>
            <w:r w:rsidRPr="00353706">
              <w:rPr>
                <w:rStyle w:val="a4"/>
                <w:rFonts w:ascii="Times New Roman" w:hAnsi="Times New Roman" w:cs="Times New Roman"/>
                <w:b w:val="0"/>
                <w:color w:val="000000" w:themeColor="text1"/>
                <w:sz w:val="24"/>
                <w:szCs w:val="24"/>
              </w:rPr>
              <w:t>ювілеїв</w:t>
            </w:r>
            <w:proofErr w:type="spellEnd"/>
            <w:r>
              <w:rPr>
                <w:rStyle w:val="a4"/>
                <w:rFonts w:ascii="Times New Roman" w:hAnsi="Times New Roman" w:cs="Times New Roman"/>
                <w:b w:val="0"/>
                <w:color w:val="000000" w:themeColor="text1"/>
                <w:sz w:val="24"/>
                <w:szCs w:val="24"/>
                <w:lang w:val="uk-UA"/>
              </w:rPr>
              <w:t xml:space="preserve"> </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850266"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C108AB" w:rsidP="00C108AB">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Pr="00C662EB" w:rsidRDefault="00E974A0" w:rsidP="00961855">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1</w:t>
            </w:r>
            <w:r w:rsidR="00850266">
              <w:rPr>
                <w:rFonts w:ascii="Times New Roman" w:eastAsia="Times New Roman" w:hAnsi="Times New Roman" w:cs="Times New Roman"/>
                <w:color w:val="000000" w:themeColor="text1"/>
                <w:sz w:val="24"/>
                <w:szCs w:val="24"/>
                <w:lang w:val="uk-UA"/>
              </w:rPr>
              <w:t>5,0</w:t>
            </w:r>
            <w:r w:rsidR="00850266" w:rsidRPr="00C662EB">
              <w:rPr>
                <w:rFonts w:ascii="Times New Roman" w:eastAsia="Times New Roman" w:hAnsi="Times New Roman" w:cs="Times New Roman"/>
                <w:color w:val="000000" w:themeColor="text1"/>
                <w:sz w:val="24"/>
                <w:szCs w:val="24"/>
                <w:lang w:val="uk-UA"/>
              </w:rPr>
              <w:t xml:space="preserve"> тис.</w:t>
            </w:r>
          </w:p>
        </w:tc>
      </w:tr>
      <w:tr w:rsidR="00850266" w:rsidRPr="001834D7" w:rsidTr="00E974A0">
        <w:trPr>
          <w:trHeight w:val="614"/>
        </w:trPr>
        <w:tc>
          <w:tcPr>
            <w:tcW w:w="710" w:type="dxa"/>
            <w:vMerge/>
            <w:tcBorders>
              <w:left w:val="single" w:sz="4" w:space="0" w:color="auto"/>
              <w:bottom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121" w:type="dxa"/>
            <w:vMerge/>
            <w:tcBorders>
              <w:left w:val="single" w:sz="4" w:space="0" w:color="auto"/>
              <w:bottom w:val="single" w:sz="4" w:space="0" w:color="auto"/>
              <w:right w:val="single" w:sz="4" w:space="0" w:color="auto"/>
            </w:tcBorders>
            <w:shd w:val="clear" w:color="auto" w:fill="auto"/>
          </w:tcPr>
          <w:p w:rsidR="00850266" w:rsidRPr="00D407A4" w:rsidRDefault="00850266" w:rsidP="00FA220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50266" w:rsidRDefault="00850266" w:rsidP="00FA2201">
            <w:pPr>
              <w:spacing w:before="100" w:beforeAutospacing="1" w:after="100" w:afterAutospacing="1" w:line="240" w:lineRule="auto"/>
              <w:rPr>
                <w:rStyle w:val="a4"/>
                <w:rFonts w:ascii="Times New Roman" w:hAnsi="Times New Roman" w:cs="Times New Roman"/>
                <w:b w:val="0"/>
                <w:color w:val="000000" w:themeColor="text1"/>
                <w:sz w:val="24"/>
                <w:szCs w:val="24"/>
                <w:lang w:val="uk-UA"/>
              </w:rPr>
            </w:pPr>
            <w:r>
              <w:rPr>
                <w:rStyle w:val="a4"/>
                <w:rFonts w:ascii="Times New Roman" w:hAnsi="Times New Roman" w:cs="Times New Roman"/>
                <w:b w:val="0"/>
                <w:color w:val="000000" w:themeColor="text1"/>
                <w:sz w:val="24"/>
                <w:szCs w:val="24"/>
                <w:lang w:val="uk-UA"/>
              </w:rPr>
              <w:t xml:space="preserve">Організація спортивних змагань </w:t>
            </w:r>
            <w:r w:rsidR="00EB0664">
              <w:rPr>
                <w:rStyle w:val="a4"/>
                <w:rFonts w:ascii="Times New Roman" w:hAnsi="Times New Roman" w:cs="Times New Roman"/>
                <w:b w:val="0"/>
                <w:color w:val="000000" w:themeColor="text1"/>
                <w:sz w:val="24"/>
                <w:szCs w:val="24"/>
                <w:lang w:val="uk-UA"/>
              </w:rPr>
              <w:t>серед депутатів та працівників органів місцевого самоврядування громади, популяризація спорту і здорового способу життя, участь депутаті</w:t>
            </w:r>
            <w:r w:rsidR="00F70F62">
              <w:rPr>
                <w:rStyle w:val="a4"/>
                <w:rFonts w:ascii="Times New Roman" w:hAnsi="Times New Roman" w:cs="Times New Roman"/>
                <w:b w:val="0"/>
                <w:color w:val="000000" w:themeColor="text1"/>
                <w:sz w:val="24"/>
                <w:szCs w:val="24"/>
                <w:lang w:val="uk-UA"/>
              </w:rPr>
              <w:t xml:space="preserve">в та працівників органів </w:t>
            </w:r>
            <w:r w:rsidR="00EB0664">
              <w:rPr>
                <w:rStyle w:val="a4"/>
                <w:rFonts w:ascii="Times New Roman" w:hAnsi="Times New Roman" w:cs="Times New Roman"/>
                <w:b w:val="0"/>
                <w:color w:val="000000" w:themeColor="text1"/>
                <w:sz w:val="24"/>
                <w:szCs w:val="24"/>
                <w:lang w:val="uk-UA"/>
              </w:rPr>
              <w:t xml:space="preserve"> місцевого самоврядування громади у обласних, всеукраїнських і міжрегіональних змаганнях з різних видів спорту</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EB0664" w:rsidP="00E974A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407A4">
              <w:rPr>
                <w:rFonts w:ascii="Times New Roman" w:eastAsia="Times New Roman" w:hAnsi="Times New Roman" w:cs="Times New Roman"/>
                <w:color w:val="000000" w:themeColor="text1"/>
                <w:sz w:val="24"/>
                <w:szCs w:val="24"/>
              </w:rPr>
              <w:t>20</w:t>
            </w:r>
            <w:r w:rsidRPr="00D407A4">
              <w:rPr>
                <w:rFonts w:ascii="Times New Roman" w:eastAsia="Times New Roman" w:hAnsi="Times New Roman" w:cs="Times New Roman"/>
                <w:color w:val="000000" w:themeColor="text1"/>
                <w:sz w:val="24"/>
                <w:szCs w:val="24"/>
                <w:lang w:val="uk-UA"/>
              </w:rPr>
              <w:t>2</w:t>
            </w:r>
            <w:r w:rsidR="00E974A0">
              <w:rPr>
                <w:rFonts w:ascii="Times New Roman" w:eastAsia="Times New Roman" w:hAnsi="Times New Roman" w:cs="Times New Roman"/>
                <w:color w:val="000000" w:themeColor="text1"/>
                <w:sz w:val="24"/>
                <w:szCs w:val="24"/>
                <w:lang w:val="uk-UA"/>
              </w:rPr>
              <w:t>2</w:t>
            </w:r>
            <w:r w:rsidRPr="00D407A4">
              <w:rPr>
                <w:rFonts w:ascii="Times New Roman" w:eastAsia="Times New Roman" w:hAnsi="Times New Roman" w:cs="Times New Roman"/>
                <w:color w:val="000000" w:themeColor="text1"/>
                <w:sz w:val="24"/>
                <w:szCs w:val="24"/>
                <w:lang w:val="uk-UA"/>
              </w:rPr>
              <w:t xml:space="preserve"> </w:t>
            </w:r>
            <w:proofErr w:type="gramStart"/>
            <w:r w:rsidRPr="00D407A4">
              <w:rPr>
                <w:rFonts w:ascii="Times New Roman" w:eastAsia="Times New Roman" w:hAnsi="Times New Roman" w:cs="Times New Roman"/>
                <w:color w:val="000000" w:themeColor="text1"/>
                <w:sz w:val="24"/>
                <w:szCs w:val="24"/>
                <w:lang w:val="uk-UA"/>
              </w:rPr>
              <w:t>р</w:t>
            </w:r>
            <w:proofErr w:type="gramEnd"/>
            <w:r w:rsidRPr="00D407A4">
              <w:rPr>
                <w:rFonts w:ascii="Times New Roman" w:eastAsia="Times New Roman" w:hAnsi="Times New Roman" w:cs="Times New Roman"/>
                <w:color w:val="000000" w:themeColor="text1"/>
                <w:sz w:val="24"/>
                <w:szCs w:val="24"/>
                <w:lang w:val="uk-UA"/>
              </w:rPr>
              <w:t>ік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0266" w:rsidRPr="00D407A4" w:rsidRDefault="00C108AB" w:rsidP="00C108AB">
            <w:pPr>
              <w:pStyle w:val="a5"/>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xml:space="preserve">Виконавчий комітет </w:t>
            </w:r>
            <w:proofErr w:type="spellStart"/>
            <w:r>
              <w:rPr>
                <w:rFonts w:ascii="Times New Roman" w:eastAsia="Times New Roman" w:hAnsi="Times New Roman" w:cs="Times New Roman"/>
                <w:color w:val="000000" w:themeColor="text1"/>
                <w:sz w:val="24"/>
                <w:szCs w:val="24"/>
                <w:lang w:val="uk-UA"/>
              </w:rPr>
              <w:t>Машівської</w:t>
            </w:r>
            <w:proofErr w:type="spellEnd"/>
            <w:r>
              <w:rPr>
                <w:rFonts w:ascii="Times New Roman" w:eastAsia="Times New Roman" w:hAnsi="Times New Roman" w:cs="Times New Roman"/>
                <w:color w:val="000000" w:themeColor="text1"/>
                <w:sz w:val="24"/>
                <w:szCs w:val="24"/>
                <w:lang w:val="uk-UA"/>
              </w:rPr>
              <w:t xml:space="preserve"> </w:t>
            </w:r>
            <w:r w:rsidRPr="00D407A4">
              <w:rPr>
                <w:rFonts w:ascii="Times New Roman" w:eastAsia="Times New Roman" w:hAnsi="Times New Roman" w:cs="Times New Roman"/>
                <w:color w:val="000000" w:themeColor="text1"/>
                <w:sz w:val="24"/>
                <w:szCs w:val="24"/>
                <w:lang w:val="uk-UA"/>
              </w:rPr>
              <w:t>с</w:t>
            </w:r>
            <w:proofErr w:type="spellStart"/>
            <w:r>
              <w:rPr>
                <w:rFonts w:ascii="Times New Roman" w:eastAsia="Times New Roman" w:hAnsi="Times New Roman" w:cs="Times New Roman"/>
                <w:color w:val="000000" w:themeColor="text1"/>
                <w:sz w:val="24"/>
                <w:szCs w:val="24"/>
              </w:rPr>
              <w:t>елищн</w:t>
            </w:r>
            <w:r>
              <w:rPr>
                <w:rFonts w:ascii="Times New Roman" w:eastAsia="Times New Roman" w:hAnsi="Times New Roman" w:cs="Times New Roman"/>
                <w:color w:val="000000" w:themeColor="text1"/>
                <w:sz w:val="24"/>
                <w:szCs w:val="24"/>
                <w:lang w:val="uk-UA"/>
              </w:rPr>
              <w:t>ої</w:t>
            </w:r>
            <w:proofErr w:type="spellEnd"/>
            <w:r w:rsidRPr="00D407A4">
              <w:rPr>
                <w:rFonts w:ascii="Times New Roman" w:eastAsia="Times New Roman" w:hAnsi="Times New Roman" w:cs="Times New Roman"/>
                <w:color w:val="000000" w:themeColor="text1"/>
                <w:sz w:val="24"/>
                <w:szCs w:val="24"/>
              </w:rPr>
              <w:t xml:space="preserve"> рад</w:t>
            </w:r>
            <w:r>
              <w:rPr>
                <w:rFonts w:ascii="Times New Roman" w:eastAsia="Times New Roman" w:hAnsi="Times New Roman" w:cs="Times New Roman"/>
                <w:color w:val="000000" w:themeColor="text1"/>
                <w:sz w:val="24"/>
                <w:szCs w:val="24"/>
                <w:lang w:val="uk-UA"/>
              </w:rPr>
              <w:t>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974A0" w:rsidRDefault="00E974A0" w:rsidP="00E974A0">
            <w:pPr>
              <w:pStyle w:val="a5"/>
              <w:jc w:val="center"/>
              <w:rPr>
                <w:rFonts w:ascii="Times New Roman" w:eastAsia="Times New Roman" w:hAnsi="Times New Roman" w:cs="Times New Roman"/>
                <w:color w:val="000000" w:themeColor="text1"/>
                <w:sz w:val="24"/>
                <w:szCs w:val="24"/>
                <w:lang w:val="uk-UA"/>
              </w:rPr>
            </w:pPr>
            <w:r w:rsidRPr="00E974A0">
              <w:rPr>
                <w:rFonts w:ascii="Times New Roman" w:eastAsia="Times New Roman" w:hAnsi="Times New Roman" w:cs="Times New Roman"/>
                <w:color w:val="000000" w:themeColor="text1"/>
                <w:lang w:val="uk-UA"/>
              </w:rPr>
              <w:t>Бюджет селищної територіальної громади</w:t>
            </w:r>
            <w:r w:rsidRPr="00C662EB">
              <w:rPr>
                <w:rFonts w:ascii="Times New Roman" w:eastAsia="Times New Roman" w:hAnsi="Times New Roman" w:cs="Times New Roman"/>
                <w:color w:val="000000" w:themeColor="text1"/>
                <w:sz w:val="24"/>
                <w:szCs w:val="24"/>
                <w:lang w:val="uk-UA"/>
              </w:rPr>
              <w:t xml:space="preserve">    </w:t>
            </w:r>
          </w:p>
          <w:p w:rsidR="00850266" w:rsidRDefault="00EB0664" w:rsidP="00961855">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5,0</w:t>
            </w:r>
            <w:r w:rsidRPr="00C662EB">
              <w:rPr>
                <w:rFonts w:ascii="Times New Roman" w:eastAsia="Times New Roman" w:hAnsi="Times New Roman" w:cs="Times New Roman"/>
                <w:color w:val="000000" w:themeColor="text1"/>
                <w:sz w:val="24"/>
                <w:szCs w:val="24"/>
                <w:lang w:val="uk-UA"/>
              </w:rPr>
              <w:t xml:space="preserve"> тис</w:t>
            </w:r>
            <w:r>
              <w:rPr>
                <w:rFonts w:ascii="Times New Roman" w:eastAsia="Times New Roman" w:hAnsi="Times New Roman" w:cs="Times New Roman"/>
                <w:color w:val="000000" w:themeColor="text1"/>
                <w:sz w:val="24"/>
                <w:szCs w:val="24"/>
                <w:lang w:val="uk-UA"/>
              </w:rPr>
              <w:t>.</w:t>
            </w:r>
          </w:p>
        </w:tc>
      </w:tr>
    </w:tbl>
    <w:p w:rsidR="000B215D" w:rsidRPr="00B13C23" w:rsidRDefault="000B215D" w:rsidP="000B215D">
      <w:pPr>
        <w:shd w:val="clear" w:color="auto" w:fill="FFFFFF"/>
        <w:spacing w:after="0" w:line="240" w:lineRule="auto"/>
        <w:jc w:val="both"/>
        <w:rPr>
          <w:rFonts w:ascii="Times New Roman" w:eastAsia="Times New Roman" w:hAnsi="Times New Roman" w:cs="Times New Roman"/>
          <w:sz w:val="24"/>
          <w:szCs w:val="24"/>
          <w:lang w:val="uk-UA"/>
        </w:rPr>
      </w:pPr>
    </w:p>
    <w:p w:rsidR="00145971" w:rsidRPr="00B13C23" w:rsidRDefault="000B215D" w:rsidP="000B215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val="uk-UA"/>
        </w:rPr>
      </w:pPr>
      <w:r w:rsidRPr="00B13C23">
        <w:rPr>
          <w:rFonts w:ascii="Times New Roman" w:eastAsia="Times New Roman" w:hAnsi="Times New Roman" w:cs="Times New Roman"/>
          <w:b/>
          <w:color w:val="000000"/>
          <w:sz w:val="24"/>
          <w:szCs w:val="24"/>
          <w:lang w:val="uk-UA"/>
        </w:rPr>
        <w:t>Фінансове забезпечення програми</w:t>
      </w:r>
    </w:p>
    <w:p w:rsidR="00A257E7"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uk-UA"/>
        </w:rPr>
      </w:pPr>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Фінансування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Програми</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здійснюється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відповідно</w:t>
      </w:r>
      <w:proofErr w:type="spellEnd"/>
      <w:r w:rsidRPr="00B13C23">
        <w:rPr>
          <w:rFonts w:ascii="Times New Roman" w:eastAsia="Times New Roman" w:hAnsi="Times New Roman" w:cs="Times New Roman"/>
          <w:sz w:val="24"/>
          <w:szCs w:val="24"/>
        </w:rPr>
        <w:t xml:space="preserve"> до </w:t>
      </w:r>
      <w:proofErr w:type="spellStart"/>
      <w:r w:rsidRPr="00B13C23">
        <w:rPr>
          <w:rFonts w:ascii="Times New Roman" w:eastAsia="Times New Roman" w:hAnsi="Times New Roman" w:cs="Times New Roman"/>
          <w:sz w:val="24"/>
          <w:szCs w:val="24"/>
        </w:rPr>
        <w:t>законодавства</w:t>
      </w:r>
      <w:proofErr w:type="spellEnd"/>
      <w:r w:rsidRPr="00B13C23">
        <w:rPr>
          <w:rFonts w:ascii="Times New Roman" w:eastAsia="Times New Roman" w:hAnsi="Times New Roman" w:cs="Times New Roman"/>
          <w:sz w:val="24"/>
          <w:szCs w:val="24"/>
        </w:rPr>
        <w:t xml:space="preserve"> та  за </w:t>
      </w:r>
      <w:proofErr w:type="spellStart"/>
      <w:r w:rsidRPr="00B13C23">
        <w:rPr>
          <w:rFonts w:ascii="Times New Roman" w:eastAsia="Times New Roman" w:hAnsi="Times New Roman" w:cs="Times New Roman"/>
          <w:sz w:val="24"/>
          <w:szCs w:val="24"/>
        </w:rPr>
        <w:t>рахунок</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коштів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місцевого</w:t>
      </w:r>
      <w:proofErr w:type="spellEnd"/>
      <w:r w:rsidRPr="00B13C23">
        <w:rPr>
          <w:rFonts w:ascii="Times New Roman" w:eastAsia="Times New Roman" w:hAnsi="Times New Roman" w:cs="Times New Roman"/>
          <w:sz w:val="24"/>
          <w:szCs w:val="24"/>
        </w:rPr>
        <w:t xml:space="preserve"> бюджету,  </w:t>
      </w:r>
      <w:proofErr w:type="spellStart"/>
      <w:r w:rsidRPr="00B13C23">
        <w:rPr>
          <w:rFonts w:ascii="Times New Roman" w:eastAsia="Times New Roman" w:hAnsi="Times New Roman" w:cs="Times New Roman"/>
          <w:sz w:val="24"/>
          <w:szCs w:val="24"/>
        </w:rPr>
        <w:t>інших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джерел</w:t>
      </w:r>
      <w:proofErr w:type="spellEnd"/>
      <w:r w:rsidRPr="00B13C23">
        <w:rPr>
          <w:rFonts w:ascii="Times New Roman" w:eastAsia="Times New Roman" w:hAnsi="Times New Roman" w:cs="Times New Roman"/>
          <w:sz w:val="24"/>
          <w:szCs w:val="24"/>
        </w:rPr>
        <w:t xml:space="preserve">, не </w:t>
      </w:r>
      <w:proofErr w:type="spellStart"/>
      <w:r w:rsidRPr="00B13C23">
        <w:rPr>
          <w:rFonts w:ascii="Times New Roman" w:eastAsia="Times New Roman" w:hAnsi="Times New Roman" w:cs="Times New Roman"/>
          <w:sz w:val="24"/>
          <w:szCs w:val="24"/>
        </w:rPr>
        <w:t>заборонених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чинним</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законодавством</w:t>
      </w:r>
      <w:proofErr w:type="spellEnd"/>
      <w:r w:rsidR="00102F07">
        <w:rPr>
          <w:rFonts w:ascii="Times New Roman" w:eastAsia="Times New Roman" w:hAnsi="Times New Roman" w:cs="Times New Roman"/>
          <w:sz w:val="24"/>
          <w:szCs w:val="24"/>
          <w:lang w:val="uk-UA"/>
        </w:rPr>
        <w:t xml:space="preserve"> України, в межах запланованих заході</w:t>
      </w:r>
      <w:proofErr w:type="gramStart"/>
      <w:r w:rsidR="00102F07">
        <w:rPr>
          <w:rFonts w:ascii="Times New Roman" w:eastAsia="Times New Roman" w:hAnsi="Times New Roman" w:cs="Times New Roman"/>
          <w:sz w:val="24"/>
          <w:szCs w:val="24"/>
          <w:lang w:val="uk-UA"/>
        </w:rPr>
        <w:t>в</w:t>
      </w:r>
      <w:proofErr w:type="gramEnd"/>
      <w:r w:rsidR="00537F91">
        <w:rPr>
          <w:rFonts w:ascii="Times New Roman" w:eastAsia="Times New Roman" w:hAnsi="Times New Roman" w:cs="Times New Roman"/>
          <w:sz w:val="24"/>
          <w:szCs w:val="24"/>
          <w:lang w:val="uk-UA"/>
        </w:rPr>
        <w:t>.</w:t>
      </w:r>
    </w:p>
    <w:p w:rsidR="00E974A0" w:rsidRPr="00987C53" w:rsidRDefault="00E974A0" w:rsidP="00145971">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uk-UA"/>
        </w:rPr>
      </w:pPr>
    </w:p>
    <w:p w:rsidR="00145971" w:rsidRPr="00B13C23" w:rsidRDefault="0053524D" w:rsidP="0053524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val="uk-UA"/>
        </w:rPr>
      </w:pPr>
      <w:r w:rsidRPr="00B13C23">
        <w:rPr>
          <w:rFonts w:ascii="Times New Roman" w:eastAsia="Times New Roman" w:hAnsi="Times New Roman" w:cs="Times New Roman"/>
          <w:b/>
          <w:color w:val="000000"/>
          <w:sz w:val="24"/>
          <w:szCs w:val="24"/>
          <w:lang w:val="uk-UA"/>
        </w:rPr>
        <w:lastRenderedPageBreak/>
        <w:t>Очікувані результати</w:t>
      </w:r>
    </w:p>
    <w:p w:rsidR="00B902CF" w:rsidRDefault="00145971" w:rsidP="00B902CF">
      <w:pPr>
        <w:shd w:val="clear" w:color="auto" w:fill="FFFFFF"/>
        <w:spacing w:after="0" w:line="240" w:lineRule="auto"/>
        <w:jc w:val="both"/>
        <w:rPr>
          <w:rFonts w:ascii="Times New Roman" w:eastAsia="Times New Roman" w:hAnsi="Times New Roman" w:cs="Times New Roman"/>
          <w:sz w:val="24"/>
          <w:szCs w:val="24"/>
          <w:lang w:val="uk-UA"/>
        </w:rPr>
      </w:pPr>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Виконання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заходів</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Програми</w:t>
      </w:r>
      <w:proofErr w:type="spellEnd"/>
      <w:r w:rsidRPr="00B13C23">
        <w:rPr>
          <w:rFonts w:ascii="Times New Roman" w:eastAsia="Times New Roman" w:hAnsi="Times New Roman" w:cs="Times New Roman"/>
          <w:sz w:val="24"/>
          <w:szCs w:val="24"/>
        </w:rPr>
        <w:t xml:space="preserve"> дозволить </w:t>
      </w:r>
      <w:proofErr w:type="spellStart"/>
      <w:r w:rsidRPr="00B13C23">
        <w:rPr>
          <w:rFonts w:ascii="Times New Roman" w:eastAsia="Times New Roman" w:hAnsi="Times New Roman" w:cs="Times New Roman"/>
          <w:sz w:val="24"/>
          <w:szCs w:val="24"/>
        </w:rPr>
        <w:t>досягти</w:t>
      </w:r>
      <w:proofErr w:type="spellEnd"/>
      <w:r w:rsidRPr="00B13C23">
        <w:rPr>
          <w:rFonts w:ascii="Times New Roman" w:eastAsia="Times New Roman" w:hAnsi="Times New Roman" w:cs="Times New Roman"/>
          <w:sz w:val="24"/>
          <w:szCs w:val="24"/>
        </w:rPr>
        <w:t>:</w:t>
      </w:r>
    </w:p>
    <w:p w:rsidR="00102F07" w:rsidRDefault="00102F07" w:rsidP="00B902CF">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підвищити рівень фахової підготовки посадових осіб та депутатів селищної ради;</w:t>
      </w:r>
    </w:p>
    <w:p w:rsidR="001A013E" w:rsidRPr="001A013E" w:rsidRDefault="001A013E" w:rsidP="00B902CF">
      <w:pPr>
        <w:shd w:val="clear" w:color="auto" w:fill="FFFFFF"/>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sz w:val="24"/>
          <w:szCs w:val="24"/>
          <w:lang w:val="uk-UA"/>
        </w:rPr>
        <w:t xml:space="preserve">- </w:t>
      </w:r>
      <w:proofErr w:type="spellStart"/>
      <w:r w:rsidRPr="00B13C23">
        <w:rPr>
          <w:rFonts w:ascii="Times New Roman" w:eastAsia="Times New Roman" w:hAnsi="Times New Roman" w:cs="Times New Roman"/>
          <w:sz w:val="24"/>
          <w:szCs w:val="24"/>
        </w:rPr>
        <w:t>створення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належних</w:t>
      </w:r>
      <w:proofErr w:type="spellEnd"/>
      <w:r w:rsidRPr="00B13C23">
        <w:rPr>
          <w:rFonts w:ascii="Times New Roman" w:eastAsia="Times New Roman" w:hAnsi="Times New Roman" w:cs="Times New Roman"/>
          <w:sz w:val="24"/>
          <w:szCs w:val="24"/>
        </w:rPr>
        <w:t xml:space="preserve"> умов для </w:t>
      </w:r>
      <w:proofErr w:type="spellStart"/>
      <w:r w:rsidRPr="00B13C23">
        <w:rPr>
          <w:rFonts w:ascii="Times New Roman" w:eastAsia="Times New Roman" w:hAnsi="Times New Roman" w:cs="Times New Roman"/>
          <w:sz w:val="24"/>
          <w:szCs w:val="24"/>
        </w:rPr>
        <w:t>виконання</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селищн</w:t>
      </w:r>
      <w:r w:rsidRPr="00B13C23">
        <w:rPr>
          <w:rFonts w:ascii="Times New Roman" w:eastAsia="Times New Roman" w:hAnsi="Times New Roman" w:cs="Times New Roman"/>
          <w:sz w:val="24"/>
          <w:szCs w:val="24"/>
          <w:lang w:val="uk-UA"/>
        </w:rPr>
        <w:t>ою</w:t>
      </w:r>
      <w:proofErr w:type="spellEnd"/>
      <w:r w:rsidRPr="00B13C23">
        <w:rPr>
          <w:rFonts w:ascii="Times New Roman" w:eastAsia="Times New Roman" w:hAnsi="Times New Roman" w:cs="Times New Roman"/>
          <w:sz w:val="24"/>
          <w:szCs w:val="24"/>
        </w:rPr>
        <w:t xml:space="preserve"> рад</w:t>
      </w:r>
      <w:proofErr w:type="spellStart"/>
      <w:r w:rsidRPr="00B13C23">
        <w:rPr>
          <w:rFonts w:ascii="Times New Roman" w:eastAsia="Times New Roman" w:hAnsi="Times New Roman" w:cs="Times New Roman"/>
          <w:sz w:val="24"/>
          <w:szCs w:val="24"/>
          <w:lang w:val="uk-UA"/>
        </w:rPr>
        <w:t>ою</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власних</w:t>
      </w:r>
      <w:proofErr w:type="spellEnd"/>
      <w:r w:rsidRPr="00B13C23">
        <w:rPr>
          <w:rFonts w:ascii="Times New Roman" w:eastAsia="Times New Roman" w:hAnsi="Times New Roman" w:cs="Times New Roman"/>
          <w:sz w:val="24"/>
          <w:szCs w:val="24"/>
        </w:rPr>
        <w:t xml:space="preserve"> та </w:t>
      </w:r>
      <w:proofErr w:type="spellStart"/>
      <w:r w:rsidRPr="00B13C23">
        <w:rPr>
          <w:rFonts w:ascii="Times New Roman" w:eastAsia="Times New Roman" w:hAnsi="Times New Roman" w:cs="Times New Roman"/>
          <w:sz w:val="24"/>
          <w:szCs w:val="24"/>
        </w:rPr>
        <w:t>делегованих</w:t>
      </w:r>
      <w:proofErr w:type="spellEnd"/>
      <w:r w:rsidRPr="00B13C23">
        <w:rPr>
          <w:rFonts w:ascii="Times New Roman" w:eastAsia="Times New Roman" w:hAnsi="Times New Roman" w:cs="Times New Roman"/>
          <w:sz w:val="24"/>
          <w:szCs w:val="24"/>
        </w:rPr>
        <w:t xml:space="preserve"> </w:t>
      </w:r>
      <w:proofErr w:type="spellStart"/>
      <w:r w:rsidRPr="00B13C23">
        <w:rPr>
          <w:rFonts w:ascii="Times New Roman" w:eastAsia="Times New Roman" w:hAnsi="Times New Roman" w:cs="Times New Roman"/>
          <w:sz w:val="24"/>
          <w:szCs w:val="24"/>
        </w:rPr>
        <w:t>повноважень</w:t>
      </w:r>
      <w:proofErr w:type="spellEnd"/>
      <w:r w:rsidRPr="00B13C23">
        <w:rPr>
          <w:rFonts w:ascii="Times New Roman" w:eastAsia="Times New Roman" w:hAnsi="Times New Roman" w:cs="Times New Roman"/>
          <w:sz w:val="24"/>
          <w:szCs w:val="24"/>
        </w:rPr>
        <w:t>;</w:t>
      </w:r>
    </w:p>
    <w:p w:rsidR="00102F07" w:rsidRDefault="00102F07" w:rsidP="00B902CF">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удосконалити форми співпраці селищної ради, сприяти діяльності асоціацій та </w:t>
      </w:r>
      <w:proofErr w:type="spellStart"/>
      <w:r>
        <w:rPr>
          <w:rFonts w:ascii="Times New Roman" w:eastAsia="Times New Roman" w:hAnsi="Times New Roman" w:cs="Times New Roman"/>
          <w:sz w:val="24"/>
          <w:szCs w:val="24"/>
          <w:lang w:val="uk-UA"/>
        </w:rPr>
        <w:t>обʼєднань</w:t>
      </w:r>
      <w:proofErr w:type="spellEnd"/>
      <w:r>
        <w:rPr>
          <w:rFonts w:ascii="Times New Roman" w:eastAsia="Times New Roman" w:hAnsi="Times New Roman" w:cs="Times New Roman"/>
          <w:sz w:val="24"/>
          <w:szCs w:val="24"/>
          <w:lang w:val="uk-UA"/>
        </w:rPr>
        <w:t xml:space="preserve"> органів місцевого самоврядування щодо вивчення проблем розвитку територій та визначення шляхів їх вирішення;</w:t>
      </w:r>
    </w:p>
    <w:p w:rsidR="00102F07" w:rsidRDefault="00102F07" w:rsidP="00B902CF">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підвищити рівень інформованості громадян про діяльність органів місцевого самоврядування, </w:t>
      </w:r>
      <w:r w:rsidR="007301A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роботу</w:t>
      </w:r>
      <w:r w:rsidR="007301A1">
        <w:rPr>
          <w:rFonts w:ascii="Times New Roman" w:eastAsia="Times New Roman" w:hAnsi="Times New Roman" w:cs="Times New Roman"/>
          <w:sz w:val="24"/>
          <w:szCs w:val="24"/>
          <w:lang w:val="uk-UA"/>
        </w:rPr>
        <w:t xml:space="preserve"> депутатів селищної ради;</w:t>
      </w:r>
    </w:p>
    <w:p w:rsidR="007301A1" w:rsidRDefault="007301A1" w:rsidP="00B902CF">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забезпечити всебічне висвітлення діяльності селищної ради;</w:t>
      </w:r>
    </w:p>
    <w:p w:rsidR="007301A1" w:rsidRDefault="007301A1" w:rsidP="001A013E">
      <w:pPr>
        <w:autoSpaceDE w:val="0"/>
        <w:autoSpaceDN w:val="0"/>
        <w:adjustRightInd w:val="0"/>
        <w:spacing w:after="0" w:line="240" w:lineRule="auto"/>
        <w:jc w:val="both"/>
        <w:rPr>
          <w:rFonts w:ascii="Times New Roman" w:hAnsi="Times New Roman"/>
          <w:sz w:val="24"/>
          <w:szCs w:val="24"/>
          <w:lang w:val="uk-UA"/>
        </w:rPr>
      </w:pPr>
      <w:r>
        <w:rPr>
          <w:rFonts w:ascii="Times New Roman" w:eastAsia="Times New Roman" w:hAnsi="Times New Roman" w:cs="Times New Roman"/>
          <w:sz w:val="24"/>
          <w:szCs w:val="24"/>
          <w:lang w:val="uk-UA"/>
        </w:rPr>
        <w:t>-  забезпечити належну о</w:t>
      </w:r>
      <w:r w:rsidR="000E6BD4">
        <w:rPr>
          <w:rFonts w:ascii="Times New Roman" w:eastAsia="Times New Roman" w:hAnsi="Times New Roman" w:cs="Times New Roman"/>
          <w:sz w:val="24"/>
          <w:szCs w:val="24"/>
          <w:lang w:val="uk-UA"/>
        </w:rPr>
        <w:t>рганізацію візитів у Машівську громаду</w:t>
      </w:r>
      <w:r>
        <w:rPr>
          <w:rFonts w:ascii="Times New Roman" w:eastAsia="Times New Roman" w:hAnsi="Times New Roman" w:cs="Times New Roman"/>
          <w:sz w:val="24"/>
          <w:szCs w:val="24"/>
          <w:lang w:val="uk-UA"/>
        </w:rPr>
        <w:t xml:space="preserve"> </w:t>
      </w:r>
      <w:r w:rsidRPr="001834D7">
        <w:rPr>
          <w:rFonts w:ascii="Times New Roman" w:hAnsi="Times New Roman"/>
          <w:sz w:val="24"/>
          <w:szCs w:val="24"/>
          <w:lang w:val="uk-UA"/>
        </w:rPr>
        <w:t xml:space="preserve">іноземних представників і делегацій, партнерів, представників </w:t>
      </w:r>
      <w:r w:rsidRPr="00B13C23">
        <w:rPr>
          <w:rFonts w:ascii="Times New Roman" w:hAnsi="Times New Roman"/>
          <w:sz w:val="24"/>
          <w:szCs w:val="24"/>
          <w:lang w:val="uk-UA"/>
        </w:rPr>
        <w:t xml:space="preserve">делегацій з інших громад, </w:t>
      </w:r>
      <w:r w:rsidRPr="001834D7">
        <w:rPr>
          <w:rFonts w:ascii="Times New Roman" w:hAnsi="Times New Roman"/>
          <w:sz w:val="24"/>
          <w:szCs w:val="24"/>
          <w:lang w:val="uk-UA"/>
        </w:rPr>
        <w:t>підприємств, установ, організацій інших районів та областей</w:t>
      </w:r>
      <w:r>
        <w:rPr>
          <w:rFonts w:ascii="Times New Roman" w:hAnsi="Times New Roman"/>
          <w:sz w:val="24"/>
          <w:szCs w:val="24"/>
          <w:lang w:val="uk-UA"/>
        </w:rPr>
        <w:t xml:space="preserve"> з метою реалізації </w:t>
      </w:r>
      <w:r w:rsidRPr="001834D7">
        <w:rPr>
          <w:rFonts w:ascii="Times New Roman" w:hAnsi="Times New Roman"/>
          <w:sz w:val="24"/>
          <w:szCs w:val="24"/>
          <w:lang w:val="uk-UA"/>
        </w:rPr>
        <w:t>міжнародних зв’язків, встановлення взаємовигідного міжнародного</w:t>
      </w:r>
      <w:r>
        <w:rPr>
          <w:rFonts w:ascii="Times New Roman" w:hAnsi="Times New Roman"/>
          <w:sz w:val="24"/>
          <w:szCs w:val="24"/>
          <w:lang w:val="uk-UA"/>
        </w:rPr>
        <w:t xml:space="preserve"> </w:t>
      </w:r>
      <w:r w:rsidRPr="001834D7">
        <w:rPr>
          <w:rFonts w:ascii="Times New Roman" w:hAnsi="Times New Roman"/>
          <w:sz w:val="24"/>
          <w:szCs w:val="24"/>
          <w:lang w:val="uk-UA"/>
        </w:rPr>
        <w:t>співробітництва</w:t>
      </w:r>
      <w:r w:rsidRPr="00B13C23">
        <w:rPr>
          <w:rFonts w:ascii="Times New Roman" w:hAnsi="Times New Roman"/>
          <w:sz w:val="24"/>
          <w:szCs w:val="24"/>
          <w:lang w:val="uk-UA"/>
        </w:rPr>
        <w:t xml:space="preserve">, а також </w:t>
      </w:r>
      <w:r w:rsidRPr="001834D7">
        <w:rPr>
          <w:rFonts w:ascii="Times New Roman" w:hAnsi="Times New Roman"/>
          <w:sz w:val="24"/>
          <w:szCs w:val="24"/>
          <w:lang w:val="uk-UA"/>
        </w:rPr>
        <w:t>вирішення питань, віднесених до компетенції органів місцевого самоврядування</w:t>
      </w:r>
      <w:r w:rsidR="001A013E">
        <w:rPr>
          <w:rFonts w:ascii="Times New Roman" w:hAnsi="Times New Roman"/>
          <w:sz w:val="24"/>
          <w:szCs w:val="24"/>
          <w:lang w:val="uk-UA"/>
        </w:rPr>
        <w:t>;</w:t>
      </w:r>
    </w:p>
    <w:p w:rsidR="00652CBF" w:rsidRDefault="001A013E" w:rsidP="001A013E">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  нале</w:t>
      </w:r>
      <w:r w:rsidR="000E6BD4">
        <w:rPr>
          <w:rFonts w:ascii="Times New Roman" w:hAnsi="Times New Roman"/>
          <w:sz w:val="24"/>
          <w:szCs w:val="24"/>
          <w:lang w:val="uk-UA"/>
        </w:rPr>
        <w:t>жне представлення Машівської громаду</w:t>
      </w:r>
      <w:r w:rsidR="00652CBF">
        <w:rPr>
          <w:rFonts w:ascii="Times New Roman" w:hAnsi="Times New Roman"/>
          <w:sz w:val="24"/>
          <w:szCs w:val="24"/>
          <w:lang w:val="uk-UA"/>
        </w:rPr>
        <w:t xml:space="preserve"> у сфері освіти, культури, спорту, тощо;</w:t>
      </w:r>
    </w:p>
    <w:p w:rsidR="001A013E" w:rsidRDefault="00652CBF" w:rsidP="001A013E">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001A013E">
        <w:rPr>
          <w:rFonts w:ascii="Times New Roman" w:hAnsi="Times New Roman"/>
          <w:sz w:val="24"/>
          <w:szCs w:val="24"/>
          <w:lang w:val="uk-UA"/>
        </w:rPr>
        <w:t xml:space="preserve"> </w:t>
      </w:r>
      <w:r>
        <w:rPr>
          <w:rStyle w:val="a4"/>
          <w:rFonts w:ascii="Times New Roman" w:hAnsi="Times New Roman" w:cs="Times New Roman"/>
          <w:b w:val="0"/>
          <w:sz w:val="24"/>
          <w:szCs w:val="24"/>
          <w:lang w:val="uk-UA"/>
        </w:rPr>
        <w:t xml:space="preserve">вивчення </w:t>
      </w:r>
      <w:r w:rsidR="001A013E" w:rsidRPr="00B902CF">
        <w:rPr>
          <w:rStyle w:val="a4"/>
          <w:rFonts w:ascii="Times New Roman" w:hAnsi="Times New Roman" w:cs="Times New Roman"/>
          <w:b w:val="0"/>
          <w:sz w:val="24"/>
          <w:szCs w:val="24"/>
          <w:lang w:val="uk-UA"/>
        </w:rPr>
        <w:t>досвіду у розвитку місцевого самоврядування</w:t>
      </w:r>
      <w:r w:rsidR="001A013E">
        <w:rPr>
          <w:rStyle w:val="a4"/>
          <w:rFonts w:ascii="Times New Roman" w:hAnsi="Times New Roman" w:cs="Times New Roman"/>
          <w:b w:val="0"/>
          <w:sz w:val="24"/>
          <w:szCs w:val="24"/>
          <w:lang w:val="uk-UA"/>
        </w:rPr>
        <w:t>,</w:t>
      </w:r>
      <w:r w:rsidR="001A013E">
        <w:rPr>
          <w:rFonts w:ascii="Times New Roman" w:hAnsi="Times New Roman"/>
          <w:sz w:val="24"/>
          <w:szCs w:val="24"/>
          <w:lang w:val="uk-UA"/>
        </w:rPr>
        <w:t xml:space="preserve"> підтримка існуючого міжнародного та міжрегіонального співробітництва, започаткування нових напрямів співпраці</w:t>
      </w:r>
      <w:r w:rsidR="00537F91">
        <w:rPr>
          <w:rFonts w:ascii="Times New Roman" w:hAnsi="Times New Roman"/>
          <w:sz w:val="24"/>
          <w:szCs w:val="24"/>
          <w:lang w:val="uk-UA"/>
        </w:rPr>
        <w:t>.</w:t>
      </w:r>
    </w:p>
    <w:p w:rsidR="00145971"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color w:val="000000"/>
          <w:sz w:val="24"/>
          <w:szCs w:val="24"/>
        </w:rPr>
        <w:t> </w:t>
      </w:r>
    </w:p>
    <w:p w:rsidR="005F6866" w:rsidRPr="005F6866" w:rsidRDefault="005F6866"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uk-UA"/>
        </w:rPr>
      </w:pPr>
    </w:p>
    <w:p w:rsidR="00145971" w:rsidRPr="00B13C23" w:rsidRDefault="0053524D"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sz w:val="24"/>
          <w:szCs w:val="24"/>
          <w:lang w:val="uk-UA"/>
        </w:rPr>
        <w:t xml:space="preserve">       </w:t>
      </w:r>
      <w:r w:rsidR="00D407A4">
        <w:rPr>
          <w:rFonts w:ascii="Times New Roman" w:eastAsia="Times New Roman" w:hAnsi="Times New Roman" w:cs="Times New Roman"/>
          <w:sz w:val="24"/>
          <w:szCs w:val="24"/>
          <w:lang w:val="uk-UA"/>
        </w:rPr>
        <w:t xml:space="preserve">  </w:t>
      </w:r>
      <w:r w:rsidRPr="00B13C23">
        <w:rPr>
          <w:rFonts w:ascii="Times New Roman" w:eastAsia="Times New Roman" w:hAnsi="Times New Roman" w:cs="Times New Roman"/>
          <w:sz w:val="24"/>
          <w:szCs w:val="24"/>
          <w:lang w:val="uk-UA"/>
        </w:rPr>
        <w:t xml:space="preserve">   </w:t>
      </w:r>
      <w:proofErr w:type="spellStart"/>
      <w:r w:rsidR="00145971" w:rsidRPr="00B13C23">
        <w:rPr>
          <w:rFonts w:ascii="Times New Roman" w:eastAsia="Times New Roman" w:hAnsi="Times New Roman" w:cs="Times New Roman"/>
          <w:sz w:val="24"/>
          <w:szCs w:val="24"/>
        </w:rPr>
        <w:t>Секретар</w:t>
      </w:r>
      <w:proofErr w:type="spellEnd"/>
      <w:r w:rsidR="00B902CF">
        <w:rPr>
          <w:rFonts w:ascii="Times New Roman" w:eastAsia="Times New Roman" w:hAnsi="Times New Roman" w:cs="Times New Roman"/>
          <w:sz w:val="24"/>
          <w:szCs w:val="24"/>
          <w:lang w:val="uk-UA"/>
        </w:rPr>
        <w:t xml:space="preserve"> селищної </w:t>
      </w:r>
      <w:r w:rsidR="00145971" w:rsidRPr="00B13C23">
        <w:rPr>
          <w:rFonts w:ascii="Times New Roman" w:eastAsia="Times New Roman" w:hAnsi="Times New Roman" w:cs="Times New Roman"/>
          <w:sz w:val="24"/>
          <w:szCs w:val="24"/>
        </w:rPr>
        <w:t xml:space="preserve"> ради</w:t>
      </w:r>
      <w:r w:rsidR="00D407A4">
        <w:rPr>
          <w:rFonts w:ascii="Times New Roman" w:eastAsia="Times New Roman" w:hAnsi="Times New Roman" w:cs="Times New Roman"/>
          <w:sz w:val="24"/>
          <w:szCs w:val="24"/>
          <w:lang w:val="uk-UA"/>
        </w:rPr>
        <w:t xml:space="preserve">                                                         </w:t>
      </w:r>
      <w:r w:rsidR="00145971" w:rsidRPr="00B13C23">
        <w:rPr>
          <w:rFonts w:ascii="Times New Roman" w:eastAsia="Times New Roman" w:hAnsi="Times New Roman" w:cs="Times New Roman"/>
          <w:sz w:val="24"/>
          <w:szCs w:val="24"/>
        </w:rPr>
        <w:t xml:space="preserve"> </w:t>
      </w:r>
      <w:r w:rsidR="00661AB7">
        <w:rPr>
          <w:rFonts w:ascii="Times New Roman" w:eastAsia="Times New Roman" w:hAnsi="Times New Roman" w:cs="Times New Roman"/>
          <w:sz w:val="24"/>
          <w:szCs w:val="24"/>
          <w:lang w:val="uk-UA"/>
        </w:rPr>
        <w:t xml:space="preserve">    </w:t>
      </w:r>
      <w:proofErr w:type="gramStart"/>
      <w:r w:rsidR="00661AB7">
        <w:rPr>
          <w:rFonts w:ascii="Times New Roman" w:eastAsia="Times New Roman" w:hAnsi="Times New Roman" w:cs="Times New Roman"/>
          <w:sz w:val="24"/>
          <w:szCs w:val="24"/>
          <w:lang w:val="uk-UA"/>
        </w:rPr>
        <w:t>Св</w:t>
      </w:r>
      <w:proofErr w:type="gramEnd"/>
      <w:r w:rsidR="00661AB7">
        <w:rPr>
          <w:rFonts w:ascii="Times New Roman" w:eastAsia="Times New Roman" w:hAnsi="Times New Roman" w:cs="Times New Roman"/>
          <w:sz w:val="24"/>
          <w:szCs w:val="24"/>
          <w:lang w:val="uk-UA"/>
        </w:rPr>
        <w:t>ітлана ГОДИНА</w:t>
      </w:r>
      <w:bookmarkStart w:id="0" w:name="_GoBack"/>
      <w:bookmarkEnd w:id="0"/>
    </w:p>
    <w:p w:rsidR="00145971" w:rsidRPr="00B13C23"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B13C23">
        <w:rPr>
          <w:rFonts w:ascii="Times New Roman" w:eastAsia="Times New Roman" w:hAnsi="Times New Roman" w:cs="Times New Roman"/>
          <w:color w:val="000000"/>
          <w:sz w:val="24"/>
          <w:szCs w:val="24"/>
        </w:rPr>
        <w:t> </w:t>
      </w:r>
    </w:p>
    <w:p w:rsidR="00145971" w:rsidRPr="00B13C23" w:rsidRDefault="00145971" w:rsidP="0028419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B13C23">
        <w:rPr>
          <w:rFonts w:ascii="Times New Roman" w:eastAsia="Times New Roman" w:hAnsi="Times New Roman" w:cs="Times New Roman"/>
          <w:color w:val="000000"/>
          <w:sz w:val="24"/>
          <w:szCs w:val="24"/>
        </w:rPr>
        <w:t> </w:t>
      </w:r>
    </w:p>
    <w:sectPr w:rsidR="00145971" w:rsidRPr="00B13C23" w:rsidSect="00A31D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7C7009"/>
    <w:multiLevelType w:val="hybridMultilevel"/>
    <w:tmpl w:val="1BB2003C"/>
    <w:lvl w:ilvl="0" w:tplc="6EECDF82">
      <w:numFmt w:val="bullet"/>
      <w:lvlText w:val="-"/>
      <w:lvlJc w:val="left"/>
      <w:pPr>
        <w:tabs>
          <w:tab w:val="num" w:pos="855"/>
        </w:tabs>
        <w:ind w:left="855" w:hanging="855"/>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F8F1EB5"/>
    <w:multiLevelType w:val="multilevel"/>
    <w:tmpl w:val="BCD03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371B31"/>
    <w:multiLevelType w:val="multilevel"/>
    <w:tmpl w:val="B7F26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D14C47"/>
    <w:multiLevelType w:val="multilevel"/>
    <w:tmpl w:val="196E0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3"/>
    <w:lvlOverride w:ilvl="0">
      <w:startOverride w:val="1"/>
    </w:lvlOverride>
  </w:num>
  <w:num w:numId="3">
    <w:abstractNumId w:val="4"/>
    <w:lvlOverride w:ilvl="0">
      <w:startOverride w:val="2"/>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45971"/>
    <w:rsid w:val="00002BEE"/>
    <w:rsid w:val="00006F12"/>
    <w:rsid w:val="00006F4E"/>
    <w:rsid w:val="0006045D"/>
    <w:rsid w:val="00072E5E"/>
    <w:rsid w:val="000B215D"/>
    <w:rsid w:val="000D5B52"/>
    <w:rsid w:val="000E6BD4"/>
    <w:rsid w:val="000F1A66"/>
    <w:rsid w:val="000F4A05"/>
    <w:rsid w:val="00102F07"/>
    <w:rsid w:val="00135CC4"/>
    <w:rsid w:val="00143BD0"/>
    <w:rsid w:val="00145971"/>
    <w:rsid w:val="001834D7"/>
    <w:rsid w:val="001A013E"/>
    <w:rsid w:val="0023597C"/>
    <w:rsid w:val="00236F3E"/>
    <w:rsid w:val="00257929"/>
    <w:rsid w:val="00284191"/>
    <w:rsid w:val="00295321"/>
    <w:rsid w:val="00353706"/>
    <w:rsid w:val="00365B85"/>
    <w:rsid w:val="00366539"/>
    <w:rsid w:val="00382594"/>
    <w:rsid w:val="004204FC"/>
    <w:rsid w:val="004C0D8A"/>
    <w:rsid w:val="004C3179"/>
    <w:rsid w:val="004C5AF5"/>
    <w:rsid w:val="004D13E2"/>
    <w:rsid w:val="0053524D"/>
    <w:rsid w:val="00537F91"/>
    <w:rsid w:val="005806FF"/>
    <w:rsid w:val="005D0EDA"/>
    <w:rsid w:val="005F6866"/>
    <w:rsid w:val="0063584A"/>
    <w:rsid w:val="00652CBF"/>
    <w:rsid w:val="00656739"/>
    <w:rsid w:val="00661AB7"/>
    <w:rsid w:val="007301A1"/>
    <w:rsid w:val="0080068E"/>
    <w:rsid w:val="008110F1"/>
    <w:rsid w:val="008456D5"/>
    <w:rsid w:val="00850266"/>
    <w:rsid w:val="008A19FF"/>
    <w:rsid w:val="00916294"/>
    <w:rsid w:val="00942803"/>
    <w:rsid w:val="00961855"/>
    <w:rsid w:val="00987C53"/>
    <w:rsid w:val="009F727A"/>
    <w:rsid w:val="00A257E7"/>
    <w:rsid w:val="00A31D7E"/>
    <w:rsid w:val="00A963CE"/>
    <w:rsid w:val="00AA1CEB"/>
    <w:rsid w:val="00AA356C"/>
    <w:rsid w:val="00B13C23"/>
    <w:rsid w:val="00B23252"/>
    <w:rsid w:val="00B54473"/>
    <w:rsid w:val="00B902CF"/>
    <w:rsid w:val="00BC39C0"/>
    <w:rsid w:val="00BF090D"/>
    <w:rsid w:val="00C108AB"/>
    <w:rsid w:val="00C34E5D"/>
    <w:rsid w:val="00C36848"/>
    <w:rsid w:val="00C52EC9"/>
    <w:rsid w:val="00C662EB"/>
    <w:rsid w:val="00CA5512"/>
    <w:rsid w:val="00CB761E"/>
    <w:rsid w:val="00CE6A33"/>
    <w:rsid w:val="00D407A4"/>
    <w:rsid w:val="00DB4097"/>
    <w:rsid w:val="00DE79DE"/>
    <w:rsid w:val="00E0638E"/>
    <w:rsid w:val="00E10B2C"/>
    <w:rsid w:val="00E63D34"/>
    <w:rsid w:val="00E974A0"/>
    <w:rsid w:val="00EB0664"/>
    <w:rsid w:val="00F70F62"/>
    <w:rsid w:val="00F9188D"/>
    <w:rsid w:val="00FA2201"/>
    <w:rsid w:val="00FE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7E"/>
  </w:style>
  <w:style w:type="paragraph" w:styleId="1">
    <w:name w:val="heading 1"/>
    <w:basedOn w:val="a"/>
    <w:next w:val="a"/>
    <w:link w:val="10"/>
    <w:qFormat/>
    <w:rsid w:val="000F4A05"/>
    <w:pPr>
      <w:keepNext/>
      <w:tabs>
        <w:tab w:val="left" w:pos="2960"/>
      </w:tabs>
      <w:spacing w:after="0" w:line="240" w:lineRule="auto"/>
      <w:outlineLvl w:val="0"/>
    </w:pPr>
    <w:rPr>
      <w:rFonts w:ascii="Times New Roman" w:eastAsia="Times New Roman" w:hAnsi="Times New Roman" w:cs="Times New Roman"/>
      <w:sz w:val="5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597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145971"/>
    <w:rPr>
      <w:b/>
      <w:bCs/>
    </w:rPr>
  </w:style>
  <w:style w:type="character" w:customStyle="1" w:styleId="10">
    <w:name w:val="Заголовок 1 Знак"/>
    <w:basedOn w:val="a0"/>
    <w:link w:val="1"/>
    <w:rsid w:val="000F4A05"/>
    <w:rPr>
      <w:rFonts w:ascii="Times New Roman" w:eastAsia="Times New Roman" w:hAnsi="Times New Roman" w:cs="Times New Roman"/>
      <w:sz w:val="52"/>
      <w:szCs w:val="24"/>
      <w:lang w:val="uk-UA"/>
    </w:rPr>
  </w:style>
  <w:style w:type="paragraph" w:styleId="a5">
    <w:name w:val="No Spacing"/>
    <w:uiPriority w:val="1"/>
    <w:qFormat/>
    <w:rsid w:val="004D13E2"/>
    <w:pPr>
      <w:spacing w:after="0" w:line="240" w:lineRule="auto"/>
    </w:pPr>
  </w:style>
  <w:style w:type="paragraph" w:styleId="a6">
    <w:name w:val="Body Text"/>
    <w:basedOn w:val="a"/>
    <w:link w:val="a7"/>
    <w:semiHidden/>
    <w:rsid w:val="001834D7"/>
    <w:pPr>
      <w:spacing w:after="0" w:line="240" w:lineRule="auto"/>
      <w:jc w:val="both"/>
    </w:pPr>
    <w:rPr>
      <w:rFonts w:ascii="Times New Roman" w:eastAsia="Times New Roman" w:hAnsi="Times New Roman" w:cs="Times New Roman"/>
      <w:sz w:val="28"/>
      <w:szCs w:val="20"/>
      <w:lang w:eastAsia="uk-UA"/>
    </w:rPr>
  </w:style>
  <w:style w:type="character" w:customStyle="1" w:styleId="a7">
    <w:name w:val="Основной текст Знак"/>
    <w:basedOn w:val="a0"/>
    <w:link w:val="a6"/>
    <w:semiHidden/>
    <w:rsid w:val="001834D7"/>
    <w:rPr>
      <w:rFonts w:ascii="Times New Roman" w:eastAsia="Times New Roman" w:hAnsi="Times New Roman" w:cs="Times New Roman"/>
      <w:sz w:val="28"/>
      <w:szCs w:val="20"/>
      <w:lang w:eastAsia="uk-UA"/>
    </w:rPr>
  </w:style>
  <w:style w:type="paragraph" w:styleId="a8">
    <w:name w:val="Balloon Text"/>
    <w:basedOn w:val="a"/>
    <w:link w:val="a9"/>
    <w:uiPriority w:val="99"/>
    <w:semiHidden/>
    <w:unhideWhenUsed/>
    <w:rsid w:val="00E974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74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95712">
      <w:bodyDiv w:val="1"/>
      <w:marLeft w:val="0"/>
      <w:marRight w:val="0"/>
      <w:marTop w:val="0"/>
      <w:marBottom w:val="0"/>
      <w:divBdr>
        <w:top w:val="none" w:sz="0" w:space="0" w:color="auto"/>
        <w:left w:val="none" w:sz="0" w:space="0" w:color="auto"/>
        <w:bottom w:val="none" w:sz="0" w:space="0" w:color="auto"/>
        <w:right w:val="none" w:sz="0" w:space="0" w:color="auto"/>
      </w:divBdr>
      <w:divsChild>
        <w:div w:id="57826855">
          <w:marLeft w:val="0"/>
          <w:marRight w:val="0"/>
          <w:marTop w:val="0"/>
          <w:marBottom w:val="0"/>
          <w:divBdr>
            <w:top w:val="none" w:sz="0" w:space="0" w:color="auto"/>
            <w:left w:val="none" w:sz="0" w:space="0" w:color="auto"/>
            <w:bottom w:val="none" w:sz="0" w:space="0" w:color="auto"/>
            <w:right w:val="none" w:sz="0" w:space="0" w:color="auto"/>
          </w:divBdr>
        </w:div>
      </w:divsChild>
    </w:div>
    <w:div w:id="1083335834">
      <w:bodyDiv w:val="1"/>
      <w:marLeft w:val="0"/>
      <w:marRight w:val="0"/>
      <w:marTop w:val="0"/>
      <w:marBottom w:val="0"/>
      <w:divBdr>
        <w:top w:val="none" w:sz="0" w:space="0" w:color="auto"/>
        <w:left w:val="none" w:sz="0" w:space="0" w:color="auto"/>
        <w:bottom w:val="none" w:sz="0" w:space="0" w:color="auto"/>
        <w:right w:val="none" w:sz="0" w:space="0" w:color="auto"/>
      </w:divBdr>
    </w:div>
    <w:div w:id="175932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37D04-C967-4F05-940D-5B319251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9</Pages>
  <Words>2594</Words>
  <Characters>14787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Grimmjow</dc:creator>
  <cp:keywords/>
  <dc:description/>
  <cp:lastModifiedBy>Година С.А.</cp:lastModifiedBy>
  <cp:revision>28</cp:revision>
  <cp:lastPrinted>2021-12-15T12:35:00Z</cp:lastPrinted>
  <dcterms:created xsi:type="dcterms:W3CDTF">2018-02-07T17:23:00Z</dcterms:created>
  <dcterms:modified xsi:type="dcterms:W3CDTF">2021-12-24T07:30:00Z</dcterms:modified>
</cp:coreProperties>
</file>