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bookmarkStart w:id="1" w:name="_Hlk56776745"/>
    <w:bookmarkStart w:id="2" w:name="_Hlk56776541"/>
    <w:p w14:paraId="2E61CD96" w14:textId="60F3383C" w:rsidR="002732BF" w:rsidRDefault="003A5ED0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5928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9788248" r:id="rId7"/>
        </w:object>
      </w:r>
      <w:r w:rsidR="002732BF">
        <w:rPr>
          <w:color w:val="FFFF00"/>
          <w:sz w:val="28"/>
          <w:szCs w:val="28"/>
          <w:lang w:val="uk-UA"/>
        </w:rPr>
        <w:t xml:space="preserve">       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33EDF541" w14:textId="0928C7A0" w:rsidR="002732BF" w:rsidRDefault="002732BF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</w:t>
      </w:r>
      <w:r w:rsidR="00F70F06">
        <w:rPr>
          <w:sz w:val="28"/>
          <w:lang w:val="uk-UA"/>
        </w:rPr>
        <w:t>ванадцятої</w:t>
      </w:r>
      <w:r>
        <w:rPr>
          <w:sz w:val="28"/>
          <w:lang w:val="uk-UA"/>
        </w:rPr>
        <w:t xml:space="preserve"> сесії  селищної ради восьмого скликання</w:t>
      </w:r>
    </w:p>
    <w:p w14:paraId="4AE6930F" w14:textId="05625241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</w:t>
      </w:r>
      <w:r w:rsidR="00752E82">
        <w:rPr>
          <w:bCs/>
          <w:sz w:val="28"/>
          <w:lang w:val="uk-UA"/>
        </w:rPr>
        <w:t xml:space="preserve"> 3 листопада</w:t>
      </w:r>
      <w:r>
        <w:rPr>
          <w:bCs/>
          <w:sz w:val="28"/>
          <w:lang w:val="uk-UA"/>
        </w:rPr>
        <w:t xml:space="preserve">   2021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1"/>
    <w:p w14:paraId="622E1BD3" w14:textId="0810A6DF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EF76C1">
        <w:rPr>
          <w:bCs/>
          <w:sz w:val="28"/>
          <w:szCs w:val="28"/>
          <w:lang w:val="uk-UA"/>
        </w:rPr>
        <w:t>50</w:t>
      </w:r>
      <w:r>
        <w:rPr>
          <w:bCs/>
          <w:sz w:val="28"/>
          <w:szCs w:val="28"/>
          <w:lang w:val="uk-UA"/>
        </w:rPr>
        <w:t>/</w:t>
      </w:r>
      <w:r w:rsidR="006F3847">
        <w:rPr>
          <w:bCs/>
          <w:sz w:val="28"/>
          <w:szCs w:val="28"/>
          <w:lang w:val="en-US"/>
        </w:rPr>
        <w:t>12</w:t>
      </w:r>
      <w:bookmarkStart w:id="3" w:name="_GoBack"/>
      <w:bookmarkEnd w:id="3"/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2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77777777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5EA42074" w14:textId="68EBB456" w:rsidR="002732BF" w:rsidRDefault="002732BF" w:rsidP="0037484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r w:rsidR="0037484A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Борисенко Г.П.</w:t>
            </w:r>
            <w:r w:rsidR="0037484A">
              <w:t xml:space="preserve"> </w:t>
            </w: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4D662316" w14:textId="3998D6A9" w:rsidR="002732BF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та </w:t>
      </w:r>
      <w:r>
        <w:rPr>
          <w:sz w:val="28"/>
          <w:szCs w:val="28"/>
          <w:lang w:val="uk-UA"/>
        </w:rPr>
        <w:t xml:space="preserve"> </w:t>
      </w:r>
      <w:r w:rsidR="00053B8B">
        <w:rPr>
          <w:sz w:val="28"/>
          <w:szCs w:val="28"/>
          <w:lang w:val="uk-UA"/>
        </w:rPr>
        <w:t xml:space="preserve"> п. 24 абзац 1 Розділу Х Перехідних Положень </w:t>
      </w:r>
      <w:r>
        <w:rPr>
          <w:sz w:val="28"/>
          <w:szCs w:val="28"/>
          <w:lang w:val="uk-UA"/>
        </w:rPr>
        <w:t xml:space="preserve">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r w:rsidR="0037484A">
        <w:rPr>
          <w:sz w:val="28"/>
          <w:szCs w:val="28"/>
          <w:lang w:val="uk-UA"/>
        </w:rPr>
        <w:t>Борисенко Ганни Павлівни</w:t>
      </w:r>
      <w:r>
        <w:rPr>
          <w:sz w:val="28"/>
          <w:szCs w:val="28"/>
          <w:lang w:val="uk-UA"/>
        </w:rPr>
        <w:t xml:space="preserve">   про затвердження проекту землеустрою щодо відведення земельної ділянки площею </w:t>
      </w:r>
      <w:r w:rsidR="0037484A">
        <w:rPr>
          <w:sz w:val="28"/>
          <w:szCs w:val="28"/>
          <w:lang w:val="uk-UA"/>
        </w:rPr>
        <w:t>0,6500</w:t>
      </w:r>
      <w:r w:rsidR="009630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га, </w:t>
      </w:r>
      <w:r w:rsidR="00827460">
        <w:rPr>
          <w:color w:val="000000"/>
          <w:sz w:val="28"/>
          <w:szCs w:val="28"/>
          <w:lang w:val="uk-UA"/>
        </w:rPr>
        <w:t>кадастровий номер</w:t>
      </w:r>
      <w:r w:rsidR="00752E82">
        <w:rPr>
          <w:color w:val="000000"/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 xml:space="preserve"> 5323080</w:t>
      </w:r>
      <w:r w:rsidR="00A40FD2">
        <w:rPr>
          <w:color w:val="000000"/>
          <w:sz w:val="28"/>
          <w:szCs w:val="28"/>
          <w:lang w:val="uk-UA"/>
        </w:rPr>
        <w:t xml:space="preserve">701: 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A40FD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58</w:t>
      </w:r>
      <w:r w:rsidR="00F70F06">
        <w:rPr>
          <w:color w:val="000000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752E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>
        <w:rPr>
          <w:sz w:val="28"/>
          <w:szCs w:val="28"/>
          <w:lang w:val="uk-UA"/>
        </w:rPr>
        <w:t xml:space="preserve"> від </w:t>
      </w:r>
      <w:r w:rsidR="0035653A">
        <w:rPr>
          <w:sz w:val="28"/>
          <w:szCs w:val="28"/>
          <w:lang w:val="uk-UA"/>
        </w:rPr>
        <w:t xml:space="preserve">   </w:t>
      </w:r>
      <w:r w:rsidR="00DA6AD3">
        <w:rPr>
          <w:sz w:val="28"/>
          <w:szCs w:val="28"/>
          <w:lang w:val="uk-UA"/>
        </w:rPr>
        <w:t>НВ -</w:t>
      </w:r>
      <w:r w:rsidR="00F70F06">
        <w:rPr>
          <w:sz w:val="28"/>
          <w:szCs w:val="28"/>
          <w:lang w:val="uk-UA"/>
        </w:rPr>
        <w:t>6315875692021</w:t>
      </w:r>
      <w:r w:rsidR="00DA6AD3">
        <w:rPr>
          <w:sz w:val="28"/>
          <w:szCs w:val="28"/>
          <w:lang w:val="uk-UA"/>
        </w:rPr>
        <w:t xml:space="preserve"> </w:t>
      </w:r>
      <w:r w:rsidR="00752E82">
        <w:rPr>
          <w:sz w:val="28"/>
          <w:szCs w:val="28"/>
          <w:lang w:val="uk-UA"/>
        </w:rPr>
        <w:t xml:space="preserve"> </w:t>
      </w:r>
      <w:r w:rsidR="00DA6AD3">
        <w:rPr>
          <w:sz w:val="28"/>
          <w:szCs w:val="28"/>
          <w:lang w:val="uk-UA"/>
        </w:rPr>
        <w:t xml:space="preserve">від </w:t>
      </w:r>
      <w:r w:rsidR="00F70F06">
        <w:rPr>
          <w:sz w:val="28"/>
          <w:szCs w:val="28"/>
          <w:lang w:val="uk-UA"/>
        </w:rPr>
        <w:t>30.08.</w:t>
      </w:r>
      <w:r>
        <w:rPr>
          <w:sz w:val="28"/>
          <w:szCs w:val="28"/>
          <w:lang w:val="uk-UA"/>
        </w:rPr>
        <w:t>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7DE6D431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01.03) загальною площею </w:t>
      </w:r>
      <w:r w:rsidR="00F70F06">
        <w:rPr>
          <w:color w:val="000000"/>
          <w:sz w:val="28"/>
          <w:szCs w:val="28"/>
          <w:lang w:val="uk-UA"/>
        </w:rPr>
        <w:t>0,65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га</w:t>
      </w:r>
      <w:r w:rsidR="00752E8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, кадастровий номер 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58</w:t>
      </w:r>
      <w:r w:rsidR="00F70F06">
        <w:rPr>
          <w:color w:val="000000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 xml:space="preserve"> Алідада</w:t>
      </w:r>
      <w:r>
        <w:rPr>
          <w:sz w:val="28"/>
          <w:szCs w:val="28"/>
          <w:lang w:val="uk-UA"/>
        </w:rPr>
        <w:t xml:space="preserve"> ».</w:t>
      </w:r>
    </w:p>
    <w:p w14:paraId="70C4EE9B" w14:textId="376FE863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37484A">
        <w:rPr>
          <w:color w:val="000000"/>
          <w:sz w:val="28"/>
          <w:szCs w:val="28"/>
          <w:lang w:val="uk-UA"/>
        </w:rPr>
        <w:t xml:space="preserve"> Б</w:t>
      </w:r>
      <w:r w:rsidR="002026AE">
        <w:rPr>
          <w:color w:val="000000"/>
          <w:sz w:val="28"/>
          <w:szCs w:val="28"/>
          <w:lang w:val="uk-UA"/>
        </w:rPr>
        <w:t>о</w:t>
      </w:r>
      <w:r w:rsidR="0037484A">
        <w:rPr>
          <w:color w:val="000000"/>
          <w:sz w:val="28"/>
          <w:szCs w:val="28"/>
          <w:lang w:val="uk-UA"/>
        </w:rPr>
        <w:t>рисенко Ганні Павлівні</w:t>
      </w:r>
      <w:r>
        <w:rPr>
          <w:color w:val="000000"/>
          <w:sz w:val="28"/>
          <w:szCs w:val="28"/>
          <w:lang w:val="uk-UA"/>
        </w:rPr>
        <w:t xml:space="preserve">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 xml:space="preserve">льну ділянку загальною площею </w:t>
      </w:r>
      <w:r w:rsidR="00F70F06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>,</w:t>
      </w:r>
      <w:r w:rsidR="00F70F06">
        <w:rPr>
          <w:color w:val="000000"/>
          <w:sz w:val="28"/>
          <w:szCs w:val="28"/>
          <w:lang w:val="uk-UA"/>
        </w:rPr>
        <w:t>65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00</w:t>
      </w:r>
      <w:r w:rsidR="00827460">
        <w:rPr>
          <w:color w:val="000000"/>
          <w:sz w:val="28"/>
          <w:szCs w:val="28"/>
          <w:lang w:val="uk-UA"/>
        </w:rPr>
        <w:t xml:space="preserve"> га ріллі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58</w:t>
      </w:r>
      <w:r w:rsidR="00F70F06">
        <w:rPr>
          <w:color w:val="000000"/>
          <w:sz w:val="28"/>
          <w:szCs w:val="28"/>
          <w:lang w:val="uk-UA"/>
        </w:rPr>
        <w:t>2</w:t>
      </w:r>
      <w:r w:rsidR="00827460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</w:t>
      </w:r>
      <w:r>
        <w:rPr>
          <w:color w:val="000000"/>
          <w:sz w:val="28"/>
          <w:szCs w:val="28"/>
          <w:lang w:val="uk-UA"/>
        </w:rPr>
        <w:lastRenderedPageBreak/>
        <w:t xml:space="preserve">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r w:rsidR="00A40FD2">
        <w:rPr>
          <w:color w:val="000000"/>
          <w:sz w:val="28"/>
          <w:szCs w:val="28"/>
          <w:lang w:val="uk-UA"/>
        </w:rPr>
        <w:t xml:space="preserve">Базилівщина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r w:rsidR="00752E8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3C4BB988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37484A">
        <w:rPr>
          <w:color w:val="000000"/>
          <w:sz w:val="28"/>
          <w:szCs w:val="28"/>
          <w:lang w:val="uk-UA"/>
        </w:rPr>
        <w:t>Борисенко Г.П.</w:t>
      </w:r>
      <w:r>
        <w:rPr>
          <w:color w:val="000000"/>
          <w:sz w:val="28"/>
          <w:szCs w:val="28"/>
          <w:lang w:val="uk-UA"/>
        </w:rPr>
        <w:t xml:space="preserve"> 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4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4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Баранюк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AA1"/>
    <w:rsid w:val="00053B8B"/>
    <w:rsid w:val="002026AE"/>
    <w:rsid w:val="002732BF"/>
    <w:rsid w:val="0035653A"/>
    <w:rsid w:val="0037484A"/>
    <w:rsid w:val="003A5ED0"/>
    <w:rsid w:val="004B1040"/>
    <w:rsid w:val="004B69C4"/>
    <w:rsid w:val="006F3847"/>
    <w:rsid w:val="00752E82"/>
    <w:rsid w:val="00827460"/>
    <w:rsid w:val="008607C5"/>
    <w:rsid w:val="00861758"/>
    <w:rsid w:val="00875740"/>
    <w:rsid w:val="00963014"/>
    <w:rsid w:val="00A207A1"/>
    <w:rsid w:val="00A40FD2"/>
    <w:rsid w:val="00B43870"/>
    <w:rsid w:val="00B4731F"/>
    <w:rsid w:val="00BD362B"/>
    <w:rsid w:val="00BE3B57"/>
    <w:rsid w:val="00C238A8"/>
    <w:rsid w:val="00C24AA1"/>
    <w:rsid w:val="00CA3892"/>
    <w:rsid w:val="00CE2C58"/>
    <w:rsid w:val="00DA6AD3"/>
    <w:rsid w:val="00E64BF8"/>
    <w:rsid w:val="00EF76C1"/>
    <w:rsid w:val="00F65BDA"/>
    <w:rsid w:val="00F70F06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Байрак С.М.</cp:lastModifiedBy>
  <cp:revision>43</cp:revision>
  <cp:lastPrinted>2021-10-25T07:33:00Z</cp:lastPrinted>
  <dcterms:created xsi:type="dcterms:W3CDTF">2021-08-06T07:06:00Z</dcterms:created>
  <dcterms:modified xsi:type="dcterms:W3CDTF">2021-11-30T12:37:00Z</dcterms:modified>
</cp:coreProperties>
</file>