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32" w:rsidRPr="002D1E32" w:rsidRDefault="002D1E32" w:rsidP="002D1E32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D1E32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701627899" r:id="rId8"/>
        </w:object>
      </w:r>
    </w:p>
    <w:p w:rsidR="00722EAA" w:rsidRPr="00A87C8A" w:rsidRDefault="00722EAA" w:rsidP="00722EA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</w:rPr>
      </w:pPr>
      <w:r w:rsidRPr="00A87C8A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722EAA" w:rsidRPr="00A87C8A" w:rsidRDefault="00722EAA" w:rsidP="00722EA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A87C8A">
        <w:rPr>
          <w:rFonts w:ascii="Times New Roman" w:hAnsi="Times New Roman"/>
          <w:sz w:val="32"/>
          <w:lang w:val="uk-UA"/>
        </w:rPr>
        <w:t>МАШІВСЬКА СЕЛИЩНА РАДА</w:t>
      </w:r>
    </w:p>
    <w:p w:rsidR="00722EAA" w:rsidRPr="00A87C8A" w:rsidRDefault="00722EAA" w:rsidP="00722EAA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</w:rPr>
      </w:pPr>
      <w:r w:rsidRPr="00A87C8A">
        <w:rPr>
          <w:rFonts w:ascii="Times New Roman" w:hAnsi="Times New Roman"/>
          <w:sz w:val="32"/>
          <w:lang w:val="uk-UA"/>
        </w:rPr>
        <w:t>ПОЛТАВСЬКОЇ ОБЛАСТІ</w:t>
      </w:r>
    </w:p>
    <w:p w:rsidR="00722EAA" w:rsidRPr="00A87C8A" w:rsidRDefault="00722EAA" w:rsidP="00722EAA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722EAA" w:rsidRPr="00722EAA" w:rsidRDefault="00722EAA" w:rsidP="00722EAA">
      <w:pPr>
        <w:pStyle w:val="1"/>
        <w:widowControl/>
        <w:numPr>
          <w:ilvl w:val="0"/>
          <w:numId w:val="2"/>
        </w:numPr>
        <w:tabs>
          <w:tab w:val="clear" w:pos="0"/>
          <w:tab w:val="clear" w:pos="284"/>
          <w:tab w:val="num" w:pos="360"/>
          <w:tab w:val="left" w:pos="2960"/>
        </w:tabs>
        <w:ind w:left="720" w:hanging="360"/>
        <w:rPr>
          <w:sz w:val="36"/>
          <w:szCs w:val="36"/>
        </w:rPr>
      </w:pPr>
      <w:r w:rsidRPr="00722EAA">
        <w:rPr>
          <w:sz w:val="36"/>
          <w:szCs w:val="36"/>
        </w:rPr>
        <w:t xml:space="preserve">Р І Ш Е Н </w:t>
      </w:r>
      <w:proofErr w:type="spellStart"/>
      <w:r w:rsidRPr="00722EAA">
        <w:rPr>
          <w:sz w:val="36"/>
          <w:szCs w:val="36"/>
        </w:rPr>
        <w:t>Н</w:t>
      </w:r>
      <w:proofErr w:type="spellEnd"/>
      <w:r w:rsidRPr="00722EAA">
        <w:rPr>
          <w:sz w:val="36"/>
          <w:szCs w:val="36"/>
        </w:rPr>
        <w:t xml:space="preserve"> Я</w:t>
      </w:r>
    </w:p>
    <w:p w:rsidR="00722EAA" w:rsidRPr="00A87C8A" w:rsidRDefault="00722EAA" w:rsidP="00722EAA">
      <w:pPr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lang w:val="uk-UA"/>
        </w:rPr>
        <w:t>Чотирнадцятої</w:t>
      </w:r>
      <w:r w:rsidRPr="00A87C8A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722EAA" w:rsidRPr="00A87C8A" w:rsidRDefault="00722EAA" w:rsidP="00722EA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lang w:val="uk-UA"/>
        </w:rPr>
        <w:t>від 2</w:t>
      </w:r>
      <w:r w:rsidRPr="00A87C8A">
        <w:rPr>
          <w:rFonts w:ascii="Times New Roman" w:hAnsi="Times New Roman"/>
          <w:bCs/>
          <w:sz w:val="28"/>
          <w:lang w:val="uk-UA"/>
        </w:rPr>
        <w:t>3 грудня 2021 року</w:t>
      </w:r>
    </w:p>
    <w:p w:rsidR="00722EAA" w:rsidRPr="007B0DC7" w:rsidRDefault="00722EAA" w:rsidP="007B0DC7">
      <w:pPr>
        <w:numPr>
          <w:ilvl w:val="0"/>
          <w:numId w:val="2"/>
        </w:numPr>
        <w:tabs>
          <w:tab w:val="left" w:pos="322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</w:rPr>
      </w:pPr>
      <w:r w:rsidRPr="00A87C8A">
        <w:rPr>
          <w:rFonts w:ascii="Times New Roman" w:hAnsi="Times New Roman"/>
          <w:b/>
          <w:bCs/>
          <w:sz w:val="28"/>
          <w:lang w:val="uk-UA"/>
        </w:rPr>
        <w:t>смт</w:t>
      </w:r>
      <w:r w:rsidRPr="00A87C8A">
        <w:rPr>
          <w:rFonts w:ascii="Times New Roman" w:hAnsi="Times New Roman"/>
          <w:b/>
          <w:bCs/>
        </w:rPr>
        <w:t xml:space="preserve"> МАШІВКА</w:t>
      </w:r>
    </w:p>
    <w:p w:rsidR="00722EAA" w:rsidRPr="00A87C8A" w:rsidRDefault="00722EAA" w:rsidP="00722EA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A87C8A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D1259B">
        <w:rPr>
          <w:rFonts w:ascii="Times New Roman" w:hAnsi="Times New Roman"/>
          <w:bCs/>
          <w:sz w:val="28"/>
          <w:szCs w:val="28"/>
          <w:lang w:val="uk-UA"/>
        </w:rPr>
        <w:t>29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/1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A87C8A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A87C8A">
        <w:rPr>
          <w:rFonts w:ascii="Times New Roman" w:hAnsi="Times New Roman"/>
          <w:bCs/>
          <w:sz w:val="28"/>
          <w:szCs w:val="28"/>
          <w:lang w:val="uk-UA"/>
        </w:rPr>
        <w:t>ІІІ</w:t>
      </w:r>
    </w:p>
    <w:p w:rsidR="00722EAA" w:rsidRDefault="00722EAA" w:rsidP="00722EAA">
      <w:pPr>
        <w:pStyle w:val="9"/>
        <w:tabs>
          <w:tab w:val="left" w:pos="2620"/>
          <w:tab w:val="left" w:pos="3000"/>
        </w:tabs>
        <w:spacing w:before="0"/>
        <w:jc w:val="both"/>
        <w:rPr>
          <w:lang w:val="uk-UA"/>
        </w:rPr>
      </w:pPr>
    </w:p>
    <w:p w:rsidR="002D1E32" w:rsidRDefault="002D1E32" w:rsidP="002D1E32">
      <w:pPr>
        <w:pStyle w:val="20"/>
        <w:rPr>
          <w:sz w:val="28"/>
          <w:lang w:val="ru-RU"/>
        </w:rPr>
      </w:pPr>
    </w:p>
    <w:p w:rsidR="003127CD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</w:t>
      </w:r>
    </w:p>
    <w:p w:rsidR="009C7C81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1E3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E32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2D1E32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D1E3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D1E32" w:rsidRDefault="002D1E32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Керуючись ст. 27 Закону України «Про місцеве самоврядування в Україні», відповідно  до Законів України від 05.02.2015 р. №157-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добровільне об’єднання територіальних громад», Закону України від 05.02.2015 р. №156-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регіональної політики», 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30.03.2016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 №75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враховуючи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затвердженні рішеннями 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чотирнадцятої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 сесії селищної ради від 2</w:t>
      </w:r>
      <w:r w:rsidR="007B0DC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.12.20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 року  цільові про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рами селищної ради на 20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366040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366040" w:rsidRDefault="00366040" w:rsidP="002D1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66040" w:rsidRDefault="00366040" w:rsidP="003660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>
        <w:rPr>
          <w:rFonts w:ascii="Times New Roman" w:hAnsi="Times New Roman" w:cs="Times New Roman"/>
          <w:sz w:val="28"/>
          <w:szCs w:val="28"/>
          <w:lang w:val="uk-UA"/>
        </w:rPr>
        <w:t>План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сесії селищної ради </w:t>
      </w:r>
      <w:r w:rsidR="00722EAA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9C7C8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722EAA">
        <w:rPr>
          <w:rFonts w:ascii="Times New Roman" w:hAnsi="Times New Roman" w:cs="Times New Roman"/>
          <w:sz w:val="28"/>
          <w:szCs w:val="28"/>
          <w:lang w:val="uk-UA"/>
        </w:rPr>
        <w:t xml:space="preserve">     № 1/7-</w:t>
      </w:r>
      <w:r w:rsidR="00722EA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22E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57D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="00BD625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даного рішення покласти на постійну депутатську комісію з питань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36604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040" w:rsidRDefault="00366040" w:rsidP="0036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E32" w:rsidRPr="002D1E32" w:rsidRDefault="002D1E32" w:rsidP="002D1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4E5" w:rsidRPr="00722EAA" w:rsidRDefault="00366040" w:rsidP="003127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          Селищний голова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660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297D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</w:p>
    <w:sectPr w:rsidR="00E454E5" w:rsidRPr="00722EAA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27CD"/>
    <w:rsid w:val="001E44F1"/>
    <w:rsid w:val="002D1E32"/>
    <w:rsid w:val="002E7400"/>
    <w:rsid w:val="002F4165"/>
    <w:rsid w:val="003127CD"/>
    <w:rsid w:val="00366040"/>
    <w:rsid w:val="0038297D"/>
    <w:rsid w:val="00451D76"/>
    <w:rsid w:val="005217B7"/>
    <w:rsid w:val="005403F4"/>
    <w:rsid w:val="00722EAA"/>
    <w:rsid w:val="007B0DC7"/>
    <w:rsid w:val="009C7C81"/>
    <w:rsid w:val="00A36A7C"/>
    <w:rsid w:val="00AF7443"/>
    <w:rsid w:val="00BD6255"/>
    <w:rsid w:val="00D1259B"/>
    <w:rsid w:val="00D76D29"/>
    <w:rsid w:val="00E454E5"/>
    <w:rsid w:val="00EE64D1"/>
    <w:rsid w:val="00F7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C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9"/>
    <w:qFormat/>
    <w:rsid w:val="003127CD"/>
    <w:pPr>
      <w:keepNext/>
      <w:widowControl w:val="0"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EA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127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7C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link w:val="20"/>
    <w:locked/>
    <w:rsid w:val="002D1E3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D1E32"/>
    <w:pPr>
      <w:spacing w:after="0" w:line="240" w:lineRule="auto"/>
    </w:pPr>
    <w:rPr>
      <w:rFonts w:eastAsiaTheme="minorHAnsi"/>
      <w:b/>
      <w:bCs/>
      <w:sz w:val="24"/>
      <w:szCs w:val="24"/>
      <w:lang w:val="uk-UA"/>
    </w:rPr>
  </w:style>
  <w:style w:type="character" w:customStyle="1" w:styleId="21">
    <w:name w:val="Основной текст 2 Знак1"/>
    <w:basedOn w:val="a0"/>
    <w:uiPriority w:val="99"/>
    <w:semiHidden/>
    <w:rsid w:val="002D1E32"/>
    <w:rPr>
      <w:rFonts w:eastAsiaTheme="minorEastAsia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22E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7F127-C746-43EB-9F13-BE9A6340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10</cp:revision>
  <cp:lastPrinted>2021-12-15T08:49:00Z</cp:lastPrinted>
  <dcterms:created xsi:type="dcterms:W3CDTF">2018-05-23T05:59:00Z</dcterms:created>
  <dcterms:modified xsi:type="dcterms:W3CDTF">2021-12-21T19:39:00Z</dcterms:modified>
</cp:coreProperties>
</file>