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2E" w:rsidRDefault="00BF512E" w:rsidP="00BF512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473" r:id="rId7"/>
        </w:object>
      </w:r>
    </w:p>
    <w:p w:rsidR="00BF512E" w:rsidRDefault="00BF512E" w:rsidP="00BF512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УКРАЇНА</w:t>
      </w:r>
    </w:p>
    <w:p w:rsidR="00BF512E" w:rsidRDefault="00BF512E" w:rsidP="00BF512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BF512E" w:rsidRDefault="00BF512E" w:rsidP="00BF512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BF512E" w:rsidRDefault="00BF512E" w:rsidP="00BF512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BF512E" w:rsidRDefault="00BF512E" w:rsidP="00BF512E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F512E" w:rsidRDefault="00BF512E" w:rsidP="00BF512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BF512E" w:rsidRDefault="00BF512E" w:rsidP="00BF512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BF512E" w:rsidRDefault="00BF512E" w:rsidP="00BF512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BF512E" w:rsidRDefault="00BF512E" w:rsidP="00BF512E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№408/10-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BF512E" w:rsidTr="00BF512E">
        <w:trPr>
          <w:trHeight w:val="821"/>
        </w:trPr>
        <w:tc>
          <w:tcPr>
            <w:tcW w:w="5688" w:type="dxa"/>
          </w:tcPr>
          <w:p w:rsidR="00BF512E" w:rsidRDefault="00BF512E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Грибіняк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Л.М.</w:t>
            </w:r>
          </w:p>
          <w:p w:rsidR="00BF512E" w:rsidRDefault="00BF512E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BF512E" w:rsidRDefault="00BF512E" w:rsidP="00BF512E">
      <w:pPr>
        <w:rPr>
          <w:lang w:val="uk-UA"/>
        </w:rPr>
      </w:pPr>
    </w:p>
    <w:p w:rsidR="00BF512E" w:rsidRDefault="00BF512E" w:rsidP="00BF512E">
      <w:pPr>
        <w:jc w:val="both"/>
        <w:rPr>
          <w:lang w:val="uk-UA" w:eastAsia="zh-CN"/>
        </w:rPr>
      </w:pPr>
      <w:r>
        <w:rPr>
          <w:sz w:val="28"/>
          <w:szCs w:val="28"/>
          <w:lang w:val="uk-UA"/>
        </w:rPr>
        <w:t xml:space="preserve">         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</w:t>
      </w:r>
      <w:proofErr w:type="spellStart"/>
      <w:r>
        <w:rPr>
          <w:sz w:val="28"/>
          <w:szCs w:val="28"/>
          <w:lang w:val="uk-UA"/>
        </w:rPr>
        <w:t>гр.Грибіняк</w:t>
      </w:r>
      <w:proofErr w:type="spellEnd"/>
      <w:r>
        <w:rPr>
          <w:sz w:val="28"/>
          <w:szCs w:val="28"/>
          <w:lang w:val="uk-UA"/>
        </w:rPr>
        <w:t xml:space="preserve"> Людмили Михайлівни,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Польова, буд. 31,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 земельної ділянки для випасання худоби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BF512E" w:rsidRDefault="00BF512E" w:rsidP="00BF512E">
      <w:pPr>
        <w:jc w:val="both"/>
        <w:rPr>
          <w:color w:val="FF0000"/>
          <w:sz w:val="28"/>
          <w:szCs w:val="28"/>
          <w:lang w:val="uk-UA"/>
        </w:rPr>
      </w:pPr>
    </w:p>
    <w:p w:rsidR="00BF512E" w:rsidRDefault="00BF512E" w:rsidP="00BF512E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BF512E" w:rsidRDefault="00BF512E" w:rsidP="00BF512E">
      <w:pPr>
        <w:rPr>
          <w:b/>
          <w:sz w:val="28"/>
          <w:szCs w:val="28"/>
          <w:lang w:val="uk-UA"/>
        </w:rPr>
      </w:pPr>
    </w:p>
    <w:p w:rsidR="00BF512E" w:rsidRDefault="00BF512E" w:rsidP="00BF512E">
      <w:pPr>
        <w:widowControl w:val="0"/>
        <w:autoSpaceDE w:val="0"/>
        <w:autoSpaceDN w:val="0"/>
        <w:adjustRightInd w:val="0"/>
        <w:ind w:right="-2" w:firstLine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</w:t>
      </w:r>
      <w:proofErr w:type="spellStart"/>
      <w:r>
        <w:rPr>
          <w:sz w:val="28"/>
          <w:szCs w:val="28"/>
          <w:lang w:val="uk-UA"/>
        </w:rPr>
        <w:t>Грибіняк</w:t>
      </w:r>
      <w:proofErr w:type="spellEnd"/>
      <w:r>
        <w:rPr>
          <w:sz w:val="28"/>
          <w:szCs w:val="28"/>
          <w:lang w:val="uk-UA"/>
        </w:rPr>
        <w:t xml:space="preserve"> Людмилі Михайлівні,  зареєстрованій в </w:t>
      </w:r>
      <w:proofErr w:type="spellStart"/>
      <w:r>
        <w:rPr>
          <w:sz w:val="28"/>
          <w:szCs w:val="28"/>
          <w:lang w:val="uk-UA"/>
        </w:rPr>
        <w:t>с.Кош</w:t>
      </w:r>
      <w:r w:rsidR="00424C27">
        <w:rPr>
          <w:sz w:val="28"/>
          <w:szCs w:val="28"/>
          <w:lang w:val="uk-UA"/>
        </w:rPr>
        <w:t>манівка</w:t>
      </w:r>
      <w:proofErr w:type="spellEnd"/>
      <w:r w:rsidR="00424C27">
        <w:rPr>
          <w:sz w:val="28"/>
          <w:szCs w:val="28"/>
          <w:lang w:val="uk-UA"/>
        </w:rPr>
        <w:t xml:space="preserve"> вул. Польова, буд. 31,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через відсутність повного пакету документів, а саме – графічних матеріалів, на яких зазначено бажане місце розташування земельної ділянки.</w:t>
      </w:r>
    </w:p>
    <w:p w:rsidR="00BF512E" w:rsidRDefault="00BF512E" w:rsidP="00BF512E">
      <w:pPr>
        <w:ind w:firstLine="708"/>
        <w:jc w:val="both"/>
        <w:rPr>
          <w:sz w:val="28"/>
          <w:szCs w:val="28"/>
          <w:lang w:val="uk-UA"/>
        </w:rPr>
      </w:pPr>
    </w:p>
    <w:p w:rsidR="00BF512E" w:rsidRDefault="00BF512E" w:rsidP="00BF512E">
      <w:pPr>
        <w:ind w:firstLine="708"/>
        <w:jc w:val="both"/>
        <w:rPr>
          <w:sz w:val="28"/>
          <w:szCs w:val="28"/>
          <w:lang w:val="uk-UA"/>
        </w:rPr>
      </w:pPr>
    </w:p>
    <w:p w:rsidR="00BF512E" w:rsidRDefault="00BF512E" w:rsidP="00BF512E">
      <w:pPr>
        <w:ind w:firstLine="708"/>
        <w:jc w:val="both"/>
        <w:rPr>
          <w:sz w:val="28"/>
          <w:szCs w:val="28"/>
          <w:lang w:val="uk-UA"/>
        </w:rPr>
      </w:pPr>
    </w:p>
    <w:p w:rsidR="00BF512E" w:rsidRPr="00424C27" w:rsidRDefault="00BF512E" w:rsidP="00424C27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BF512E" w:rsidRDefault="00BF512E" w:rsidP="00BF512E">
      <w:pPr>
        <w:tabs>
          <w:tab w:val="left" w:pos="960"/>
        </w:tabs>
        <w:spacing w:line="216" w:lineRule="auto"/>
        <w:rPr>
          <w:color w:val="000000" w:themeColor="text1"/>
          <w:lang w:val="uk-UA" w:eastAsia="zh-CN"/>
        </w:rPr>
      </w:pPr>
      <w:proofErr w:type="spellStart"/>
      <w:r>
        <w:rPr>
          <w:color w:val="000000" w:themeColor="text1"/>
          <w:lang w:val="uk-UA" w:eastAsia="zh-CN"/>
        </w:rPr>
        <w:t>Вик</w:t>
      </w:r>
      <w:proofErr w:type="spellEnd"/>
      <w:r>
        <w:rPr>
          <w:color w:val="000000" w:themeColor="text1"/>
          <w:lang w:val="uk-UA" w:eastAsia="zh-CN"/>
        </w:rPr>
        <w:t xml:space="preserve">. </w:t>
      </w:r>
      <w:proofErr w:type="spellStart"/>
      <w:r>
        <w:rPr>
          <w:color w:val="000000" w:themeColor="text1"/>
          <w:lang w:val="uk-UA" w:eastAsia="zh-CN"/>
        </w:rPr>
        <w:t>Шкуренко</w:t>
      </w:r>
      <w:proofErr w:type="spellEnd"/>
      <w:r>
        <w:rPr>
          <w:color w:val="000000" w:themeColor="text1"/>
          <w:lang w:val="uk-UA" w:eastAsia="zh-CN"/>
        </w:rPr>
        <w:t xml:space="preserve"> Н.В.</w:t>
      </w:r>
    </w:p>
    <w:p w:rsidR="00BF512E" w:rsidRDefault="00BF512E" w:rsidP="00BF512E">
      <w:pPr>
        <w:rPr>
          <w:lang w:val="uk-UA"/>
        </w:rPr>
      </w:pPr>
    </w:p>
    <w:p w:rsidR="00941B02" w:rsidRPr="00BF512E" w:rsidRDefault="00941B02">
      <w:pPr>
        <w:rPr>
          <w:lang w:val="uk-UA"/>
        </w:rPr>
      </w:pPr>
    </w:p>
    <w:sectPr w:rsidR="00941B02" w:rsidRPr="00BF51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4E"/>
    <w:rsid w:val="0005784E"/>
    <w:rsid w:val="00424C27"/>
    <w:rsid w:val="00941B02"/>
    <w:rsid w:val="00B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F512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12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F512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12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2021-08-16T06:30:00Z</dcterms:created>
  <dcterms:modified xsi:type="dcterms:W3CDTF">2021-08-17T10:35:00Z</dcterms:modified>
</cp:coreProperties>
</file>