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A1" w:rsidRDefault="00C645A1" w:rsidP="00C645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82851429" r:id="rId6"/>
        </w:objec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C645A1" w:rsidRDefault="00C645A1" w:rsidP="00C645A1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C645A1" w:rsidRDefault="009D57ED" w:rsidP="00C645A1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сьомої</w:t>
      </w:r>
      <w:r w:rsidR="00C645A1">
        <w:rPr>
          <w:sz w:val="28"/>
          <w:szCs w:val="28"/>
          <w:lang w:val="uk-UA"/>
        </w:rPr>
        <w:t xml:space="preserve"> позачергової</w:t>
      </w:r>
      <w:r w:rsidR="00C645A1">
        <w:rPr>
          <w:sz w:val="28"/>
          <w:szCs w:val="28"/>
          <w:lang w:val="ru-RU"/>
        </w:rPr>
        <w:t xml:space="preserve"> </w:t>
      </w:r>
      <w:proofErr w:type="spellStart"/>
      <w:r w:rsidR="00C645A1">
        <w:rPr>
          <w:sz w:val="28"/>
          <w:szCs w:val="28"/>
          <w:lang w:val="ru-RU"/>
        </w:rPr>
        <w:t>сесії</w:t>
      </w:r>
      <w:proofErr w:type="spellEnd"/>
      <w:r w:rsidR="00C645A1">
        <w:rPr>
          <w:sz w:val="28"/>
          <w:szCs w:val="28"/>
          <w:lang w:val="ru-RU"/>
        </w:rPr>
        <w:t xml:space="preserve"> </w:t>
      </w:r>
      <w:proofErr w:type="spellStart"/>
      <w:r w:rsidR="00C645A1">
        <w:rPr>
          <w:sz w:val="28"/>
          <w:szCs w:val="28"/>
          <w:lang w:val="ru-RU"/>
        </w:rPr>
        <w:t>селищної</w:t>
      </w:r>
      <w:proofErr w:type="spellEnd"/>
      <w:r w:rsidR="00C645A1">
        <w:rPr>
          <w:sz w:val="28"/>
          <w:szCs w:val="28"/>
          <w:lang w:val="ru-RU"/>
        </w:rPr>
        <w:t xml:space="preserve"> ради восьмого </w:t>
      </w:r>
      <w:proofErr w:type="spellStart"/>
      <w:r w:rsidR="00C645A1">
        <w:rPr>
          <w:sz w:val="28"/>
          <w:szCs w:val="28"/>
          <w:lang w:val="ru-RU"/>
        </w:rPr>
        <w:t>скликання</w:t>
      </w:r>
      <w:proofErr w:type="spellEnd"/>
    </w:p>
    <w:p w:rsidR="00C645A1" w:rsidRDefault="00C645A1" w:rsidP="00C645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D156BE">
        <w:rPr>
          <w:b/>
          <w:bCs/>
          <w:sz w:val="28"/>
          <w:szCs w:val="28"/>
          <w:lang w:val="ru-RU"/>
        </w:rPr>
        <w:t>18</w:t>
      </w:r>
      <w:r>
        <w:rPr>
          <w:b/>
          <w:bCs/>
          <w:sz w:val="28"/>
          <w:szCs w:val="28"/>
          <w:lang w:val="ru-RU"/>
        </w:rPr>
        <w:t xml:space="preserve"> </w:t>
      </w:r>
      <w:r w:rsidR="00D156BE">
        <w:rPr>
          <w:b/>
          <w:bCs/>
          <w:sz w:val="28"/>
          <w:szCs w:val="28"/>
          <w:lang w:val="uk-UA"/>
        </w:rPr>
        <w:t>травня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C645A1" w:rsidRDefault="00C645A1" w:rsidP="00C645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C645A1" w:rsidRPr="003B05AF" w:rsidRDefault="005753F7" w:rsidP="00C645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29</w:t>
      </w:r>
      <w:r w:rsidR="00C645A1">
        <w:rPr>
          <w:b/>
          <w:bCs/>
          <w:color w:val="000000"/>
          <w:sz w:val="28"/>
          <w:szCs w:val="28"/>
          <w:lang w:val="uk-UA"/>
        </w:rPr>
        <w:t>/7-</w:t>
      </w:r>
      <w:r w:rsidR="00C645A1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C645A1" w:rsidRDefault="00C645A1" w:rsidP="00C645A1">
      <w:pPr>
        <w:jc w:val="both"/>
        <w:rPr>
          <w:rFonts w:eastAsia="Calibri"/>
          <w:b/>
          <w:lang w:val="uk-UA" w:eastAsia="en-US"/>
        </w:rPr>
      </w:pPr>
    </w:p>
    <w:p w:rsidR="00C645A1" w:rsidRDefault="00C645A1" w:rsidP="00C645A1">
      <w:pPr>
        <w:jc w:val="both"/>
        <w:rPr>
          <w:rFonts w:eastAsia="Calibri"/>
          <w:b/>
          <w:lang w:val="uk-UA" w:eastAsia="en-US"/>
        </w:rPr>
      </w:pPr>
    </w:p>
    <w:p w:rsidR="00F93117" w:rsidRPr="0048442F" w:rsidRDefault="00C645A1" w:rsidP="00F93117">
      <w:pPr>
        <w:jc w:val="both"/>
        <w:rPr>
          <w:b/>
          <w:sz w:val="28"/>
          <w:szCs w:val="28"/>
          <w:lang w:val="uk-UA"/>
        </w:rPr>
      </w:pPr>
      <w:r w:rsidRPr="0048442F">
        <w:rPr>
          <w:rFonts w:eastAsia="Calibri"/>
          <w:b/>
          <w:sz w:val="28"/>
          <w:szCs w:val="28"/>
          <w:lang w:val="uk-UA" w:eastAsia="en-US"/>
        </w:rPr>
        <w:t xml:space="preserve">Про </w:t>
      </w:r>
      <w:proofErr w:type="spellStart"/>
      <w:r w:rsidR="00F93117" w:rsidRPr="00CD0F27">
        <w:rPr>
          <w:b/>
          <w:sz w:val="28"/>
          <w:szCs w:val="28"/>
        </w:rPr>
        <w:t>реєстрацію</w:t>
      </w:r>
      <w:proofErr w:type="spellEnd"/>
      <w:r w:rsidR="00F93117" w:rsidRPr="00CD0F27">
        <w:rPr>
          <w:b/>
          <w:sz w:val="28"/>
          <w:szCs w:val="28"/>
        </w:rPr>
        <w:t xml:space="preserve"> права </w:t>
      </w:r>
      <w:proofErr w:type="spellStart"/>
      <w:r w:rsidR="00F93117" w:rsidRPr="00CD0F27">
        <w:rPr>
          <w:b/>
          <w:sz w:val="28"/>
          <w:szCs w:val="28"/>
        </w:rPr>
        <w:t>комунальної</w:t>
      </w:r>
      <w:proofErr w:type="spellEnd"/>
      <w:r w:rsidR="00F93117" w:rsidRPr="00CD0F27">
        <w:rPr>
          <w:b/>
          <w:sz w:val="28"/>
          <w:szCs w:val="28"/>
        </w:rPr>
        <w:t xml:space="preserve"> </w:t>
      </w:r>
    </w:p>
    <w:p w:rsidR="0048442F" w:rsidRDefault="00F93117" w:rsidP="00F93117">
      <w:pPr>
        <w:jc w:val="both"/>
        <w:rPr>
          <w:b/>
          <w:sz w:val="28"/>
          <w:szCs w:val="28"/>
          <w:lang w:val="uk-UA"/>
        </w:rPr>
      </w:pPr>
      <w:proofErr w:type="spellStart"/>
      <w:r w:rsidRPr="00CD0F27">
        <w:rPr>
          <w:b/>
          <w:sz w:val="28"/>
          <w:szCs w:val="28"/>
        </w:rPr>
        <w:t>власності</w:t>
      </w:r>
      <w:proofErr w:type="spellEnd"/>
      <w:r w:rsidRPr="00CD0F27">
        <w:rPr>
          <w:b/>
          <w:sz w:val="28"/>
          <w:szCs w:val="28"/>
        </w:rPr>
        <w:t xml:space="preserve"> на </w:t>
      </w:r>
      <w:r w:rsidR="005E5E37">
        <w:rPr>
          <w:b/>
          <w:sz w:val="28"/>
          <w:szCs w:val="28"/>
          <w:lang w:val="uk-UA"/>
        </w:rPr>
        <w:t>частину</w:t>
      </w:r>
      <w:r w:rsidRPr="0048442F">
        <w:rPr>
          <w:b/>
          <w:sz w:val="28"/>
          <w:szCs w:val="28"/>
          <w:lang w:val="uk-UA"/>
        </w:rPr>
        <w:t xml:space="preserve"> </w:t>
      </w:r>
      <w:proofErr w:type="spellStart"/>
      <w:r w:rsidRPr="0048442F">
        <w:rPr>
          <w:b/>
          <w:sz w:val="28"/>
          <w:szCs w:val="28"/>
        </w:rPr>
        <w:t>буді</w:t>
      </w:r>
      <w:proofErr w:type="gramStart"/>
      <w:r w:rsidRPr="0048442F">
        <w:rPr>
          <w:b/>
          <w:sz w:val="28"/>
          <w:szCs w:val="28"/>
        </w:rPr>
        <w:t>вл</w:t>
      </w:r>
      <w:proofErr w:type="spellEnd"/>
      <w:proofErr w:type="gramEnd"/>
      <w:r w:rsidRPr="0048442F">
        <w:rPr>
          <w:b/>
          <w:sz w:val="28"/>
          <w:szCs w:val="28"/>
          <w:lang w:val="uk-UA"/>
        </w:rPr>
        <w:t>і</w:t>
      </w:r>
      <w:r w:rsidRPr="00CD0F27">
        <w:rPr>
          <w:b/>
          <w:sz w:val="28"/>
          <w:szCs w:val="28"/>
        </w:rPr>
        <w:t xml:space="preserve"> </w:t>
      </w:r>
      <w:r w:rsidRPr="0048442F">
        <w:rPr>
          <w:b/>
          <w:sz w:val="28"/>
          <w:szCs w:val="28"/>
          <w:lang w:val="uk-UA"/>
        </w:rPr>
        <w:t xml:space="preserve">за адресою </w:t>
      </w:r>
    </w:p>
    <w:p w:rsidR="0048442F" w:rsidRPr="0048442F" w:rsidRDefault="00F93117" w:rsidP="00F93117">
      <w:pPr>
        <w:jc w:val="both"/>
        <w:rPr>
          <w:b/>
          <w:sz w:val="28"/>
          <w:szCs w:val="28"/>
          <w:lang w:val="uk-UA"/>
        </w:rPr>
      </w:pPr>
      <w:proofErr w:type="spellStart"/>
      <w:r w:rsidRPr="00CD0F27">
        <w:rPr>
          <w:b/>
          <w:sz w:val="28"/>
          <w:szCs w:val="28"/>
        </w:rPr>
        <w:t>вул</w:t>
      </w:r>
      <w:proofErr w:type="spellEnd"/>
      <w:proofErr w:type="gramStart"/>
      <w:r w:rsidRPr="00CD0F27">
        <w:rPr>
          <w:b/>
          <w:sz w:val="28"/>
          <w:szCs w:val="28"/>
        </w:rPr>
        <w:t>.</w:t>
      </w:r>
      <w:r w:rsidRPr="0048442F">
        <w:rPr>
          <w:b/>
          <w:sz w:val="28"/>
          <w:szCs w:val="28"/>
          <w:lang w:val="uk-UA"/>
        </w:rPr>
        <w:t>Л</w:t>
      </w:r>
      <w:proofErr w:type="gramEnd"/>
      <w:r w:rsidRPr="0048442F">
        <w:rPr>
          <w:b/>
          <w:sz w:val="28"/>
          <w:szCs w:val="28"/>
          <w:lang w:val="uk-UA"/>
        </w:rPr>
        <w:t>о</w:t>
      </w:r>
      <w:r w:rsidR="0048442F" w:rsidRPr="0048442F">
        <w:rPr>
          <w:b/>
          <w:sz w:val="28"/>
          <w:szCs w:val="28"/>
          <w:lang w:val="uk-UA"/>
        </w:rPr>
        <w:t>моносова 10-А</w:t>
      </w:r>
      <w:r w:rsidR="0048442F">
        <w:rPr>
          <w:b/>
          <w:sz w:val="28"/>
          <w:szCs w:val="28"/>
          <w:lang w:val="uk-UA"/>
        </w:rPr>
        <w:t xml:space="preserve"> </w:t>
      </w:r>
      <w:proofErr w:type="spellStart"/>
      <w:r w:rsidR="0048442F" w:rsidRPr="0048442F">
        <w:rPr>
          <w:b/>
          <w:sz w:val="28"/>
          <w:szCs w:val="28"/>
          <w:lang w:val="uk-UA"/>
        </w:rPr>
        <w:t>смт.Машівка</w:t>
      </w:r>
      <w:proofErr w:type="spellEnd"/>
      <w:r w:rsidR="0048442F" w:rsidRPr="0048442F">
        <w:rPr>
          <w:b/>
          <w:sz w:val="28"/>
          <w:szCs w:val="28"/>
          <w:lang w:val="uk-UA"/>
        </w:rPr>
        <w:t xml:space="preserve"> </w:t>
      </w:r>
    </w:p>
    <w:p w:rsidR="00C645A1" w:rsidRPr="00C645A1" w:rsidRDefault="00C645A1" w:rsidP="00C645A1">
      <w:pPr>
        <w:jc w:val="both"/>
        <w:rPr>
          <w:rFonts w:eastAsia="Calibri"/>
          <w:sz w:val="28"/>
          <w:szCs w:val="28"/>
          <w:lang w:val="uk-UA" w:eastAsia="en-US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5"/>
      </w:tblGrid>
      <w:tr w:rsidR="00CD0F27" w:rsidRPr="00CD0F27" w:rsidTr="00CD0F27">
        <w:trPr>
          <w:tblCellSpacing w:w="0" w:type="dxa"/>
        </w:trPr>
        <w:tc>
          <w:tcPr>
            <w:tcW w:w="10770" w:type="dxa"/>
            <w:shd w:val="clear" w:color="auto" w:fill="FFFFFF"/>
            <w:hideMark/>
          </w:tcPr>
          <w:p w:rsidR="00CD0F27" w:rsidRPr="00CD0F27" w:rsidRDefault="00CD0F27" w:rsidP="00CD0F27">
            <w:pPr>
              <w:rPr>
                <w:color w:val="000000"/>
                <w:sz w:val="27"/>
                <w:szCs w:val="27"/>
                <w:lang w:val="uk-U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77"/>
              <w:gridCol w:w="4678"/>
            </w:tblGrid>
            <w:tr w:rsidR="00CD0F27" w:rsidRPr="00CD0F27">
              <w:trPr>
                <w:tblCellSpacing w:w="0" w:type="dxa"/>
              </w:trPr>
              <w:tc>
                <w:tcPr>
                  <w:tcW w:w="2500" w:type="pct"/>
                  <w:hideMark/>
                </w:tcPr>
                <w:p w:rsidR="00CD0F27" w:rsidRPr="00CD0F27" w:rsidRDefault="00CD0F27" w:rsidP="00CD0F27"/>
              </w:tc>
              <w:tc>
                <w:tcPr>
                  <w:tcW w:w="2500" w:type="pct"/>
                  <w:hideMark/>
                </w:tcPr>
                <w:p w:rsidR="00CD0F27" w:rsidRPr="00CD0F27" w:rsidRDefault="00CD0F27" w:rsidP="00CD0F27">
                  <w:r>
                    <w:rPr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4" name="Рисунок 4" descr="https://www8.city-adm.lviv.ua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www8.city-adm.lviv.ua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E5E37" w:rsidRDefault="00CD0F27" w:rsidP="005E5E37">
            <w:pPr>
              <w:shd w:val="clear" w:color="auto" w:fill="FFFFFF"/>
              <w:ind w:firstLine="708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CD0F27">
              <w:rPr>
                <w:color w:val="000000"/>
                <w:sz w:val="27"/>
                <w:szCs w:val="27"/>
              </w:rPr>
              <w:br/>
            </w:r>
            <w:r w:rsidR="0048442F"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Pr="00CD0F27">
              <w:rPr>
                <w:color w:val="000000"/>
                <w:sz w:val="28"/>
                <w:szCs w:val="28"/>
              </w:rPr>
              <w:t xml:space="preserve">З метою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врегулювання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власності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="0048442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E5E37" w:rsidRPr="005E5E37">
              <w:rPr>
                <w:sz w:val="28"/>
                <w:szCs w:val="28"/>
                <w:lang w:val="uk-UA"/>
              </w:rPr>
              <w:t>частини</w:t>
            </w:r>
            <w:r w:rsidR="0048442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будівлі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r w:rsidR="0048442F" w:rsidRPr="0048442F">
              <w:rPr>
                <w:color w:val="000000"/>
                <w:sz w:val="28"/>
                <w:szCs w:val="28"/>
                <w:lang w:val="uk-UA"/>
              </w:rPr>
              <w:t>по</w:t>
            </w:r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8442F" w:rsidRPr="00CD0F27">
              <w:rPr>
                <w:sz w:val="28"/>
                <w:szCs w:val="28"/>
              </w:rPr>
              <w:t>вул</w:t>
            </w:r>
            <w:proofErr w:type="spellEnd"/>
            <w:proofErr w:type="gramStart"/>
            <w:r w:rsidR="0048442F" w:rsidRPr="00CD0F27">
              <w:rPr>
                <w:sz w:val="28"/>
                <w:szCs w:val="28"/>
              </w:rPr>
              <w:t>.</w:t>
            </w:r>
            <w:r w:rsidR="0048442F" w:rsidRPr="0048442F">
              <w:rPr>
                <w:sz w:val="28"/>
                <w:szCs w:val="28"/>
                <w:lang w:val="uk-UA"/>
              </w:rPr>
              <w:t>Л</w:t>
            </w:r>
            <w:proofErr w:type="gramEnd"/>
            <w:r w:rsidR="0048442F" w:rsidRPr="0048442F">
              <w:rPr>
                <w:sz w:val="28"/>
                <w:szCs w:val="28"/>
                <w:lang w:val="uk-UA"/>
              </w:rPr>
              <w:t xml:space="preserve">омоносова 10-А </w:t>
            </w:r>
            <w:proofErr w:type="spellStart"/>
            <w:r w:rsidR="0048442F" w:rsidRPr="0048442F">
              <w:rPr>
                <w:sz w:val="28"/>
                <w:szCs w:val="28"/>
                <w:lang w:val="uk-UA"/>
              </w:rPr>
              <w:t>смт.Машівка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належить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комунальної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власності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8442F" w:rsidRPr="0048442F">
              <w:rPr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="0048442F" w:rsidRPr="0048442F">
              <w:rPr>
                <w:color w:val="000000"/>
                <w:sz w:val="28"/>
                <w:szCs w:val="28"/>
                <w:lang w:val="uk-UA"/>
              </w:rPr>
              <w:t xml:space="preserve"> селищної </w:t>
            </w:r>
            <w:proofErr w:type="spellStart"/>
            <w:r w:rsidR="0048442F" w:rsidRPr="0048442F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="0048442F" w:rsidRPr="0048442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8442F" w:rsidRPr="0048442F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="0048442F" w:rsidRPr="0048442F">
              <w:rPr>
                <w:color w:val="000000"/>
                <w:sz w:val="28"/>
                <w:szCs w:val="28"/>
                <w:lang w:val="uk-UA"/>
              </w:rPr>
              <w:t xml:space="preserve">, беручи до уваги рішення виконавчого комітету </w:t>
            </w:r>
            <w:proofErr w:type="spellStart"/>
            <w:r w:rsidR="0048442F" w:rsidRPr="0048442F">
              <w:rPr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="0048442F" w:rsidRPr="0048442F">
              <w:rPr>
                <w:color w:val="000000"/>
                <w:sz w:val="28"/>
                <w:szCs w:val="28"/>
                <w:lang w:val="uk-UA"/>
              </w:rPr>
              <w:t xml:space="preserve"> районної ради народних депутатів від 26.06.1987р., №150, розпорядження виконавчого комітету </w:t>
            </w:r>
            <w:proofErr w:type="spellStart"/>
            <w:r w:rsidR="0048442F" w:rsidRPr="0048442F">
              <w:rPr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="0048442F" w:rsidRPr="0048442F">
              <w:rPr>
                <w:color w:val="000000"/>
                <w:sz w:val="28"/>
                <w:szCs w:val="28"/>
                <w:lang w:val="uk-UA"/>
              </w:rPr>
              <w:t xml:space="preserve"> районної ради народних депутатів Полтавської області від 25.06.1990р., №</w:t>
            </w:r>
            <w:r w:rsidR="00404F6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8442F" w:rsidRPr="0048442F">
              <w:rPr>
                <w:color w:val="000000"/>
                <w:sz w:val="28"/>
                <w:szCs w:val="28"/>
                <w:lang w:val="uk-UA"/>
              </w:rPr>
              <w:t>82</w:t>
            </w:r>
            <w:r w:rsidRPr="00CD0F2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керуючись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Цивільним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код</w:t>
            </w:r>
            <w:r w:rsidR="005E5E37">
              <w:rPr>
                <w:color w:val="000000"/>
                <w:sz w:val="28"/>
                <w:szCs w:val="28"/>
              </w:rPr>
              <w:t xml:space="preserve">ексом </w:t>
            </w:r>
            <w:proofErr w:type="spellStart"/>
            <w:r w:rsidR="005E5E37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="005E5E37">
              <w:rPr>
                <w:color w:val="000000"/>
                <w:sz w:val="28"/>
                <w:szCs w:val="28"/>
              </w:rPr>
              <w:t xml:space="preserve">, Законом </w:t>
            </w:r>
            <w:proofErr w:type="spellStart"/>
            <w:r w:rsidR="005E5E37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="005E5E37">
              <w:rPr>
                <w:color w:val="000000"/>
                <w:sz w:val="28"/>
                <w:szCs w:val="28"/>
              </w:rPr>
              <w:t xml:space="preserve"> </w:t>
            </w:r>
            <w:r w:rsidR="005E5E37">
              <w:rPr>
                <w:color w:val="000000"/>
                <w:sz w:val="28"/>
                <w:szCs w:val="28"/>
                <w:lang w:val="uk-UA"/>
              </w:rPr>
              <w:t>«</w:t>
            </w:r>
            <w:r w:rsidRPr="00CD0F27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державну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реєстрацію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речових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прав н</w:t>
            </w:r>
            <w:r w:rsidR="005E5E37">
              <w:rPr>
                <w:color w:val="000000"/>
                <w:sz w:val="28"/>
                <w:szCs w:val="28"/>
              </w:rPr>
              <w:t xml:space="preserve">а </w:t>
            </w:r>
            <w:proofErr w:type="spellStart"/>
            <w:r w:rsidR="005E5E37">
              <w:rPr>
                <w:color w:val="000000"/>
                <w:sz w:val="28"/>
                <w:szCs w:val="28"/>
              </w:rPr>
              <w:t>нерухоме</w:t>
            </w:r>
            <w:proofErr w:type="spellEnd"/>
            <w:r w:rsidR="005E5E3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E5E37">
              <w:rPr>
                <w:color w:val="000000"/>
                <w:sz w:val="28"/>
                <w:szCs w:val="28"/>
              </w:rPr>
              <w:t>майно</w:t>
            </w:r>
            <w:proofErr w:type="spellEnd"/>
            <w:r w:rsidR="005E5E37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="005E5E37">
              <w:rPr>
                <w:color w:val="000000"/>
                <w:sz w:val="28"/>
                <w:szCs w:val="28"/>
              </w:rPr>
              <w:t>їх</w:t>
            </w:r>
            <w:proofErr w:type="spellEnd"/>
            <w:r w:rsidR="005E5E3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E5E37">
              <w:rPr>
                <w:color w:val="000000"/>
                <w:sz w:val="28"/>
                <w:szCs w:val="28"/>
              </w:rPr>
              <w:t>обтяжень</w:t>
            </w:r>
            <w:proofErr w:type="spellEnd"/>
            <w:r w:rsidR="005E5E37">
              <w:rPr>
                <w:color w:val="000000"/>
                <w:sz w:val="28"/>
                <w:szCs w:val="28"/>
                <w:lang w:val="uk-UA"/>
              </w:rPr>
              <w:t>»</w:t>
            </w:r>
            <w:r w:rsidRPr="00CD0F2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постановою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Кабінету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Міністрів</w:t>
            </w:r>
            <w:proofErr w:type="spellEnd"/>
            <w:r w:rsidR="00404F6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04F6D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="00404F6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04F6D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="00404F6D">
              <w:rPr>
                <w:color w:val="000000"/>
                <w:sz w:val="28"/>
                <w:szCs w:val="28"/>
              </w:rPr>
              <w:t xml:space="preserve"> 25.12.2015 № 1127 </w:t>
            </w:r>
            <w:r w:rsidR="00404F6D">
              <w:rPr>
                <w:color w:val="000000"/>
                <w:sz w:val="28"/>
                <w:szCs w:val="28"/>
                <w:lang w:val="uk-UA"/>
              </w:rPr>
              <w:t>«</w:t>
            </w:r>
            <w:r w:rsidRPr="00CD0F27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державну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реєстрацію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речових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прав на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нерухоме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майно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їх</w:t>
            </w:r>
            <w:proofErr w:type="spellEnd"/>
            <w:r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color w:val="000000"/>
                <w:sz w:val="28"/>
                <w:szCs w:val="28"/>
              </w:rPr>
              <w:t>о</w:t>
            </w:r>
            <w:r w:rsidR="00404F6D">
              <w:rPr>
                <w:color w:val="000000"/>
                <w:sz w:val="28"/>
                <w:szCs w:val="28"/>
              </w:rPr>
              <w:t>бтяжень</w:t>
            </w:r>
            <w:proofErr w:type="spellEnd"/>
            <w:r w:rsidR="00404F6D">
              <w:rPr>
                <w:color w:val="000000"/>
                <w:sz w:val="28"/>
                <w:szCs w:val="28"/>
                <w:lang w:val="uk-UA"/>
              </w:rPr>
              <w:t>»</w:t>
            </w:r>
            <w:r w:rsidRPr="00CD0F27">
              <w:rPr>
                <w:color w:val="000000"/>
                <w:sz w:val="28"/>
                <w:szCs w:val="28"/>
              </w:rPr>
              <w:t>,</w:t>
            </w:r>
            <w:r w:rsidR="005E5E37" w:rsidRPr="00C32FA5">
              <w:rPr>
                <w:color w:val="000000" w:themeColor="text1"/>
                <w:sz w:val="28"/>
                <w:szCs w:val="28"/>
                <w:lang w:val="uk-UA"/>
              </w:rPr>
              <w:t xml:space="preserve"> враховуючи пропозиції постійної комісії  </w:t>
            </w:r>
            <w:r w:rsidR="005E5E37" w:rsidRPr="00C32FA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з питань житлово-комунального господарства, комунального майна, промисловості, транспорту, підприємництва, зв’язку, сфери послуг та </w:t>
            </w:r>
            <w:r w:rsidR="005E5E37" w:rsidRPr="005E5E3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благоустро</w:t>
            </w:r>
            <w:r w:rsidR="005E5E37" w:rsidRPr="005E5E37">
              <w:rPr>
                <w:rStyle w:val="StrongEmphasis"/>
                <w:b w:val="0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ю,</w:t>
            </w:r>
            <w:r w:rsidR="005E5E37" w:rsidRPr="00C32FA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5E5E37" w:rsidRPr="00C32FA5"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Машівська</w:t>
            </w:r>
            <w:proofErr w:type="spellEnd"/>
            <w:r w:rsidR="005E5E37" w:rsidRPr="00C32FA5"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селищна рада</w:t>
            </w:r>
            <w:r w:rsidR="005E5E37"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5E5E37" w:rsidRPr="00D628DC" w:rsidRDefault="005E5E37" w:rsidP="005E5E37">
            <w:pPr>
              <w:shd w:val="clear" w:color="auto" w:fill="FFFFFF"/>
              <w:ind w:firstLine="708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  <w:p w:rsidR="005E5E37" w:rsidRPr="005E5E37" w:rsidRDefault="005E5E37" w:rsidP="0048442F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         </w:t>
            </w:r>
            <w:r w:rsidRPr="005E5E37">
              <w:rPr>
                <w:b/>
                <w:color w:val="000000"/>
                <w:sz w:val="28"/>
                <w:szCs w:val="28"/>
                <w:lang w:val="uk-UA"/>
              </w:rPr>
              <w:t>ВИРІШИЛА</w:t>
            </w:r>
            <w:r w:rsidR="00CD0F27" w:rsidRPr="00CD0F27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  <w:p w:rsidR="005E5E37" w:rsidRPr="00CD16C4" w:rsidRDefault="00CD0F27" w:rsidP="004844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0F27">
              <w:rPr>
                <w:color w:val="000000"/>
                <w:sz w:val="28"/>
                <w:szCs w:val="28"/>
                <w:lang w:val="uk-UA"/>
              </w:rPr>
              <w:br/>
            </w:r>
            <w:r w:rsidR="005E5E37" w:rsidRPr="00CD16C4">
              <w:rPr>
                <w:color w:val="000000"/>
                <w:sz w:val="28"/>
                <w:szCs w:val="28"/>
                <w:lang w:val="uk-UA"/>
              </w:rPr>
              <w:t xml:space="preserve">       1.</w:t>
            </w:r>
            <w:r w:rsidRPr="00CD0F27">
              <w:rPr>
                <w:color w:val="000000"/>
                <w:sz w:val="28"/>
                <w:szCs w:val="28"/>
                <w:lang w:val="uk-UA"/>
              </w:rPr>
              <w:t>Зареєструвати</w:t>
            </w:r>
            <w:r w:rsidR="005E5E37" w:rsidRPr="00CD16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E5E37" w:rsidRPr="00CD16C4">
              <w:rPr>
                <w:color w:val="000000"/>
                <w:sz w:val="28"/>
                <w:szCs w:val="28"/>
                <w:lang w:val="uk-UA"/>
              </w:rPr>
              <w:t>Машівській</w:t>
            </w:r>
            <w:proofErr w:type="spellEnd"/>
            <w:r w:rsidR="005E5E37" w:rsidRPr="00CD16C4">
              <w:rPr>
                <w:color w:val="000000"/>
                <w:sz w:val="28"/>
                <w:szCs w:val="28"/>
                <w:lang w:val="uk-UA"/>
              </w:rPr>
              <w:t xml:space="preserve"> селищній</w:t>
            </w:r>
            <w:r w:rsidRPr="00CD0F27">
              <w:rPr>
                <w:color w:val="000000"/>
                <w:sz w:val="28"/>
                <w:szCs w:val="28"/>
                <w:lang w:val="uk-UA"/>
              </w:rPr>
              <w:t xml:space="preserve"> територіальній громаді в особі </w:t>
            </w:r>
            <w:proofErr w:type="spellStart"/>
            <w:r w:rsidR="005E5E37" w:rsidRPr="00CD16C4">
              <w:rPr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="005E5E37" w:rsidRPr="00CD16C4"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CD0F27">
              <w:rPr>
                <w:color w:val="000000"/>
                <w:sz w:val="28"/>
                <w:szCs w:val="28"/>
                <w:lang w:val="uk-UA"/>
              </w:rPr>
              <w:t xml:space="preserve"> право комунальної власності на</w:t>
            </w:r>
            <w:r w:rsidR="005E5E37" w:rsidRPr="00CD16C4">
              <w:rPr>
                <w:color w:val="000000"/>
                <w:sz w:val="28"/>
                <w:szCs w:val="28"/>
                <w:lang w:val="uk-UA"/>
              </w:rPr>
              <w:t xml:space="preserve"> частину будівлі</w:t>
            </w:r>
            <w:r w:rsidRPr="00CD0F2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E5E37" w:rsidRPr="00CD16C4">
              <w:rPr>
                <w:color w:val="000000"/>
                <w:sz w:val="28"/>
                <w:szCs w:val="28"/>
                <w:lang w:val="uk-UA"/>
              </w:rPr>
              <w:t>по</w:t>
            </w:r>
            <w:r w:rsidR="005E5E37" w:rsidRPr="00CD0F2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E5E37" w:rsidRPr="00CD0F27">
              <w:rPr>
                <w:sz w:val="28"/>
                <w:szCs w:val="28"/>
                <w:lang w:val="uk-UA"/>
              </w:rPr>
              <w:t>вул.</w:t>
            </w:r>
            <w:r w:rsidR="005E5E37" w:rsidRPr="00CD16C4">
              <w:rPr>
                <w:sz w:val="28"/>
                <w:szCs w:val="28"/>
                <w:lang w:val="uk-UA"/>
              </w:rPr>
              <w:t>Ломоносова</w:t>
            </w:r>
            <w:proofErr w:type="spellEnd"/>
            <w:r w:rsidR="005E5E37" w:rsidRPr="00CD16C4">
              <w:rPr>
                <w:sz w:val="28"/>
                <w:szCs w:val="28"/>
                <w:lang w:val="uk-UA"/>
              </w:rPr>
              <w:t xml:space="preserve"> 10-А </w:t>
            </w:r>
            <w:proofErr w:type="spellStart"/>
            <w:r w:rsidR="005E5E37" w:rsidRPr="00CD16C4">
              <w:rPr>
                <w:sz w:val="28"/>
                <w:szCs w:val="28"/>
                <w:lang w:val="uk-UA"/>
              </w:rPr>
              <w:t>смт.Машівка</w:t>
            </w:r>
            <w:proofErr w:type="spellEnd"/>
            <w:r w:rsidRPr="00CD0F27">
              <w:rPr>
                <w:color w:val="000000"/>
                <w:sz w:val="28"/>
                <w:szCs w:val="28"/>
                <w:lang w:val="uk-UA"/>
              </w:rPr>
              <w:t xml:space="preserve">, яка належить до комунальної власності </w:t>
            </w:r>
            <w:proofErr w:type="spellStart"/>
            <w:r w:rsidR="005E5E37" w:rsidRPr="00CD16C4">
              <w:rPr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="005E5E37" w:rsidRPr="00CD16C4">
              <w:rPr>
                <w:color w:val="000000"/>
                <w:sz w:val="28"/>
                <w:szCs w:val="28"/>
                <w:lang w:val="uk-UA"/>
              </w:rPr>
              <w:t xml:space="preserve"> селищної </w:t>
            </w:r>
            <w:r w:rsidRPr="00CD0F27">
              <w:rPr>
                <w:color w:val="000000"/>
                <w:sz w:val="28"/>
                <w:szCs w:val="28"/>
                <w:lang w:val="uk-UA"/>
              </w:rPr>
              <w:t>територіальної громади</w:t>
            </w:r>
            <w:r w:rsidR="005E5E37" w:rsidRPr="00CD16C4">
              <w:rPr>
                <w:color w:val="000000"/>
                <w:sz w:val="28"/>
                <w:szCs w:val="28"/>
                <w:lang w:val="uk-UA"/>
              </w:rPr>
              <w:t>, а саме на:</w:t>
            </w:r>
          </w:p>
          <w:p w:rsidR="005E5E37" w:rsidRPr="00CD16C4" w:rsidRDefault="005E5E37" w:rsidP="004844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16C4">
              <w:rPr>
                <w:color w:val="000000"/>
                <w:sz w:val="28"/>
                <w:szCs w:val="28"/>
                <w:lang w:val="uk-UA"/>
              </w:rPr>
              <w:t xml:space="preserve">- двохповерхове </w:t>
            </w:r>
            <w:proofErr w:type="spellStart"/>
            <w:r w:rsidRPr="00CD16C4">
              <w:rPr>
                <w:color w:val="000000"/>
                <w:sz w:val="28"/>
                <w:szCs w:val="28"/>
                <w:lang w:val="uk-UA"/>
              </w:rPr>
              <w:t>адмінп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>риміщення</w:t>
            </w:r>
            <w:proofErr w:type="spellEnd"/>
            <w:r w:rsidR="00BE6862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CD16C4" w:rsidRPr="00CD16C4" w:rsidRDefault="00CD16C4" w:rsidP="004844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16C4">
              <w:rPr>
                <w:color w:val="000000"/>
                <w:sz w:val="28"/>
                <w:szCs w:val="28"/>
                <w:lang w:val="uk-UA"/>
              </w:rPr>
              <w:t xml:space="preserve">- спортивно-тренажерний зал, площею 116,8 </w:t>
            </w:r>
            <w:proofErr w:type="spellStart"/>
            <w:r w:rsidRPr="00CD16C4">
              <w:rPr>
                <w:color w:val="000000"/>
                <w:sz w:val="28"/>
                <w:szCs w:val="28"/>
                <w:lang w:val="uk-UA"/>
              </w:rPr>
              <w:t>кв.м</w:t>
            </w:r>
            <w:proofErr w:type="spellEnd"/>
            <w:r w:rsidRPr="00CD16C4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CD16C4" w:rsidRPr="00CD16C4" w:rsidRDefault="005E5E37" w:rsidP="004844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16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 xml:space="preserve">      2. Виконавчому комітету </w:t>
            </w:r>
            <w:proofErr w:type="spellStart"/>
            <w:r w:rsidR="00CD16C4" w:rsidRPr="00CD16C4">
              <w:rPr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="00CD16C4" w:rsidRPr="00CD16C4">
              <w:rPr>
                <w:color w:val="000000"/>
                <w:sz w:val="28"/>
                <w:szCs w:val="28"/>
                <w:lang w:val="uk-UA"/>
              </w:rPr>
              <w:t xml:space="preserve"> селищної ради:</w:t>
            </w:r>
          </w:p>
          <w:p w:rsidR="00CD16C4" w:rsidRPr="00CD16C4" w:rsidRDefault="00C54F45" w:rsidP="004844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 xml:space="preserve">2.1.Провести технічну інвентаризацію об’єкту нерухомого майна та виготовити </w:t>
            </w:r>
            <w:r w:rsidR="005753F7">
              <w:rPr>
                <w:color w:val="000000"/>
                <w:sz w:val="28"/>
                <w:szCs w:val="28"/>
                <w:lang w:val="uk-UA"/>
              </w:rPr>
              <w:t>технічну документацію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CD0F27" w:rsidRPr="00CD0F27" w:rsidRDefault="00C54F45" w:rsidP="004844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        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>2.2.В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жити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заходів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реєстрації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у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встановленому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порядку права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комунальної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власності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 xml:space="preserve">на </w:t>
            </w:r>
            <w:r w:rsidR="00404F6D" w:rsidRPr="00CD16C4">
              <w:rPr>
                <w:color w:val="000000"/>
                <w:sz w:val="28"/>
                <w:szCs w:val="28"/>
                <w:lang w:val="uk-UA"/>
              </w:rPr>
              <w:t>частину будівлі</w:t>
            </w:r>
            <w:r w:rsidR="00404F6D" w:rsidRPr="00CD0F2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04F6D" w:rsidRPr="00CD16C4">
              <w:rPr>
                <w:color w:val="000000"/>
                <w:sz w:val="28"/>
                <w:szCs w:val="28"/>
                <w:lang w:val="uk-UA"/>
              </w:rPr>
              <w:t>по</w:t>
            </w:r>
            <w:r w:rsidR="00404F6D" w:rsidRPr="00CD0F2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04F6D" w:rsidRPr="00CD0F27">
              <w:rPr>
                <w:sz w:val="28"/>
                <w:szCs w:val="28"/>
                <w:lang w:val="uk-UA"/>
              </w:rPr>
              <w:t>вул.</w:t>
            </w:r>
            <w:r w:rsidR="00404F6D" w:rsidRPr="00CD16C4">
              <w:rPr>
                <w:sz w:val="28"/>
                <w:szCs w:val="28"/>
                <w:lang w:val="uk-UA"/>
              </w:rPr>
              <w:t>Ломоносова</w:t>
            </w:r>
            <w:proofErr w:type="spellEnd"/>
            <w:r w:rsidR="00404F6D" w:rsidRPr="00CD16C4">
              <w:rPr>
                <w:sz w:val="28"/>
                <w:szCs w:val="28"/>
                <w:lang w:val="uk-UA"/>
              </w:rPr>
              <w:t xml:space="preserve"> 10-А </w:t>
            </w:r>
            <w:proofErr w:type="spellStart"/>
            <w:r w:rsidR="00404F6D" w:rsidRPr="00CD16C4">
              <w:rPr>
                <w:sz w:val="28"/>
                <w:szCs w:val="28"/>
                <w:lang w:val="uk-UA"/>
              </w:rPr>
              <w:t>смт.Машівка</w:t>
            </w:r>
            <w:proofErr w:type="spellEnd"/>
            <w:r w:rsidR="00404F6D" w:rsidRPr="00CD0F27">
              <w:rPr>
                <w:color w:val="000000"/>
                <w:sz w:val="28"/>
                <w:szCs w:val="28"/>
                <w:lang w:val="uk-UA"/>
              </w:rPr>
              <w:t>,</w:t>
            </w:r>
            <w:r w:rsidR="00404F6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D0F27" w:rsidRPr="00CD0F27">
              <w:rPr>
                <w:color w:val="000000"/>
                <w:sz w:val="28"/>
                <w:szCs w:val="28"/>
              </w:rPr>
              <w:t xml:space="preserve">у Державному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реєстрі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речових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прав на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нерухоме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майно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>.</w:t>
            </w:r>
          </w:p>
          <w:p w:rsidR="00CD0F27" w:rsidRPr="00CD0F27" w:rsidRDefault="00C54F45" w:rsidP="00404F6D">
            <w:pPr>
              <w:spacing w:after="270"/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>
              <w:rPr>
                <w:color w:val="000000"/>
                <w:sz w:val="28"/>
                <w:szCs w:val="28"/>
              </w:rPr>
              <w:t>3.</w:t>
            </w:r>
            <w:r w:rsidR="00CD0F27" w:rsidRPr="00CD0F27">
              <w:rPr>
                <w:color w:val="000000"/>
                <w:sz w:val="28"/>
                <w:szCs w:val="28"/>
              </w:rPr>
              <w:t xml:space="preserve">Контроль за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виконанням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CD0F27" w:rsidRPr="00CD0F27">
              <w:rPr>
                <w:color w:val="000000"/>
                <w:sz w:val="28"/>
                <w:szCs w:val="28"/>
              </w:rPr>
              <w:t>р</w:t>
            </w:r>
            <w:proofErr w:type="gramEnd"/>
            <w:r w:rsidR="00CD0F27" w:rsidRPr="00CD0F27">
              <w:rPr>
                <w:color w:val="000000"/>
                <w:sz w:val="28"/>
                <w:szCs w:val="28"/>
              </w:rPr>
              <w:t>ішення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покласти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r w:rsidR="00CD16C4" w:rsidRPr="00CD16C4">
              <w:rPr>
                <w:color w:val="000000" w:themeColor="text1"/>
                <w:sz w:val="28"/>
                <w:szCs w:val="28"/>
                <w:lang w:val="uk-UA"/>
              </w:rPr>
              <w:t>постійну комісію</w:t>
            </w:r>
            <w:r w:rsidR="00404F6D">
              <w:rPr>
                <w:color w:val="000000" w:themeColor="text1"/>
                <w:sz w:val="28"/>
                <w:szCs w:val="28"/>
                <w:lang w:val="uk-UA"/>
              </w:rPr>
              <w:t xml:space="preserve"> з </w:t>
            </w:r>
            <w:r w:rsidR="00CD16C4" w:rsidRPr="00CD16C4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питань житлово-комунального господарства, ком</w:t>
            </w:r>
            <w:r w:rsidR="00404F6D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унального майна, промисловості, </w:t>
            </w:r>
            <w:r w:rsidR="00CD16C4" w:rsidRPr="00CD16C4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транспорту, підприємництва, зв’язку, сфери послуг та благоустро</w:t>
            </w:r>
            <w:r w:rsidR="00CD16C4" w:rsidRPr="00CD16C4">
              <w:rPr>
                <w:rStyle w:val="StrongEmphasis"/>
                <w:b w:val="0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ю</w:t>
            </w:r>
            <w:r w:rsidR="00CD0F27" w:rsidRPr="00CD0F27">
              <w:rPr>
                <w:color w:val="000000"/>
                <w:sz w:val="28"/>
                <w:szCs w:val="28"/>
              </w:rPr>
              <w:t>.</w:t>
            </w:r>
          </w:p>
        </w:tc>
      </w:tr>
      <w:tr w:rsidR="0048442F" w:rsidRPr="00CD0F27" w:rsidTr="00CD0F27">
        <w:trPr>
          <w:tblCellSpacing w:w="0" w:type="dxa"/>
        </w:trPr>
        <w:tc>
          <w:tcPr>
            <w:tcW w:w="10770" w:type="dxa"/>
            <w:shd w:val="clear" w:color="auto" w:fill="FFFFFF"/>
          </w:tcPr>
          <w:p w:rsidR="0048442F" w:rsidRPr="00CD0F27" w:rsidRDefault="0048442F" w:rsidP="00CD0F27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C645A1" w:rsidRPr="00C645A1" w:rsidRDefault="00C645A1" w:rsidP="00765E3A">
      <w:pPr>
        <w:jc w:val="both"/>
        <w:rPr>
          <w:sz w:val="28"/>
          <w:szCs w:val="28"/>
          <w:lang w:val="uk-UA"/>
        </w:rPr>
      </w:pPr>
    </w:p>
    <w:p w:rsidR="00765E3A" w:rsidRDefault="00C645A1" w:rsidP="00C645A1">
      <w:pPr>
        <w:rPr>
          <w:sz w:val="28"/>
          <w:szCs w:val="28"/>
          <w:lang w:val="uk-UA"/>
        </w:rPr>
      </w:pPr>
      <w:r w:rsidRPr="00C645A1">
        <w:rPr>
          <w:sz w:val="28"/>
          <w:szCs w:val="28"/>
          <w:lang w:val="uk-UA"/>
        </w:rPr>
        <w:t xml:space="preserve">                       </w:t>
      </w:r>
    </w:p>
    <w:p w:rsidR="00C645A1" w:rsidRPr="00765E3A" w:rsidRDefault="00C645A1" w:rsidP="00C645A1">
      <w:pPr>
        <w:rPr>
          <w:b/>
          <w:sz w:val="28"/>
          <w:szCs w:val="28"/>
          <w:lang w:val="uk-UA"/>
        </w:rPr>
      </w:pPr>
      <w:r w:rsidRPr="00765E3A">
        <w:rPr>
          <w:b/>
          <w:sz w:val="28"/>
          <w:szCs w:val="28"/>
          <w:lang w:val="uk-UA"/>
        </w:rPr>
        <w:t xml:space="preserve">Селищний  голова                              </w:t>
      </w:r>
      <w:r w:rsidR="00765E3A" w:rsidRPr="00765E3A">
        <w:rPr>
          <w:b/>
          <w:sz w:val="28"/>
          <w:szCs w:val="28"/>
          <w:lang w:val="uk-UA"/>
        </w:rPr>
        <w:t xml:space="preserve">        </w:t>
      </w:r>
      <w:r w:rsidR="00765E3A">
        <w:rPr>
          <w:b/>
          <w:sz w:val="28"/>
          <w:szCs w:val="28"/>
          <w:lang w:val="uk-UA"/>
        </w:rPr>
        <w:t xml:space="preserve">                      </w:t>
      </w:r>
      <w:r w:rsidR="00765E3A" w:rsidRPr="00765E3A">
        <w:rPr>
          <w:b/>
          <w:sz w:val="28"/>
          <w:szCs w:val="28"/>
          <w:lang w:val="uk-UA"/>
        </w:rPr>
        <w:t>Сергій СИДОРЕНКО</w:t>
      </w:r>
    </w:p>
    <w:p w:rsidR="00D15F9E" w:rsidRPr="00C645A1" w:rsidRDefault="00D15F9E">
      <w:pPr>
        <w:rPr>
          <w:sz w:val="28"/>
          <w:szCs w:val="28"/>
          <w:lang w:val="uk-UA"/>
        </w:rPr>
      </w:pPr>
    </w:p>
    <w:sectPr w:rsidR="00D15F9E" w:rsidRPr="00C645A1" w:rsidSect="00D15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5A1"/>
    <w:rsid w:val="00083EF2"/>
    <w:rsid w:val="00207CA7"/>
    <w:rsid w:val="003C43D3"/>
    <w:rsid w:val="00404F6D"/>
    <w:rsid w:val="0048442F"/>
    <w:rsid w:val="004F5E86"/>
    <w:rsid w:val="005753F7"/>
    <w:rsid w:val="005E5E37"/>
    <w:rsid w:val="006E5B8D"/>
    <w:rsid w:val="00765E3A"/>
    <w:rsid w:val="009D57ED"/>
    <w:rsid w:val="00BE6862"/>
    <w:rsid w:val="00C00AAB"/>
    <w:rsid w:val="00C54F45"/>
    <w:rsid w:val="00C62465"/>
    <w:rsid w:val="00C645A1"/>
    <w:rsid w:val="00CD0F27"/>
    <w:rsid w:val="00CD16C4"/>
    <w:rsid w:val="00CE0C5F"/>
    <w:rsid w:val="00D156BE"/>
    <w:rsid w:val="00D15F9E"/>
    <w:rsid w:val="00F24FCB"/>
    <w:rsid w:val="00F93117"/>
    <w:rsid w:val="00F9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645A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C645A1"/>
    <w:pPr>
      <w:spacing w:before="280" w:after="280"/>
      <w:outlineLvl w:val="0"/>
    </w:pPr>
    <w:rPr>
      <w:b/>
      <w:bCs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D0F2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D0F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F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rongEmphasis">
    <w:name w:val="Strong Emphasis"/>
    <w:rsid w:val="005E5E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4E672-8377-48BF-B2E4-9FFC3D7C8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11</cp:revision>
  <cp:lastPrinted>2021-05-18T10:55:00Z</cp:lastPrinted>
  <dcterms:created xsi:type="dcterms:W3CDTF">2021-04-12T10:39:00Z</dcterms:created>
  <dcterms:modified xsi:type="dcterms:W3CDTF">2021-05-18T10:57:00Z</dcterms:modified>
</cp:coreProperties>
</file>