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9C" w:rsidRDefault="0074059C" w:rsidP="007405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5034412" r:id="rId7"/>
        </w:object>
      </w:r>
    </w:p>
    <w:p w:rsidR="0074059C" w:rsidRDefault="0074059C" w:rsidP="0074059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4059C" w:rsidRPr="00182F98" w:rsidRDefault="0074059C" w:rsidP="00182F98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4059C" w:rsidRPr="00A2083B" w:rsidRDefault="0074059C" w:rsidP="0074059C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A2083B">
        <w:rPr>
          <w:sz w:val="48"/>
          <w:szCs w:val="48"/>
        </w:rPr>
        <w:t xml:space="preserve">Р І Ш Е Н </w:t>
      </w:r>
      <w:proofErr w:type="spellStart"/>
      <w:r w:rsidRPr="00A2083B">
        <w:rPr>
          <w:sz w:val="48"/>
          <w:szCs w:val="48"/>
        </w:rPr>
        <w:t>Н</w:t>
      </w:r>
      <w:proofErr w:type="spellEnd"/>
      <w:r w:rsidRPr="00A2083B">
        <w:rPr>
          <w:sz w:val="48"/>
          <w:szCs w:val="48"/>
        </w:rPr>
        <w:t xml:space="preserve"> Я</w:t>
      </w:r>
    </w:p>
    <w:p w:rsidR="0074059C" w:rsidRDefault="00D3656C" w:rsidP="0074059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74059C">
        <w:rPr>
          <w:sz w:val="28"/>
          <w:lang w:val="uk-UA"/>
        </w:rPr>
        <w:t xml:space="preserve"> сесії селищної ради сьомого скликання</w:t>
      </w:r>
    </w:p>
    <w:p w:rsidR="0074059C" w:rsidRDefault="00744529" w:rsidP="00182F98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21 березня </w:t>
      </w:r>
      <w:r w:rsidR="0074059C">
        <w:rPr>
          <w:b/>
          <w:bCs/>
          <w:sz w:val="28"/>
          <w:lang w:val="uk-UA"/>
        </w:rPr>
        <w:t xml:space="preserve"> 201</w:t>
      </w:r>
      <w:r>
        <w:rPr>
          <w:b/>
          <w:bCs/>
          <w:sz w:val="28"/>
          <w:lang w:val="uk-UA"/>
        </w:rPr>
        <w:t>9</w:t>
      </w:r>
      <w:r w:rsidR="0074059C">
        <w:rPr>
          <w:b/>
          <w:bCs/>
          <w:sz w:val="28"/>
          <w:lang w:val="uk-UA"/>
        </w:rPr>
        <w:t xml:space="preserve"> року</w:t>
      </w:r>
    </w:p>
    <w:p w:rsidR="0074059C" w:rsidRDefault="0074059C" w:rsidP="0074059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4059C" w:rsidRPr="001B4E6E" w:rsidRDefault="0074059C" w:rsidP="0074059C">
      <w:pPr>
        <w:tabs>
          <w:tab w:val="left" w:pos="3220"/>
        </w:tabs>
        <w:rPr>
          <w:bCs/>
          <w:sz w:val="28"/>
          <w:lang w:val="uk-UA"/>
        </w:rPr>
      </w:pPr>
    </w:p>
    <w:p w:rsidR="00D3656C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C3777D">
        <w:rPr>
          <w:sz w:val="28"/>
          <w:szCs w:val="28"/>
          <w:lang w:val="uk-UA"/>
        </w:rPr>
        <w:t xml:space="preserve"> </w:t>
      </w:r>
      <w:r w:rsidR="00D3656C">
        <w:rPr>
          <w:sz w:val="28"/>
          <w:szCs w:val="28"/>
          <w:lang w:val="uk-UA"/>
        </w:rPr>
        <w:t xml:space="preserve">виділення коштів на проведення </w:t>
      </w:r>
    </w:p>
    <w:p w:rsidR="00D3656C" w:rsidRDefault="00D3656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робіт по об’єктах водопостачання </w:t>
      </w:r>
    </w:p>
    <w:p w:rsidR="00C3777D" w:rsidRDefault="00D3656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розташованих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</w:p>
    <w:p w:rsidR="00D3656C" w:rsidRDefault="00D3656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C3777D" w:rsidRDefault="00C3777D" w:rsidP="0074059C">
      <w:pPr>
        <w:jc w:val="both"/>
        <w:rPr>
          <w:sz w:val="28"/>
          <w:szCs w:val="28"/>
          <w:lang w:val="uk-UA"/>
        </w:rPr>
      </w:pPr>
    </w:p>
    <w:p w:rsidR="00CB58AF" w:rsidRDefault="00E1193D" w:rsidP="005143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F6069">
        <w:rPr>
          <w:sz w:val="28"/>
          <w:szCs w:val="28"/>
          <w:lang w:val="uk-UA"/>
        </w:rPr>
        <w:t xml:space="preserve">Керуючись ст. 30 Закону України «Про місцеве самоврядування в Україні», розглянувши клопотання комунального підприємства Полтавської обласної ради «ПОЛТАВАВОДОКАНАЛ» та </w:t>
      </w:r>
      <w:proofErr w:type="spellStart"/>
      <w:r w:rsidR="009F6069">
        <w:rPr>
          <w:sz w:val="28"/>
          <w:szCs w:val="28"/>
          <w:lang w:val="uk-UA"/>
        </w:rPr>
        <w:t>Машівського</w:t>
      </w:r>
      <w:proofErr w:type="spellEnd"/>
      <w:r w:rsidR="009F6069">
        <w:rPr>
          <w:sz w:val="28"/>
          <w:szCs w:val="28"/>
          <w:lang w:val="uk-UA"/>
        </w:rPr>
        <w:t xml:space="preserve"> житлово-комунального господарства щодо виділення коштів на проведення робіт по об’єктах водопостачання в </w:t>
      </w:r>
      <w:proofErr w:type="spellStart"/>
      <w:r w:rsidR="009F6069">
        <w:rPr>
          <w:sz w:val="28"/>
          <w:szCs w:val="28"/>
          <w:lang w:val="uk-UA"/>
        </w:rPr>
        <w:t>смт</w:t>
      </w:r>
      <w:proofErr w:type="spellEnd"/>
      <w:r w:rsidR="009F6069">
        <w:rPr>
          <w:sz w:val="28"/>
          <w:szCs w:val="28"/>
          <w:lang w:val="uk-UA"/>
        </w:rPr>
        <w:t xml:space="preserve">. </w:t>
      </w:r>
      <w:proofErr w:type="spellStart"/>
      <w:r w:rsidR="009F6069">
        <w:rPr>
          <w:sz w:val="28"/>
          <w:szCs w:val="28"/>
          <w:lang w:val="uk-UA"/>
        </w:rPr>
        <w:t>Машівка</w:t>
      </w:r>
      <w:proofErr w:type="spellEnd"/>
      <w:r w:rsidR="009F6069">
        <w:rPr>
          <w:sz w:val="28"/>
          <w:szCs w:val="28"/>
          <w:lang w:val="uk-UA"/>
        </w:rPr>
        <w:t xml:space="preserve"> та с. </w:t>
      </w:r>
      <w:proofErr w:type="spellStart"/>
      <w:r w:rsidR="009F6069">
        <w:rPr>
          <w:sz w:val="28"/>
          <w:szCs w:val="28"/>
          <w:lang w:val="uk-UA"/>
        </w:rPr>
        <w:t>Селещина</w:t>
      </w:r>
      <w:proofErr w:type="spellEnd"/>
      <w:r w:rsidR="009F6069">
        <w:rPr>
          <w:sz w:val="28"/>
          <w:szCs w:val="28"/>
          <w:lang w:val="uk-UA"/>
        </w:rPr>
        <w:t xml:space="preserve">, </w:t>
      </w:r>
      <w:r w:rsidR="00022D53">
        <w:rPr>
          <w:sz w:val="28"/>
          <w:szCs w:val="28"/>
          <w:lang w:val="uk-UA"/>
        </w:rPr>
        <w:t xml:space="preserve">враховуючи пропозицію </w:t>
      </w:r>
      <w:proofErr w:type="spellStart"/>
      <w:r w:rsidR="00022D53" w:rsidRPr="000E7FCE">
        <w:rPr>
          <w:sz w:val="28"/>
          <w:szCs w:val="28"/>
        </w:rPr>
        <w:t>постійної</w:t>
      </w:r>
      <w:proofErr w:type="spellEnd"/>
      <w:r w:rsidR="00022D53" w:rsidRPr="000E7FCE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комісії</w:t>
      </w:r>
      <w:proofErr w:type="spellEnd"/>
      <w:r w:rsidR="00022D53" w:rsidRPr="00D4283F">
        <w:rPr>
          <w:sz w:val="28"/>
          <w:szCs w:val="28"/>
        </w:rPr>
        <w:t xml:space="preserve">  </w:t>
      </w:r>
      <w:proofErr w:type="spellStart"/>
      <w:r w:rsidR="00022D53" w:rsidRPr="00D4283F">
        <w:rPr>
          <w:sz w:val="28"/>
          <w:szCs w:val="28"/>
        </w:rPr>
        <w:t>з</w:t>
      </w:r>
      <w:proofErr w:type="spellEnd"/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питань</w:t>
      </w:r>
      <w:proofErr w:type="spellEnd"/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планування</w:t>
      </w:r>
      <w:proofErr w:type="spellEnd"/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місцевого</w:t>
      </w:r>
      <w:proofErr w:type="spellEnd"/>
      <w:r w:rsidR="00022D53" w:rsidRPr="00D4283F">
        <w:rPr>
          <w:sz w:val="28"/>
          <w:szCs w:val="28"/>
        </w:rPr>
        <w:t xml:space="preserve"> бюджету, </w:t>
      </w:r>
      <w:proofErr w:type="spellStart"/>
      <w:r w:rsidR="00022D53" w:rsidRPr="00D4283F">
        <w:rPr>
          <w:sz w:val="28"/>
          <w:szCs w:val="28"/>
        </w:rPr>
        <w:t>регіональної</w:t>
      </w:r>
      <w:proofErr w:type="spellEnd"/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економічної</w:t>
      </w:r>
      <w:proofErr w:type="spellEnd"/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політики</w:t>
      </w:r>
      <w:proofErr w:type="spellEnd"/>
      <w:r w:rsidR="00022D53" w:rsidRPr="00D4283F">
        <w:rPr>
          <w:sz w:val="28"/>
          <w:szCs w:val="28"/>
        </w:rPr>
        <w:t xml:space="preserve">, </w:t>
      </w:r>
      <w:proofErr w:type="spellStart"/>
      <w:r w:rsidR="00022D53" w:rsidRPr="00D4283F">
        <w:rPr>
          <w:sz w:val="28"/>
          <w:szCs w:val="28"/>
        </w:rPr>
        <w:t>соціально-економічного</w:t>
      </w:r>
      <w:proofErr w:type="spellEnd"/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розвитку</w:t>
      </w:r>
      <w:proofErr w:type="spellEnd"/>
      <w:r w:rsidR="00022D53" w:rsidRPr="00D4283F">
        <w:rPr>
          <w:sz w:val="28"/>
          <w:szCs w:val="28"/>
        </w:rPr>
        <w:t xml:space="preserve">, </w:t>
      </w:r>
      <w:proofErr w:type="spellStart"/>
      <w:r w:rsidR="00022D53" w:rsidRPr="00D4283F">
        <w:rPr>
          <w:sz w:val="28"/>
          <w:szCs w:val="28"/>
        </w:rPr>
        <w:t>фінансів</w:t>
      </w:r>
      <w:proofErr w:type="spellEnd"/>
      <w:r w:rsidR="00022D53" w:rsidRPr="00D4283F">
        <w:rPr>
          <w:sz w:val="28"/>
          <w:szCs w:val="28"/>
        </w:rPr>
        <w:t xml:space="preserve">, </w:t>
      </w:r>
      <w:proofErr w:type="spellStart"/>
      <w:r w:rsidR="00022D53" w:rsidRPr="00D4283F">
        <w:rPr>
          <w:sz w:val="28"/>
          <w:szCs w:val="28"/>
        </w:rPr>
        <w:t>цін</w:t>
      </w:r>
      <w:proofErr w:type="spellEnd"/>
      <w:r w:rsidR="00022D53" w:rsidRPr="00D4283F">
        <w:rPr>
          <w:sz w:val="28"/>
          <w:szCs w:val="28"/>
        </w:rPr>
        <w:t xml:space="preserve">, </w:t>
      </w:r>
      <w:proofErr w:type="spellStart"/>
      <w:r w:rsidR="00022D53" w:rsidRPr="00D4283F">
        <w:rPr>
          <w:sz w:val="28"/>
          <w:szCs w:val="28"/>
        </w:rPr>
        <w:t>приватизації</w:t>
      </w:r>
      <w:proofErr w:type="spellEnd"/>
      <w:r w:rsidR="00022D53" w:rsidRPr="00D4283F">
        <w:rPr>
          <w:bCs/>
          <w:sz w:val="28"/>
          <w:szCs w:val="28"/>
        </w:rPr>
        <w:t>,</w:t>
      </w:r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інвестицій</w:t>
      </w:r>
      <w:proofErr w:type="spellEnd"/>
      <w:r w:rsidR="00022D53" w:rsidRPr="00D4283F">
        <w:rPr>
          <w:sz w:val="28"/>
          <w:szCs w:val="28"/>
        </w:rPr>
        <w:t xml:space="preserve"> та </w:t>
      </w:r>
      <w:proofErr w:type="spellStart"/>
      <w:r w:rsidR="00022D53" w:rsidRPr="00D4283F">
        <w:rPr>
          <w:sz w:val="28"/>
          <w:szCs w:val="28"/>
        </w:rPr>
        <w:t>міжнародного</w:t>
      </w:r>
      <w:proofErr w:type="spellEnd"/>
      <w:r w:rsidR="00022D53" w:rsidRPr="00D4283F">
        <w:rPr>
          <w:sz w:val="28"/>
          <w:szCs w:val="28"/>
        </w:rPr>
        <w:t xml:space="preserve"> </w:t>
      </w:r>
      <w:proofErr w:type="spellStart"/>
      <w:r w:rsidR="00022D53" w:rsidRPr="00D4283F">
        <w:rPr>
          <w:sz w:val="28"/>
          <w:szCs w:val="28"/>
        </w:rPr>
        <w:t>співробітництва</w:t>
      </w:r>
      <w:proofErr w:type="spellEnd"/>
      <w:r w:rsidR="00384A80">
        <w:rPr>
          <w:sz w:val="28"/>
          <w:szCs w:val="28"/>
          <w:lang w:val="uk-UA"/>
        </w:rPr>
        <w:t xml:space="preserve">, </w:t>
      </w:r>
      <w:r w:rsidR="00CB58AF">
        <w:rPr>
          <w:sz w:val="28"/>
          <w:szCs w:val="28"/>
          <w:lang w:val="uk-UA"/>
        </w:rPr>
        <w:t>селищна рада</w:t>
      </w:r>
    </w:p>
    <w:p w:rsidR="00CB58AF" w:rsidRDefault="00CB58AF" w:rsidP="0051435B">
      <w:pPr>
        <w:jc w:val="both"/>
        <w:rPr>
          <w:sz w:val="28"/>
          <w:szCs w:val="28"/>
          <w:lang w:val="uk-UA"/>
        </w:rPr>
      </w:pPr>
    </w:p>
    <w:p w:rsidR="00CB58AF" w:rsidRDefault="00CB58AF" w:rsidP="00E676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21D0" w:rsidRDefault="006B21D0" w:rsidP="00E6763A">
      <w:pPr>
        <w:jc w:val="center"/>
        <w:rPr>
          <w:sz w:val="28"/>
          <w:szCs w:val="28"/>
          <w:lang w:val="uk-UA"/>
        </w:rPr>
      </w:pPr>
    </w:p>
    <w:p w:rsidR="00022D53" w:rsidRDefault="000C3FDA" w:rsidP="00022D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2D53">
        <w:rPr>
          <w:sz w:val="28"/>
          <w:szCs w:val="28"/>
          <w:lang w:val="uk-UA"/>
        </w:rPr>
        <w:t xml:space="preserve">1.Направити кошти </w:t>
      </w:r>
      <w:r w:rsidR="00514285">
        <w:rPr>
          <w:sz w:val="28"/>
          <w:szCs w:val="28"/>
          <w:lang w:val="uk-UA"/>
        </w:rPr>
        <w:t xml:space="preserve"> </w:t>
      </w:r>
      <w:proofErr w:type="spellStart"/>
      <w:r w:rsidR="00022D53">
        <w:rPr>
          <w:sz w:val="28"/>
          <w:szCs w:val="28"/>
          <w:lang w:val="uk-UA"/>
        </w:rPr>
        <w:t>КП</w:t>
      </w:r>
      <w:proofErr w:type="spellEnd"/>
      <w:r w:rsidR="00022D53">
        <w:rPr>
          <w:sz w:val="28"/>
          <w:szCs w:val="28"/>
          <w:lang w:val="uk-UA"/>
        </w:rPr>
        <w:t xml:space="preserve"> </w:t>
      </w:r>
      <w:r w:rsidR="00507390">
        <w:rPr>
          <w:sz w:val="28"/>
          <w:szCs w:val="28"/>
          <w:lang w:val="uk-UA"/>
        </w:rPr>
        <w:t>ПОР «ПОЛТАВАВОДОКАНАЛ» в сумі 18</w:t>
      </w:r>
      <w:r w:rsidR="00022D53">
        <w:rPr>
          <w:sz w:val="28"/>
          <w:szCs w:val="28"/>
          <w:lang w:val="uk-UA"/>
        </w:rPr>
        <w:t>0 000 грн.</w:t>
      </w:r>
      <w:r w:rsidR="00514285">
        <w:rPr>
          <w:sz w:val="28"/>
          <w:szCs w:val="28"/>
          <w:lang w:val="uk-UA"/>
        </w:rPr>
        <w:t>,</w:t>
      </w:r>
      <w:r w:rsidR="00022D53">
        <w:rPr>
          <w:sz w:val="28"/>
          <w:szCs w:val="28"/>
          <w:lang w:val="uk-UA"/>
        </w:rPr>
        <w:t xml:space="preserve">  для придбання матеріалів для проведення поточного ремонту водопровідної мережі по вул. Шевченка в </w:t>
      </w:r>
      <w:proofErr w:type="spellStart"/>
      <w:r w:rsidR="00022D53">
        <w:rPr>
          <w:sz w:val="28"/>
          <w:szCs w:val="28"/>
          <w:lang w:val="uk-UA"/>
        </w:rPr>
        <w:t>смт</w:t>
      </w:r>
      <w:proofErr w:type="spellEnd"/>
      <w:r w:rsidR="00022D53">
        <w:rPr>
          <w:sz w:val="28"/>
          <w:szCs w:val="28"/>
          <w:lang w:val="uk-UA"/>
        </w:rPr>
        <w:t xml:space="preserve">. </w:t>
      </w:r>
      <w:proofErr w:type="spellStart"/>
      <w:r w:rsidR="00022D53">
        <w:rPr>
          <w:sz w:val="28"/>
          <w:szCs w:val="28"/>
          <w:lang w:val="uk-UA"/>
        </w:rPr>
        <w:t>Машівка</w:t>
      </w:r>
      <w:proofErr w:type="spellEnd"/>
      <w:r w:rsidR="00514285">
        <w:rPr>
          <w:sz w:val="28"/>
          <w:szCs w:val="28"/>
          <w:lang w:val="uk-UA"/>
        </w:rPr>
        <w:t>.</w:t>
      </w:r>
    </w:p>
    <w:p w:rsidR="00514285" w:rsidRDefault="00514285" w:rsidP="00022D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2.Направити кошти в сумі 333 605,79 грн. </w:t>
      </w:r>
      <w:proofErr w:type="spellStart"/>
      <w:r>
        <w:rPr>
          <w:sz w:val="28"/>
          <w:szCs w:val="28"/>
          <w:lang w:val="uk-UA"/>
        </w:rPr>
        <w:t>Машівському</w:t>
      </w:r>
      <w:proofErr w:type="spellEnd"/>
      <w:r>
        <w:rPr>
          <w:sz w:val="28"/>
          <w:szCs w:val="28"/>
          <w:lang w:val="uk-UA"/>
        </w:rPr>
        <w:t xml:space="preserve"> житлово-комунальному господарству для здійснення реконструкції водопровідних споруд майданчика водозабору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по вул. Парковій (містечко буровиків).</w:t>
      </w:r>
    </w:p>
    <w:p w:rsidR="00744529" w:rsidRPr="00744529" w:rsidRDefault="00744529" w:rsidP="00022D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3.Контроль за виконанням даного рішення покласти на постійну комісію </w:t>
      </w:r>
      <w:proofErr w:type="spellStart"/>
      <w:r w:rsidRPr="00D4283F">
        <w:rPr>
          <w:sz w:val="28"/>
          <w:szCs w:val="28"/>
        </w:rPr>
        <w:t>з</w:t>
      </w:r>
      <w:proofErr w:type="spellEnd"/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питань</w:t>
      </w:r>
      <w:proofErr w:type="spellEnd"/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планування</w:t>
      </w:r>
      <w:proofErr w:type="spellEnd"/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місцевого</w:t>
      </w:r>
      <w:proofErr w:type="spellEnd"/>
      <w:r w:rsidRPr="00D4283F">
        <w:rPr>
          <w:sz w:val="28"/>
          <w:szCs w:val="28"/>
        </w:rPr>
        <w:t xml:space="preserve"> бюджету, </w:t>
      </w:r>
      <w:proofErr w:type="spellStart"/>
      <w:r w:rsidRPr="00D4283F">
        <w:rPr>
          <w:sz w:val="28"/>
          <w:szCs w:val="28"/>
        </w:rPr>
        <w:t>регіональної</w:t>
      </w:r>
      <w:proofErr w:type="spellEnd"/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економічної</w:t>
      </w:r>
      <w:proofErr w:type="spellEnd"/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політики</w:t>
      </w:r>
      <w:proofErr w:type="spellEnd"/>
      <w:r w:rsidRPr="00D4283F">
        <w:rPr>
          <w:sz w:val="28"/>
          <w:szCs w:val="28"/>
        </w:rPr>
        <w:t xml:space="preserve">, </w:t>
      </w:r>
      <w:proofErr w:type="spellStart"/>
      <w:r w:rsidRPr="00D4283F">
        <w:rPr>
          <w:sz w:val="28"/>
          <w:szCs w:val="28"/>
        </w:rPr>
        <w:t>соціально-економічного</w:t>
      </w:r>
      <w:proofErr w:type="spellEnd"/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розвитку</w:t>
      </w:r>
      <w:proofErr w:type="spellEnd"/>
      <w:r w:rsidRPr="00D4283F">
        <w:rPr>
          <w:sz w:val="28"/>
          <w:szCs w:val="28"/>
        </w:rPr>
        <w:t xml:space="preserve">, </w:t>
      </w:r>
      <w:proofErr w:type="spellStart"/>
      <w:r w:rsidRPr="00D4283F">
        <w:rPr>
          <w:sz w:val="28"/>
          <w:szCs w:val="28"/>
        </w:rPr>
        <w:t>фінансів</w:t>
      </w:r>
      <w:proofErr w:type="spellEnd"/>
      <w:r w:rsidRPr="00D4283F">
        <w:rPr>
          <w:sz w:val="28"/>
          <w:szCs w:val="28"/>
        </w:rPr>
        <w:t xml:space="preserve">, </w:t>
      </w:r>
      <w:proofErr w:type="spellStart"/>
      <w:r w:rsidRPr="00D4283F">
        <w:rPr>
          <w:sz w:val="28"/>
          <w:szCs w:val="28"/>
        </w:rPr>
        <w:t>цін</w:t>
      </w:r>
      <w:proofErr w:type="spellEnd"/>
      <w:r w:rsidRPr="00D4283F">
        <w:rPr>
          <w:sz w:val="28"/>
          <w:szCs w:val="28"/>
        </w:rPr>
        <w:t xml:space="preserve">, </w:t>
      </w:r>
      <w:proofErr w:type="spellStart"/>
      <w:r w:rsidRPr="00D4283F">
        <w:rPr>
          <w:sz w:val="28"/>
          <w:szCs w:val="28"/>
        </w:rPr>
        <w:t>приватизації</w:t>
      </w:r>
      <w:proofErr w:type="spellEnd"/>
      <w:r w:rsidRPr="00D4283F">
        <w:rPr>
          <w:bCs/>
          <w:sz w:val="28"/>
          <w:szCs w:val="28"/>
        </w:rPr>
        <w:t>,</w:t>
      </w:r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інвестицій</w:t>
      </w:r>
      <w:proofErr w:type="spellEnd"/>
      <w:r w:rsidRPr="00D4283F">
        <w:rPr>
          <w:sz w:val="28"/>
          <w:szCs w:val="28"/>
        </w:rPr>
        <w:t xml:space="preserve"> та </w:t>
      </w:r>
      <w:proofErr w:type="spellStart"/>
      <w:r w:rsidRPr="00D4283F">
        <w:rPr>
          <w:sz w:val="28"/>
          <w:szCs w:val="28"/>
        </w:rPr>
        <w:t>міжнародного</w:t>
      </w:r>
      <w:proofErr w:type="spellEnd"/>
      <w:r w:rsidRPr="00D4283F">
        <w:rPr>
          <w:sz w:val="28"/>
          <w:szCs w:val="28"/>
        </w:rPr>
        <w:t xml:space="preserve"> </w:t>
      </w:r>
      <w:proofErr w:type="spellStart"/>
      <w:r w:rsidRPr="00D4283F">
        <w:rPr>
          <w:sz w:val="28"/>
          <w:szCs w:val="28"/>
        </w:rPr>
        <w:t>співробітництва</w:t>
      </w:r>
      <w:proofErr w:type="spellEnd"/>
      <w:r>
        <w:rPr>
          <w:sz w:val="28"/>
          <w:szCs w:val="28"/>
          <w:lang w:val="uk-UA"/>
        </w:rPr>
        <w:t>.</w:t>
      </w: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032724" w:rsidRDefault="00032724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М.І. Кравченко </w:t>
      </w:r>
    </w:p>
    <w:p w:rsidR="0074059C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sectPr w:rsidR="00C10412" w:rsidSect="00032724">
      <w:pgSz w:w="11906" w:h="16838"/>
      <w:pgMar w:top="993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76D43"/>
    <w:multiLevelType w:val="multilevel"/>
    <w:tmpl w:val="F61AF6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4059C"/>
    <w:rsid w:val="00022D53"/>
    <w:rsid w:val="0002332F"/>
    <w:rsid w:val="00032724"/>
    <w:rsid w:val="00047D43"/>
    <w:rsid w:val="000A10A3"/>
    <w:rsid w:val="000C3FDA"/>
    <w:rsid w:val="00105062"/>
    <w:rsid w:val="00110121"/>
    <w:rsid w:val="00120395"/>
    <w:rsid w:val="00123C63"/>
    <w:rsid w:val="0016009D"/>
    <w:rsid w:val="00182F98"/>
    <w:rsid w:val="001E44F1"/>
    <w:rsid w:val="001E7BF9"/>
    <w:rsid w:val="002076A0"/>
    <w:rsid w:val="00227D3D"/>
    <w:rsid w:val="002963D0"/>
    <w:rsid w:val="002C5EF1"/>
    <w:rsid w:val="002F40B6"/>
    <w:rsid w:val="0035545E"/>
    <w:rsid w:val="00384A80"/>
    <w:rsid w:val="00392417"/>
    <w:rsid w:val="00393396"/>
    <w:rsid w:val="003D00A9"/>
    <w:rsid w:val="004C6CBF"/>
    <w:rsid w:val="00507390"/>
    <w:rsid w:val="00514285"/>
    <w:rsid w:val="0051435B"/>
    <w:rsid w:val="00536927"/>
    <w:rsid w:val="005403F4"/>
    <w:rsid w:val="0054567C"/>
    <w:rsid w:val="005C65C9"/>
    <w:rsid w:val="00602DA6"/>
    <w:rsid w:val="00667802"/>
    <w:rsid w:val="00687936"/>
    <w:rsid w:val="006922E1"/>
    <w:rsid w:val="006A61D4"/>
    <w:rsid w:val="006B21D0"/>
    <w:rsid w:val="006C22DC"/>
    <w:rsid w:val="006C6BFA"/>
    <w:rsid w:val="006E3D8B"/>
    <w:rsid w:val="0074059C"/>
    <w:rsid w:val="00744529"/>
    <w:rsid w:val="007612B5"/>
    <w:rsid w:val="0077233F"/>
    <w:rsid w:val="007C1FF3"/>
    <w:rsid w:val="008C67C4"/>
    <w:rsid w:val="008F06B2"/>
    <w:rsid w:val="009D2064"/>
    <w:rsid w:val="009F6069"/>
    <w:rsid w:val="00A07685"/>
    <w:rsid w:val="00A2083B"/>
    <w:rsid w:val="00A24BB7"/>
    <w:rsid w:val="00AB4A0E"/>
    <w:rsid w:val="00AE52C7"/>
    <w:rsid w:val="00B71B60"/>
    <w:rsid w:val="00C01A8B"/>
    <w:rsid w:val="00C10412"/>
    <w:rsid w:val="00C3777D"/>
    <w:rsid w:val="00C43845"/>
    <w:rsid w:val="00C7783C"/>
    <w:rsid w:val="00C90E66"/>
    <w:rsid w:val="00CB4057"/>
    <w:rsid w:val="00CB58AF"/>
    <w:rsid w:val="00CC4F0A"/>
    <w:rsid w:val="00CD3A11"/>
    <w:rsid w:val="00D3008B"/>
    <w:rsid w:val="00D3656C"/>
    <w:rsid w:val="00D85803"/>
    <w:rsid w:val="00DA253A"/>
    <w:rsid w:val="00E1193D"/>
    <w:rsid w:val="00E3626C"/>
    <w:rsid w:val="00E420F0"/>
    <w:rsid w:val="00E52F6F"/>
    <w:rsid w:val="00E6763A"/>
    <w:rsid w:val="00E815C8"/>
    <w:rsid w:val="00EE566B"/>
    <w:rsid w:val="00F3290C"/>
    <w:rsid w:val="00F42C27"/>
    <w:rsid w:val="00F55C3C"/>
    <w:rsid w:val="00F71D9A"/>
    <w:rsid w:val="00F85E1A"/>
    <w:rsid w:val="00FD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2963D0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963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120395"/>
    <w:pPr>
      <w:spacing w:before="100" w:beforeAutospacing="1" w:after="100" w:afterAutospacing="1"/>
    </w:pPr>
  </w:style>
  <w:style w:type="character" w:styleId="a6">
    <w:name w:val="Hyperlink"/>
    <w:basedOn w:val="a0"/>
    <w:rsid w:val="0016009D"/>
    <w:rPr>
      <w:rFonts w:cs="Times New Roman"/>
      <w:color w:val="0000FF"/>
      <w:u w:val="single"/>
    </w:rPr>
  </w:style>
  <w:style w:type="paragraph" w:styleId="a7">
    <w:name w:val="No Spacing"/>
    <w:uiPriority w:val="99"/>
    <w:qFormat/>
    <w:rsid w:val="00F71D9A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6893E-13EB-4FDC-A9AF-09281407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20</cp:revision>
  <cp:lastPrinted>2019-03-25T13:49:00Z</cp:lastPrinted>
  <dcterms:created xsi:type="dcterms:W3CDTF">2018-06-07T06:18:00Z</dcterms:created>
  <dcterms:modified xsi:type="dcterms:W3CDTF">2019-03-25T13:53:00Z</dcterms:modified>
</cp:coreProperties>
</file>