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BED" w:rsidRPr="003276B7" w:rsidRDefault="00376B57" w:rsidP="003276B7">
      <w:pPr>
        <w:widowControl w:val="0"/>
        <w:jc w:val="center"/>
        <w:rPr>
          <w:lang w:val="uk-UA"/>
        </w:rPr>
      </w:pPr>
      <w:r>
        <w:rPr>
          <w:sz w:val="32"/>
          <w:szCs w:val="32"/>
        </w:rPr>
        <w:t xml:space="preserve">  </w:t>
      </w:r>
      <w:bookmarkStart w:id="0" w:name="_MON_1505217516"/>
      <w:bookmarkStart w:id="1" w:name="_MON_1505217656"/>
      <w:bookmarkEnd w:id="0"/>
      <w:bookmarkEnd w:id="1"/>
    </w:p>
    <w:p w:rsidR="00611BED" w:rsidRDefault="00611BED" w:rsidP="00611BED">
      <w:pPr>
        <w:rPr>
          <w:lang w:val="uk-UA"/>
        </w:rPr>
      </w:pPr>
    </w:p>
    <w:p w:rsidR="00611BED" w:rsidRPr="00611BED" w:rsidRDefault="00611BED" w:rsidP="00611BED">
      <w:pPr>
        <w:rPr>
          <w:lang w:val="uk-UA"/>
        </w:rPr>
      </w:pPr>
    </w:p>
    <w:p w:rsidR="0017402A" w:rsidRDefault="00611BED" w:rsidP="00611BED">
      <w:pPr>
        <w:jc w:val="right"/>
        <w:rPr>
          <w:sz w:val="28"/>
          <w:szCs w:val="28"/>
          <w:lang w:val="uk-UA"/>
        </w:rPr>
      </w:pPr>
      <w:r>
        <w:rPr>
          <w:sz w:val="28"/>
          <w:szCs w:val="28"/>
          <w:lang w:val="uk-UA"/>
        </w:rPr>
        <w:t>ПРОЕКТ</w:t>
      </w:r>
    </w:p>
    <w:bookmarkStart w:id="2" w:name="_1505219940"/>
    <w:bookmarkStart w:id="3" w:name="_1505217813"/>
    <w:bookmarkStart w:id="4" w:name="_1505217754"/>
    <w:bookmarkStart w:id="5" w:name="_1505217656"/>
    <w:bookmarkStart w:id="6" w:name="_1505217516"/>
    <w:bookmarkStart w:id="7" w:name="_1505217346"/>
    <w:bookmarkEnd w:id="2"/>
    <w:bookmarkEnd w:id="3"/>
    <w:bookmarkEnd w:id="4"/>
    <w:bookmarkEnd w:id="5"/>
    <w:bookmarkEnd w:id="6"/>
    <w:bookmarkEnd w:id="7"/>
    <w:p w:rsidR="0017402A" w:rsidRDefault="0017402A" w:rsidP="0017402A">
      <w:pPr>
        <w:tabs>
          <w:tab w:val="left" w:pos="960"/>
        </w:tabs>
        <w:jc w:val="center"/>
        <w:rPr>
          <w:sz w:val="32"/>
          <w:szCs w:val="32"/>
          <w:lang w:val="uk-UA"/>
        </w:rPr>
      </w:pPr>
      <w: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6.4pt" o:ole="" filled="t">
            <v:fill color2="black"/>
            <v:imagedata r:id="rId6" o:title=""/>
          </v:shape>
          <o:OLEObject Type="Embed" ProgID="Word.Picture.8" ShapeID="_x0000_i1025" DrawAspect="Content" ObjectID="_1587194039" r:id="rId7"/>
        </w:object>
      </w:r>
    </w:p>
    <w:p w:rsidR="0017402A" w:rsidRDefault="0017402A" w:rsidP="0017402A">
      <w:pPr>
        <w:tabs>
          <w:tab w:val="left" w:pos="960"/>
        </w:tabs>
        <w:jc w:val="center"/>
        <w:rPr>
          <w:sz w:val="32"/>
          <w:lang w:val="uk-UA"/>
        </w:rPr>
      </w:pPr>
      <w:r>
        <w:rPr>
          <w:sz w:val="32"/>
          <w:szCs w:val="32"/>
          <w:lang w:val="uk-UA"/>
        </w:rPr>
        <w:t>УКРАЇНА</w:t>
      </w:r>
    </w:p>
    <w:p w:rsidR="0017402A" w:rsidRDefault="0017402A" w:rsidP="0017402A">
      <w:pPr>
        <w:tabs>
          <w:tab w:val="left" w:pos="960"/>
        </w:tabs>
        <w:jc w:val="center"/>
        <w:rPr>
          <w:b/>
          <w:bCs/>
          <w:sz w:val="32"/>
          <w:lang w:val="uk-UA"/>
        </w:rPr>
      </w:pPr>
      <w:r>
        <w:rPr>
          <w:sz w:val="32"/>
          <w:lang w:val="uk-UA"/>
        </w:rPr>
        <w:t>МАШІВСЬКА СЕЛИЩНА РАДА МАШІВСЬКОГО РАЙОНУ ПОЛТАВСЬКОЇ ОБЛАСТІ</w:t>
      </w:r>
    </w:p>
    <w:p w:rsidR="0017402A" w:rsidRDefault="0017402A" w:rsidP="0017402A">
      <w:pPr>
        <w:jc w:val="center"/>
        <w:rPr>
          <w:b/>
          <w:bCs/>
          <w:sz w:val="32"/>
          <w:lang w:val="uk-UA"/>
        </w:rPr>
      </w:pPr>
    </w:p>
    <w:p w:rsidR="0017402A" w:rsidRDefault="0017402A" w:rsidP="0017402A">
      <w:pPr>
        <w:pStyle w:val="1"/>
        <w:numPr>
          <w:ilvl w:val="0"/>
          <w:numId w:val="17"/>
        </w:numPr>
        <w:suppressAutoHyphens/>
        <w:autoSpaceDE/>
        <w:autoSpaceDN/>
      </w:pPr>
      <w:r>
        <w:t>Р І Ш Е Н Н Я</w:t>
      </w:r>
    </w:p>
    <w:p w:rsidR="0017402A" w:rsidRDefault="00611BED" w:rsidP="0017402A">
      <w:pPr>
        <w:jc w:val="center"/>
        <w:rPr>
          <w:b/>
          <w:bCs/>
          <w:sz w:val="28"/>
          <w:lang w:val="uk-UA"/>
        </w:rPr>
      </w:pPr>
      <w:r>
        <w:rPr>
          <w:sz w:val="28"/>
          <w:lang w:val="uk-UA"/>
        </w:rPr>
        <w:t>________________</w:t>
      </w:r>
      <w:r w:rsidR="00D64E15">
        <w:rPr>
          <w:sz w:val="28"/>
          <w:lang w:val="uk-UA"/>
        </w:rPr>
        <w:t xml:space="preserve"> </w:t>
      </w:r>
      <w:r w:rsidR="0017402A">
        <w:rPr>
          <w:sz w:val="28"/>
          <w:lang w:val="uk-UA"/>
        </w:rPr>
        <w:t>сесії селищної ради сьомого скликання</w:t>
      </w:r>
    </w:p>
    <w:p w:rsidR="0017402A" w:rsidRDefault="00D64E15" w:rsidP="0017402A">
      <w:pPr>
        <w:tabs>
          <w:tab w:val="left" w:pos="1340"/>
        </w:tabs>
        <w:jc w:val="center"/>
        <w:rPr>
          <w:sz w:val="28"/>
          <w:lang w:val="uk-UA"/>
        </w:rPr>
      </w:pPr>
      <w:r>
        <w:rPr>
          <w:b/>
          <w:bCs/>
          <w:sz w:val="28"/>
          <w:lang w:val="uk-UA"/>
        </w:rPr>
        <w:t>від «___» ________</w:t>
      </w:r>
      <w:r w:rsidR="0017402A">
        <w:rPr>
          <w:b/>
          <w:bCs/>
          <w:sz w:val="28"/>
          <w:lang w:val="uk-UA"/>
        </w:rPr>
        <w:t xml:space="preserve"> 2018 року</w:t>
      </w:r>
    </w:p>
    <w:p w:rsidR="0017402A" w:rsidRDefault="0017402A" w:rsidP="0017402A">
      <w:pPr>
        <w:rPr>
          <w:sz w:val="28"/>
          <w:lang w:val="uk-UA"/>
        </w:rPr>
      </w:pPr>
    </w:p>
    <w:p w:rsidR="0017402A" w:rsidRDefault="0017402A" w:rsidP="0017402A">
      <w:pPr>
        <w:tabs>
          <w:tab w:val="left" w:pos="3220"/>
        </w:tabs>
        <w:jc w:val="center"/>
        <w:rPr>
          <w:b/>
          <w:bCs/>
          <w:sz w:val="28"/>
          <w:lang w:val="uk-UA"/>
        </w:rPr>
      </w:pPr>
      <w:r>
        <w:rPr>
          <w:b/>
          <w:bCs/>
          <w:sz w:val="28"/>
          <w:lang w:val="uk-UA"/>
        </w:rPr>
        <w:t>смт. МАШІВКА</w:t>
      </w:r>
    </w:p>
    <w:p w:rsidR="0017402A" w:rsidRPr="00D64E15" w:rsidRDefault="0017402A" w:rsidP="00B326AE">
      <w:pPr>
        <w:rPr>
          <w:sz w:val="28"/>
          <w:szCs w:val="28"/>
          <w:lang w:val="uk-UA"/>
        </w:rPr>
      </w:pPr>
    </w:p>
    <w:p w:rsidR="00DF0975" w:rsidRDefault="00DF0975" w:rsidP="00DF0975">
      <w:pPr>
        <w:pStyle w:val="a5"/>
        <w:shd w:val="clear" w:color="auto" w:fill="FFFFFF"/>
        <w:spacing w:before="0" w:beforeAutospacing="0" w:after="0" w:afterAutospacing="0"/>
        <w:jc w:val="both"/>
        <w:rPr>
          <w:sz w:val="28"/>
          <w:szCs w:val="28"/>
          <w:lang w:val="uk-UA"/>
        </w:rPr>
      </w:pPr>
      <w:r w:rsidRPr="00611BED">
        <w:rPr>
          <w:sz w:val="28"/>
          <w:szCs w:val="28"/>
        </w:rPr>
        <w:t xml:space="preserve">Про </w:t>
      </w:r>
      <w:r>
        <w:rPr>
          <w:sz w:val="28"/>
          <w:szCs w:val="28"/>
          <w:lang w:val="uk-UA"/>
        </w:rPr>
        <w:t xml:space="preserve">затвердження Порядку </w:t>
      </w:r>
    </w:p>
    <w:p w:rsidR="00DF0975" w:rsidRDefault="00DF0975" w:rsidP="00DF0975">
      <w:pPr>
        <w:pStyle w:val="a5"/>
        <w:shd w:val="clear" w:color="auto" w:fill="FFFFFF"/>
        <w:spacing w:before="0" w:beforeAutospacing="0" w:after="0" w:afterAutospacing="0"/>
        <w:jc w:val="both"/>
        <w:rPr>
          <w:sz w:val="28"/>
          <w:szCs w:val="28"/>
          <w:lang w:val="uk-UA"/>
        </w:rPr>
      </w:pPr>
      <w:r>
        <w:rPr>
          <w:sz w:val="28"/>
          <w:szCs w:val="28"/>
          <w:lang w:val="uk-UA"/>
        </w:rPr>
        <w:t xml:space="preserve">залучення, розрахунку розміру і </w:t>
      </w:r>
    </w:p>
    <w:p w:rsidR="00DF0975" w:rsidRDefault="00DF0975" w:rsidP="00DF0975">
      <w:pPr>
        <w:pStyle w:val="a5"/>
        <w:shd w:val="clear" w:color="auto" w:fill="FFFFFF"/>
        <w:spacing w:before="0" w:beforeAutospacing="0" w:after="0" w:afterAutospacing="0"/>
        <w:jc w:val="both"/>
        <w:rPr>
          <w:sz w:val="28"/>
          <w:szCs w:val="28"/>
          <w:lang w:val="uk-UA"/>
        </w:rPr>
      </w:pPr>
      <w:r>
        <w:rPr>
          <w:sz w:val="28"/>
          <w:szCs w:val="28"/>
          <w:lang w:val="uk-UA"/>
        </w:rPr>
        <w:t xml:space="preserve">використанння коштів пайової участі у </w:t>
      </w:r>
    </w:p>
    <w:p w:rsidR="00DF0975" w:rsidRDefault="00DF0975" w:rsidP="00DF0975">
      <w:pPr>
        <w:pStyle w:val="a5"/>
        <w:shd w:val="clear" w:color="auto" w:fill="FFFFFF"/>
        <w:spacing w:before="0" w:beforeAutospacing="0" w:after="0" w:afterAutospacing="0"/>
        <w:jc w:val="both"/>
        <w:rPr>
          <w:sz w:val="28"/>
          <w:szCs w:val="28"/>
          <w:lang w:val="uk-UA"/>
        </w:rPr>
      </w:pPr>
      <w:r>
        <w:rPr>
          <w:sz w:val="28"/>
          <w:szCs w:val="28"/>
          <w:lang w:val="uk-UA"/>
        </w:rPr>
        <w:t xml:space="preserve">розвитку інфраструктури населених пунктів </w:t>
      </w:r>
    </w:p>
    <w:p w:rsidR="00B326AE" w:rsidRPr="00D64E15" w:rsidRDefault="00DF0975" w:rsidP="00DF0975">
      <w:pPr>
        <w:rPr>
          <w:sz w:val="28"/>
          <w:szCs w:val="28"/>
          <w:lang w:val="uk-UA"/>
        </w:rPr>
      </w:pPr>
      <w:r>
        <w:rPr>
          <w:sz w:val="28"/>
          <w:szCs w:val="28"/>
          <w:lang w:val="uk-UA"/>
        </w:rPr>
        <w:t>Машівської селищної ради</w:t>
      </w:r>
      <w:r w:rsidRPr="00D64E15">
        <w:rPr>
          <w:sz w:val="28"/>
          <w:szCs w:val="28"/>
          <w:lang w:val="uk-UA"/>
        </w:rPr>
        <w:t xml:space="preserve"> </w:t>
      </w:r>
    </w:p>
    <w:p w:rsidR="00166CEB" w:rsidRPr="00D64E15" w:rsidRDefault="00166CEB" w:rsidP="00B326AE">
      <w:pPr>
        <w:rPr>
          <w:sz w:val="28"/>
          <w:szCs w:val="28"/>
          <w:lang w:val="uk-UA"/>
        </w:rPr>
      </w:pPr>
    </w:p>
    <w:p w:rsidR="004538D4" w:rsidRPr="00D64E15" w:rsidRDefault="004538D4" w:rsidP="00B326AE">
      <w:pPr>
        <w:rPr>
          <w:sz w:val="28"/>
          <w:szCs w:val="28"/>
          <w:lang w:val="uk-UA"/>
        </w:rPr>
      </w:pPr>
    </w:p>
    <w:p w:rsidR="0017402A" w:rsidRPr="00D64E15" w:rsidRDefault="00166CEB" w:rsidP="0017402A">
      <w:pPr>
        <w:ind w:right="-142" w:firstLine="709"/>
        <w:jc w:val="both"/>
        <w:rPr>
          <w:sz w:val="28"/>
          <w:szCs w:val="28"/>
          <w:lang w:val="uk-UA"/>
        </w:rPr>
      </w:pPr>
      <w:r w:rsidRPr="00D64E15">
        <w:rPr>
          <w:sz w:val="28"/>
          <w:szCs w:val="28"/>
          <w:lang w:val="uk-UA"/>
        </w:rPr>
        <w:t>Відповідно до стат</w:t>
      </w:r>
      <w:r w:rsidR="00C305EC" w:rsidRPr="00D64E15">
        <w:rPr>
          <w:sz w:val="28"/>
          <w:szCs w:val="28"/>
          <w:lang w:val="uk-UA"/>
        </w:rPr>
        <w:t>ей</w:t>
      </w:r>
      <w:bookmarkStart w:id="8" w:name="_GoBack"/>
      <w:bookmarkEnd w:id="8"/>
      <w:r w:rsidRPr="00D64E15">
        <w:rPr>
          <w:sz w:val="28"/>
          <w:szCs w:val="28"/>
          <w:lang w:val="uk-UA"/>
        </w:rPr>
        <w:t xml:space="preserve"> </w:t>
      </w:r>
      <w:r w:rsidR="0017402A" w:rsidRPr="00D64E15">
        <w:rPr>
          <w:sz w:val="28"/>
          <w:szCs w:val="28"/>
          <w:lang w:val="uk-UA"/>
        </w:rPr>
        <w:t xml:space="preserve"> </w:t>
      </w:r>
      <w:r w:rsidRPr="00D64E15">
        <w:rPr>
          <w:sz w:val="28"/>
          <w:szCs w:val="28"/>
          <w:lang w:val="uk-UA"/>
        </w:rPr>
        <w:t>2</w:t>
      </w:r>
      <w:r w:rsidR="00DC36CB" w:rsidRPr="00D64E15">
        <w:rPr>
          <w:sz w:val="28"/>
          <w:szCs w:val="28"/>
          <w:lang w:val="uk-UA"/>
        </w:rPr>
        <w:t>5</w:t>
      </w:r>
      <w:r w:rsidR="00C305EC" w:rsidRPr="00D64E15">
        <w:rPr>
          <w:sz w:val="28"/>
          <w:szCs w:val="28"/>
          <w:lang w:val="uk-UA"/>
        </w:rPr>
        <w:t>, 28</w:t>
      </w:r>
      <w:r w:rsidRPr="00D64E15">
        <w:rPr>
          <w:sz w:val="28"/>
          <w:szCs w:val="28"/>
          <w:lang w:val="uk-UA"/>
        </w:rPr>
        <w:t xml:space="preserve"> Закону України «Про місцеве самоврядування</w:t>
      </w:r>
      <w:r w:rsidR="004A4AB4" w:rsidRPr="00D64E15">
        <w:rPr>
          <w:sz w:val="28"/>
          <w:szCs w:val="28"/>
          <w:lang w:val="uk-UA"/>
        </w:rPr>
        <w:t xml:space="preserve"> в Україні</w:t>
      </w:r>
      <w:r w:rsidRPr="00D64E15">
        <w:rPr>
          <w:sz w:val="28"/>
          <w:szCs w:val="28"/>
          <w:lang w:val="uk-UA"/>
        </w:rPr>
        <w:t>»,</w:t>
      </w:r>
      <w:r w:rsidR="004A4AB4" w:rsidRPr="00D64E15">
        <w:rPr>
          <w:sz w:val="28"/>
          <w:szCs w:val="28"/>
          <w:lang w:val="uk-UA"/>
        </w:rPr>
        <w:t xml:space="preserve"> </w:t>
      </w:r>
      <w:r w:rsidRPr="00D64E15">
        <w:rPr>
          <w:sz w:val="28"/>
          <w:szCs w:val="28"/>
          <w:lang w:val="uk-UA"/>
        </w:rPr>
        <w:t>статті 40 Закону України «Про регулювання містобудівної діяльності»,</w:t>
      </w:r>
      <w:r w:rsidR="0017402A" w:rsidRPr="00D64E15">
        <w:rPr>
          <w:sz w:val="28"/>
          <w:szCs w:val="28"/>
          <w:lang w:val="uk-UA"/>
        </w:rPr>
        <w:t xml:space="preserve"> </w:t>
      </w:r>
      <w:r w:rsidR="004A4AB4" w:rsidRPr="00D64E15">
        <w:rPr>
          <w:sz w:val="28"/>
          <w:szCs w:val="28"/>
          <w:lang w:val="uk-UA"/>
        </w:rPr>
        <w:t xml:space="preserve"> </w:t>
      </w:r>
      <w:r w:rsidRPr="00D64E15">
        <w:rPr>
          <w:sz w:val="28"/>
          <w:szCs w:val="28"/>
          <w:lang w:val="uk-UA"/>
        </w:rPr>
        <w:t>з метою створення умов для розвитку інженерно-транспортної та соці</w:t>
      </w:r>
      <w:r w:rsidR="004A4AB4" w:rsidRPr="00D64E15">
        <w:rPr>
          <w:sz w:val="28"/>
          <w:szCs w:val="28"/>
          <w:lang w:val="uk-UA"/>
        </w:rPr>
        <w:t>альної і</w:t>
      </w:r>
      <w:r w:rsidR="0017402A" w:rsidRPr="00D64E15">
        <w:rPr>
          <w:sz w:val="28"/>
          <w:szCs w:val="28"/>
          <w:lang w:val="uk-UA"/>
        </w:rPr>
        <w:t>нфраструктури населених пунктів Машівської селищної ради</w:t>
      </w:r>
      <w:r w:rsidR="002B2DF8" w:rsidRPr="00D64E15">
        <w:rPr>
          <w:sz w:val="28"/>
          <w:szCs w:val="28"/>
          <w:lang w:val="uk-UA"/>
        </w:rPr>
        <w:t>,</w:t>
      </w:r>
      <w:r w:rsidR="0017402A" w:rsidRPr="00D64E15">
        <w:rPr>
          <w:sz w:val="28"/>
          <w:szCs w:val="28"/>
          <w:lang w:val="uk-UA"/>
        </w:rPr>
        <w:t xml:space="preserve"> се</w:t>
      </w:r>
      <w:r w:rsidR="004A4AB4" w:rsidRPr="00D64E15">
        <w:rPr>
          <w:sz w:val="28"/>
          <w:szCs w:val="28"/>
          <w:lang w:val="uk-UA"/>
        </w:rPr>
        <w:t xml:space="preserve">лищна </w:t>
      </w:r>
      <w:r w:rsidR="002B2DF8" w:rsidRPr="00D64E15">
        <w:rPr>
          <w:sz w:val="28"/>
          <w:szCs w:val="28"/>
          <w:lang w:val="uk-UA"/>
        </w:rPr>
        <w:t xml:space="preserve">рада </w:t>
      </w:r>
    </w:p>
    <w:p w:rsidR="00166CEB" w:rsidRPr="00D64E15" w:rsidRDefault="0017402A" w:rsidP="0017402A">
      <w:pPr>
        <w:ind w:right="-142" w:firstLine="709"/>
        <w:jc w:val="both"/>
        <w:rPr>
          <w:sz w:val="28"/>
          <w:szCs w:val="28"/>
          <w:lang w:val="uk-UA"/>
        </w:rPr>
      </w:pPr>
      <w:r w:rsidRPr="00D64E15">
        <w:rPr>
          <w:sz w:val="28"/>
          <w:szCs w:val="28"/>
          <w:lang w:val="uk-UA"/>
        </w:rPr>
        <w:t xml:space="preserve">                                               </w:t>
      </w:r>
      <w:r w:rsidR="004A4AB4" w:rsidRPr="00D64E15">
        <w:rPr>
          <w:b/>
          <w:sz w:val="28"/>
          <w:szCs w:val="28"/>
          <w:lang w:val="uk-UA"/>
        </w:rPr>
        <w:t>вирішила</w:t>
      </w:r>
      <w:r w:rsidR="004A4AB4" w:rsidRPr="00D64E15">
        <w:rPr>
          <w:sz w:val="28"/>
          <w:szCs w:val="28"/>
          <w:lang w:val="uk-UA"/>
        </w:rPr>
        <w:t xml:space="preserve">: </w:t>
      </w:r>
    </w:p>
    <w:p w:rsidR="00510FC5" w:rsidRPr="00D64E15" w:rsidRDefault="00510FC5" w:rsidP="00166CEB">
      <w:pPr>
        <w:ind w:right="-142" w:firstLine="709"/>
        <w:jc w:val="both"/>
        <w:rPr>
          <w:sz w:val="28"/>
          <w:szCs w:val="28"/>
          <w:lang w:val="uk-UA"/>
        </w:rPr>
      </w:pPr>
    </w:p>
    <w:p w:rsidR="004A4AB4" w:rsidRPr="00D64E15" w:rsidRDefault="004538D4" w:rsidP="004A4AB4">
      <w:pPr>
        <w:ind w:right="-142"/>
        <w:jc w:val="both"/>
        <w:rPr>
          <w:sz w:val="28"/>
          <w:szCs w:val="28"/>
          <w:lang w:val="uk-UA"/>
        </w:rPr>
      </w:pPr>
      <w:r w:rsidRPr="00D64E15">
        <w:rPr>
          <w:sz w:val="28"/>
          <w:szCs w:val="28"/>
          <w:lang w:val="uk-UA"/>
        </w:rPr>
        <w:t xml:space="preserve">          </w:t>
      </w:r>
      <w:r w:rsidR="004A4AB4" w:rsidRPr="00D64E15">
        <w:rPr>
          <w:sz w:val="28"/>
          <w:szCs w:val="28"/>
          <w:lang w:val="uk-UA"/>
        </w:rPr>
        <w:t>1.</w:t>
      </w:r>
      <w:r w:rsidR="00896393" w:rsidRPr="00D64E15">
        <w:rPr>
          <w:sz w:val="28"/>
          <w:szCs w:val="28"/>
          <w:lang w:val="uk-UA"/>
        </w:rPr>
        <w:t xml:space="preserve"> </w:t>
      </w:r>
      <w:r w:rsidR="004A4AB4" w:rsidRPr="00D64E15">
        <w:rPr>
          <w:sz w:val="28"/>
          <w:szCs w:val="28"/>
          <w:lang w:val="uk-UA"/>
        </w:rPr>
        <w:t>Затвердити Порядок залучення, розрахунку</w:t>
      </w:r>
      <w:r w:rsidR="00DF0975">
        <w:rPr>
          <w:sz w:val="28"/>
          <w:szCs w:val="28"/>
          <w:lang w:val="uk-UA"/>
        </w:rPr>
        <w:t xml:space="preserve"> розміру</w:t>
      </w:r>
      <w:r w:rsidR="004A4AB4" w:rsidRPr="00D64E15">
        <w:rPr>
          <w:sz w:val="28"/>
          <w:szCs w:val="28"/>
          <w:lang w:val="uk-UA"/>
        </w:rPr>
        <w:t xml:space="preserve"> і використання коштів пайової участі у розвитку інфраструктури населених пунктів</w:t>
      </w:r>
      <w:r w:rsidR="0017402A" w:rsidRPr="00D64E15">
        <w:rPr>
          <w:sz w:val="28"/>
          <w:szCs w:val="28"/>
          <w:lang w:val="uk-UA"/>
        </w:rPr>
        <w:t xml:space="preserve"> Машівської</w:t>
      </w:r>
      <w:r w:rsidR="0074173C" w:rsidRPr="00D64E15">
        <w:rPr>
          <w:sz w:val="28"/>
          <w:szCs w:val="28"/>
          <w:lang w:val="uk-UA"/>
        </w:rPr>
        <w:t xml:space="preserve"> селищної ради</w:t>
      </w:r>
      <w:r w:rsidR="00493640" w:rsidRPr="00D64E15">
        <w:rPr>
          <w:sz w:val="28"/>
          <w:szCs w:val="28"/>
          <w:lang w:val="uk-UA"/>
        </w:rPr>
        <w:t xml:space="preserve"> (Додаток 1)</w:t>
      </w:r>
      <w:r w:rsidR="0021279F" w:rsidRPr="00D64E15">
        <w:rPr>
          <w:sz w:val="28"/>
          <w:szCs w:val="28"/>
          <w:lang w:val="uk-UA"/>
        </w:rPr>
        <w:t>.</w:t>
      </w:r>
    </w:p>
    <w:p w:rsidR="00F26E3C" w:rsidRPr="00D64E15" w:rsidRDefault="004538D4" w:rsidP="004A4AB4">
      <w:pPr>
        <w:ind w:right="-142"/>
        <w:jc w:val="both"/>
        <w:rPr>
          <w:sz w:val="28"/>
          <w:szCs w:val="28"/>
          <w:lang w:val="uk-UA"/>
        </w:rPr>
      </w:pPr>
      <w:r w:rsidRPr="00D64E15">
        <w:rPr>
          <w:sz w:val="28"/>
          <w:szCs w:val="28"/>
          <w:lang w:val="uk-UA"/>
        </w:rPr>
        <w:t xml:space="preserve">         </w:t>
      </w:r>
      <w:r w:rsidR="00896393" w:rsidRPr="00D64E15">
        <w:rPr>
          <w:sz w:val="28"/>
          <w:szCs w:val="28"/>
          <w:lang w:val="uk-UA"/>
        </w:rPr>
        <w:t>2</w:t>
      </w:r>
      <w:r w:rsidR="003C4E76" w:rsidRPr="00D64E15">
        <w:rPr>
          <w:sz w:val="28"/>
          <w:szCs w:val="28"/>
          <w:lang w:val="uk-UA"/>
        </w:rPr>
        <w:t>.</w:t>
      </w:r>
      <w:r w:rsidR="00896393" w:rsidRPr="00D64E15">
        <w:rPr>
          <w:sz w:val="28"/>
          <w:szCs w:val="28"/>
          <w:lang w:val="uk-UA"/>
        </w:rPr>
        <w:t xml:space="preserve"> Визнати такими, що втратили чинність рішення</w:t>
      </w:r>
      <w:r w:rsidR="004E0C28" w:rsidRPr="00D64E15">
        <w:rPr>
          <w:sz w:val="28"/>
          <w:szCs w:val="28"/>
          <w:lang w:val="uk-UA"/>
        </w:rPr>
        <w:t>:</w:t>
      </w:r>
    </w:p>
    <w:p w:rsidR="00F26E3C" w:rsidRPr="00D64E15" w:rsidRDefault="00F26E3C" w:rsidP="004A4AB4">
      <w:pPr>
        <w:ind w:right="-142"/>
        <w:jc w:val="both"/>
        <w:rPr>
          <w:sz w:val="28"/>
          <w:szCs w:val="28"/>
          <w:lang w:val="uk-UA"/>
        </w:rPr>
      </w:pPr>
      <w:r w:rsidRPr="00D64E15">
        <w:rPr>
          <w:sz w:val="28"/>
          <w:szCs w:val="28"/>
          <w:lang w:val="uk-UA"/>
        </w:rPr>
        <w:t>-</w:t>
      </w:r>
      <w:r w:rsidR="00352471" w:rsidRPr="00D64E15">
        <w:rPr>
          <w:sz w:val="28"/>
          <w:szCs w:val="28"/>
          <w:lang w:val="uk-UA"/>
        </w:rPr>
        <w:t xml:space="preserve"> </w:t>
      </w:r>
      <w:r w:rsidR="00DE08D5" w:rsidRPr="00D64E15">
        <w:rPr>
          <w:sz w:val="28"/>
          <w:szCs w:val="28"/>
          <w:lang w:val="uk-UA"/>
        </w:rPr>
        <w:t xml:space="preserve">десятої позачергової сесії сьомого скликання </w:t>
      </w:r>
      <w:r w:rsidR="0017402A" w:rsidRPr="00D64E15">
        <w:rPr>
          <w:sz w:val="28"/>
          <w:szCs w:val="28"/>
          <w:lang w:val="uk-UA"/>
        </w:rPr>
        <w:t xml:space="preserve">Машівської </w:t>
      </w:r>
      <w:r w:rsidRPr="00D64E15">
        <w:rPr>
          <w:sz w:val="28"/>
          <w:szCs w:val="28"/>
          <w:lang w:val="uk-UA"/>
        </w:rPr>
        <w:t xml:space="preserve"> селищної ради</w:t>
      </w:r>
      <w:r w:rsidR="00896393" w:rsidRPr="00D64E15">
        <w:rPr>
          <w:sz w:val="28"/>
          <w:szCs w:val="28"/>
          <w:lang w:val="uk-UA"/>
        </w:rPr>
        <w:t xml:space="preserve"> </w:t>
      </w:r>
      <w:r w:rsidR="0017402A" w:rsidRPr="00D64E15">
        <w:rPr>
          <w:sz w:val="28"/>
          <w:szCs w:val="28"/>
          <w:lang w:val="uk-UA"/>
        </w:rPr>
        <w:t>Машівського</w:t>
      </w:r>
      <w:r w:rsidR="00896393" w:rsidRPr="00D64E15">
        <w:rPr>
          <w:sz w:val="28"/>
          <w:szCs w:val="28"/>
          <w:lang w:val="uk-UA"/>
        </w:rPr>
        <w:t xml:space="preserve"> району </w:t>
      </w:r>
      <w:r w:rsidR="0017402A" w:rsidRPr="00D64E15">
        <w:rPr>
          <w:sz w:val="28"/>
          <w:szCs w:val="28"/>
          <w:lang w:val="uk-UA"/>
        </w:rPr>
        <w:t>Полтавської</w:t>
      </w:r>
      <w:r w:rsidR="00896393" w:rsidRPr="00D64E15">
        <w:rPr>
          <w:sz w:val="28"/>
          <w:szCs w:val="28"/>
          <w:lang w:val="uk-UA"/>
        </w:rPr>
        <w:t xml:space="preserve"> області від </w:t>
      </w:r>
      <w:r w:rsidR="00DE08D5" w:rsidRPr="00D64E15">
        <w:rPr>
          <w:sz w:val="28"/>
          <w:szCs w:val="28"/>
          <w:lang w:val="uk-UA"/>
        </w:rPr>
        <w:t>15.11.2016</w:t>
      </w:r>
      <w:r w:rsidR="0074173C" w:rsidRPr="00D64E15">
        <w:rPr>
          <w:sz w:val="28"/>
          <w:szCs w:val="28"/>
          <w:lang w:val="uk-UA"/>
        </w:rPr>
        <w:t xml:space="preserve"> </w:t>
      </w:r>
      <w:r w:rsidR="00896393" w:rsidRPr="00D64E15">
        <w:rPr>
          <w:sz w:val="28"/>
          <w:szCs w:val="28"/>
          <w:lang w:val="uk-UA"/>
        </w:rPr>
        <w:t xml:space="preserve">р. «Про </w:t>
      </w:r>
      <w:r w:rsidR="00E42431" w:rsidRPr="00D64E15">
        <w:rPr>
          <w:sz w:val="28"/>
          <w:szCs w:val="28"/>
          <w:lang w:val="uk-UA"/>
        </w:rPr>
        <w:t xml:space="preserve">затвердження Порядку залучення, розрахунку і використання коштів пайової участі </w:t>
      </w:r>
      <w:r w:rsidR="00DE08D5" w:rsidRPr="00D64E15">
        <w:rPr>
          <w:sz w:val="28"/>
          <w:szCs w:val="28"/>
          <w:lang w:val="uk-UA"/>
        </w:rPr>
        <w:t xml:space="preserve">(внеску) замовників </w:t>
      </w:r>
      <w:r w:rsidR="00E42431" w:rsidRPr="00D64E15">
        <w:rPr>
          <w:sz w:val="28"/>
          <w:szCs w:val="28"/>
          <w:lang w:val="uk-UA"/>
        </w:rPr>
        <w:t xml:space="preserve">у розвитку </w:t>
      </w:r>
      <w:r w:rsidR="006A6E87" w:rsidRPr="00D64E15">
        <w:rPr>
          <w:sz w:val="28"/>
          <w:szCs w:val="28"/>
          <w:lang w:val="uk-UA"/>
        </w:rPr>
        <w:t xml:space="preserve">інженерно-транспортної і соціальної </w:t>
      </w:r>
      <w:r w:rsidR="00E42431" w:rsidRPr="00D64E15">
        <w:rPr>
          <w:sz w:val="28"/>
          <w:szCs w:val="28"/>
          <w:lang w:val="uk-UA"/>
        </w:rPr>
        <w:t xml:space="preserve">інфраструктури </w:t>
      </w:r>
      <w:r w:rsidR="006A6E87" w:rsidRPr="00D64E15">
        <w:rPr>
          <w:sz w:val="28"/>
          <w:szCs w:val="28"/>
          <w:lang w:val="uk-UA"/>
        </w:rPr>
        <w:t>смт. Машівка</w:t>
      </w:r>
      <w:r w:rsidR="00896393" w:rsidRPr="00D64E15">
        <w:rPr>
          <w:sz w:val="28"/>
          <w:szCs w:val="28"/>
          <w:lang w:val="uk-UA"/>
        </w:rPr>
        <w:t>»</w:t>
      </w:r>
      <w:r w:rsidRPr="00D64E15">
        <w:rPr>
          <w:sz w:val="28"/>
          <w:szCs w:val="28"/>
          <w:lang w:val="uk-UA"/>
        </w:rPr>
        <w:t>;</w:t>
      </w:r>
    </w:p>
    <w:p w:rsidR="00F26E3C" w:rsidRPr="00D64E15" w:rsidRDefault="00F26E3C" w:rsidP="006E32DF">
      <w:pPr>
        <w:jc w:val="both"/>
        <w:rPr>
          <w:sz w:val="28"/>
          <w:szCs w:val="28"/>
          <w:lang w:val="uk-UA"/>
        </w:rPr>
      </w:pPr>
      <w:r w:rsidRPr="00D64E15">
        <w:rPr>
          <w:sz w:val="28"/>
          <w:szCs w:val="28"/>
          <w:lang w:val="uk-UA"/>
        </w:rPr>
        <w:t>-</w:t>
      </w:r>
      <w:r w:rsidR="0079364D" w:rsidRPr="00D64E15">
        <w:rPr>
          <w:sz w:val="28"/>
          <w:szCs w:val="28"/>
          <w:lang w:val="uk-UA"/>
        </w:rPr>
        <w:t xml:space="preserve"> </w:t>
      </w:r>
      <w:r w:rsidR="006E32DF" w:rsidRPr="00D64E15">
        <w:rPr>
          <w:sz w:val="28"/>
          <w:szCs w:val="28"/>
          <w:lang w:val="uk-UA"/>
        </w:rPr>
        <w:t xml:space="preserve">двадцять другої сесії шостого скликання </w:t>
      </w:r>
      <w:r w:rsidR="0017402A" w:rsidRPr="00D64E15">
        <w:rPr>
          <w:sz w:val="28"/>
          <w:szCs w:val="28"/>
          <w:lang w:val="uk-UA"/>
        </w:rPr>
        <w:t xml:space="preserve">Селещинської </w:t>
      </w:r>
      <w:r w:rsidRPr="00D64E15">
        <w:rPr>
          <w:sz w:val="28"/>
          <w:szCs w:val="28"/>
          <w:lang w:val="uk-UA"/>
        </w:rPr>
        <w:t xml:space="preserve"> сільської ради</w:t>
      </w:r>
      <w:r w:rsidR="00896393" w:rsidRPr="00D64E15">
        <w:rPr>
          <w:sz w:val="28"/>
          <w:szCs w:val="28"/>
          <w:lang w:val="uk-UA"/>
        </w:rPr>
        <w:t xml:space="preserve"> </w:t>
      </w:r>
      <w:r w:rsidR="0017402A" w:rsidRPr="00D64E15">
        <w:rPr>
          <w:sz w:val="28"/>
          <w:szCs w:val="28"/>
          <w:lang w:val="uk-UA"/>
        </w:rPr>
        <w:t xml:space="preserve"> Машівського</w:t>
      </w:r>
      <w:r w:rsidR="00896393" w:rsidRPr="00D64E15">
        <w:rPr>
          <w:sz w:val="28"/>
          <w:szCs w:val="28"/>
          <w:lang w:val="uk-UA"/>
        </w:rPr>
        <w:t xml:space="preserve"> району </w:t>
      </w:r>
      <w:r w:rsidR="0017402A" w:rsidRPr="00D64E15">
        <w:rPr>
          <w:sz w:val="28"/>
          <w:szCs w:val="28"/>
          <w:lang w:val="uk-UA"/>
        </w:rPr>
        <w:t>Полтавської</w:t>
      </w:r>
      <w:r w:rsidR="006E32DF" w:rsidRPr="00D64E15">
        <w:rPr>
          <w:sz w:val="28"/>
          <w:szCs w:val="28"/>
          <w:lang w:val="uk-UA"/>
        </w:rPr>
        <w:t xml:space="preserve"> області від 15.05</w:t>
      </w:r>
      <w:r w:rsidR="00896393" w:rsidRPr="00D64E15">
        <w:rPr>
          <w:sz w:val="28"/>
          <w:szCs w:val="28"/>
          <w:lang w:val="uk-UA"/>
        </w:rPr>
        <w:t>.2013</w:t>
      </w:r>
      <w:r w:rsidR="0074173C" w:rsidRPr="00D64E15">
        <w:rPr>
          <w:sz w:val="28"/>
          <w:szCs w:val="28"/>
          <w:lang w:val="uk-UA"/>
        </w:rPr>
        <w:t xml:space="preserve"> </w:t>
      </w:r>
      <w:r w:rsidR="00896393" w:rsidRPr="00D64E15">
        <w:rPr>
          <w:sz w:val="28"/>
          <w:szCs w:val="28"/>
          <w:lang w:val="uk-UA"/>
        </w:rPr>
        <w:t>р. «</w:t>
      </w:r>
      <w:r w:rsidR="006E32DF" w:rsidRPr="00D64E15">
        <w:rPr>
          <w:sz w:val="28"/>
          <w:szCs w:val="28"/>
          <w:lang w:val="uk-UA"/>
        </w:rPr>
        <w:t>Про затвердження Порядку залучення розрахунку розміру і використання коштів пайової участі у розвитку інженерно-транспортної і соціальної інфраструктури сіл Селещина, Сухоносівка, Латишівка і Тимченківка»</w:t>
      </w:r>
      <w:r w:rsidRPr="00D64E15">
        <w:rPr>
          <w:sz w:val="28"/>
          <w:szCs w:val="28"/>
          <w:lang w:val="uk-UA"/>
        </w:rPr>
        <w:t>;</w:t>
      </w:r>
      <w:r w:rsidR="0079364D" w:rsidRPr="00D64E15">
        <w:rPr>
          <w:sz w:val="28"/>
          <w:szCs w:val="28"/>
          <w:lang w:val="uk-UA"/>
        </w:rPr>
        <w:t xml:space="preserve"> </w:t>
      </w:r>
    </w:p>
    <w:p w:rsidR="00F26E3C" w:rsidRPr="00D64E15" w:rsidRDefault="00F26E3C" w:rsidP="004A4AB4">
      <w:pPr>
        <w:ind w:right="-142"/>
        <w:jc w:val="both"/>
        <w:rPr>
          <w:sz w:val="28"/>
          <w:szCs w:val="28"/>
          <w:lang w:val="uk-UA"/>
        </w:rPr>
      </w:pPr>
      <w:r w:rsidRPr="00D64E15">
        <w:rPr>
          <w:sz w:val="28"/>
          <w:szCs w:val="28"/>
          <w:lang w:val="uk-UA"/>
        </w:rPr>
        <w:t>-</w:t>
      </w:r>
      <w:r w:rsidR="00896393" w:rsidRPr="00D64E15">
        <w:rPr>
          <w:sz w:val="28"/>
          <w:szCs w:val="28"/>
          <w:lang w:val="uk-UA"/>
        </w:rPr>
        <w:t xml:space="preserve"> </w:t>
      </w:r>
      <w:r w:rsidR="006E32DF" w:rsidRPr="00D64E15">
        <w:rPr>
          <w:sz w:val="28"/>
          <w:szCs w:val="28"/>
          <w:lang w:val="uk-UA"/>
        </w:rPr>
        <w:t xml:space="preserve">вісімнадцятої сесії сьомого скликання Новотагамлицької  </w:t>
      </w:r>
      <w:r w:rsidRPr="00D64E15">
        <w:rPr>
          <w:sz w:val="28"/>
          <w:szCs w:val="28"/>
          <w:lang w:val="uk-UA"/>
        </w:rPr>
        <w:t>сільської ради</w:t>
      </w:r>
      <w:r w:rsidR="00896393" w:rsidRPr="00D64E15">
        <w:rPr>
          <w:sz w:val="28"/>
          <w:szCs w:val="28"/>
          <w:lang w:val="uk-UA"/>
        </w:rPr>
        <w:t xml:space="preserve"> </w:t>
      </w:r>
      <w:r w:rsidR="006E32DF" w:rsidRPr="00D64E15">
        <w:rPr>
          <w:sz w:val="28"/>
          <w:szCs w:val="28"/>
          <w:lang w:val="uk-UA"/>
        </w:rPr>
        <w:t xml:space="preserve"> Машівської </w:t>
      </w:r>
      <w:r w:rsidR="00896393" w:rsidRPr="00D64E15">
        <w:rPr>
          <w:sz w:val="28"/>
          <w:szCs w:val="28"/>
          <w:lang w:val="uk-UA"/>
        </w:rPr>
        <w:t xml:space="preserve"> району </w:t>
      </w:r>
      <w:r w:rsidR="006E32DF" w:rsidRPr="00D64E15">
        <w:rPr>
          <w:sz w:val="28"/>
          <w:szCs w:val="28"/>
          <w:lang w:val="uk-UA"/>
        </w:rPr>
        <w:t>Полтавської</w:t>
      </w:r>
      <w:r w:rsidR="00896393" w:rsidRPr="00D64E15">
        <w:rPr>
          <w:sz w:val="28"/>
          <w:szCs w:val="28"/>
          <w:lang w:val="uk-UA"/>
        </w:rPr>
        <w:t xml:space="preserve"> області від </w:t>
      </w:r>
      <w:r w:rsidR="006E32DF" w:rsidRPr="00D64E15">
        <w:rPr>
          <w:sz w:val="28"/>
          <w:szCs w:val="28"/>
          <w:lang w:val="uk-UA"/>
        </w:rPr>
        <w:t>12.04.2017</w:t>
      </w:r>
      <w:r w:rsidR="0074173C" w:rsidRPr="00D64E15">
        <w:rPr>
          <w:sz w:val="28"/>
          <w:szCs w:val="28"/>
          <w:lang w:val="uk-UA"/>
        </w:rPr>
        <w:t xml:space="preserve"> </w:t>
      </w:r>
      <w:r w:rsidR="00896393" w:rsidRPr="00D64E15">
        <w:rPr>
          <w:sz w:val="28"/>
          <w:szCs w:val="28"/>
          <w:lang w:val="uk-UA"/>
        </w:rPr>
        <w:t>р. «Про</w:t>
      </w:r>
      <w:r w:rsidR="006A6E87" w:rsidRPr="00D64E15">
        <w:rPr>
          <w:sz w:val="28"/>
          <w:szCs w:val="28"/>
          <w:lang w:val="uk-UA"/>
        </w:rPr>
        <w:t xml:space="preserve"> затвердження Положення про пайову участь замовників будівництва у створенні і розвитку </w:t>
      </w:r>
      <w:r w:rsidR="006A6E87" w:rsidRPr="00D64E15">
        <w:rPr>
          <w:sz w:val="28"/>
          <w:szCs w:val="28"/>
          <w:lang w:val="uk-UA"/>
        </w:rPr>
        <w:lastRenderedPageBreak/>
        <w:t xml:space="preserve">інженерно-транспортної та соціальної інфраструктури населених пунктів </w:t>
      </w:r>
      <w:r w:rsidR="00E42431" w:rsidRPr="00D64E15">
        <w:rPr>
          <w:sz w:val="28"/>
          <w:szCs w:val="28"/>
          <w:lang w:val="uk-UA"/>
        </w:rPr>
        <w:t xml:space="preserve"> </w:t>
      </w:r>
      <w:r w:rsidR="006E32DF" w:rsidRPr="00D64E15">
        <w:rPr>
          <w:sz w:val="28"/>
          <w:szCs w:val="28"/>
          <w:lang w:val="uk-UA"/>
        </w:rPr>
        <w:t xml:space="preserve">Новотагамлицької </w:t>
      </w:r>
      <w:r w:rsidR="00E42431" w:rsidRPr="00D64E15">
        <w:rPr>
          <w:sz w:val="28"/>
          <w:szCs w:val="28"/>
          <w:lang w:val="uk-UA"/>
        </w:rPr>
        <w:t>сільської ради</w:t>
      </w:r>
      <w:r w:rsidR="00896393" w:rsidRPr="00D64E15">
        <w:rPr>
          <w:sz w:val="28"/>
          <w:szCs w:val="28"/>
          <w:lang w:val="uk-UA"/>
        </w:rPr>
        <w:t>»</w:t>
      </w:r>
      <w:r w:rsidR="00D64E15">
        <w:rPr>
          <w:sz w:val="28"/>
          <w:szCs w:val="28"/>
          <w:lang w:val="uk-UA"/>
        </w:rPr>
        <w:t>.</w:t>
      </w:r>
      <w:r w:rsidR="004E0C28" w:rsidRPr="00D64E15">
        <w:rPr>
          <w:sz w:val="28"/>
          <w:szCs w:val="28"/>
          <w:lang w:val="uk-UA"/>
        </w:rPr>
        <w:t xml:space="preserve"> </w:t>
      </w:r>
    </w:p>
    <w:p w:rsidR="00C44735" w:rsidRPr="00D64E15" w:rsidRDefault="006E32DF" w:rsidP="00B85D99">
      <w:pPr>
        <w:ind w:right="-142" w:firstLine="709"/>
        <w:jc w:val="both"/>
        <w:rPr>
          <w:sz w:val="28"/>
          <w:szCs w:val="28"/>
          <w:lang w:val="uk-UA"/>
        </w:rPr>
      </w:pPr>
      <w:r w:rsidRPr="00D64E15">
        <w:rPr>
          <w:sz w:val="28"/>
          <w:szCs w:val="28"/>
          <w:lang w:val="uk-UA"/>
        </w:rPr>
        <w:t>3. Дане рішення набирає чинності</w:t>
      </w:r>
      <w:r w:rsidR="00B85D99" w:rsidRPr="00D64E15">
        <w:rPr>
          <w:sz w:val="28"/>
          <w:szCs w:val="28"/>
          <w:lang w:val="uk-UA"/>
        </w:rPr>
        <w:t xml:space="preserve"> з моменту його оприлюднення на офіційному веб-сайті</w:t>
      </w:r>
      <w:r w:rsidRPr="00D64E15">
        <w:rPr>
          <w:sz w:val="28"/>
          <w:szCs w:val="28"/>
          <w:lang w:val="uk-UA"/>
        </w:rPr>
        <w:t xml:space="preserve"> Машівської</w:t>
      </w:r>
      <w:r w:rsidR="00B85D99" w:rsidRPr="00D64E15">
        <w:rPr>
          <w:sz w:val="28"/>
          <w:szCs w:val="28"/>
          <w:lang w:val="uk-UA"/>
        </w:rPr>
        <w:t xml:space="preserve"> с</w:t>
      </w:r>
      <w:r w:rsidR="006E281F" w:rsidRPr="00D64E15">
        <w:rPr>
          <w:sz w:val="28"/>
          <w:szCs w:val="28"/>
          <w:lang w:val="uk-UA"/>
        </w:rPr>
        <w:t>елищної ради</w:t>
      </w:r>
      <w:r w:rsidR="00D64E15">
        <w:rPr>
          <w:sz w:val="28"/>
          <w:szCs w:val="28"/>
          <w:lang w:val="uk-UA"/>
        </w:rPr>
        <w:t>.</w:t>
      </w:r>
      <w:r w:rsidR="006E281F" w:rsidRPr="00D64E15">
        <w:rPr>
          <w:sz w:val="28"/>
          <w:szCs w:val="28"/>
          <w:lang w:val="uk-UA"/>
        </w:rPr>
        <w:t xml:space="preserve"> </w:t>
      </w:r>
    </w:p>
    <w:p w:rsidR="00B85D99" w:rsidRPr="00D64E15" w:rsidRDefault="00B85D99" w:rsidP="00C44735">
      <w:pPr>
        <w:ind w:right="-142" w:firstLine="709"/>
        <w:jc w:val="both"/>
        <w:rPr>
          <w:sz w:val="28"/>
          <w:szCs w:val="28"/>
          <w:lang w:val="uk-UA"/>
        </w:rPr>
      </w:pPr>
      <w:r w:rsidRPr="00D64E15">
        <w:rPr>
          <w:sz w:val="28"/>
          <w:szCs w:val="28"/>
          <w:lang w:val="uk-UA"/>
        </w:rPr>
        <w:t xml:space="preserve">4. Контроль за виконанням цього рішення покласти на постійну комісію селищної ради з питань </w:t>
      </w:r>
      <w:r w:rsidR="00C44735" w:rsidRPr="00D64E15">
        <w:rPr>
          <w:sz w:val="28"/>
          <w:szCs w:val="28"/>
          <w:lang w:val="uk-UA"/>
        </w:rPr>
        <w:t xml:space="preserve">комісії </w:t>
      </w:r>
      <w:r w:rsidR="00C44735" w:rsidRPr="00D64E15">
        <w:rPr>
          <w:sz w:val="28"/>
          <w:szCs w:val="28"/>
        </w:rPr>
        <w:t>з питань житлово-комунального господарства, комунального майна, промисловості, транспорту, підприємництва, зв’язку та сфери послуг</w:t>
      </w:r>
      <w:r w:rsidR="00E90792" w:rsidRPr="00D64E15">
        <w:rPr>
          <w:sz w:val="28"/>
          <w:szCs w:val="28"/>
          <w:lang w:val="uk-UA"/>
        </w:rPr>
        <w:t>.</w:t>
      </w:r>
      <w:r w:rsidR="00F90A0F" w:rsidRPr="00D64E15">
        <w:rPr>
          <w:sz w:val="28"/>
          <w:szCs w:val="28"/>
          <w:lang w:val="uk-UA"/>
        </w:rPr>
        <w:t xml:space="preserve"> </w:t>
      </w:r>
    </w:p>
    <w:p w:rsidR="00896393" w:rsidRPr="00D64E15" w:rsidRDefault="00896393" w:rsidP="004A4AB4">
      <w:pPr>
        <w:ind w:right="-142"/>
        <w:jc w:val="both"/>
        <w:rPr>
          <w:sz w:val="28"/>
          <w:szCs w:val="28"/>
          <w:lang w:val="uk-UA"/>
        </w:rPr>
      </w:pPr>
    </w:p>
    <w:p w:rsidR="0074173C" w:rsidRPr="00D64E15" w:rsidRDefault="0074173C" w:rsidP="003C4E76">
      <w:pPr>
        <w:rPr>
          <w:sz w:val="28"/>
          <w:szCs w:val="28"/>
          <w:lang w:val="uk-UA"/>
        </w:rPr>
      </w:pPr>
    </w:p>
    <w:p w:rsidR="0074173C" w:rsidRPr="00D64E15" w:rsidRDefault="0074173C" w:rsidP="003C4E76">
      <w:pPr>
        <w:rPr>
          <w:sz w:val="28"/>
          <w:szCs w:val="28"/>
          <w:lang w:val="uk-UA"/>
        </w:rPr>
      </w:pPr>
    </w:p>
    <w:p w:rsidR="0074173C" w:rsidRPr="00D64E15" w:rsidRDefault="0074173C" w:rsidP="003C4E76">
      <w:pPr>
        <w:rPr>
          <w:sz w:val="28"/>
          <w:szCs w:val="28"/>
          <w:lang w:val="uk-UA"/>
        </w:rPr>
      </w:pPr>
    </w:p>
    <w:p w:rsidR="003C4E76" w:rsidRPr="00D64E15" w:rsidRDefault="00C44735" w:rsidP="003C4E76">
      <w:pPr>
        <w:rPr>
          <w:sz w:val="28"/>
          <w:szCs w:val="28"/>
          <w:lang w:val="uk-UA"/>
        </w:rPr>
      </w:pPr>
      <w:r w:rsidRPr="00D64E15">
        <w:rPr>
          <w:sz w:val="28"/>
          <w:szCs w:val="28"/>
          <w:lang w:val="uk-UA"/>
        </w:rPr>
        <w:t xml:space="preserve">  </w:t>
      </w:r>
      <w:r w:rsidR="00674DD2" w:rsidRPr="00D64E15">
        <w:rPr>
          <w:sz w:val="28"/>
          <w:szCs w:val="28"/>
          <w:lang w:val="uk-UA"/>
        </w:rPr>
        <w:t xml:space="preserve">Селищний голова                            </w:t>
      </w:r>
      <w:r w:rsidR="0074173C" w:rsidRPr="00D64E15">
        <w:rPr>
          <w:sz w:val="28"/>
          <w:szCs w:val="28"/>
          <w:lang w:val="uk-UA"/>
        </w:rPr>
        <w:t xml:space="preserve">                              </w:t>
      </w:r>
      <w:r w:rsidRPr="00D64E15">
        <w:rPr>
          <w:sz w:val="28"/>
          <w:szCs w:val="28"/>
          <w:lang w:val="uk-UA"/>
        </w:rPr>
        <w:t xml:space="preserve">      М.І. Кравченко</w:t>
      </w:r>
    </w:p>
    <w:p w:rsidR="003C4E76" w:rsidRPr="00D64E15" w:rsidRDefault="003C4E76" w:rsidP="003C4E76">
      <w:pPr>
        <w:rPr>
          <w:sz w:val="28"/>
          <w:szCs w:val="28"/>
          <w:lang w:val="uk-UA"/>
        </w:rPr>
      </w:pPr>
    </w:p>
    <w:p w:rsidR="003C4E76" w:rsidRPr="00D64E15" w:rsidRDefault="003C4E76" w:rsidP="003C4E76">
      <w:pPr>
        <w:rPr>
          <w:sz w:val="28"/>
          <w:szCs w:val="28"/>
          <w:lang w:val="uk-UA"/>
        </w:rPr>
      </w:pPr>
    </w:p>
    <w:p w:rsidR="00510FC5" w:rsidRPr="00D64E15" w:rsidRDefault="00510FC5" w:rsidP="003C4E76">
      <w:pPr>
        <w:rPr>
          <w:sz w:val="28"/>
          <w:szCs w:val="28"/>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Default="00D9196B"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Pr="00D9196B" w:rsidRDefault="00C44735"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Default="00D9196B" w:rsidP="003C4E76">
      <w:pPr>
        <w:rPr>
          <w:sz w:val="32"/>
          <w:szCs w:val="32"/>
          <w:lang w:val="uk-UA"/>
        </w:rPr>
      </w:pPr>
    </w:p>
    <w:p w:rsidR="00D71285" w:rsidRPr="00D9196B" w:rsidRDefault="00D71285"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D9196B">
      <w:pPr>
        <w:shd w:val="clear" w:color="auto" w:fill="FFFFFF"/>
        <w:ind w:left="6373"/>
        <w:rPr>
          <w:color w:val="000000" w:themeColor="text1"/>
          <w:lang w:eastAsia="uk-UA"/>
        </w:rPr>
      </w:pPr>
      <w:r w:rsidRPr="00D9196B">
        <w:rPr>
          <w:color w:val="000000" w:themeColor="text1"/>
          <w:lang w:eastAsia="uk-UA"/>
        </w:rPr>
        <w:t>Додаток 1</w:t>
      </w:r>
    </w:p>
    <w:p w:rsidR="00C44735" w:rsidRDefault="00D9196B" w:rsidP="00D9196B">
      <w:pPr>
        <w:shd w:val="clear" w:color="auto" w:fill="FFFFFF"/>
        <w:ind w:left="6373"/>
        <w:rPr>
          <w:color w:val="000000" w:themeColor="text1"/>
          <w:lang w:val="uk-UA" w:eastAsia="uk-UA"/>
        </w:rPr>
      </w:pPr>
      <w:r w:rsidRPr="00D9196B">
        <w:rPr>
          <w:color w:val="000000" w:themeColor="text1"/>
          <w:lang w:eastAsia="uk-UA"/>
        </w:rPr>
        <w:t xml:space="preserve">до рішення </w:t>
      </w:r>
      <w:r w:rsidR="00C44735">
        <w:rPr>
          <w:color w:val="000000" w:themeColor="text1"/>
          <w:lang w:val="uk-UA" w:eastAsia="uk-UA"/>
        </w:rPr>
        <w:t>Машівської</w:t>
      </w:r>
      <w:r w:rsidRPr="00D9196B">
        <w:rPr>
          <w:color w:val="000000" w:themeColor="text1"/>
          <w:lang w:eastAsia="uk-UA"/>
        </w:rPr>
        <w:t xml:space="preserve"> селищної ради </w:t>
      </w:r>
    </w:p>
    <w:p w:rsidR="00D9196B" w:rsidRPr="008F565A" w:rsidRDefault="00D9196B" w:rsidP="00D9196B">
      <w:pPr>
        <w:shd w:val="clear" w:color="auto" w:fill="FFFFFF"/>
        <w:ind w:left="6373"/>
        <w:rPr>
          <w:color w:val="000000" w:themeColor="text1"/>
          <w:lang w:val="uk-UA" w:eastAsia="uk-UA"/>
        </w:rPr>
      </w:pPr>
      <w:r w:rsidRPr="00D9196B">
        <w:rPr>
          <w:color w:val="000000" w:themeColor="text1"/>
          <w:lang w:eastAsia="uk-UA"/>
        </w:rPr>
        <w:t xml:space="preserve">від </w:t>
      </w:r>
      <w:r w:rsidR="008F565A">
        <w:rPr>
          <w:color w:val="000000" w:themeColor="text1"/>
          <w:lang w:val="uk-UA" w:eastAsia="uk-UA"/>
        </w:rPr>
        <w:t>«__» _______ 2018 р.</w:t>
      </w:r>
    </w:p>
    <w:p w:rsidR="00D9196B" w:rsidRPr="00D9196B" w:rsidRDefault="00D9196B" w:rsidP="00D9196B">
      <w:pPr>
        <w:shd w:val="clear" w:color="auto" w:fill="FFFFFF"/>
        <w:spacing w:after="150"/>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spacing w:after="150"/>
        <w:jc w:val="center"/>
        <w:rPr>
          <w:color w:val="000000" w:themeColor="text1"/>
          <w:lang w:eastAsia="uk-UA"/>
        </w:rPr>
      </w:pPr>
      <w:r w:rsidRPr="00D9196B">
        <w:rPr>
          <w:b/>
          <w:bCs/>
          <w:color w:val="000000" w:themeColor="text1"/>
          <w:lang w:eastAsia="uk-UA"/>
        </w:rPr>
        <w:t>ПОРЯДОК</w:t>
      </w:r>
    </w:p>
    <w:p w:rsidR="00D9196B" w:rsidRPr="00D9196B" w:rsidRDefault="00D9196B" w:rsidP="00D9196B">
      <w:pPr>
        <w:shd w:val="clear" w:color="auto" w:fill="FFFFFF"/>
        <w:jc w:val="center"/>
        <w:rPr>
          <w:b/>
          <w:color w:val="000000"/>
          <w:shd w:val="clear" w:color="auto" w:fill="FFFFFF"/>
        </w:rPr>
      </w:pPr>
      <w:r w:rsidRPr="00D9196B">
        <w:rPr>
          <w:b/>
          <w:color w:val="000000"/>
          <w:shd w:val="clear" w:color="auto" w:fill="FFFFFF"/>
        </w:rPr>
        <w:t xml:space="preserve">залучення, розрахунку розміру і використання коштів пайової участі </w:t>
      </w:r>
    </w:p>
    <w:p w:rsidR="008F565A" w:rsidRDefault="00D9196B" w:rsidP="00D9196B">
      <w:pPr>
        <w:shd w:val="clear" w:color="auto" w:fill="FFFFFF"/>
        <w:jc w:val="center"/>
        <w:rPr>
          <w:b/>
          <w:color w:val="000000" w:themeColor="text1"/>
          <w:lang w:val="uk-UA" w:eastAsia="uk-UA"/>
        </w:rPr>
      </w:pPr>
      <w:r w:rsidRPr="00D9196B">
        <w:rPr>
          <w:b/>
          <w:color w:val="000000"/>
          <w:shd w:val="clear" w:color="auto" w:fill="FFFFFF"/>
        </w:rPr>
        <w:t xml:space="preserve">у розвитку </w:t>
      </w:r>
      <w:r w:rsidRPr="00D9196B">
        <w:rPr>
          <w:b/>
          <w:color w:val="000000" w:themeColor="text1"/>
          <w:shd w:val="clear" w:color="auto" w:fill="FFFFFF"/>
        </w:rPr>
        <w:t>інфраструктури</w:t>
      </w:r>
      <w:r w:rsidRPr="00D9196B">
        <w:rPr>
          <w:b/>
          <w:bCs/>
          <w:color w:val="000000" w:themeColor="text1"/>
          <w:lang w:eastAsia="uk-UA"/>
        </w:rPr>
        <w:t xml:space="preserve"> населених </w:t>
      </w:r>
      <w:r w:rsidR="008F565A">
        <w:rPr>
          <w:b/>
          <w:color w:val="000000" w:themeColor="text1"/>
          <w:lang w:eastAsia="uk-UA"/>
        </w:rPr>
        <w:t>пунктів</w:t>
      </w:r>
      <w:r w:rsidR="008F565A">
        <w:rPr>
          <w:b/>
          <w:color w:val="000000" w:themeColor="text1"/>
          <w:lang w:val="uk-UA" w:eastAsia="uk-UA"/>
        </w:rPr>
        <w:t xml:space="preserve"> Машівської</w:t>
      </w:r>
      <w:r w:rsidRPr="00D9196B">
        <w:rPr>
          <w:b/>
          <w:color w:val="000000" w:themeColor="text1"/>
          <w:lang w:eastAsia="uk-UA"/>
        </w:rPr>
        <w:t xml:space="preserve"> селищної ради</w:t>
      </w:r>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jc w:val="center"/>
        <w:rPr>
          <w:b/>
          <w:bCs/>
          <w:color w:val="333333"/>
          <w:lang w:eastAsia="uk-UA"/>
        </w:rPr>
      </w:pP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1.ЗАГАЛЬНІ ПОЛОЖЕННЯ</w:t>
      </w:r>
    </w:p>
    <w:p w:rsidR="00D9196B" w:rsidRPr="00D9196B" w:rsidRDefault="00D9196B" w:rsidP="00D9196B">
      <w:pPr>
        <w:shd w:val="clear" w:color="auto" w:fill="FFFFFF"/>
        <w:jc w:val="center"/>
        <w:rPr>
          <w:b/>
          <w:color w:val="000000" w:themeColor="text1"/>
          <w:lang w:eastAsia="uk-UA"/>
        </w:rPr>
      </w:pPr>
    </w:p>
    <w:p w:rsidR="00D9196B" w:rsidRPr="005E4E21" w:rsidRDefault="00D9196B" w:rsidP="00D9196B">
      <w:pPr>
        <w:shd w:val="clear" w:color="auto" w:fill="FFFFFF"/>
        <w:ind w:firstLine="709"/>
        <w:jc w:val="both"/>
        <w:rPr>
          <w:color w:val="000000" w:themeColor="text1"/>
          <w:lang w:val="uk-UA" w:eastAsia="uk-UA"/>
        </w:rPr>
      </w:pPr>
      <w:r w:rsidRPr="00D9196B">
        <w:rPr>
          <w:color w:val="000000" w:themeColor="text1"/>
          <w:lang w:eastAsia="uk-UA"/>
        </w:rPr>
        <w:t>1.1. Порядок залучення, розрахунку розміру і використання коштів пайової участі у розвитку і</w:t>
      </w:r>
      <w:r w:rsidR="008F565A">
        <w:rPr>
          <w:color w:val="000000" w:themeColor="text1"/>
          <w:lang w:eastAsia="uk-UA"/>
        </w:rPr>
        <w:t>нфраструктури населених пунктів</w:t>
      </w:r>
      <w:r w:rsidR="008F565A">
        <w:rPr>
          <w:color w:val="000000" w:themeColor="text1"/>
          <w:lang w:val="uk-UA" w:eastAsia="uk-UA"/>
        </w:rPr>
        <w:t xml:space="preserve"> Машівської</w:t>
      </w:r>
      <w:r w:rsidRPr="00D9196B">
        <w:rPr>
          <w:color w:val="000000" w:themeColor="text1"/>
          <w:lang w:eastAsia="uk-UA"/>
        </w:rPr>
        <w:t xml:space="preserve"> селищної ради </w:t>
      </w:r>
      <w:r w:rsidR="008F565A">
        <w:rPr>
          <w:color w:val="000000" w:themeColor="text1"/>
          <w:lang w:val="uk-UA" w:eastAsia="uk-UA"/>
        </w:rPr>
        <w:t xml:space="preserve">(смт. </w:t>
      </w:r>
      <w:proofErr w:type="spellStart"/>
      <w:r w:rsidR="008F565A">
        <w:rPr>
          <w:color w:val="000000" w:themeColor="text1"/>
          <w:lang w:val="uk-UA" w:eastAsia="uk-UA"/>
        </w:rPr>
        <w:t>Машівка</w:t>
      </w:r>
      <w:proofErr w:type="spellEnd"/>
      <w:r w:rsidR="008F565A">
        <w:rPr>
          <w:color w:val="000000" w:themeColor="text1"/>
          <w:lang w:val="uk-UA" w:eastAsia="uk-UA"/>
        </w:rPr>
        <w:t xml:space="preserve">, села </w:t>
      </w:r>
      <w:proofErr w:type="spellStart"/>
      <w:r w:rsidR="008F565A">
        <w:rPr>
          <w:color w:val="000000" w:themeColor="text1"/>
          <w:lang w:val="uk-UA" w:eastAsia="uk-UA"/>
        </w:rPr>
        <w:t>Селещина</w:t>
      </w:r>
      <w:proofErr w:type="spellEnd"/>
      <w:r w:rsidR="008F565A">
        <w:rPr>
          <w:color w:val="000000" w:themeColor="text1"/>
          <w:lang w:val="uk-UA" w:eastAsia="uk-UA"/>
        </w:rPr>
        <w:t xml:space="preserve">, </w:t>
      </w:r>
      <w:proofErr w:type="spellStart"/>
      <w:r w:rsidR="008F565A">
        <w:rPr>
          <w:color w:val="000000" w:themeColor="text1"/>
          <w:lang w:val="uk-UA" w:eastAsia="uk-UA"/>
        </w:rPr>
        <w:t>Латишівка</w:t>
      </w:r>
      <w:proofErr w:type="spellEnd"/>
      <w:r w:rsidR="008F565A">
        <w:rPr>
          <w:color w:val="000000" w:themeColor="text1"/>
          <w:lang w:val="uk-UA" w:eastAsia="uk-UA"/>
        </w:rPr>
        <w:t xml:space="preserve">, </w:t>
      </w:r>
      <w:proofErr w:type="spellStart"/>
      <w:r w:rsidR="008F565A">
        <w:rPr>
          <w:color w:val="000000" w:themeColor="text1"/>
          <w:lang w:val="uk-UA" w:eastAsia="uk-UA"/>
        </w:rPr>
        <w:t>Сухоносівка</w:t>
      </w:r>
      <w:proofErr w:type="spellEnd"/>
      <w:r w:rsidR="008F565A">
        <w:rPr>
          <w:color w:val="000000" w:themeColor="text1"/>
          <w:lang w:val="uk-UA" w:eastAsia="uk-UA"/>
        </w:rPr>
        <w:t xml:space="preserve">, </w:t>
      </w:r>
      <w:proofErr w:type="spellStart"/>
      <w:r w:rsidR="008F565A">
        <w:rPr>
          <w:color w:val="000000" w:themeColor="text1"/>
          <w:lang w:val="uk-UA" w:eastAsia="uk-UA"/>
        </w:rPr>
        <w:t>Тимченківка</w:t>
      </w:r>
      <w:proofErr w:type="spellEnd"/>
      <w:r w:rsidR="008F565A">
        <w:rPr>
          <w:color w:val="000000" w:themeColor="text1"/>
          <w:lang w:val="uk-UA" w:eastAsia="uk-UA"/>
        </w:rPr>
        <w:t xml:space="preserve">, Новий </w:t>
      </w:r>
      <w:proofErr w:type="spellStart"/>
      <w:r w:rsidR="008F565A">
        <w:rPr>
          <w:color w:val="000000" w:themeColor="text1"/>
          <w:lang w:val="uk-UA" w:eastAsia="uk-UA"/>
        </w:rPr>
        <w:t>Тагамлик</w:t>
      </w:r>
      <w:proofErr w:type="spellEnd"/>
      <w:r w:rsidR="008F565A">
        <w:rPr>
          <w:color w:val="000000" w:themeColor="text1"/>
          <w:lang w:val="uk-UA" w:eastAsia="uk-UA"/>
        </w:rPr>
        <w:t xml:space="preserve">, Вільне </w:t>
      </w:r>
      <w:proofErr w:type="spellStart"/>
      <w:r w:rsidR="008F565A">
        <w:rPr>
          <w:color w:val="000000" w:themeColor="text1"/>
          <w:lang w:val="uk-UA" w:eastAsia="uk-UA"/>
        </w:rPr>
        <w:t>Козельщина</w:t>
      </w:r>
      <w:proofErr w:type="spellEnd"/>
      <w:r w:rsidR="008F565A">
        <w:rPr>
          <w:color w:val="000000" w:themeColor="text1"/>
          <w:lang w:val="uk-UA" w:eastAsia="uk-UA"/>
        </w:rPr>
        <w:t xml:space="preserve">, </w:t>
      </w:r>
      <w:proofErr w:type="spellStart"/>
      <w:r w:rsidR="008F565A">
        <w:rPr>
          <w:color w:val="000000" w:themeColor="text1"/>
          <w:lang w:val="uk-UA" w:eastAsia="uk-UA"/>
        </w:rPr>
        <w:t>Огуївка</w:t>
      </w:r>
      <w:proofErr w:type="spellEnd"/>
      <w:r w:rsidR="008F565A">
        <w:rPr>
          <w:color w:val="000000" w:themeColor="text1"/>
          <w:lang w:val="uk-UA" w:eastAsia="uk-UA"/>
        </w:rPr>
        <w:t>)</w:t>
      </w:r>
      <w:r w:rsidRPr="003465D5">
        <w:rPr>
          <w:color w:val="000000" w:themeColor="text1"/>
          <w:lang w:val="uk-UA" w:eastAsia="uk-UA"/>
        </w:rPr>
        <w:t xml:space="preserve"> (далі за текстом – Порядок), розроблено відповідно до статей 25, 28 Закону України «Про місцеве самоврядування в Україні» статті 40 Закону України «Про регулювання містобудівної діяльності», статей</w:t>
      </w:r>
      <w:r w:rsidRPr="00D9196B">
        <w:rPr>
          <w:color w:val="000000" w:themeColor="text1"/>
          <w:lang w:eastAsia="uk-UA"/>
        </w:rPr>
        <w:t> </w:t>
      </w:r>
      <w:hyperlink r:id="rId8" w:anchor="27" w:tgtFrame="_blank" w:tooltip="Про архітектурну діяльність; нормативно-правовий акт № 687-XIV від 20.05.1999" w:history="1">
        <w:r w:rsidRPr="003465D5">
          <w:rPr>
            <w:color w:val="000000" w:themeColor="text1"/>
            <w:lang w:val="uk-UA" w:eastAsia="uk-UA"/>
          </w:rPr>
          <w:t>4</w:t>
        </w:r>
      </w:hyperlink>
      <w:r w:rsidRPr="003465D5">
        <w:rPr>
          <w:color w:val="000000" w:themeColor="text1"/>
          <w:lang w:val="uk-UA" w:eastAsia="uk-UA"/>
        </w:rPr>
        <w:t xml:space="preserve">, </w:t>
      </w:r>
      <w:hyperlink r:id="rId9" w:anchor="69" w:tgtFrame="_blank" w:tooltip="Про архітектурну діяльність; нормативно-правовий акт № 687-XIV від 20.05.1999" w:history="1">
        <w:r w:rsidRPr="003465D5">
          <w:rPr>
            <w:color w:val="000000" w:themeColor="text1"/>
            <w:lang w:val="uk-UA" w:eastAsia="uk-UA"/>
          </w:rPr>
          <w:t>9</w:t>
        </w:r>
        <w:r w:rsidRPr="00D9196B">
          <w:rPr>
            <w:color w:val="000000" w:themeColor="text1"/>
            <w:lang w:eastAsia="uk-UA"/>
          </w:rPr>
          <w:t>  </w:t>
        </w:r>
        <w:r w:rsidRPr="003465D5">
          <w:rPr>
            <w:color w:val="000000" w:themeColor="text1"/>
            <w:lang w:val="uk-UA" w:eastAsia="uk-UA"/>
          </w:rPr>
          <w:t>Закону України</w:t>
        </w:r>
      </w:hyperlink>
      <w:r w:rsidR="005E4E21" w:rsidRPr="003465D5">
        <w:rPr>
          <w:color w:val="000000" w:themeColor="text1"/>
          <w:lang w:val="uk-UA" w:eastAsia="uk-UA"/>
        </w:rPr>
        <w:t xml:space="preserve"> «Про архітектурну діяльність»</w:t>
      </w:r>
      <w:r w:rsidR="005E4E21">
        <w:rPr>
          <w:color w:val="000000" w:themeColor="text1"/>
          <w:lang w:val="uk-UA" w:eastAsia="uk-UA"/>
        </w:rPr>
        <w:t>, наказу Міністерства регіонального розвитку, будівництва та житлово-комунального господарства Україн</w:t>
      </w:r>
      <w:r w:rsidR="000706D2">
        <w:rPr>
          <w:color w:val="000000" w:themeColor="text1"/>
          <w:lang w:val="uk-UA" w:eastAsia="uk-UA"/>
        </w:rPr>
        <w:t>и від 05.07.2013 № 293 «П</w:t>
      </w:r>
      <w:r w:rsidR="005E4E21">
        <w:rPr>
          <w:color w:val="000000" w:themeColor="text1"/>
          <w:lang w:val="uk-UA" w:eastAsia="uk-UA"/>
        </w:rPr>
        <w:t>ро прийняття національного стандарту ДСТУ Б Д.1.1-1:2013», наказу Міністерства регіонального розвитку, будівництва та житлово-комунального господарства Укра</w:t>
      </w:r>
      <w:r w:rsidR="000706D2">
        <w:rPr>
          <w:color w:val="000000" w:themeColor="text1"/>
          <w:lang w:val="uk-UA" w:eastAsia="uk-UA"/>
        </w:rPr>
        <w:t>їни від 04.06.2014 року № 163 «П</w:t>
      </w:r>
      <w:r w:rsidR="005E4E21">
        <w:rPr>
          <w:color w:val="000000" w:themeColor="text1"/>
          <w:lang w:val="uk-UA" w:eastAsia="uk-UA"/>
        </w:rPr>
        <w:t>ро затвердження ДБН А.2.2-3-2014 «Склад та зміст проектної документації на будівництво» та наказом Державного комітету України  з будівництва та архітектури від 27.09.2005 № 174 «Про затвердження Порядку визначення та застосування показників опосередкованості вартості спорудження житла за регіонами України».</w:t>
      </w:r>
    </w:p>
    <w:p w:rsidR="00D9196B" w:rsidRPr="003465D5" w:rsidRDefault="00D9196B" w:rsidP="00D9196B">
      <w:pPr>
        <w:shd w:val="clear" w:color="auto" w:fill="FFFFFF"/>
        <w:ind w:firstLine="709"/>
        <w:jc w:val="both"/>
        <w:rPr>
          <w:color w:val="000000" w:themeColor="text1"/>
          <w:lang w:val="uk-UA" w:eastAsia="uk-UA"/>
        </w:rPr>
      </w:pPr>
      <w:r w:rsidRPr="003465D5">
        <w:rPr>
          <w:color w:val="000000" w:themeColor="text1"/>
          <w:lang w:val="uk-UA" w:eastAsia="uk-UA"/>
        </w:rPr>
        <w:t>1.2. Цей Порядок є нормативно-правовим актом, що регулює відносини, пов’язані із залученням, розрахунку розміру, використання коштів пайової участі замовників будівництва у розвитку інфраструктури населених пунктів</w:t>
      </w:r>
      <w:r w:rsidR="00657135">
        <w:rPr>
          <w:color w:val="000000" w:themeColor="text1"/>
          <w:lang w:val="uk-UA" w:eastAsia="uk-UA"/>
        </w:rPr>
        <w:t xml:space="preserve"> </w:t>
      </w:r>
      <w:proofErr w:type="spellStart"/>
      <w:r w:rsidR="00657135">
        <w:rPr>
          <w:color w:val="000000" w:themeColor="text1"/>
          <w:lang w:val="uk-UA" w:eastAsia="uk-UA"/>
        </w:rPr>
        <w:t>Машівської</w:t>
      </w:r>
      <w:proofErr w:type="spellEnd"/>
      <w:r w:rsidR="00657135">
        <w:rPr>
          <w:color w:val="000000" w:themeColor="text1"/>
          <w:lang w:val="uk-UA" w:eastAsia="uk-UA"/>
        </w:rPr>
        <w:t xml:space="preserve"> селищної ради</w:t>
      </w:r>
      <w:r w:rsidRPr="003465D5">
        <w:rPr>
          <w:color w:val="000000" w:themeColor="text1"/>
          <w:lang w:val="uk-UA" w:eastAsia="uk-UA"/>
        </w:rPr>
        <w:t xml:space="preserve">. </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1.3. Цей Порядок застосовується в частині, яка не суперечить законодавству України.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1</w:t>
      </w:r>
      <w:r w:rsidR="00657135">
        <w:rPr>
          <w:color w:val="000000" w:themeColor="text1"/>
          <w:lang w:eastAsia="uk-UA"/>
        </w:rPr>
        <w:t xml:space="preserve">.4. Дія Порядку </w:t>
      </w:r>
      <w:r w:rsidR="00657135">
        <w:rPr>
          <w:color w:val="000000" w:themeColor="text1"/>
          <w:lang w:val="uk-UA" w:eastAsia="uk-UA"/>
        </w:rPr>
        <w:t>поширюється</w:t>
      </w:r>
      <w:r w:rsidRPr="00D9196B">
        <w:rPr>
          <w:color w:val="000000" w:themeColor="text1"/>
          <w:lang w:eastAsia="uk-UA"/>
        </w:rPr>
        <w:t xml:space="preserve"> на усіх замовників, які мають намір щодо забудови земельної ділянки на території населених пунктів</w:t>
      </w:r>
      <w:r w:rsidR="00657135">
        <w:rPr>
          <w:color w:val="000000" w:themeColor="text1"/>
          <w:lang w:val="uk-UA" w:eastAsia="uk-UA"/>
        </w:rPr>
        <w:t xml:space="preserve"> Машівської селищної громади</w:t>
      </w:r>
      <w:r w:rsidRPr="00D9196B">
        <w:rPr>
          <w:color w:val="000000" w:themeColor="text1"/>
          <w:lang w:eastAsia="uk-UA"/>
        </w:rPr>
        <w:t>, а також якими вже розпочато відповідні роботи на об’єктах, але які до дня набрання чинності цим Порядком не введено в експлуатацію у порядку, встановленому чинним законодавством, к</w:t>
      </w:r>
      <w:r w:rsidR="00396CD7">
        <w:rPr>
          <w:color w:val="000000" w:themeColor="text1"/>
          <w:lang w:eastAsia="uk-UA"/>
        </w:rPr>
        <w:t>рім замовників, визначених п.2.</w:t>
      </w:r>
      <w:r w:rsidR="00396CD7">
        <w:rPr>
          <w:color w:val="000000" w:themeColor="text1"/>
          <w:lang w:val="uk-UA" w:eastAsia="uk-UA"/>
        </w:rPr>
        <w:t>5</w:t>
      </w:r>
      <w:r w:rsidRPr="00D9196B">
        <w:rPr>
          <w:color w:val="000000" w:themeColor="text1"/>
          <w:lang w:eastAsia="uk-UA"/>
        </w:rPr>
        <w:t>. цього Порядку, та тих, які вже взяли пайову участь у розвитку інфраструктури  згідно з порядком, що діяв раніше.</w:t>
      </w:r>
    </w:p>
    <w:p w:rsidR="00D9196B" w:rsidRPr="00D9196B" w:rsidRDefault="00396CD7" w:rsidP="00D9196B">
      <w:pPr>
        <w:shd w:val="clear" w:color="auto" w:fill="FFFFFF"/>
        <w:ind w:firstLine="709"/>
        <w:jc w:val="both"/>
        <w:rPr>
          <w:color w:val="000000" w:themeColor="text1"/>
          <w:lang w:eastAsia="uk-UA"/>
        </w:rPr>
      </w:pPr>
      <w:r>
        <w:rPr>
          <w:color w:val="000000" w:themeColor="text1"/>
          <w:lang w:eastAsia="uk-UA"/>
        </w:rPr>
        <w:t>1.</w:t>
      </w:r>
      <w:r>
        <w:rPr>
          <w:color w:val="000000" w:themeColor="text1"/>
          <w:lang w:val="uk-UA" w:eastAsia="uk-UA"/>
        </w:rPr>
        <w:t>5</w:t>
      </w:r>
      <w:r w:rsidR="00D9196B" w:rsidRPr="00D9196B">
        <w:rPr>
          <w:color w:val="000000" w:themeColor="text1"/>
          <w:lang w:eastAsia="uk-UA"/>
        </w:rPr>
        <w:t xml:space="preserve">. Пайова участь є обов’язковим внеском, який замовник має сплатити до бюджету </w:t>
      </w:r>
      <w:r w:rsidR="00657135">
        <w:rPr>
          <w:color w:val="000000" w:themeColor="text1"/>
          <w:lang w:val="uk-UA" w:eastAsia="uk-UA"/>
        </w:rPr>
        <w:t>Машівської</w:t>
      </w:r>
      <w:r w:rsidR="00657135">
        <w:rPr>
          <w:color w:val="000000" w:themeColor="text1"/>
          <w:lang w:eastAsia="uk-UA"/>
        </w:rPr>
        <w:t xml:space="preserve"> селищної ради</w:t>
      </w:r>
      <w:r w:rsidR="00D9196B" w:rsidRPr="00D9196B">
        <w:rPr>
          <w:color w:val="000000" w:themeColor="text1"/>
          <w:lang w:eastAsia="uk-UA"/>
        </w:rPr>
        <w:t>, крім випадків, передбачених законами України та цим Порядком.</w:t>
      </w:r>
    </w:p>
    <w:p w:rsidR="00D9196B" w:rsidRPr="00D9196B" w:rsidRDefault="00396CD7" w:rsidP="00D9196B">
      <w:pPr>
        <w:shd w:val="clear" w:color="auto" w:fill="FFFFFF"/>
        <w:ind w:firstLine="709"/>
        <w:jc w:val="both"/>
        <w:rPr>
          <w:color w:val="000000" w:themeColor="text1"/>
          <w:lang w:eastAsia="uk-UA"/>
        </w:rPr>
      </w:pPr>
      <w:r>
        <w:rPr>
          <w:color w:val="000000" w:themeColor="text1"/>
          <w:lang w:eastAsia="uk-UA"/>
        </w:rPr>
        <w:t>1.</w:t>
      </w:r>
      <w:r>
        <w:rPr>
          <w:color w:val="000000" w:themeColor="text1"/>
          <w:lang w:val="uk-UA" w:eastAsia="uk-UA"/>
        </w:rPr>
        <w:t>6</w:t>
      </w:r>
      <w:r w:rsidR="00D9196B" w:rsidRPr="00D9196B">
        <w:rPr>
          <w:color w:val="000000" w:themeColor="text1"/>
          <w:lang w:eastAsia="uk-UA"/>
        </w:rPr>
        <w:t xml:space="preserve">. Кошти, отримані як пайова участь у розвитку інфраструктури населених пунктів, можуть використовуватися виключно для створення і розвитку інженерно-транспортної та соціальної інфраструктури </w:t>
      </w:r>
      <w:r w:rsidR="00C83C75">
        <w:rPr>
          <w:color w:val="000000" w:themeColor="text1"/>
          <w:lang w:val="uk-UA" w:eastAsia="uk-UA"/>
        </w:rPr>
        <w:t xml:space="preserve">відповідного населеного пункту Машівської </w:t>
      </w:r>
      <w:r w:rsidR="00C83C75">
        <w:rPr>
          <w:color w:val="000000" w:themeColor="text1"/>
          <w:lang w:eastAsia="uk-UA"/>
        </w:rPr>
        <w:t xml:space="preserve"> селищної р</w:t>
      </w:r>
      <w:r w:rsidR="00C83C75">
        <w:rPr>
          <w:color w:val="000000" w:themeColor="text1"/>
          <w:lang w:val="uk-UA" w:eastAsia="uk-UA"/>
        </w:rPr>
        <w:t>ади</w:t>
      </w:r>
      <w:r w:rsidR="00D9196B" w:rsidRPr="00D9196B">
        <w:rPr>
          <w:color w:val="000000" w:themeColor="text1"/>
          <w:lang w:eastAsia="uk-UA"/>
        </w:rPr>
        <w:t>.</w:t>
      </w:r>
    </w:p>
    <w:p w:rsidR="00D9196B" w:rsidRPr="00D9196B" w:rsidRDefault="00D9196B" w:rsidP="00D9196B">
      <w:pPr>
        <w:shd w:val="clear" w:color="auto" w:fill="FFFFFF"/>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2. ПОРЯДОК ЗАЛУЧЕННЯ КОШТІВ ПАЙОВОЇ УЧАСТІ У РОЗВИТКУ</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ІНФРАСТРУКТУРИ НАСЕЛЕНИХ ПУНКТІВ</w:t>
      </w:r>
      <w:r w:rsidR="00C83C75">
        <w:rPr>
          <w:b/>
          <w:color w:val="000000" w:themeColor="text1"/>
          <w:lang w:val="uk-UA" w:eastAsia="uk-UA"/>
        </w:rPr>
        <w:t xml:space="preserve"> МАШІВСЬКОЇ СЕЛИЩНОЇ РАДИ</w:t>
      </w:r>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2.1. Замовник, який має намір щодо забудови земельної ділянки на території населених пунктів</w:t>
      </w:r>
      <w:bookmarkStart w:id="9" w:name="_Hlk496098856"/>
      <w:r w:rsidR="00C83C75">
        <w:rPr>
          <w:color w:val="000000" w:themeColor="text1"/>
          <w:lang w:val="uk-UA" w:eastAsia="uk-UA"/>
        </w:rPr>
        <w:t xml:space="preserve"> Машівської</w:t>
      </w:r>
      <w:r w:rsidRPr="00D9196B">
        <w:rPr>
          <w:color w:val="000000" w:themeColor="text1"/>
          <w:lang w:eastAsia="uk-UA"/>
        </w:rPr>
        <w:t xml:space="preserve"> селищної ради</w:t>
      </w:r>
      <w:bookmarkEnd w:id="9"/>
      <w:r w:rsidRPr="00D9196B">
        <w:rPr>
          <w:color w:val="000000" w:themeColor="text1"/>
          <w:lang w:eastAsia="uk-UA"/>
        </w:rPr>
        <w:t>, зобов’язаний взяти участь у створенні і розвитку інженерно-транспортної та соціальної інфраструктури відповідних населених пунктів, крім випадків, передбачених пунктом 2.5.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lastRenderedPageBreak/>
        <w:t>2.2. У разі зміни замовника розмір пайової участі у розвитку інфраструктури населених пунктів</w:t>
      </w:r>
      <w:r w:rsidR="00086981">
        <w:rPr>
          <w:color w:val="000000" w:themeColor="text1"/>
          <w:lang w:val="uk-UA" w:eastAsia="uk-UA"/>
        </w:rPr>
        <w:t xml:space="preserve"> Машівської селищної ради</w:t>
      </w:r>
      <w:r w:rsidRPr="00D9196B">
        <w:rPr>
          <w:color w:val="000000" w:themeColor="text1"/>
          <w:lang w:eastAsia="uk-UA"/>
        </w:rPr>
        <w:t>, зменшується на суму коштів, сплачених попереднім замовником відповідно до укладеного ним договору про пайову участь.</w:t>
      </w:r>
    </w:p>
    <w:p w:rsidR="00086981" w:rsidRPr="00611BED" w:rsidRDefault="00D9196B" w:rsidP="00611BED">
      <w:pPr>
        <w:shd w:val="clear" w:color="auto" w:fill="FFFFFF"/>
        <w:ind w:firstLine="709"/>
        <w:jc w:val="both"/>
        <w:rPr>
          <w:color w:val="000000" w:themeColor="text1"/>
          <w:lang w:val="uk-UA" w:eastAsia="uk-UA"/>
        </w:rPr>
      </w:pPr>
      <w:r w:rsidRPr="00D9196B">
        <w:rPr>
          <w:color w:val="000000" w:themeColor="text1"/>
          <w:lang w:eastAsia="uk-UA"/>
        </w:rPr>
        <w:t xml:space="preserve">2.3. Кошти пайової участі у розвитку інфраструктури населених </w:t>
      </w:r>
      <w:bookmarkStart w:id="10" w:name="_Hlk496099761"/>
      <w:r w:rsidRPr="00D9196B">
        <w:rPr>
          <w:color w:val="000000" w:themeColor="text1"/>
          <w:lang w:eastAsia="uk-UA"/>
        </w:rPr>
        <w:t>пунктів</w:t>
      </w:r>
      <w:r w:rsidR="00086981">
        <w:rPr>
          <w:color w:val="000000" w:themeColor="text1"/>
          <w:lang w:val="uk-UA" w:eastAsia="uk-UA"/>
        </w:rPr>
        <w:t xml:space="preserve"> Машівської селищної ради</w:t>
      </w:r>
      <w:r w:rsidRPr="00D9196B">
        <w:rPr>
          <w:color w:val="000000" w:themeColor="text1"/>
          <w:lang w:eastAsia="uk-UA"/>
        </w:rPr>
        <w:t>,</w:t>
      </w:r>
      <w:bookmarkEnd w:id="10"/>
      <w:r w:rsidRPr="00D9196B">
        <w:rPr>
          <w:color w:val="000000" w:themeColor="text1"/>
          <w:lang w:eastAsia="uk-UA"/>
        </w:rPr>
        <w:t xml:space="preserve"> сплачують  в повному обсязі єдиним платежем або частинами за графіком</w:t>
      </w:r>
      <w:r w:rsidR="00B84F31">
        <w:rPr>
          <w:color w:val="000000" w:themeColor="text1"/>
          <w:lang w:val="uk-UA" w:eastAsia="uk-UA"/>
        </w:rPr>
        <w:t xml:space="preserve"> (додаток 3 цього Порядку)</w:t>
      </w:r>
      <w:r w:rsidRPr="00D9196B">
        <w:rPr>
          <w:color w:val="000000" w:themeColor="text1"/>
          <w:lang w:eastAsia="uk-UA"/>
        </w:rPr>
        <w:t>, що визначається договором. При цьому кошти пайової участі у будь-якому разі мають бути сплачено у повному обсязі до прийняття об’єкта будівництва в експлуатацію.</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2.4. Пайова участь у розвитку інфраструктури населених пунктів</w:t>
      </w:r>
      <w:r w:rsidR="00086981">
        <w:rPr>
          <w:color w:val="000000" w:themeColor="text1"/>
          <w:lang w:val="uk-UA" w:eastAsia="uk-UA"/>
        </w:rPr>
        <w:t xml:space="preserve"> Машівської</w:t>
      </w:r>
      <w:r w:rsidR="00086981">
        <w:rPr>
          <w:color w:val="000000" w:themeColor="text1"/>
          <w:lang w:eastAsia="uk-UA"/>
        </w:rPr>
        <w:t xml:space="preserve"> селищної ради</w:t>
      </w:r>
      <w:r w:rsidRPr="00D9196B">
        <w:rPr>
          <w:color w:val="000000" w:themeColor="text1"/>
          <w:lang w:eastAsia="uk-UA"/>
        </w:rPr>
        <w:t>, полягає у перерахуванні замовником до місцевого бюджету коштів для створення і розвитку зазначеної інфраструктури.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2.5. Замовники не залучаються до пайової участі у розвитку інфраструктури населених пунктів</w:t>
      </w:r>
      <w:r w:rsidR="00086981">
        <w:rPr>
          <w:color w:val="000000" w:themeColor="text1"/>
          <w:lang w:val="uk-UA" w:eastAsia="uk-UA"/>
        </w:rPr>
        <w:t xml:space="preserve"> Машівської селищної ради</w:t>
      </w:r>
      <w:r w:rsidRPr="00D9196B">
        <w:rPr>
          <w:color w:val="000000" w:themeColor="text1"/>
          <w:lang w:eastAsia="uk-UA"/>
        </w:rPr>
        <w:t>, у разі будівництва:</w:t>
      </w:r>
    </w:p>
    <w:p w:rsidR="00D9196B" w:rsidRPr="00D9196B" w:rsidRDefault="00D9196B" w:rsidP="00D9196B">
      <w:pPr>
        <w:shd w:val="clear" w:color="auto" w:fill="FFFFFF"/>
        <w:ind w:firstLine="709"/>
        <w:jc w:val="both"/>
        <w:rPr>
          <w:color w:val="000000" w:themeColor="text1"/>
          <w:lang w:eastAsia="uk-UA"/>
        </w:rPr>
      </w:pPr>
      <w:bookmarkStart w:id="11" w:name="n602"/>
      <w:bookmarkStart w:id="12" w:name="n603"/>
      <w:bookmarkStart w:id="13" w:name="n604"/>
      <w:bookmarkStart w:id="14" w:name="n605"/>
      <w:bookmarkStart w:id="15" w:name="n606"/>
      <w:bookmarkStart w:id="16" w:name="n607"/>
      <w:bookmarkStart w:id="17" w:name="n608"/>
      <w:bookmarkEnd w:id="11"/>
      <w:bookmarkEnd w:id="12"/>
      <w:bookmarkEnd w:id="13"/>
      <w:bookmarkEnd w:id="14"/>
      <w:bookmarkEnd w:id="15"/>
      <w:bookmarkEnd w:id="16"/>
      <w:bookmarkEnd w:id="17"/>
      <w:r w:rsidRPr="00D9196B">
        <w:rPr>
          <w:color w:val="000000" w:themeColor="text1"/>
          <w:lang w:eastAsia="uk-UA"/>
        </w:rPr>
        <w:t>1)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 будівель навчальних закладів, закладів культури, фізичної культури і спорту, медичного і оздоровчого призначення;</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3) будинків житлового фонду соціального призначення та доступного житла;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4)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5) об’єктів комплексної забудови територій, що здійснюється за результатами інвестиційних конкурсів або аукціонів;</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6) об’єктів будівництва за умови спорудження на цій земельній ділянці об’єктів соціальної інфраструктури;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7) об’єктів, що споруджуються замість тих, що пошкоджені або зруйновані внаслідок надзвичайних ситуацій техногенного або природного характеру;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8) об’єктів інженерної, транспортної інфраструктури, об’єктів енергетики, зв’язку та дорожнього господарства (крім об’єктів дорожнього сервісу);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9) 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2.6. Органам місцевого самоврядування забороняється вимагати від замовника будівництва надання будь-яких послуг, у тому числі здійснення будівництва об’єктів та передачі матеріальних або нематеріальних активів (зокрема житлових на нежитлових приміщень, у тому числі шляхом їх викупу), крім пайової участі у розвитку інфраструктури населених пунктів</w:t>
      </w:r>
      <w:r w:rsidR="00493640">
        <w:rPr>
          <w:color w:val="000000" w:themeColor="text1"/>
          <w:lang w:val="uk-UA" w:eastAsia="uk-UA"/>
        </w:rPr>
        <w:t xml:space="preserve"> Машівської селищної ради</w:t>
      </w:r>
      <w:r w:rsidRPr="00D9196B">
        <w:rPr>
          <w:color w:val="000000" w:themeColor="text1"/>
          <w:lang w:eastAsia="uk-UA"/>
        </w:rPr>
        <w:t xml:space="preserve"> та випадків, перед</w:t>
      </w:r>
      <w:r w:rsidR="00396CD7">
        <w:rPr>
          <w:color w:val="000000" w:themeColor="text1"/>
          <w:lang w:eastAsia="uk-UA"/>
        </w:rPr>
        <w:t>бачених пунктом 3.</w:t>
      </w:r>
      <w:r w:rsidR="00396CD7">
        <w:rPr>
          <w:color w:val="000000" w:themeColor="text1"/>
          <w:lang w:val="uk-UA" w:eastAsia="uk-UA"/>
        </w:rPr>
        <w:t>7</w:t>
      </w:r>
      <w:r w:rsidRPr="00D9196B">
        <w:rPr>
          <w:color w:val="000000" w:themeColor="text1"/>
          <w:lang w:eastAsia="uk-UA"/>
        </w:rPr>
        <w:t>.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2.7. Інформація щодо договору про пайову участь у розвитку інфраструктури та його виконання зазначається у декларації про готовність об’єкта до експлуатації або в акті готовності об’єкта до експлуатації.</w:t>
      </w:r>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3. РОЗРАХУНОК РОЗМІРУ ПАЙОВОЇ УЧАСТІ У РОЗВИТКУ</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ІНФРАСТРУКТУРИ НАСЕЛЕНИХ ПУНКТІВ</w:t>
      </w:r>
      <w:r w:rsidR="00493640">
        <w:rPr>
          <w:b/>
          <w:color w:val="000000" w:themeColor="text1"/>
          <w:lang w:val="uk-UA" w:eastAsia="uk-UA"/>
        </w:rPr>
        <w:t xml:space="preserve"> МАШІВСЬКОЇ СЕЛИЩНОЇ РАДИ</w:t>
      </w:r>
    </w:p>
    <w:p w:rsidR="00D9196B" w:rsidRPr="00D9196B" w:rsidRDefault="00D9196B" w:rsidP="00D9196B">
      <w:pPr>
        <w:shd w:val="clear" w:color="auto" w:fill="FFFFFF"/>
        <w:jc w:val="both"/>
        <w:rPr>
          <w:b/>
          <w:color w:val="000000" w:themeColor="text1"/>
          <w:lang w:eastAsia="uk-UA"/>
        </w:rPr>
      </w:pP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3.1. Величина пайової участі замовника у розвитку інфраструктури населених пунктів</w:t>
      </w:r>
      <w:r w:rsidR="00493640">
        <w:rPr>
          <w:color w:val="000000" w:themeColor="text1"/>
          <w:lang w:val="uk-UA" w:eastAsia="uk-UA"/>
        </w:rPr>
        <w:t xml:space="preserve"> Машівської селищної ради</w:t>
      </w:r>
      <w:r w:rsidRPr="00D9196B">
        <w:rPr>
          <w:color w:val="000000" w:themeColor="text1"/>
          <w:lang w:eastAsia="uk-UA"/>
        </w:rPr>
        <w:t xml:space="preserve"> визначається у договорі, укладеному з </w:t>
      </w:r>
      <w:r w:rsidR="002139C4">
        <w:rPr>
          <w:color w:val="000000" w:themeColor="text1"/>
          <w:lang w:val="uk-UA" w:eastAsia="uk-UA"/>
        </w:rPr>
        <w:t>Машівською селищною радою</w:t>
      </w:r>
      <w:r w:rsidRPr="00D9196B">
        <w:rPr>
          <w:color w:val="000000" w:themeColor="text1"/>
          <w:lang w:eastAsia="uk-UA"/>
        </w:rPr>
        <w:t xml:space="preserve"> (відповідно до встановленого   селищною радою розміру пайової участі у розвитку інфраструктури), з урахуванням загальної кошторисної вартості будівництва об’єкта, визначеної згідно з будівельними нормами, державними стандартами і правилами.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w:t>
      </w:r>
      <w:r w:rsidR="002139C4">
        <w:rPr>
          <w:color w:val="000000" w:themeColor="text1"/>
          <w:lang w:eastAsia="uk-UA"/>
        </w:rPr>
        <w:t>, влаштування внутрішніх і поза</w:t>
      </w:r>
      <w:r w:rsidRPr="00D9196B">
        <w:rPr>
          <w:color w:val="000000" w:themeColor="text1"/>
          <w:lang w:eastAsia="uk-UA"/>
        </w:rPr>
        <w:t>майданчикових мереж і споруд та транспортних комунікацій.</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3.2. Розмір пайової участі у розвитку інфраструктури населених пунктів</w:t>
      </w:r>
      <w:r w:rsidR="002139C4">
        <w:rPr>
          <w:color w:val="000000" w:themeColor="text1"/>
          <w:lang w:val="uk-UA" w:eastAsia="uk-UA"/>
        </w:rPr>
        <w:t xml:space="preserve"> Машівської селищної ради</w:t>
      </w:r>
      <w:r w:rsidRPr="00D9196B">
        <w:rPr>
          <w:color w:val="000000" w:themeColor="text1"/>
          <w:lang w:eastAsia="uk-UA"/>
        </w:rPr>
        <w:t xml:space="preserve"> визначається  протягом десяти робочих днів з дня реєстрації </w:t>
      </w:r>
      <w:r w:rsidR="002139C4">
        <w:rPr>
          <w:color w:val="000000" w:themeColor="text1"/>
          <w:lang w:val="uk-UA" w:eastAsia="uk-UA"/>
        </w:rPr>
        <w:lastRenderedPageBreak/>
        <w:t xml:space="preserve">Машівською селищною </w:t>
      </w:r>
      <w:r w:rsidRPr="00D9196B">
        <w:rPr>
          <w:color w:val="000000" w:themeColor="text1"/>
          <w:lang w:eastAsia="uk-UA"/>
        </w:rPr>
        <w:t xml:space="preserve"> радою звернення замовника про укладання договору про пайову участь та доданих до нього документів, що підтверджують вартість будівництва об’єкта, з техніко-економічними показниками.</w:t>
      </w:r>
    </w:p>
    <w:p w:rsidR="00D9196B" w:rsidRPr="00D9196B" w:rsidRDefault="0005591F" w:rsidP="00D9196B">
      <w:pPr>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3</w:t>
      </w:r>
      <w:r w:rsidR="00D9196B" w:rsidRPr="00D9196B">
        <w:rPr>
          <w:color w:val="000000" w:themeColor="text1"/>
          <w:lang w:eastAsia="uk-UA"/>
        </w:rPr>
        <w:t>. У разі зміни замовника розмір пайової участі у розвитку інфраструктури зменшується на суму коштів, сплачених попереднім замовником відповідно до укладеного ним договору про пайову участь.</w:t>
      </w:r>
    </w:p>
    <w:p w:rsidR="0005591F" w:rsidRDefault="0005591F" w:rsidP="00D9196B">
      <w:pPr>
        <w:shd w:val="clear" w:color="auto" w:fill="FFFFFF"/>
        <w:ind w:firstLine="709"/>
        <w:jc w:val="both"/>
        <w:rPr>
          <w:color w:val="000000" w:themeColor="text1"/>
          <w:lang w:val="uk-UA" w:eastAsia="uk-UA"/>
        </w:rPr>
      </w:pPr>
      <w:r>
        <w:rPr>
          <w:color w:val="000000" w:themeColor="text1"/>
          <w:lang w:eastAsia="uk-UA"/>
        </w:rPr>
        <w:t>3.</w:t>
      </w:r>
      <w:r>
        <w:rPr>
          <w:color w:val="000000" w:themeColor="text1"/>
          <w:lang w:val="uk-UA" w:eastAsia="uk-UA"/>
        </w:rPr>
        <w:t>4</w:t>
      </w:r>
      <w:r w:rsidR="00D9196B" w:rsidRPr="00D9196B">
        <w:rPr>
          <w:color w:val="000000" w:themeColor="text1"/>
          <w:lang w:eastAsia="uk-UA"/>
        </w:rPr>
        <w:t>. Розмір пайової участі у розвитку інфраструктури населених пунктів</w:t>
      </w:r>
      <w:r>
        <w:rPr>
          <w:color w:val="000000" w:themeColor="text1"/>
          <w:lang w:val="uk-UA" w:eastAsia="uk-UA"/>
        </w:rPr>
        <w:t xml:space="preserve"> Машівської селищної ради</w:t>
      </w:r>
      <w:r w:rsidR="00D9196B" w:rsidRPr="00D9196B">
        <w:rPr>
          <w:color w:val="000000" w:themeColor="text1"/>
          <w:lang w:eastAsia="uk-UA"/>
        </w:rPr>
        <w:t xml:space="preserve"> з урахуванням інших передбачених законом відрахувань складає</w:t>
      </w:r>
      <w:r>
        <w:rPr>
          <w:color w:val="000000" w:themeColor="text1"/>
          <w:lang w:val="uk-UA" w:eastAsia="uk-UA"/>
        </w:rPr>
        <w:t>:</w:t>
      </w:r>
    </w:p>
    <w:p w:rsidR="0005591F" w:rsidRDefault="0005591F" w:rsidP="00D9196B">
      <w:pPr>
        <w:shd w:val="clear" w:color="auto" w:fill="FFFFFF"/>
        <w:ind w:firstLine="709"/>
        <w:jc w:val="both"/>
        <w:rPr>
          <w:color w:val="000000" w:themeColor="text1"/>
          <w:lang w:val="uk-UA" w:eastAsia="uk-UA"/>
        </w:rPr>
      </w:pPr>
      <w:r w:rsidRPr="0005591F">
        <w:rPr>
          <w:b/>
          <w:color w:val="000000" w:themeColor="text1"/>
          <w:lang w:val="uk-UA" w:eastAsia="uk-UA"/>
        </w:rPr>
        <w:t>10</w:t>
      </w:r>
      <w:r>
        <w:rPr>
          <w:color w:val="000000" w:themeColor="text1"/>
          <w:lang w:val="uk-UA" w:eastAsia="uk-UA"/>
        </w:rPr>
        <w:t xml:space="preserve"> відсотків загальної кошторисної вартості будівництва обʼєкта – для нежитлових будівель та споруд;</w:t>
      </w:r>
    </w:p>
    <w:p w:rsidR="00D9196B" w:rsidRPr="003465D5" w:rsidRDefault="0005591F" w:rsidP="00D9196B">
      <w:pPr>
        <w:shd w:val="clear" w:color="auto" w:fill="FFFFFF"/>
        <w:ind w:firstLine="709"/>
        <w:jc w:val="both"/>
        <w:rPr>
          <w:color w:val="000000" w:themeColor="text1"/>
          <w:lang w:val="uk-UA" w:eastAsia="uk-UA"/>
        </w:rPr>
      </w:pPr>
      <w:r w:rsidRPr="0005591F">
        <w:rPr>
          <w:b/>
          <w:color w:val="000000" w:themeColor="text1"/>
          <w:lang w:val="uk-UA" w:eastAsia="uk-UA"/>
        </w:rPr>
        <w:t>4</w:t>
      </w:r>
      <w:r w:rsidR="00D9196B" w:rsidRPr="003465D5">
        <w:rPr>
          <w:color w:val="000000" w:themeColor="text1"/>
          <w:lang w:val="uk-UA" w:eastAsia="uk-UA"/>
        </w:rPr>
        <w:t xml:space="preserve"> відсотк</w:t>
      </w:r>
      <w:r>
        <w:rPr>
          <w:color w:val="000000" w:themeColor="text1"/>
          <w:lang w:val="uk-UA" w:eastAsia="uk-UA"/>
        </w:rPr>
        <w:t>и загальної кошторисної вартості будівництва обʼєкта – для житлових будинків.</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3.</w:t>
      </w:r>
      <w:r w:rsidR="0005591F">
        <w:rPr>
          <w:color w:val="000000" w:themeColor="text1"/>
          <w:lang w:val="uk-UA" w:eastAsia="uk-UA"/>
        </w:rPr>
        <w:t>5</w:t>
      </w:r>
      <w:r w:rsidRPr="00D9196B">
        <w:rPr>
          <w:color w:val="000000" w:themeColor="text1"/>
          <w:lang w:eastAsia="uk-UA"/>
        </w:rPr>
        <w:t xml:space="preserve">. Величина пайової участі у розвитку інфраструктури </w:t>
      </w:r>
      <w:r w:rsidR="0005591F">
        <w:rPr>
          <w:color w:val="000000" w:themeColor="text1"/>
          <w:lang w:val="uk-UA" w:eastAsia="uk-UA"/>
        </w:rPr>
        <w:t xml:space="preserve">населених пунктів Машівської </w:t>
      </w:r>
      <w:r w:rsidRPr="00D9196B">
        <w:rPr>
          <w:color w:val="000000" w:themeColor="text1"/>
          <w:lang w:eastAsia="uk-UA"/>
        </w:rPr>
        <w:t>селищної ради визначається за формулою:</w:t>
      </w:r>
    </w:p>
    <w:p w:rsidR="00D9196B" w:rsidRPr="00D9196B" w:rsidRDefault="00D9196B" w:rsidP="00D9196B">
      <w:pPr>
        <w:shd w:val="clear" w:color="auto" w:fill="FFFFFF"/>
        <w:ind w:firstLine="709"/>
        <w:jc w:val="both"/>
        <w:rPr>
          <w:b/>
          <w:color w:val="000000" w:themeColor="text1"/>
          <w:lang w:eastAsia="uk-UA"/>
        </w:rPr>
      </w:pPr>
      <w:r w:rsidRPr="00D9196B">
        <w:rPr>
          <w:b/>
          <w:color w:val="000000" w:themeColor="text1"/>
          <w:lang w:eastAsia="uk-UA"/>
        </w:rPr>
        <w:t>Z=( X – Взд – Вбм – Вім ) x Y,</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де Х – загальна кошторисна вартість будівництва об’єкта;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Y – розмір пайової участі у розвитку інфраструктури населених пунктів</w:t>
      </w:r>
      <w:r w:rsidR="00322602">
        <w:rPr>
          <w:color w:val="000000" w:themeColor="text1"/>
          <w:lang w:val="uk-UA" w:eastAsia="uk-UA"/>
        </w:rPr>
        <w:t xml:space="preserve"> Машівської селищної ради </w:t>
      </w:r>
      <w:r w:rsidRPr="00D9196B">
        <w:rPr>
          <w:color w:val="000000" w:themeColor="text1"/>
          <w:lang w:eastAsia="uk-UA"/>
        </w:rPr>
        <w:t xml:space="preserve"> – відсоток загальної кошторисної вартості будівництв</w:t>
      </w:r>
      <w:r w:rsidR="00322602">
        <w:rPr>
          <w:color w:val="000000" w:themeColor="text1"/>
          <w:lang w:eastAsia="uk-UA"/>
        </w:rPr>
        <w:t>а об’єкта визначений пунктом 3.</w:t>
      </w:r>
      <w:r w:rsidR="00322602">
        <w:rPr>
          <w:color w:val="000000" w:themeColor="text1"/>
          <w:lang w:val="uk-UA" w:eastAsia="uk-UA"/>
        </w:rPr>
        <w:t>4</w:t>
      </w:r>
      <w:r w:rsidRPr="00D9196B">
        <w:rPr>
          <w:color w:val="000000" w:themeColor="text1"/>
          <w:lang w:eastAsia="uk-UA"/>
        </w:rPr>
        <w:t>.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Z – величина пайової участі у розвитку інфраструктури населених пунктів</w:t>
      </w:r>
      <w:r w:rsidR="00322602">
        <w:rPr>
          <w:color w:val="000000" w:themeColor="text1"/>
          <w:lang w:val="uk-UA" w:eastAsia="uk-UA"/>
        </w:rPr>
        <w:t xml:space="preserve"> Машівської селищної ради</w:t>
      </w:r>
      <w:r w:rsidRPr="00D9196B">
        <w:rPr>
          <w:color w:val="000000" w:themeColor="text1"/>
          <w:lang w:eastAsia="uk-UA"/>
        </w:rPr>
        <w:t xml:space="preserve"> – сума коштів, яку замовник зобов’язаний перерахувати до місцевого бюджету;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Взд – витрати на придбання та виділення земельної ділянки;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Вбм – витрати на звільнення будівельного майданчика від будівель, споруд та інженерних мереж;</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Вім – витрати на влаштування внутрішніх і позамайданчикових інженерних мереж і споруд  та транспортних комунікацій.</w:t>
      </w:r>
    </w:p>
    <w:p w:rsidR="00D9196B" w:rsidRPr="00D9196B" w:rsidRDefault="00322602" w:rsidP="00D9196B">
      <w:pPr>
        <w:shd w:val="clear" w:color="auto" w:fill="FFFFFF"/>
        <w:ind w:firstLine="709"/>
        <w:jc w:val="both"/>
        <w:rPr>
          <w:color w:val="000000" w:themeColor="text1"/>
          <w:lang w:eastAsia="uk-UA"/>
        </w:rPr>
      </w:pPr>
      <w:r>
        <w:rPr>
          <w:color w:val="000000" w:themeColor="text1"/>
          <w:lang w:eastAsia="uk-UA"/>
        </w:rPr>
        <w:t>3.</w:t>
      </w:r>
      <w:r w:rsidR="006E34E8">
        <w:rPr>
          <w:color w:val="000000" w:themeColor="text1"/>
          <w:lang w:val="uk-UA" w:eastAsia="uk-UA"/>
        </w:rPr>
        <w:t>6</w:t>
      </w:r>
      <w:r w:rsidR="00D9196B" w:rsidRPr="00D9196B">
        <w:rPr>
          <w:color w:val="000000" w:themeColor="text1"/>
          <w:lang w:eastAsia="uk-UA"/>
        </w:rPr>
        <w:t>.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земельної ділянки, якою на відповідних правових підставах користується замовник (власність, оренда тощо),</w:t>
      </w:r>
      <w:r>
        <w:rPr>
          <w:color w:val="000000" w:themeColor="text1"/>
          <w:lang w:val="uk-UA" w:eastAsia="uk-UA"/>
        </w:rPr>
        <w:t xml:space="preserve"> </w:t>
      </w:r>
      <w:r w:rsidR="00D9196B" w:rsidRPr="00D9196B">
        <w:rPr>
          <w:color w:val="000000" w:themeColor="text1"/>
          <w:lang w:eastAsia="uk-UA"/>
        </w:rPr>
        <w:t xml:space="preserve"> розмір пайової участі у розвитку інфраструктури  зменшується на суму їх кошторисної вартості, а такі інженерні мережі та /або об’єкти разом з документацією передаються у комунальну власність </w:t>
      </w:r>
      <w:r>
        <w:rPr>
          <w:color w:val="000000" w:themeColor="text1"/>
          <w:lang w:val="uk-UA" w:eastAsia="uk-UA"/>
        </w:rPr>
        <w:t xml:space="preserve">Машівської  </w:t>
      </w:r>
      <w:r>
        <w:rPr>
          <w:color w:val="000000" w:themeColor="text1"/>
          <w:lang w:eastAsia="uk-UA"/>
        </w:rPr>
        <w:t>селищної ради</w:t>
      </w:r>
      <w:r w:rsidR="00D9196B" w:rsidRPr="00D9196B">
        <w:rPr>
          <w:color w:val="000000" w:themeColor="text1"/>
          <w:lang w:eastAsia="uk-UA"/>
        </w:rPr>
        <w:t>.</w:t>
      </w:r>
    </w:p>
    <w:p w:rsidR="00D9196B" w:rsidRPr="00D9196B" w:rsidRDefault="00322602" w:rsidP="00D9196B">
      <w:pPr>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7</w:t>
      </w:r>
      <w:r w:rsidR="00D9196B" w:rsidRPr="00D9196B">
        <w:rPr>
          <w:color w:val="000000" w:themeColor="text1"/>
          <w:lang w:eastAsia="uk-UA"/>
        </w:rPr>
        <w:t xml:space="preserve">. У разі якщо загальна кошторисна вартість будівництва об’єкта не визначена згідно з державними будівельними нормами, стандартами і правилами, вона визначається на основі встановлених рішенням </w:t>
      </w:r>
      <w:r>
        <w:rPr>
          <w:color w:val="000000" w:themeColor="text1"/>
          <w:lang w:val="uk-UA" w:eastAsia="uk-UA"/>
        </w:rPr>
        <w:t xml:space="preserve">Машівської </w:t>
      </w:r>
      <w:r w:rsidR="00D9196B" w:rsidRPr="00D9196B">
        <w:rPr>
          <w:color w:val="000000" w:themeColor="text1"/>
          <w:lang w:eastAsia="uk-UA"/>
        </w:rPr>
        <w:t xml:space="preserve"> селищної ради нормативів для одиниці створеної потужності.</w:t>
      </w:r>
    </w:p>
    <w:p w:rsidR="00D9196B" w:rsidRPr="00D9196B" w:rsidRDefault="006E34E8" w:rsidP="00D9196B">
      <w:pPr>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8</w:t>
      </w:r>
      <w:r w:rsidR="00D9196B" w:rsidRPr="00D9196B">
        <w:rPr>
          <w:color w:val="000000" w:themeColor="text1"/>
          <w:lang w:eastAsia="uk-UA"/>
        </w:rPr>
        <w:t>. У ви</w:t>
      </w:r>
      <w:r w:rsidR="00322602">
        <w:rPr>
          <w:color w:val="000000" w:themeColor="text1"/>
          <w:lang w:eastAsia="uk-UA"/>
        </w:rPr>
        <w:t>падку, передбаченому пунктом 3.</w:t>
      </w:r>
      <w:r w:rsidR="00322602">
        <w:rPr>
          <w:color w:val="000000" w:themeColor="text1"/>
          <w:lang w:val="uk-UA" w:eastAsia="uk-UA"/>
        </w:rPr>
        <w:t>7</w:t>
      </w:r>
      <w:r w:rsidR="00D9196B" w:rsidRPr="00D9196B">
        <w:rPr>
          <w:color w:val="000000" w:themeColor="text1"/>
          <w:lang w:eastAsia="uk-UA"/>
        </w:rPr>
        <w:t>. цього Порядку, величина пайової участі у розвитку населених пунктів</w:t>
      </w:r>
      <w:r w:rsidR="00322602">
        <w:rPr>
          <w:color w:val="000000" w:themeColor="text1"/>
          <w:lang w:val="uk-UA" w:eastAsia="uk-UA"/>
        </w:rPr>
        <w:t xml:space="preserve"> Машівської селищної ради</w:t>
      </w:r>
      <w:r w:rsidR="00D9196B" w:rsidRPr="00D9196B">
        <w:rPr>
          <w:color w:val="000000" w:themeColor="text1"/>
          <w:lang w:eastAsia="uk-UA"/>
        </w:rPr>
        <w:t xml:space="preserve"> визначається за формулою:</w:t>
      </w:r>
    </w:p>
    <w:p w:rsidR="00D9196B" w:rsidRPr="00D9196B" w:rsidRDefault="00D9196B" w:rsidP="00D9196B">
      <w:pPr>
        <w:shd w:val="clear" w:color="auto" w:fill="FFFFFF"/>
        <w:ind w:firstLine="709"/>
        <w:jc w:val="both"/>
        <w:rPr>
          <w:b/>
          <w:color w:val="000000" w:themeColor="text1"/>
          <w:lang w:val="en-US" w:eastAsia="uk-UA"/>
        </w:rPr>
      </w:pPr>
      <w:r w:rsidRPr="00D9196B">
        <w:rPr>
          <w:b/>
          <w:color w:val="000000" w:themeColor="text1"/>
          <w:lang w:val="en-US" w:eastAsia="uk-UA"/>
        </w:rPr>
        <w:t xml:space="preserve">( O x S – </w:t>
      </w:r>
      <w:r w:rsidRPr="00D9196B">
        <w:rPr>
          <w:b/>
          <w:color w:val="000000" w:themeColor="text1"/>
          <w:lang w:eastAsia="uk-UA"/>
        </w:rPr>
        <w:t>Взд</w:t>
      </w:r>
      <w:r w:rsidRPr="00D9196B">
        <w:rPr>
          <w:b/>
          <w:color w:val="000000" w:themeColor="text1"/>
          <w:lang w:val="en-US" w:eastAsia="uk-UA"/>
        </w:rPr>
        <w:t xml:space="preserve"> – </w:t>
      </w:r>
      <w:r w:rsidRPr="00D9196B">
        <w:rPr>
          <w:b/>
          <w:color w:val="000000" w:themeColor="text1"/>
          <w:lang w:eastAsia="uk-UA"/>
        </w:rPr>
        <w:t>Вбм</w:t>
      </w:r>
      <w:r w:rsidRPr="00D9196B">
        <w:rPr>
          <w:b/>
          <w:color w:val="000000" w:themeColor="text1"/>
          <w:lang w:val="en-US" w:eastAsia="uk-UA"/>
        </w:rPr>
        <w:t xml:space="preserve"> – </w:t>
      </w:r>
      <w:r w:rsidRPr="00D9196B">
        <w:rPr>
          <w:b/>
          <w:color w:val="000000" w:themeColor="text1"/>
          <w:lang w:eastAsia="uk-UA"/>
        </w:rPr>
        <w:t>Вім</w:t>
      </w:r>
      <w:r w:rsidRPr="00D9196B">
        <w:rPr>
          <w:b/>
          <w:color w:val="000000" w:themeColor="text1"/>
          <w:lang w:val="en-US" w:eastAsia="uk-UA"/>
        </w:rPr>
        <w:t xml:space="preserve"> ) x Y = Z</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де О – показник опосередкованої вартості  спорудження житла (об’єктів соціального призначення), затверджена (визначена) Міністерством регіонального розвитку, будівництва та житлово-комунального господарства України, за 1 кв. м. загальної площі;</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S – загальна площа об’єкта будівництва;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Y – розмір пайової участі у розвитку інфраструктури населених пунктів</w:t>
      </w:r>
      <w:r w:rsidR="00C56ACD">
        <w:rPr>
          <w:color w:val="000000" w:themeColor="text1"/>
          <w:lang w:val="uk-UA" w:eastAsia="uk-UA"/>
        </w:rPr>
        <w:t xml:space="preserve"> Машівської селищної ради</w:t>
      </w:r>
      <w:r w:rsidRPr="00D9196B">
        <w:rPr>
          <w:color w:val="000000" w:themeColor="text1"/>
          <w:lang w:eastAsia="uk-UA"/>
        </w:rPr>
        <w:t xml:space="preserve"> – відсоток загальної кошторисної вартості будівництва об’єкта визначений пунктом 3.5.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Z – величина пайової участі у розвитку інфраструктури населених пунктів</w:t>
      </w:r>
      <w:r w:rsidR="00C56ACD">
        <w:rPr>
          <w:color w:val="000000" w:themeColor="text1"/>
          <w:lang w:val="uk-UA" w:eastAsia="uk-UA"/>
        </w:rPr>
        <w:t xml:space="preserve"> Машівської селищної ради</w:t>
      </w:r>
      <w:r w:rsidRPr="00D9196B">
        <w:rPr>
          <w:color w:val="000000" w:themeColor="text1"/>
          <w:lang w:eastAsia="uk-UA"/>
        </w:rPr>
        <w:t xml:space="preserve"> – сума коштів, яку замовник зобов’язаний перерахувати до цільового фонду місцевого бюджету; </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Взд – витрати на придбання та виділення земельної ділянки;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lastRenderedPageBreak/>
        <w:t>Вбм – витрати на звільнення будівельного майданчика від будівель, споруд та інженерних мереж;</w:t>
      </w:r>
    </w:p>
    <w:p w:rsidR="00D9196B" w:rsidRDefault="00D9196B" w:rsidP="00D9196B">
      <w:pPr>
        <w:shd w:val="clear" w:color="auto" w:fill="FFFFFF"/>
        <w:ind w:firstLine="709"/>
        <w:jc w:val="both"/>
        <w:rPr>
          <w:color w:val="000000" w:themeColor="text1"/>
          <w:lang w:val="uk-UA" w:eastAsia="uk-UA"/>
        </w:rPr>
      </w:pPr>
      <w:r w:rsidRPr="00D9196B">
        <w:rPr>
          <w:color w:val="000000" w:themeColor="text1"/>
          <w:lang w:eastAsia="uk-UA"/>
        </w:rPr>
        <w:t>Вім – витрати на влаштування внутрішніх і позамайданчикових інженерних мереж і споруд  та транспортних комунікацій.</w:t>
      </w:r>
    </w:p>
    <w:p w:rsidR="00C56ACD" w:rsidRPr="00C56ACD" w:rsidRDefault="00C56ACD" w:rsidP="00D9196B">
      <w:pPr>
        <w:shd w:val="clear" w:color="auto" w:fill="FFFFFF"/>
        <w:ind w:firstLine="709"/>
        <w:jc w:val="both"/>
        <w:rPr>
          <w:color w:val="000000" w:themeColor="text1"/>
          <w:lang w:val="uk-UA" w:eastAsia="uk-UA"/>
        </w:rPr>
      </w:pPr>
    </w:p>
    <w:p w:rsidR="00D9196B" w:rsidRPr="00D9196B" w:rsidRDefault="00D9196B" w:rsidP="00D9196B">
      <w:pPr>
        <w:shd w:val="clear" w:color="auto" w:fill="FFFFFF"/>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4. ДОГОВІР ПРО ПАЙОВУ  УЧАСТЬ У РОЗВИТКУ</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ІНФРАСТРУКТУРИ НАСЕЛЕНИХ ПУНКТІВ</w:t>
      </w:r>
      <w:r w:rsidR="00C56ACD">
        <w:rPr>
          <w:b/>
          <w:color w:val="000000" w:themeColor="text1"/>
          <w:lang w:val="uk-UA" w:eastAsia="uk-UA"/>
        </w:rPr>
        <w:t xml:space="preserve"> МАШІВСЬКОЇ СЕЛИЩНОЇ РАДИ</w:t>
      </w:r>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4.1. Договір про пайову участь у розвитку інфраструктури населених пунктів</w:t>
      </w:r>
      <w:r w:rsidR="00C56ACD">
        <w:rPr>
          <w:color w:val="000000" w:themeColor="text1"/>
          <w:lang w:val="uk-UA" w:eastAsia="uk-UA"/>
        </w:rPr>
        <w:t xml:space="preserve"> Машівської селищної ради (додаток 1 цього Порядку)</w:t>
      </w:r>
      <w:r w:rsidRPr="00D9196B">
        <w:rPr>
          <w:color w:val="000000" w:themeColor="text1"/>
          <w:lang w:eastAsia="uk-UA"/>
        </w:rPr>
        <w:t xml:space="preserve">, укладений </w:t>
      </w:r>
      <w:r w:rsidR="006E34E8">
        <w:rPr>
          <w:color w:val="000000" w:themeColor="text1"/>
          <w:lang w:val="uk-UA" w:eastAsia="uk-UA"/>
        </w:rPr>
        <w:t>Машівською селищною</w:t>
      </w:r>
      <w:r w:rsidRPr="00D9196B">
        <w:rPr>
          <w:color w:val="000000" w:themeColor="text1"/>
          <w:lang w:eastAsia="uk-UA"/>
        </w:rPr>
        <w:t xml:space="preserve"> радою із замовником ( далі - договір про пайову участь ).</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4.2. Замовник зобов’язаний звернутися до </w:t>
      </w:r>
      <w:r w:rsidR="006E34E8">
        <w:rPr>
          <w:color w:val="000000" w:themeColor="text1"/>
          <w:lang w:val="uk-UA" w:eastAsia="uk-UA"/>
        </w:rPr>
        <w:t>Машівської</w:t>
      </w:r>
      <w:r w:rsidRPr="00D9196B">
        <w:rPr>
          <w:color w:val="000000" w:themeColor="text1"/>
          <w:lang w:eastAsia="uk-UA"/>
        </w:rPr>
        <w:t xml:space="preserve"> селищної ради із заявкою про укладання договору про пайову участь не пізніше ніж за 30 календарних днів до прийняття об’єкта будівництва в експлуатацію.</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4.3. До заяви замовником додаються документи, що підтверджують вартість будівництва об’єкта, з техніко-економічними показниками: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документ, що підтверджує загальну кошторисну вартість будівництва об’єкта, визначену згідно з будівельними нормами, державними стандартами і правилами;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узгоджена у разі визначення законодавством та затверджена у встановленому порядку проектно-кошторисна документація з техніко-економічними показниками;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документ, що підтверджує витрати на придбання та виділення земельної ділянки (у разі наявності);</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документ, що підтверджує витрати на звільнення будівельного майданчика від будівель, споруд та інженерних мереж (у разі наявності);</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документ, що підтверджує витрати на влаштування внутрішніх і позамайданчикових інженерних мереж і споруд та транспортних комунікацій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його земельної ділянки;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w:t>
      </w:r>
      <w:r w:rsidR="00457F80">
        <w:rPr>
          <w:i/>
          <w:color w:val="000000" w:themeColor="text1"/>
          <w:lang w:val="uk-UA" w:eastAsia="uk-UA"/>
        </w:rPr>
        <w:t xml:space="preserve"> інші документи, які впливають на розмір загальної кошторисної вартості будівництва та (або) на розмір пайової участі у розвитку інфраструктури населених пунктів</w:t>
      </w:r>
      <w:r w:rsidR="006E34E8">
        <w:rPr>
          <w:i/>
          <w:color w:val="000000" w:themeColor="text1"/>
          <w:lang w:val="uk-UA" w:eastAsia="uk-UA"/>
        </w:rPr>
        <w:t xml:space="preserve"> Машівської селищної ради</w:t>
      </w:r>
      <w:r w:rsidR="00457F80">
        <w:rPr>
          <w:i/>
          <w:color w:val="000000" w:themeColor="text1"/>
          <w:lang w:val="uk-UA" w:eastAsia="uk-UA"/>
        </w:rPr>
        <w:t>.</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4.4. Заява з доданими документами про укладання договору про пайову участь може бути подана представником замовника </w:t>
      </w:r>
      <w:bookmarkStart w:id="18" w:name="_Hlk496109009"/>
      <w:r w:rsidRPr="00D9196B">
        <w:rPr>
          <w:color w:val="000000" w:themeColor="text1"/>
          <w:lang w:eastAsia="uk-UA"/>
        </w:rPr>
        <w:t>за умови надання довіреності, посвідченої в установленому законом порядку.</w:t>
      </w:r>
    </w:p>
    <w:bookmarkEnd w:id="18"/>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4.5. Не розглядаються документи з підчищеннями або дописками, закресленнями та іншими не обумовленими в них виправленнями, заповнені олівцем, з пошкодженнями, а також оформлені з порушенням вимог законодавства.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4.6. Відповідальність за достовірність даних, що містяться в поданих документах, несе замовник.</w:t>
      </w:r>
    </w:p>
    <w:p w:rsidR="00D9196B" w:rsidRPr="00D9196B" w:rsidRDefault="00396CD7" w:rsidP="00D9196B">
      <w:pPr>
        <w:shd w:val="clear" w:color="auto" w:fill="FFFFFF"/>
        <w:ind w:firstLine="709"/>
        <w:jc w:val="both"/>
        <w:rPr>
          <w:color w:val="000000" w:themeColor="text1"/>
          <w:shd w:val="clear" w:color="auto" w:fill="FFFFFF"/>
        </w:rPr>
      </w:pPr>
      <w:r>
        <w:rPr>
          <w:color w:val="000000" w:themeColor="text1"/>
          <w:lang w:eastAsia="uk-UA"/>
        </w:rPr>
        <w:t>4.</w:t>
      </w:r>
      <w:r w:rsidR="006E34E8">
        <w:rPr>
          <w:color w:val="000000" w:themeColor="text1"/>
          <w:lang w:val="uk-UA" w:eastAsia="uk-UA"/>
        </w:rPr>
        <w:t>7</w:t>
      </w:r>
      <w:r w:rsidR="00D9196B" w:rsidRPr="00D9196B">
        <w:rPr>
          <w:color w:val="000000" w:themeColor="text1"/>
          <w:lang w:eastAsia="uk-UA"/>
        </w:rPr>
        <w:t xml:space="preserve">. Договір про пайову участь укладається </w:t>
      </w:r>
      <w:r w:rsidR="006E34E8">
        <w:rPr>
          <w:color w:val="000000" w:themeColor="text1"/>
          <w:lang w:val="uk-UA" w:eastAsia="uk-UA"/>
        </w:rPr>
        <w:t xml:space="preserve">Машівською </w:t>
      </w:r>
      <w:r w:rsidR="006E34E8">
        <w:rPr>
          <w:color w:val="000000" w:themeColor="text1"/>
          <w:lang w:eastAsia="uk-UA"/>
        </w:rPr>
        <w:t xml:space="preserve">селищною радою в особі </w:t>
      </w:r>
      <w:r w:rsidR="00D9196B" w:rsidRPr="00D9196B">
        <w:rPr>
          <w:color w:val="000000" w:themeColor="text1"/>
          <w:lang w:eastAsia="uk-UA"/>
        </w:rPr>
        <w:t xml:space="preserve"> селищного голови або особи, яка виконує його обов’язки, не пізніше ніж через 15 робочих днів з дня реєстрації звернення замовника про його укладання, але </w:t>
      </w:r>
      <w:r w:rsidR="00D9196B" w:rsidRPr="00D9196B">
        <w:rPr>
          <w:color w:val="000000" w:themeColor="text1"/>
          <w:shd w:val="clear" w:color="auto" w:fill="FFFFFF"/>
        </w:rPr>
        <w:t>до прийняття об’єкта будівництва в експлуатацію.</w:t>
      </w:r>
    </w:p>
    <w:p w:rsidR="00D9196B" w:rsidRPr="00D9196B" w:rsidRDefault="00396CD7" w:rsidP="00D9196B">
      <w:pPr>
        <w:ind w:firstLine="709"/>
        <w:jc w:val="both"/>
        <w:rPr>
          <w:color w:val="000000" w:themeColor="text1"/>
        </w:rPr>
      </w:pPr>
      <w:r>
        <w:rPr>
          <w:color w:val="000000" w:themeColor="text1"/>
          <w:shd w:val="clear" w:color="auto" w:fill="FFFFFF"/>
        </w:rPr>
        <w:t>4.</w:t>
      </w:r>
      <w:r w:rsidR="006E34E8">
        <w:rPr>
          <w:color w:val="000000" w:themeColor="text1"/>
          <w:shd w:val="clear" w:color="auto" w:fill="FFFFFF"/>
          <w:lang w:val="uk-UA"/>
        </w:rPr>
        <w:t>8</w:t>
      </w:r>
      <w:r w:rsidR="00D9196B" w:rsidRPr="00D9196B">
        <w:rPr>
          <w:color w:val="000000" w:themeColor="text1"/>
          <w:shd w:val="clear" w:color="auto" w:fill="FFFFFF"/>
        </w:rPr>
        <w:t xml:space="preserve">. </w:t>
      </w:r>
      <w:r w:rsidR="00D9196B" w:rsidRPr="00D9196B">
        <w:rPr>
          <w:color w:val="000000" w:themeColor="text1"/>
        </w:rPr>
        <w:t xml:space="preserve">Строк, визначений для укладення договору про пайову участі встановлено саме для добровільного виконання замовником такого обов’язку. Невиконання такого зобов’язання не звільняє замовника від укладення договору про пайову участь поза межами встановленого строку та є підставою для звернення </w:t>
      </w:r>
      <w:r w:rsidR="001E3D3D">
        <w:rPr>
          <w:color w:val="000000" w:themeColor="text1"/>
          <w:lang w:val="uk-UA"/>
        </w:rPr>
        <w:t xml:space="preserve">Машівської </w:t>
      </w:r>
      <w:r w:rsidR="00D9196B" w:rsidRPr="00D9196B">
        <w:rPr>
          <w:color w:val="000000" w:themeColor="text1"/>
        </w:rPr>
        <w:t xml:space="preserve"> селищної ради до суду для вирішення цього питання. </w:t>
      </w:r>
    </w:p>
    <w:p w:rsidR="00D9196B" w:rsidRPr="00D9196B" w:rsidRDefault="001E3D3D" w:rsidP="00D9196B">
      <w:pPr>
        <w:shd w:val="clear" w:color="auto" w:fill="FFFFFF"/>
        <w:ind w:firstLine="709"/>
        <w:jc w:val="both"/>
        <w:rPr>
          <w:color w:val="000000" w:themeColor="text1"/>
          <w:shd w:val="clear" w:color="auto" w:fill="FFFFFF"/>
        </w:rPr>
      </w:pPr>
      <w:r>
        <w:rPr>
          <w:color w:val="000000" w:themeColor="text1"/>
          <w:shd w:val="clear" w:color="auto" w:fill="FFFFFF"/>
        </w:rPr>
        <w:t>4.</w:t>
      </w:r>
      <w:r>
        <w:rPr>
          <w:color w:val="000000" w:themeColor="text1"/>
          <w:shd w:val="clear" w:color="auto" w:fill="FFFFFF"/>
          <w:lang w:val="uk-UA"/>
        </w:rPr>
        <w:t>9</w:t>
      </w:r>
      <w:r w:rsidR="00D9196B" w:rsidRPr="00D9196B">
        <w:rPr>
          <w:color w:val="000000" w:themeColor="text1"/>
          <w:shd w:val="clear" w:color="auto" w:fill="FFFFFF"/>
        </w:rPr>
        <w:t>. Істотними умовами договору є:</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1) розмір пайової участі;</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2) строк (графік) сплати пайової участі;</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3) відповідальність сторін.</w:t>
      </w:r>
    </w:p>
    <w:p w:rsidR="00D9196B" w:rsidRDefault="00396CD7" w:rsidP="00D9196B">
      <w:pPr>
        <w:shd w:val="clear" w:color="auto" w:fill="FFFFFF"/>
        <w:ind w:firstLine="709"/>
        <w:jc w:val="both"/>
        <w:rPr>
          <w:color w:val="000000" w:themeColor="text1"/>
          <w:shd w:val="clear" w:color="auto" w:fill="FFFFFF"/>
          <w:lang w:val="uk-UA"/>
        </w:rPr>
      </w:pPr>
      <w:r>
        <w:rPr>
          <w:color w:val="000000" w:themeColor="text1"/>
          <w:shd w:val="clear" w:color="auto" w:fill="FFFFFF"/>
        </w:rPr>
        <w:lastRenderedPageBreak/>
        <w:t>4.1</w:t>
      </w:r>
      <w:r w:rsidR="001E3D3D">
        <w:rPr>
          <w:color w:val="000000" w:themeColor="text1"/>
          <w:shd w:val="clear" w:color="auto" w:fill="FFFFFF"/>
          <w:lang w:val="uk-UA"/>
        </w:rPr>
        <w:t>0</w:t>
      </w:r>
      <w:r w:rsidR="00D9196B" w:rsidRPr="00D9196B">
        <w:rPr>
          <w:color w:val="000000" w:themeColor="text1"/>
          <w:shd w:val="clear" w:color="auto" w:fill="FFFFFF"/>
        </w:rPr>
        <w:t>. Невід’ємною частиною договору є розрахунок величини пайової участі у розвитку інфраструктури населених пунктів</w:t>
      </w:r>
      <w:r w:rsidR="001E3D3D">
        <w:rPr>
          <w:color w:val="000000" w:themeColor="text1"/>
          <w:shd w:val="clear" w:color="auto" w:fill="FFFFFF"/>
          <w:lang w:val="uk-UA"/>
        </w:rPr>
        <w:t xml:space="preserve"> Машівської селищної ради</w:t>
      </w:r>
      <w:r w:rsidR="00B84F31">
        <w:rPr>
          <w:color w:val="000000" w:themeColor="text1"/>
          <w:shd w:val="clear" w:color="auto" w:fill="FFFFFF"/>
          <w:lang w:val="uk-UA"/>
        </w:rPr>
        <w:t xml:space="preserve"> (додаток 2 цього Порядку).</w:t>
      </w:r>
    </w:p>
    <w:p w:rsidR="00B84F31" w:rsidRPr="00175F94" w:rsidRDefault="00B84F31" w:rsidP="00B84F31">
      <w:pPr>
        <w:shd w:val="clear" w:color="auto" w:fill="FFFFFF"/>
        <w:jc w:val="both"/>
        <w:rPr>
          <w:color w:val="000000" w:themeColor="text1"/>
          <w:shd w:val="clear" w:color="auto" w:fill="FFFFFF"/>
          <w:lang w:val="uk-UA"/>
        </w:rPr>
      </w:pPr>
    </w:p>
    <w:p w:rsidR="00D9196B" w:rsidRPr="00D9196B" w:rsidRDefault="00D9196B" w:rsidP="00D9196B">
      <w:pPr>
        <w:shd w:val="clear" w:color="auto" w:fill="FFFFFF"/>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5. НАДХОДЖЕННЯ ТА ВИКОРИСТАННЯ КОШТІВ ПАЙОВОЇ УЧАСТІ</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У РОЗВИТКУ ІНФРАСТРУКТУРИ НАСЕЛЕНИХ ПУНКТІВ</w:t>
      </w:r>
      <w:r w:rsidR="00D64E15">
        <w:rPr>
          <w:b/>
          <w:color w:val="000000" w:themeColor="text1"/>
          <w:lang w:val="uk-UA" w:eastAsia="uk-UA"/>
        </w:rPr>
        <w:t xml:space="preserve"> МАШІВСЬКОЇ</w:t>
      </w:r>
      <w:r w:rsidR="00175F94">
        <w:rPr>
          <w:b/>
          <w:color w:val="000000" w:themeColor="text1"/>
          <w:lang w:val="uk-UA" w:eastAsia="uk-UA"/>
        </w:rPr>
        <w:t xml:space="preserve"> СЕЛИЩНОЇ РАДИ</w:t>
      </w:r>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5.1.Пайова участь у розвитку інфраструктури населених пунктів</w:t>
      </w:r>
      <w:r w:rsidR="00175F94">
        <w:rPr>
          <w:color w:val="000000" w:themeColor="text1"/>
          <w:shd w:val="clear" w:color="auto" w:fill="FFFFFF"/>
          <w:lang w:val="uk-UA"/>
        </w:rPr>
        <w:t xml:space="preserve"> Машівської селищної ради</w:t>
      </w:r>
      <w:r w:rsidRPr="00D9196B">
        <w:rPr>
          <w:color w:val="000000" w:themeColor="text1"/>
          <w:shd w:val="clear" w:color="auto" w:fill="FFFFFF"/>
        </w:rPr>
        <w:t xml:space="preserve"> полягає у перерахуванні замовником коштів до спеціального фонду місцевого бюджету.</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5.2. Кошти, отримані як пайова участь у розвитку інфраструктури населених пунктів</w:t>
      </w:r>
      <w:r w:rsidR="00175F94">
        <w:rPr>
          <w:color w:val="000000" w:themeColor="text1"/>
          <w:shd w:val="clear" w:color="auto" w:fill="FFFFFF"/>
          <w:lang w:val="uk-UA"/>
        </w:rPr>
        <w:t xml:space="preserve"> Машівської селищної ради </w:t>
      </w:r>
      <w:r w:rsidRPr="00D9196B">
        <w:rPr>
          <w:color w:val="000000" w:themeColor="text1"/>
          <w:shd w:val="clear" w:color="auto" w:fill="FFFFFF"/>
        </w:rPr>
        <w:t xml:space="preserve"> можуть використовуватися виключно для створення і розвитку інженерно-транспортної та соціальної інфраструктури </w:t>
      </w:r>
      <w:r w:rsidR="00175F94">
        <w:rPr>
          <w:color w:val="000000" w:themeColor="text1"/>
          <w:shd w:val="clear" w:color="auto" w:fill="FFFFFF"/>
          <w:lang w:val="uk-UA"/>
        </w:rPr>
        <w:t xml:space="preserve">відповідних </w:t>
      </w:r>
      <w:r w:rsidRPr="00D9196B">
        <w:rPr>
          <w:color w:val="000000" w:themeColor="text1"/>
          <w:shd w:val="clear" w:color="auto" w:fill="FFFFFF"/>
        </w:rPr>
        <w:t>населених пунктів цієї громади.</w:t>
      </w:r>
    </w:p>
    <w:p w:rsidR="00D9196B" w:rsidRPr="00D9196B" w:rsidRDefault="00D9196B" w:rsidP="00D9196B">
      <w:pPr>
        <w:shd w:val="clear" w:color="auto" w:fill="FFFFFF"/>
        <w:ind w:firstLine="709"/>
        <w:jc w:val="both"/>
        <w:rPr>
          <w:color w:val="000000" w:themeColor="text1"/>
          <w:shd w:val="clear" w:color="auto" w:fill="FFFFFF"/>
        </w:rPr>
      </w:pPr>
    </w:p>
    <w:p w:rsidR="00D9196B" w:rsidRPr="00D9196B" w:rsidRDefault="00D9196B" w:rsidP="00D9196B">
      <w:pPr>
        <w:shd w:val="clear" w:color="auto" w:fill="FFFFFF"/>
        <w:ind w:firstLine="709"/>
        <w:jc w:val="center"/>
        <w:rPr>
          <w:b/>
          <w:color w:val="000000" w:themeColor="text1"/>
          <w:shd w:val="clear" w:color="auto" w:fill="FFFFFF"/>
        </w:rPr>
      </w:pPr>
      <w:r w:rsidRPr="00D9196B">
        <w:rPr>
          <w:b/>
          <w:color w:val="000000" w:themeColor="text1"/>
          <w:shd w:val="clear" w:color="auto" w:fill="FFFFFF"/>
        </w:rPr>
        <w:t>6. ВІДПОВІДАЛЬНІСТЬ</w:t>
      </w:r>
    </w:p>
    <w:p w:rsidR="00D9196B" w:rsidRPr="00D9196B" w:rsidRDefault="00D9196B" w:rsidP="00D9196B">
      <w:pPr>
        <w:shd w:val="clear" w:color="auto" w:fill="FFFFFF"/>
        <w:ind w:firstLine="709"/>
        <w:jc w:val="both"/>
        <w:rPr>
          <w:color w:val="000000" w:themeColor="text1"/>
          <w:shd w:val="clear" w:color="auto" w:fill="FFFFFF"/>
        </w:rPr>
      </w:pP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6.1.Замовники несуть відповідальність відповідно до законодавства України за недотримання термінів укладення договору про пайову участь та сплати пайової участі, встановлених договором про пайову участь, законодавством України та цим Порядком.</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6.2.Замовники несуть відповідальність відповідно до законодавства України за повноту і достовірність поданих даних та документів, в тому числі на підставі яких укладається договір про пайову участь, визначаються розмір пайової участі та графік оплати.</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6.3.У разі прострочення термінів сплати, визначених договором про пайову участь замовник несе відповідальність згідно з умовами укладеного договору про пайову участь та сплачує до місцевого бюджету пеню</w:t>
      </w:r>
      <w:r w:rsidR="00457F80">
        <w:rPr>
          <w:color w:val="000000" w:themeColor="text1"/>
          <w:shd w:val="clear" w:color="auto" w:fill="FFFFFF"/>
          <w:lang w:val="uk-UA"/>
        </w:rPr>
        <w:t xml:space="preserve">, </w:t>
      </w:r>
      <w:r w:rsidRPr="00D9196B">
        <w:rPr>
          <w:color w:val="000000" w:themeColor="text1"/>
          <w:shd w:val="clear" w:color="auto" w:fill="FFFFFF"/>
        </w:rPr>
        <w:t>в розмірі</w:t>
      </w:r>
      <w:r w:rsidR="00457F80">
        <w:rPr>
          <w:color w:val="000000" w:themeColor="text1"/>
          <w:shd w:val="clear" w:color="auto" w:fill="FFFFFF"/>
          <w:lang w:val="uk-UA"/>
        </w:rPr>
        <w:t xml:space="preserve">, що </w:t>
      </w:r>
      <w:r w:rsidR="00BF683F">
        <w:rPr>
          <w:color w:val="000000" w:themeColor="text1"/>
          <w:shd w:val="clear" w:color="auto" w:fill="FFFFFF"/>
          <w:lang w:val="uk-UA"/>
        </w:rPr>
        <w:t xml:space="preserve">за згодою сторін, </w:t>
      </w:r>
      <w:r w:rsidR="00457F80">
        <w:rPr>
          <w:color w:val="000000" w:themeColor="text1"/>
          <w:shd w:val="clear" w:color="auto" w:fill="FFFFFF"/>
          <w:lang w:val="uk-UA"/>
        </w:rPr>
        <w:t>встановлюється умовами договору у відсотках</w:t>
      </w:r>
      <w:r w:rsidR="00BF683F">
        <w:rPr>
          <w:color w:val="000000" w:themeColor="text1"/>
          <w:shd w:val="clear" w:color="auto" w:fill="FFFFFF"/>
          <w:lang w:val="uk-UA"/>
        </w:rPr>
        <w:t xml:space="preserve"> </w:t>
      </w:r>
      <w:r w:rsidRPr="00D9196B">
        <w:rPr>
          <w:color w:val="000000" w:themeColor="text1"/>
          <w:lang w:eastAsia="uk-UA"/>
        </w:rPr>
        <w:t>від загальної суми пайової участі, але не більше подвійної облікової ставки НБУ, що діє на момент прострочення виконання зобов’язання. Розрахунок пені здійснюється за кожний календарний день прострочення платежу, включаючи день погашення.</w:t>
      </w:r>
    </w:p>
    <w:p w:rsidR="00D9196B" w:rsidRPr="00D9196B" w:rsidRDefault="00D9196B" w:rsidP="00D9196B">
      <w:pPr>
        <w:shd w:val="clear" w:color="auto" w:fill="FFFFFF"/>
        <w:ind w:firstLine="709"/>
        <w:rPr>
          <w:color w:val="000000" w:themeColor="text1"/>
          <w:shd w:val="clear" w:color="auto" w:fill="FFFFFF"/>
        </w:rPr>
      </w:pPr>
      <w:r w:rsidRPr="00D9196B">
        <w:rPr>
          <w:color w:val="000000" w:themeColor="text1"/>
          <w:shd w:val="clear" w:color="auto" w:fill="FFFFFF"/>
        </w:rPr>
        <w:t> </w:t>
      </w:r>
    </w:p>
    <w:p w:rsidR="00D9196B" w:rsidRPr="00D9196B" w:rsidRDefault="00D9196B" w:rsidP="00D9196B">
      <w:pPr>
        <w:shd w:val="clear" w:color="auto" w:fill="FFFFFF"/>
        <w:ind w:firstLine="709"/>
        <w:jc w:val="center"/>
        <w:rPr>
          <w:b/>
          <w:color w:val="000000" w:themeColor="text1"/>
          <w:shd w:val="clear" w:color="auto" w:fill="FFFFFF"/>
        </w:rPr>
      </w:pPr>
      <w:r w:rsidRPr="00D9196B">
        <w:rPr>
          <w:b/>
          <w:color w:val="000000" w:themeColor="text1"/>
          <w:shd w:val="clear" w:color="auto" w:fill="FFFFFF"/>
        </w:rPr>
        <w:t>7. ЗДІЙСНЕННЯ КОНТРОЛЮ ЗА ВИКОНАННЯМ ПОРЯДКУ</w:t>
      </w:r>
    </w:p>
    <w:p w:rsidR="00D9196B" w:rsidRPr="00D9196B" w:rsidRDefault="00D9196B" w:rsidP="00D9196B">
      <w:pPr>
        <w:shd w:val="clear" w:color="auto" w:fill="FFFFFF"/>
        <w:ind w:firstLine="709"/>
        <w:jc w:val="center"/>
        <w:rPr>
          <w:b/>
          <w:color w:val="000000" w:themeColor="text1"/>
          <w:shd w:val="clear" w:color="auto" w:fill="FFFFFF"/>
        </w:rPr>
      </w:pP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 xml:space="preserve">7.1.Контроль та моніторинг надходжень коштів пайової участі у розвитку інфраструктури населених пунктів </w:t>
      </w:r>
      <w:r w:rsidR="00175F94">
        <w:rPr>
          <w:color w:val="000000" w:themeColor="text1"/>
          <w:shd w:val="clear" w:color="auto" w:fill="FFFFFF"/>
          <w:lang w:val="uk-UA"/>
        </w:rPr>
        <w:t>Машівської</w:t>
      </w:r>
      <w:r w:rsidRPr="00D9196B">
        <w:rPr>
          <w:color w:val="000000" w:themeColor="text1"/>
          <w:shd w:val="clear" w:color="auto" w:fill="FFFFFF"/>
        </w:rPr>
        <w:t xml:space="preserve"> селищної ради здійснюється відділом фінансів </w:t>
      </w:r>
      <w:r w:rsidR="00175F94">
        <w:rPr>
          <w:color w:val="000000" w:themeColor="text1"/>
          <w:shd w:val="clear" w:color="auto" w:fill="FFFFFF"/>
          <w:lang w:val="uk-UA"/>
        </w:rPr>
        <w:t>Машівської</w:t>
      </w:r>
      <w:r w:rsidRPr="00D9196B">
        <w:rPr>
          <w:color w:val="000000" w:themeColor="text1"/>
          <w:shd w:val="clear" w:color="auto" w:fill="FFFFFF"/>
        </w:rPr>
        <w:t xml:space="preserve"> селищної ради. У разі прострочення відповідної оплати більше ніж на 1 місяць відділ фінансів </w:t>
      </w:r>
      <w:r w:rsidR="00175F94">
        <w:rPr>
          <w:color w:val="000000" w:themeColor="text1"/>
          <w:shd w:val="clear" w:color="auto" w:fill="FFFFFF"/>
          <w:lang w:val="uk-UA"/>
        </w:rPr>
        <w:t>Машівської</w:t>
      </w:r>
      <w:r w:rsidRPr="00D9196B">
        <w:rPr>
          <w:color w:val="000000" w:themeColor="text1"/>
          <w:shd w:val="clear" w:color="auto" w:fill="FFFFFF"/>
        </w:rPr>
        <w:t xml:space="preserve"> селищної ради протягом 10 робочих днів з дня виникнення такої заборгованості повідомляє про цей факт </w:t>
      </w:r>
      <w:r w:rsidR="00175F94">
        <w:rPr>
          <w:color w:val="000000" w:themeColor="text1"/>
          <w:shd w:val="clear" w:color="auto" w:fill="FFFFFF"/>
          <w:lang w:val="uk-UA"/>
        </w:rPr>
        <w:t>Машівського</w:t>
      </w:r>
      <w:r w:rsidRPr="00D9196B">
        <w:rPr>
          <w:color w:val="000000" w:themeColor="text1"/>
          <w:shd w:val="clear" w:color="auto" w:fill="FFFFFF"/>
        </w:rPr>
        <w:t xml:space="preserve"> селищного голову або особу, яка виконує його обов’язки, для вирішення питання щодо організації претензійно-позовної роботи. </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7.2.Спори, пов’язані з пайовою участю у розвитку інфраструктури населених пунктів</w:t>
      </w:r>
      <w:r w:rsidR="00175F94">
        <w:rPr>
          <w:color w:val="000000" w:themeColor="text1"/>
          <w:shd w:val="clear" w:color="auto" w:fill="FFFFFF"/>
          <w:lang w:val="uk-UA"/>
        </w:rPr>
        <w:t xml:space="preserve"> Машівської селищної ради </w:t>
      </w:r>
      <w:r w:rsidRPr="00D9196B">
        <w:rPr>
          <w:color w:val="000000" w:themeColor="text1"/>
          <w:shd w:val="clear" w:color="auto" w:fill="FFFFFF"/>
        </w:rPr>
        <w:t xml:space="preserve"> вирішуються шляхом переговорів, досудового порядку врегулювання спорів або у судовому порядку.</w:t>
      </w:r>
    </w:p>
    <w:p w:rsidR="00D9196B" w:rsidRDefault="00D9196B" w:rsidP="00D9196B">
      <w:pPr>
        <w:shd w:val="clear" w:color="auto" w:fill="FFFFFF"/>
        <w:ind w:firstLine="709"/>
        <w:rPr>
          <w:rFonts w:ascii="Arial" w:hAnsi="Arial" w:cs="Arial"/>
          <w:color w:val="000000" w:themeColor="text1"/>
          <w:sz w:val="21"/>
          <w:szCs w:val="21"/>
          <w:shd w:val="clear" w:color="auto" w:fill="FFFFFF"/>
          <w:lang w:val="uk-UA"/>
        </w:rPr>
      </w:pPr>
      <w:r w:rsidRPr="00D9196B">
        <w:rPr>
          <w:rFonts w:ascii="Arial" w:hAnsi="Arial" w:cs="Arial"/>
          <w:color w:val="000000" w:themeColor="text1"/>
          <w:sz w:val="21"/>
          <w:szCs w:val="21"/>
          <w:shd w:val="clear" w:color="auto" w:fill="FFFFFF"/>
        </w:rPr>
        <w:t> </w:t>
      </w:r>
    </w:p>
    <w:p w:rsidR="00175F94" w:rsidRDefault="00175F94" w:rsidP="00D9196B">
      <w:pPr>
        <w:shd w:val="clear" w:color="auto" w:fill="FFFFFF"/>
        <w:ind w:firstLine="709"/>
        <w:rPr>
          <w:rFonts w:ascii="Arial" w:hAnsi="Arial" w:cs="Arial"/>
          <w:color w:val="000000" w:themeColor="text1"/>
          <w:sz w:val="21"/>
          <w:szCs w:val="21"/>
          <w:shd w:val="clear" w:color="auto" w:fill="FFFFFF"/>
          <w:lang w:val="uk-UA"/>
        </w:rPr>
      </w:pPr>
    </w:p>
    <w:p w:rsidR="00175F94" w:rsidRDefault="00175F94" w:rsidP="00D9196B">
      <w:pPr>
        <w:shd w:val="clear" w:color="auto" w:fill="FFFFFF"/>
        <w:ind w:firstLine="709"/>
        <w:rPr>
          <w:rFonts w:ascii="Arial" w:hAnsi="Arial" w:cs="Arial"/>
          <w:color w:val="000000" w:themeColor="text1"/>
          <w:sz w:val="21"/>
          <w:szCs w:val="21"/>
          <w:shd w:val="clear" w:color="auto" w:fill="FFFFFF"/>
          <w:lang w:val="uk-UA"/>
        </w:rPr>
      </w:pPr>
    </w:p>
    <w:p w:rsidR="00175F94" w:rsidRDefault="00175F94" w:rsidP="00D9196B">
      <w:pPr>
        <w:shd w:val="clear" w:color="auto" w:fill="FFFFFF"/>
        <w:ind w:firstLine="709"/>
        <w:rPr>
          <w:rFonts w:ascii="Arial" w:hAnsi="Arial" w:cs="Arial"/>
          <w:color w:val="000000" w:themeColor="text1"/>
          <w:sz w:val="21"/>
          <w:szCs w:val="21"/>
          <w:shd w:val="clear" w:color="auto" w:fill="FFFFFF"/>
          <w:lang w:val="uk-UA"/>
        </w:rPr>
      </w:pPr>
    </w:p>
    <w:p w:rsidR="00175F94" w:rsidRPr="00175F94" w:rsidRDefault="00175F94" w:rsidP="00D9196B">
      <w:pPr>
        <w:shd w:val="clear" w:color="auto" w:fill="FFFFFF"/>
        <w:ind w:firstLine="709"/>
        <w:rPr>
          <w:color w:val="000000" w:themeColor="text1"/>
          <w:shd w:val="clear" w:color="auto" w:fill="FFFFFF"/>
          <w:lang w:val="uk-UA"/>
        </w:rPr>
      </w:pPr>
      <w:r w:rsidRPr="00175F94">
        <w:rPr>
          <w:color w:val="000000" w:themeColor="text1"/>
          <w:shd w:val="clear" w:color="auto" w:fill="FFFFFF"/>
          <w:lang w:val="uk-UA"/>
        </w:rPr>
        <w:t>Секретар селищної ради                                                               С.А. Година</w:t>
      </w:r>
    </w:p>
    <w:p w:rsidR="00D9196B" w:rsidRPr="00175F94" w:rsidRDefault="00D9196B" w:rsidP="00D9196B">
      <w:pPr>
        <w:shd w:val="clear" w:color="auto" w:fill="FFFFFF"/>
        <w:rPr>
          <w:color w:val="000000" w:themeColor="text1"/>
          <w:lang w:eastAsia="uk-UA"/>
        </w:rPr>
      </w:pPr>
      <w:r w:rsidRPr="00175F94">
        <w:rPr>
          <w:color w:val="000000" w:themeColor="text1"/>
          <w:lang w:eastAsia="uk-UA"/>
        </w:rPr>
        <w:t> </w:t>
      </w:r>
    </w:p>
    <w:p w:rsidR="00D9196B" w:rsidRPr="00D9196B" w:rsidRDefault="00D9196B" w:rsidP="00D9196B">
      <w:pPr>
        <w:shd w:val="clear" w:color="auto" w:fill="FFFFFF"/>
        <w:rPr>
          <w:rFonts w:ascii="Arial" w:hAnsi="Arial" w:cs="Arial"/>
          <w:color w:val="000000" w:themeColor="text1"/>
          <w:sz w:val="21"/>
          <w:szCs w:val="21"/>
          <w:lang w:eastAsia="uk-UA"/>
        </w:rPr>
      </w:pPr>
      <w:r w:rsidRPr="00D9196B">
        <w:rPr>
          <w:rFonts w:ascii="Arial" w:hAnsi="Arial" w:cs="Arial"/>
          <w:color w:val="000000" w:themeColor="text1"/>
          <w:sz w:val="21"/>
          <w:szCs w:val="21"/>
          <w:lang w:eastAsia="uk-UA"/>
        </w:rPr>
        <w:t> </w:t>
      </w:r>
    </w:p>
    <w:p w:rsidR="00D9196B" w:rsidRPr="00D9196B" w:rsidRDefault="00D9196B" w:rsidP="00D9196B">
      <w:pPr>
        <w:shd w:val="clear" w:color="auto" w:fill="FFFFFF"/>
        <w:rPr>
          <w:rFonts w:ascii="Arial" w:hAnsi="Arial" w:cs="Arial"/>
          <w:color w:val="000000" w:themeColor="text1"/>
          <w:sz w:val="21"/>
          <w:szCs w:val="21"/>
          <w:lang w:eastAsia="uk-UA"/>
        </w:rPr>
      </w:pPr>
      <w:r w:rsidRPr="00D9196B">
        <w:rPr>
          <w:rFonts w:ascii="Arial" w:hAnsi="Arial" w:cs="Arial"/>
          <w:color w:val="000000" w:themeColor="text1"/>
          <w:sz w:val="21"/>
          <w:szCs w:val="21"/>
          <w:lang w:eastAsia="uk-UA"/>
        </w:rPr>
        <w:t> </w:t>
      </w:r>
    </w:p>
    <w:p w:rsidR="00D9196B" w:rsidRDefault="00D9196B" w:rsidP="00D9196B">
      <w:pPr>
        <w:shd w:val="clear" w:color="auto" w:fill="FFFFFF"/>
        <w:ind w:left="8496"/>
        <w:rPr>
          <w:rFonts w:ascii="Arial" w:hAnsi="Arial" w:cs="Arial"/>
          <w:color w:val="000000" w:themeColor="text1"/>
          <w:sz w:val="21"/>
          <w:szCs w:val="21"/>
          <w:lang w:val="uk-UA" w:eastAsia="uk-UA"/>
        </w:rPr>
      </w:pPr>
    </w:p>
    <w:p w:rsidR="008B0B93" w:rsidRDefault="008B0B93" w:rsidP="00D9196B">
      <w:pPr>
        <w:shd w:val="clear" w:color="auto" w:fill="FFFFFF"/>
        <w:ind w:left="8496"/>
        <w:rPr>
          <w:rFonts w:ascii="Arial" w:hAnsi="Arial" w:cs="Arial"/>
          <w:color w:val="000000" w:themeColor="text1"/>
          <w:sz w:val="21"/>
          <w:szCs w:val="21"/>
          <w:lang w:val="uk-UA" w:eastAsia="uk-UA"/>
        </w:rPr>
      </w:pPr>
    </w:p>
    <w:p w:rsidR="008B0B93" w:rsidRPr="008B0B93" w:rsidRDefault="008B0B93" w:rsidP="00D9196B">
      <w:pPr>
        <w:shd w:val="clear" w:color="auto" w:fill="FFFFFF"/>
        <w:ind w:left="8496"/>
        <w:rPr>
          <w:rFonts w:ascii="Arial" w:hAnsi="Arial" w:cs="Arial"/>
          <w:color w:val="000000" w:themeColor="text1"/>
          <w:sz w:val="21"/>
          <w:szCs w:val="21"/>
          <w:lang w:val="uk-UA"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sectPr w:rsidR="00D9196B" w:rsidRPr="00D9196B" w:rsidSect="0017402A">
      <w:pgSz w:w="11906" w:h="16838"/>
      <w:pgMar w:top="567" w:right="849"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8C7BF6"/>
    <w:multiLevelType w:val="hybridMultilevel"/>
    <w:tmpl w:val="C15C89EA"/>
    <w:lvl w:ilvl="0" w:tplc="B05C3E34">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8024552"/>
    <w:multiLevelType w:val="multilevel"/>
    <w:tmpl w:val="394EB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924A8B"/>
    <w:multiLevelType w:val="multilevel"/>
    <w:tmpl w:val="17E0596E"/>
    <w:lvl w:ilvl="0">
      <w:start w:val="1"/>
      <w:numFmt w:val="decimal"/>
      <w:lvlText w:val="%1."/>
      <w:lvlJc w:val="left"/>
      <w:pPr>
        <w:tabs>
          <w:tab w:val="num" w:pos="720"/>
        </w:tabs>
        <w:ind w:left="720" w:hanging="360"/>
      </w:pPr>
      <w:rPr>
        <w:rFonts w:hint="default"/>
      </w:rPr>
    </w:lvl>
    <w:lvl w:ilvl="1">
      <w:start w:val="15"/>
      <w:numFmt w:val="decimal"/>
      <w:isLgl/>
      <w:lvlText w:val="%1.%2"/>
      <w:lvlJc w:val="left"/>
      <w:pPr>
        <w:tabs>
          <w:tab w:val="num" w:pos="915"/>
        </w:tabs>
        <w:ind w:left="915" w:hanging="55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1CA756AA"/>
    <w:multiLevelType w:val="multilevel"/>
    <w:tmpl w:val="1FC66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2A54DD"/>
    <w:multiLevelType w:val="hybridMultilevel"/>
    <w:tmpl w:val="2E46BCF8"/>
    <w:lvl w:ilvl="0" w:tplc="2E9C7C3A">
      <w:start w:val="5"/>
      <w:numFmt w:val="bullet"/>
      <w:lvlText w:val="-"/>
      <w:lvlJc w:val="left"/>
      <w:pPr>
        <w:ind w:left="495" w:hanging="360"/>
      </w:pPr>
      <w:rPr>
        <w:rFonts w:ascii="Times New Roman" w:eastAsia="Times New Roman" w:hAnsi="Times New Roman" w:cs="Times New Roman" w:hint="default"/>
      </w:rPr>
    </w:lvl>
    <w:lvl w:ilvl="1" w:tplc="04220003" w:tentative="1">
      <w:start w:val="1"/>
      <w:numFmt w:val="bullet"/>
      <w:lvlText w:val="o"/>
      <w:lvlJc w:val="left"/>
      <w:pPr>
        <w:ind w:left="1215" w:hanging="360"/>
      </w:pPr>
      <w:rPr>
        <w:rFonts w:ascii="Courier New" w:hAnsi="Courier New" w:cs="Courier New" w:hint="default"/>
      </w:rPr>
    </w:lvl>
    <w:lvl w:ilvl="2" w:tplc="04220005" w:tentative="1">
      <w:start w:val="1"/>
      <w:numFmt w:val="bullet"/>
      <w:lvlText w:val=""/>
      <w:lvlJc w:val="left"/>
      <w:pPr>
        <w:ind w:left="1935" w:hanging="360"/>
      </w:pPr>
      <w:rPr>
        <w:rFonts w:ascii="Wingdings" w:hAnsi="Wingdings" w:hint="default"/>
      </w:rPr>
    </w:lvl>
    <w:lvl w:ilvl="3" w:tplc="04220001" w:tentative="1">
      <w:start w:val="1"/>
      <w:numFmt w:val="bullet"/>
      <w:lvlText w:val=""/>
      <w:lvlJc w:val="left"/>
      <w:pPr>
        <w:ind w:left="2655" w:hanging="360"/>
      </w:pPr>
      <w:rPr>
        <w:rFonts w:ascii="Symbol" w:hAnsi="Symbol" w:hint="default"/>
      </w:rPr>
    </w:lvl>
    <w:lvl w:ilvl="4" w:tplc="04220003" w:tentative="1">
      <w:start w:val="1"/>
      <w:numFmt w:val="bullet"/>
      <w:lvlText w:val="o"/>
      <w:lvlJc w:val="left"/>
      <w:pPr>
        <w:ind w:left="3375" w:hanging="360"/>
      </w:pPr>
      <w:rPr>
        <w:rFonts w:ascii="Courier New" w:hAnsi="Courier New" w:cs="Courier New" w:hint="default"/>
      </w:rPr>
    </w:lvl>
    <w:lvl w:ilvl="5" w:tplc="04220005" w:tentative="1">
      <w:start w:val="1"/>
      <w:numFmt w:val="bullet"/>
      <w:lvlText w:val=""/>
      <w:lvlJc w:val="left"/>
      <w:pPr>
        <w:ind w:left="4095" w:hanging="360"/>
      </w:pPr>
      <w:rPr>
        <w:rFonts w:ascii="Wingdings" w:hAnsi="Wingdings" w:hint="default"/>
      </w:rPr>
    </w:lvl>
    <w:lvl w:ilvl="6" w:tplc="04220001" w:tentative="1">
      <w:start w:val="1"/>
      <w:numFmt w:val="bullet"/>
      <w:lvlText w:val=""/>
      <w:lvlJc w:val="left"/>
      <w:pPr>
        <w:ind w:left="4815" w:hanging="360"/>
      </w:pPr>
      <w:rPr>
        <w:rFonts w:ascii="Symbol" w:hAnsi="Symbol" w:hint="default"/>
      </w:rPr>
    </w:lvl>
    <w:lvl w:ilvl="7" w:tplc="04220003" w:tentative="1">
      <w:start w:val="1"/>
      <w:numFmt w:val="bullet"/>
      <w:lvlText w:val="o"/>
      <w:lvlJc w:val="left"/>
      <w:pPr>
        <w:ind w:left="5535" w:hanging="360"/>
      </w:pPr>
      <w:rPr>
        <w:rFonts w:ascii="Courier New" w:hAnsi="Courier New" w:cs="Courier New" w:hint="default"/>
      </w:rPr>
    </w:lvl>
    <w:lvl w:ilvl="8" w:tplc="04220005" w:tentative="1">
      <w:start w:val="1"/>
      <w:numFmt w:val="bullet"/>
      <w:lvlText w:val=""/>
      <w:lvlJc w:val="left"/>
      <w:pPr>
        <w:ind w:left="6255" w:hanging="360"/>
      </w:pPr>
      <w:rPr>
        <w:rFonts w:ascii="Wingdings" w:hAnsi="Wingdings" w:hint="default"/>
      </w:rPr>
    </w:lvl>
  </w:abstractNum>
  <w:abstractNum w:abstractNumId="6">
    <w:nsid w:val="271A3EF0"/>
    <w:multiLevelType w:val="hybridMultilevel"/>
    <w:tmpl w:val="095C4F96"/>
    <w:lvl w:ilvl="0" w:tplc="9768EFE0">
      <w:start w:val="5"/>
      <w:numFmt w:val="bullet"/>
      <w:lvlText w:val="-"/>
      <w:lvlJc w:val="left"/>
      <w:pPr>
        <w:ind w:left="2565" w:hanging="360"/>
      </w:pPr>
      <w:rPr>
        <w:rFonts w:ascii="Times New Roman" w:eastAsia="Times New Roman" w:hAnsi="Times New Roman" w:cs="Times New Roman"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7">
    <w:nsid w:val="295A1B18"/>
    <w:multiLevelType w:val="hybridMultilevel"/>
    <w:tmpl w:val="5D1EE1C4"/>
    <w:lvl w:ilvl="0" w:tplc="A3B047AE">
      <w:numFmt w:val="bullet"/>
      <w:lvlText w:val="-"/>
      <w:lvlJc w:val="left"/>
      <w:pPr>
        <w:ind w:left="5535" w:hanging="360"/>
      </w:pPr>
      <w:rPr>
        <w:rFonts w:ascii="Times New Roman" w:eastAsia="Times New Roman" w:hAnsi="Times New Roman" w:cs="Times New Roman" w:hint="default"/>
      </w:rPr>
    </w:lvl>
    <w:lvl w:ilvl="1" w:tplc="04190003" w:tentative="1">
      <w:start w:val="1"/>
      <w:numFmt w:val="bullet"/>
      <w:lvlText w:val="o"/>
      <w:lvlJc w:val="left"/>
      <w:pPr>
        <w:ind w:left="6255" w:hanging="360"/>
      </w:pPr>
      <w:rPr>
        <w:rFonts w:ascii="Courier New" w:hAnsi="Courier New" w:cs="Courier New" w:hint="default"/>
      </w:rPr>
    </w:lvl>
    <w:lvl w:ilvl="2" w:tplc="04190005" w:tentative="1">
      <w:start w:val="1"/>
      <w:numFmt w:val="bullet"/>
      <w:lvlText w:val=""/>
      <w:lvlJc w:val="left"/>
      <w:pPr>
        <w:ind w:left="6975" w:hanging="360"/>
      </w:pPr>
      <w:rPr>
        <w:rFonts w:ascii="Wingdings" w:hAnsi="Wingdings" w:hint="default"/>
      </w:rPr>
    </w:lvl>
    <w:lvl w:ilvl="3" w:tplc="04190001" w:tentative="1">
      <w:start w:val="1"/>
      <w:numFmt w:val="bullet"/>
      <w:lvlText w:val=""/>
      <w:lvlJc w:val="left"/>
      <w:pPr>
        <w:ind w:left="7695" w:hanging="360"/>
      </w:pPr>
      <w:rPr>
        <w:rFonts w:ascii="Symbol" w:hAnsi="Symbol" w:hint="default"/>
      </w:rPr>
    </w:lvl>
    <w:lvl w:ilvl="4" w:tplc="04190003" w:tentative="1">
      <w:start w:val="1"/>
      <w:numFmt w:val="bullet"/>
      <w:lvlText w:val="o"/>
      <w:lvlJc w:val="left"/>
      <w:pPr>
        <w:ind w:left="8415" w:hanging="360"/>
      </w:pPr>
      <w:rPr>
        <w:rFonts w:ascii="Courier New" w:hAnsi="Courier New" w:cs="Courier New" w:hint="default"/>
      </w:rPr>
    </w:lvl>
    <w:lvl w:ilvl="5" w:tplc="04190005" w:tentative="1">
      <w:start w:val="1"/>
      <w:numFmt w:val="bullet"/>
      <w:lvlText w:val=""/>
      <w:lvlJc w:val="left"/>
      <w:pPr>
        <w:ind w:left="9135" w:hanging="360"/>
      </w:pPr>
      <w:rPr>
        <w:rFonts w:ascii="Wingdings" w:hAnsi="Wingdings" w:hint="default"/>
      </w:rPr>
    </w:lvl>
    <w:lvl w:ilvl="6" w:tplc="04190001" w:tentative="1">
      <w:start w:val="1"/>
      <w:numFmt w:val="bullet"/>
      <w:lvlText w:val=""/>
      <w:lvlJc w:val="left"/>
      <w:pPr>
        <w:ind w:left="9855" w:hanging="360"/>
      </w:pPr>
      <w:rPr>
        <w:rFonts w:ascii="Symbol" w:hAnsi="Symbol" w:hint="default"/>
      </w:rPr>
    </w:lvl>
    <w:lvl w:ilvl="7" w:tplc="04190003" w:tentative="1">
      <w:start w:val="1"/>
      <w:numFmt w:val="bullet"/>
      <w:lvlText w:val="o"/>
      <w:lvlJc w:val="left"/>
      <w:pPr>
        <w:ind w:left="10575" w:hanging="360"/>
      </w:pPr>
      <w:rPr>
        <w:rFonts w:ascii="Courier New" w:hAnsi="Courier New" w:cs="Courier New" w:hint="default"/>
      </w:rPr>
    </w:lvl>
    <w:lvl w:ilvl="8" w:tplc="04190005" w:tentative="1">
      <w:start w:val="1"/>
      <w:numFmt w:val="bullet"/>
      <w:lvlText w:val=""/>
      <w:lvlJc w:val="left"/>
      <w:pPr>
        <w:ind w:left="11295" w:hanging="360"/>
      </w:pPr>
      <w:rPr>
        <w:rFonts w:ascii="Wingdings" w:hAnsi="Wingdings" w:hint="default"/>
      </w:rPr>
    </w:lvl>
  </w:abstractNum>
  <w:abstractNum w:abstractNumId="8">
    <w:nsid w:val="2A6105F9"/>
    <w:multiLevelType w:val="hybridMultilevel"/>
    <w:tmpl w:val="3DEABEB2"/>
    <w:lvl w:ilvl="0" w:tplc="D58AD0A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DC4C92"/>
    <w:multiLevelType w:val="hybridMultilevel"/>
    <w:tmpl w:val="0506F7F8"/>
    <w:lvl w:ilvl="0" w:tplc="D382A29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47229D8"/>
    <w:multiLevelType w:val="hybridMultilevel"/>
    <w:tmpl w:val="56FEE8D8"/>
    <w:lvl w:ilvl="0" w:tplc="568A78BC">
      <w:start w:val="5"/>
      <w:numFmt w:val="bullet"/>
      <w:lvlText w:val="-"/>
      <w:lvlJc w:val="left"/>
      <w:pPr>
        <w:ind w:left="2565" w:hanging="360"/>
      </w:pPr>
      <w:rPr>
        <w:rFonts w:ascii="Times New Roman" w:eastAsia="Times New Roman" w:hAnsi="Times New Roman" w:cs="Times New Roman"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11">
    <w:nsid w:val="377D6766"/>
    <w:multiLevelType w:val="hybridMultilevel"/>
    <w:tmpl w:val="61F45B10"/>
    <w:lvl w:ilvl="0" w:tplc="7B34F0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2A260A"/>
    <w:multiLevelType w:val="hybridMultilevel"/>
    <w:tmpl w:val="1F22E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814374A"/>
    <w:multiLevelType w:val="hybridMultilevel"/>
    <w:tmpl w:val="5D725800"/>
    <w:lvl w:ilvl="0" w:tplc="E0CA3E2A">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4">
    <w:nsid w:val="6BC701E2"/>
    <w:multiLevelType w:val="hybridMultilevel"/>
    <w:tmpl w:val="4B22E6F0"/>
    <w:lvl w:ilvl="0" w:tplc="980A674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BD057CC"/>
    <w:multiLevelType w:val="multilevel"/>
    <w:tmpl w:val="D42C5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C716D9"/>
    <w:multiLevelType w:val="hybridMultilevel"/>
    <w:tmpl w:val="44E0C3D8"/>
    <w:lvl w:ilvl="0" w:tplc="FEF834DC">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8"/>
  </w:num>
  <w:num w:numId="3">
    <w:abstractNumId w:val="14"/>
  </w:num>
  <w:num w:numId="4">
    <w:abstractNumId w:val="13"/>
  </w:num>
  <w:num w:numId="5">
    <w:abstractNumId w:val="7"/>
  </w:num>
  <w:num w:numId="6">
    <w:abstractNumId w:val="11"/>
  </w:num>
  <w:num w:numId="7">
    <w:abstractNumId w:val="10"/>
  </w:num>
  <w:num w:numId="8">
    <w:abstractNumId w:val="6"/>
  </w:num>
  <w:num w:numId="9">
    <w:abstractNumId w:val="5"/>
  </w:num>
  <w:num w:numId="10">
    <w:abstractNumId w:val="1"/>
  </w:num>
  <w:num w:numId="11">
    <w:abstractNumId w:val="9"/>
  </w:num>
  <w:num w:numId="12">
    <w:abstractNumId w:val="4"/>
  </w:num>
  <w:num w:numId="13">
    <w:abstractNumId w:val="2"/>
    <w:lvlOverride w:ilvl="0">
      <w:startOverride w:val="2"/>
    </w:lvlOverride>
  </w:num>
  <w:num w:numId="14">
    <w:abstractNumId w:val="15"/>
    <w:lvlOverride w:ilvl="0">
      <w:startOverride w:val="3"/>
    </w:lvlOverride>
  </w:num>
  <w:num w:numId="15">
    <w:abstractNumId w:val="16"/>
  </w:num>
  <w:num w:numId="16">
    <w:abstractNumId w:val="1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stylePaneFormatFilter w:val="3F01"/>
  <w:defaultTabStop w:val="708"/>
  <w:hyphenationZone w:val="425"/>
  <w:drawingGridHorizontalSpacing w:val="120"/>
  <w:displayHorizontalDrawingGridEvery w:val="2"/>
  <w:noPunctuationKerning/>
  <w:characterSpacingControl w:val="doNotCompress"/>
  <w:compat/>
  <w:rsids>
    <w:rsidRoot w:val="00CC6482"/>
    <w:rsid w:val="00004042"/>
    <w:rsid w:val="00007EDE"/>
    <w:rsid w:val="00011B17"/>
    <w:rsid w:val="00014206"/>
    <w:rsid w:val="00015C4E"/>
    <w:rsid w:val="000164B7"/>
    <w:rsid w:val="00016A3D"/>
    <w:rsid w:val="0002147F"/>
    <w:rsid w:val="00022564"/>
    <w:rsid w:val="00022E9A"/>
    <w:rsid w:val="00023686"/>
    <w:rsid w:val="00025BE5"/>
    <w:rsid w:val="0003773B"/>
    <w:rsid w:val="00037975"/>
    <w:rsid w:val="00041DDD"/>
    <w:rsid w:val="0004431E"/>
    <w:rsid w:val="000443D4"/>
    <w:rsid w:val="000519F0"/>
    <w:rsid w:val="0005206E"/>
    <w:rsid w:val="000521AA"/>
    <w:rsid w:val="0005591F"/>
    <w:rsid w:val="00057741"/>
    <w:rsid w:val="00060331"/>
    <w:rsid w:val="00061A80"/>
    <w:rsid w:val="00062881"/>
    <w:rsid w:val="000632C3"/>
    <w:rsid w:val="00064C77"/>
    <w:rsid w:val="00064EC1"/>
    <w:rsid w:val="00065645"/>
    <w:rsid w:val="00067BE1"/>
    <w:rsid w:val="000706D2"/>
    <w:rsid w:val="00074CFD"/>
    <w:rsid w:val="000763CA"/>
    <w:rsid w:val="00082C41"/>
    <w:rsid w:val="00085D64"/>
    <w:rsid w:val="00086981"/>
    <w:rsid w:val="00087D49"/>
    <w:rsid w:val="000950C6"/>
    <w:rsid w:val="000A4149"/>
    <w:rsid w:val="000A7532"/>
    <w:rsid w:val="000B1CC5"/>
    <w:rsid w:val="000B1CDA"/>
    <w:rsid w:val="000B2275"/>
    <w:rsid w:val="000B3CD9"/>
    <w:rsid w:val="000B4EE5"/>
    <w:rsid w:val="000B561D"/>
    <w:rsid w:val="000D2290"/>
    <w:rsid w:val="000E1234"/>
    <w:rsid w:val="000E278D"/>
    <w:rsid w:val="000E396B"/>
    <w:rsid w:val="000E3FE1"/>
    <w:rsid w:val="000E4EE9"/>
    <w:rsid w:val="000E5599"/>
    <w:rsid w:val="000F198C"/>
    <w:rsid w:val="000F2898"/>
    <w:rsid w:val="000F660A"/>
    <w:rsid w:val="000F6E32"/>
    <w:rsid w:val="000F7390"/>
    <w:rsid w:val="00101961"/>
    <w:rsid w:val="00101E1A"/>
    <w:rsid w:val="00101F90"/>
    <w:rsid w:val="00103D25"/>
    <w:rsid w:val="0010560D"/>
    <w:rsid w:val="001144EC"/>
    <w:rsid w:val="00114569"/>
    <w:rsid w:val="00114F65"/>
    <w:rsid w:val="00114FEA"/>
    <w:rsid w:val="001178DA"/>
    <w:rsid w:val="001201ED"/>
    <w:rsid w:val="0012073A"/>
    <w:rsid w:val="00121C0B"/>
    <w:rsid w:val="00121E9E"/>
    <w:rsid w:val="00122F4F"/>
    <w:rsid w:val="00127310"/>
    <w:rsid w:val="0013123F"/>
    <w:rsid w:val="00137271"/>
    <w:rsid w:val="00137D44"/>
    <w:rsid w:val="00141324"/>
    <w:rsid w:val="0014190A"/>
    <w:rsid w:val="00144E30"/>
    <w:rsid w:val="00146361"/>
    <w:rsid w:val="00152E38"/>
    <w:rsid w:val="001616EE"/>
    <w:rsid w:val="00166575"/>
    <w:rsid w:val="00166CEB"/>
    <w:rsid w:val="001676F1"/>
    <w:rsid w:val="00167763"/>
    <w:rsid w:val="00170E20"/>
    <w:rsid w:val="00171412"/>
    <w:rsid w:val="0017402A"/>
    <w:rsid w:val="00175F94"/>
    <w:rsid w:val="00176C0D"/>
    <w:rsid w:val="00180ECB"/>
    <w:rsid w:val="0018626F"/>
    <w:rsid w:val="00186DFD"/>
    <w:rsid w:val="00187491"/>
    <w:rsid w:val="001906E2"/>
    <w:rsid w:val="00191951"/>
    <w:rsid w:val="00194A83"/>
    <w:rsid w:val="0019510A"/>
    <w:rsid w:val="001953C3"/>
    <w:rsid w:val="00196000"/>
    <w:rsid w:val="00197D22"/>
    <w:rsid w:val="001A1F8C"/>
    <w:rsid w:val="001A2097"/>
    <w:rsid w:val="001A3BEA"/>
    <w:rsid w:val="001B0ABE"/>
    <w:rsid w:val="001B0B9F"/>
    <w:rsid w:val="001B2BF6"/>
    <w:rsid w:val="001B7B32"/>
    <w:rsid w:val="001C2D80"/>
    <w:rsid w:val="001C319B"/>
    <w:rsid w:val="001C4DA7"/>
    <w:rsid w:val="001C7E0D"/>
    <w:rsid w:val="001D0642"/>
    <w:rsid w:val="001D1C4B"/>
    <w:rsid w:val="001D398C"/>
    <w:rsid w:val="001D5256"/>
    <w:rsid w:val="001D5417"/>
    <w:rsid w:val="001D62FB"/>
    <w:rsid w:val="001E25ED"/>
    <w:rsid w:val="001E3D3D"/>
    <w:rsid w:val="001E4FEB"/>
    <w:rsid w:val="001F2866"/>
    <w:rsid w:val="001F37A2"/>
    <w:rsid w:val="001F552D"/>
    <w:rsid w:val="001F7702"/>
    <w:rsid w:val="002015D8"/>
    <w:rsid w:val="00206D02"/>
    <w:rsid w:val="00210C37"/>
    <w:rsid w:val="0021154B"/>
    <w:rsid w:val="0021279F"/>
    <w:rsid w:val="002139C4"/>
    <w:rsid w:val="002166D0"/>
    <w:rsid w:val="00216DFE"/>
    <w:rsid w:val="00217DD9"/>
    <w:rsid w:val="00221DDE"/>
    <w:rsid w:val="002255E7"/>
    <w:rsid w:val="002259A3"/>
    <w:rsid w:val="0022663C"/>
    <w:rsid w:val="00226A18"/>
    <w:rsid w:val="00226CB3"/>
    <w:rsid w:val="002272CA"/>
    <w:rsid w:val="0022744C"/>
    <w:rsid w:val="00231969"/>
    <w:rsid w:val="00237D8C"/>
    <w:rsid w:val="00246B6E"/>
    <w:rsid w:val="00254A41"/>
    <w:rsid w:val="00255530"/>
    <w:rsid w:val="002556EE"/>
    <w:rsid w:val="002556F2"/>
    <w:rsid w:val="00255D8F"/>
    <w:rsid w:val="00256E0D"/>
    <w:rsid w:val="00265B24"/>
    <w:rsid w:val="00267531"/>
    <w:rsid w:val="00271390"/>
    <w:rsid w:val="00281D1A"/>
    <w:rsid w:val="00281FE6"/>
    <w:rsid w:val="00285D0B"/>
    <w:rsid w:val="00290738"/>
    <w:rsid w:val="002937EE"/>
    <w:rsid w:val="00293F62"/>
    <w:rsid w:val="00296430"/>
    <w:rsid w:val="002A21F3"/>
    <w:rsid w:val="002A63D1"/>
    <w:rsid w:val="002A7474"/>
    <w:rsid w:val="002B05ED"/>
    <w:rsid w:val="002B0935"/>
    <w:rsid w:val="002B1440"/>
    <w:rsid w:val="002B2DF8"/>
    <w:rsid w:val="002C13D6"/>
    <w:rsid w:val="002C22B9"/>
    <w:rsid w:val="002C43CA"/>
    <w:rsid w:val="002C71C3"/>
    <w:rsid w:val="002C7F9B"/>
    <w:rsid w:val="002D11E2"/>
    <w:rsid w:val="002E4A5E"/>
    <w:rsid w:val="002E61A1"/>
    <w:rsid w:val="002E77A5"/>
    <w:rsid w:val="002F05C8"/>
    <w:rsid w:val="002F073C"/>
    <w:rsid w:val="002F2214"/>
    <w:rsid w:val="002F368B"/>
    <w:rsid w:val="002F734D"/>
    <w:rsid w:val="002F7FEF"/>
    <w:rsid w:val="0030004B"/>
    <w:rsid w:val="00305F03"/>
    <w:rsid w:val="00307A66"/>
    <w:rsid w:val="00310190"/>
    <w:rsid w:val="003117DD"/>
    <w:rsid w:val="003127CC"/>
    <w:rsid w:val="003155EF"/>
    <w:rsid w:val="00322602"/>
    <w:rsid w:val="00324105"/>
    <w:rsid w:val="00326B59"/>
    <w:rsid w:val="003276B7"/>
    <w:rsid w:val="00327F6E"/>
    <w:rsid w:val="00330B1F"/>
    <w:rsid w:val="003318EE"/>
    <w:rsid w:val="00331E84"/>
    <w:rsid w:val="00334690"/>
    <w:rsid w:val="003347F4"/>
    <w:rsid w:val="00334D7A"/>
    <w:rsid w:val="00337141"/>
    <w:rsid w:val="003434F7"/>
    <w:rsid w:val="00345C0A"/>
    <w:rsid w:val="003465D5"/>
    <w:rsid w:val="00352471"/>
    <w:rsid w:val="00354546"/>
    <w:rsid w:val="00354941"/>
    <w:rsid w:val="0036165B"/>
    <w:rsid w:val="00361B1D"/>
    <w:rsid w:val="00361CBD"/>
    <w:rsid w:val="00363F71"/>
    <w:rsid w:val="00364486"/>
    <w:rsid w:val="00364FD4"/>
    <w:rsid w:val="00365D87"/>
    <w:rsid w:val="00371252"/>
    <w:rsid w:val="00371FB4"/>
    <w:rsid w:val="00372C0F"/>
    <w:rsid w:val="00373B02"/>
    <w:rsid w:val="00374D5D"/>
    <w:rsid w:val="00376B57"/>
    <w:rsid w:val="003813A8"/>
    <w:rsid w:val="00381591"/>
    <w:rsid w:val="003818FF"/>
    <w:rsid w:val="00383DC5"/>
    <w:rsid w:val="00384B1C"/>
    <w:rsid w:val="00385995"/>
    <w:rsid w:val="003860DE"/>
    <w:rsid w:val="00387B2D"/>
    <w:rsid w:val="00390AB3"/>
    <w:rsid w:val="00395CCC"/>
    <w:rsid w:val="00396CD7"/>
    <w:rsid w:val="003A106D"/>
    <w:rsid w:val="003A1A7B"/>
    <w:rsid w:val="003A3947"/>
    <w:rsid w:val="003A3F31"/>
    <w:rsid w:val="003A5400"/>
    <w:rsid w:val="003B470E"/>
    <w:rsid w:val="003B600B"/>
    <w:rsid w:val="003B72F0"/>
    <w:rsid w:val="003C0417"/>
    <w:rsid w:val="003C0E0A"/>
    <w:rsid w:val="003C372D"/>
    <w:rsid w:val="003C4E76"/>
    <w:rsid w:val="003D0E61"/>
    <w:rsid w:val="003D15C2"/>
    <w:rsid w:val="003E374A"/>
    <w:rsid w:val="003E3D80"/>
    <w:rsid w:val="003E5B2E"/>
    <w:rsid w:val="003E78D5"/>
    <w:rsid w:val="003F0042"/>
    <w:rsid w:val="003F1365"/>
    <w:rsid w:val="003F22FF"/>
    <w:rsid w:val="003F2711"/>
    <w:rsid w:val="003F3005"/>
    <w:rsid w:val="00401333"/>
    <w:rsid w:val="004020F3"/>
    <w:rsid w:val="00407B18"/>
    <w:rsid w:val="0041291D"/>
    <w:rsid w:val="004142F0"/>
    <w:rsid w:val="0041434E"/>
    <w:rsid w:val="00414B23"/>
    <w:rsid w:val="004160C3"/>
    <w:rsid w:val="00420FD8"/>
    <w:rsid w:val="004234A8"/>
    <w:rsid w:val="00424A22"/>
    <w:rsid w:val="00425B60"/>
    <w:rsid w:val="00432232"/>
    <w:rsid w:val="0043262D"/>
    <w:rsid w:val="0043601D"/>
    <w:rsid w:val="00436F23"/>
    <w:rsid w:val="00440B41"/>
    <w:rsid w:val="00442A99"/>
    <w:rsid w:val="00446143"/>
    <w:rsid w:val="00446656"/>
    <w:rsid w:val="00452285"/>
    <w:rsid w:val="004538D4"/>
    <w:rsid w:val="0045461B"/>
    <w:rsid w:val="004557E6"/>
    <w:rsid w:val="00456769"/>
    <w:rsid w:val="00457F80"/>
    <w:rsid w:val="00460528"/>
    <w:rsid w:val="00463CF7"/>
    <w:rsid w:val="004677E8"/>
    <w:rsid w:val="00471A89"/>
    <w:rsid w:val="00475016"/>
    <w:rsid w:val="00476557"/>
    <w:rsid w:val="00477C2A"/>
    <w:rsid w:val="00480306"/>
    <w:rsid w:val="00482D81"/>
    <w:rsid w:val="00482F57"/>
    <w:rsid w:val="0048368D"/>
    <w:rsid w:val="004852B6"/>
    <w:rsid w:val="0049106B"/>
    <w:rsid w:val="00492F3C"/>
    <w:rsid w:val="00493640"/>
    <w:rsid w:val="00496A41"/>
    <w:rsid w:val="004A4924"/>
    <w:rsid w:val="004A4AB4"/>
    <w:rsid w:val="004B24DF"/>
    <w:rsid w:val="004B2C1F"/>
    <w:rsid w:val="004B2D98"/>
    <w:rsid w:val="004B51E7"/>
    <w:rsid w:val="004B560E"/>
    <w:rsid w:val="004B691D"/>
    <w:rsid w:val="004C011D"/>
    <w:rsid w:val="004C3F40"/>
    <w:rsid w:val="004C4504"/>
    <w:rsid w:val="004C4FD7"/>
    <w:rsid w:val="004C52E1"/>
    <w:rsid w:val="004D2AF4"/>
    <w:rsid w:val="004D31D3"/>
    <w:rsid w:val="004D35E6"/>
    <w:rsid w:val="004D5891"/>
    <w:rsid w:val="004D6452"/>
    <w:rsid w:val="004D6963"/>
    <w:rsid w:val="004E0C28"/>
    <w:rsid w:val="004E1A0D"/>
    <w:rsid w:val="004E3665"/>
    <w:rsid w:val="004E49F4"/>
    <w:rsid w:val="004E7398"/>
    <w:rsid w:val="004E7E31"/>
    <w:rsid w:val="004F2A68"/>
    <w:rsid w:val="004F5E6B"/>
    <w:rsid w:val="004F6D3F"/>
    <w:rsid w:val="00502330"/>
    <w:rsid w:val="00502980"/>
    <w:rsid w:val="00502D18"/>
    <w:rsid w:val="005036F5"/>
    <w:rsid w:val="005076CC"/>
    <w:rsid w:val="00510FC5"/>
    <w:rsid w:val="00512719"/>
    <w:rsid w:val="0051352B"/>
    <w:rsid w:val="00514595"/>
    <w:rsid w:val="00514BF6"/>
    <w:rsid w:val="00515831"/>
    <w:rsid w:val="0052275C"/>
    <w:rsid w:val="00523B53"/>
    <w:rsid w:val="005302ED"/>
    <w:rsid w:val="005313CB"/>
    <w:rsid w:val="00531689"/>
    <w:rsid w:val="00531B28"/>
    <w:rsid w:val="00532A5C"/>
    <w:rsid w:val="00532E01"/>
    <w:rsid w:val="00535702"/>
    <w:rsid w:val="00536551"/>
    <w:rsid w:val="00540160"/>
    <w:rsid w:val="00541DF7"/>
    <w:rsid w:val="005443F5"/>
    <w:rsid w:val="00544AB5"/>
    <w:rsid w:val="00547710"/>
    <w:rsid w:val="005515DC"/>
    <w:rsid w:val="00551D5D"/>
    <w:rsid w:val="005534A2"/>
    <w:rsid w:val="00553A5E"/>
    <w:rsid w:val="00553CC2"/>
    <w:rsid w:val="00553F1F"/>
    <w:rsid w:val="00555907"/>
    <w:rsid w:val="00556F4A"/>
    <w:rsid w:val="0055718C"/>
    <w:rsid w:val="0056035F"/>
    <w:rsid w:val="0056771C"/>
    <w:rsid w:val="00567E48"/>
    <w:rsid w:val="005715B3"/>
    <w:rsid w:val="00571ED5"/>
    <w:rsid w:val="0057475E"/>
    <w:rsid w:val="00584728"/>
    <w:rsid w:val="00586210"/>
    <w:rsid w:val="00586D7D"/>
    <w:rsid w:val="005917B0"/>
    <w:rsid w:val="0059583D"/>
    <w:rsid w:val="00597760"/>
    <w:rsid w:val="00597827"/>
    <w:rsid w:val="005A6D25"/>
    <w:rsid w:val="005A759F"/>
    <w:rsid w:val="005A75B3"/>
    <w:rsid w:val="005A76C0"/>
    <w:rsid w:val="005B3FCD"/>
    <w:rsid w:val="005B6204"/>
    <w:rsid w:val="005C3D88"/>
    <w:rsid w:val="005C5966"/>
    <w:rsid w:val="005D0458"/>
    <w:rsid w:val="005D1569"/>
    <w:rsid w:val="005D4CD1"/>
    <w:rsid w:val="005D6A85"/>
    <w:rsid w:val="005D70AB"/>
    <w:rsid w:val="005D740F"/>
    <w:rsid w:val="005D7E57"/>
    <w:rsid w:val="005E1DB0"/>
    <w:rsid w:val="005E4245"/>
    <w:rsid w:val="005E46FD"/>
    <w:rsid w:val="005E4E21"/>
    <w:rsid w:val="005F0A04"/>
    <w:rsid w:val="005F3114"/>
    <w:rsid w:val="005F347D"/>
    <w:rsid w:val="005F37CD"/>
    <w:rsid w:val="005F3EDA"/>
    <w:rsid w:val="005F5123"/>
    <w:rsid w:val="005F59B7"/>
    <w:rsid w:val="00604366"/>
    <w:rsid w:val="00604369"/>
    <w:rsid w:val="00604517"/>
    <w:rsid w:val="00604550"/>
    <w:rsid w:val="0060684B"/>
    <w:rsid w:val="0061004E"/>
    <w:rsid w:val="006114EB"/>
    <w:rsid w:val="00611BED"/>
    <w:rsid w:val="0061337D"/>
    <w:rsid w:val="006134E1"/>
    <w:rsid w:val="006136FC"/>
    <w:rsid w:val="00613E4C"/>
    <w:rsid w:val="006140BD"/>
    <w:rsid w:val="0061770C"/>
    <w:rsid w:val="00617872"/>
    <w:rsid w:val="00622B35"/>
    <w:rsid w:val="006236B8"/>
    <w:rsid w:val="00626276"/>
    <w:rsid w:val="0062632D"/>
    <w:rsid w:val="00632165"/>
    <w:rsid w:val="00634C8C"/>
    <w:rsid w:val="00635280"/>
    <w:rsid w:val="006404A6"/>
    <w:rsid w:val="00641968"/>
    <w:rsid w:val="00641F85"/>
    <w:rsid w:val="006463B2"/>
    <w:rsid w:val="00647D78"/>
    <w:rsid w:val="00650846"/>
    <w:rsid w:val="00650B41"/>
    <w:rsid w:val="00657135"/>
    <w:rsid w:val="00665217"/>
    <w:rsid w:val="0066707B"/>
    <w:rsid w:val="00667F34"/>
    <w:rsid w:val="00671E2F"/>
    <w:rsid w:val="00673E1D"/>
    <w:rsid w:val="00674DD2"/>
    <w:rsid w:val="00675607"/>
    <w:rsid w:val="00676560"/>
    <w:rsid w:val="006817D8"/>
    <w:rsid w:val="00682F80"/>
    <w:rsid w:val="00686079"/>
    <w:rsid w:val="00686C01"/>
    <w:rsid w:val="0068778C"/>
    <w:rsid w:val="00691328"/>
    <w:rsid w:val="0069608B"/>
    <w:rsid w:val="00696277"/>
    <w:rsid w:val="006A1F45"/>
    <w:rsid w:val="006A266A"/>
    <w:rsid w:val="006A303D"/>
    <w:rsid w:val="006A30D7"/>
    <w:rsid w:val="006A6E87"/>
    <w:rsid w:val="006A72DA"/>
    <w:rsid w:val="006B7005"/>
    <w:rsid w:val="006C005D"/>
    <w:rsid w:val="006C2D89"/>
    <w:rsid w:val="006C4CAC"/>
    <w:rsid w:val="006C4E78"/>
    <w:rsid w:val="006C6D25"/>
    <w:rsid w:val="006C7104"/>
    <w:rsid w:val="006D201E"/>
    <w:rsid w:val="006D2495"/>
    <w:rsid w:val="006D34C7"/>
    <w:rsid w:val="006D6ACE"/>
    <w:rsid w:val="006E281F"/>
    <w:rsid w:val="006E32DF"/>
    <w:rsid w:val="006E34E8"/>
    <w:rsid w:val="006E76C6"/>
    <w:rsid w:val="006E7E3A"/>
    <w:rsid w:val="006F2FB5"/>
    <w:rsid w:val="006F4561"/>
    <w:rsid w:val="006F4F97"/>
    <w:rsid w:val="006F61B2"/>
    <w:rsid w:val="006F6A14"/>
    <w:rsid w:val="006F70BE"/>
    <w:rsid w:val="00700373"/>
    <w:rsid w:val="00703B65"/>
    <w:rsid w:val="00705756"/>
    <w:rsid w:val="007059B2"/>
    <w:rsid w:val="00710334"/>
    <w:rsid w:val="00710F6C"/>
    <w:rsid w:val="007119A3"/>
    <w:rsid w:val="00712836"/>
    <w:rsid w:val="00714C7E"/>
    <w:rsid w:val="00715A34"/>
    <w:rsid w:val="00717DEF"/>
    <w:rsid w:val="00721DB5"/>
    <w:rsid w:val="0072213E"/>
    <w:rsid w:val="0072309B"/>
    <w:rsid w:val="00725B35"/>
    <w:rsid w:val="00726D01"/>
    <w:rsid w:val="00727A00"/>
    <w:rsid w:val="007327AB"/>
    <w:rsid w:val="00735E9C"/>
    <w:rsid w:val="00737F74"/>
    <w:rsid w:val="0074173C"/>
    <w:rsid w:val="00746DB5"/>
    <w:rsid w:val="00747BBB"/>
    <w:rsid w:val="00750AE1"/>
    <w:rsid w:val="00751D1B"/>
    <w:rsid w:val="0075366F"/>
    <w:rsid w:val="00756270"/>
    <w:rsid w:val="00756918"/>
    <w:rsid w:val="007570E5"/>
    <w:rsid w:val="00761898"/>
    <w:rsid w:val="00763909"/>
    <w:rsid w:val="00767AA5"/>
    <w:rsid w:val="00770BB0"/>
    <w:rsid w:val="00775C0E"/>
    <w:rsid w:val="00776C3A"/>
    <w:rsid w:val="00777AFE"/>
    <w:rsid w:val="007816C3"/>
    <w:rsid w:val="00781D28"/>
    <w:rsid w:val="0078644B"/>
    <w:rsid w:val="00790BF9"/>
    <w:rsid w:val="00791868"/>
    <w:rsid w:val="0079364D"/>
    <w:rsid w:val="00793B9E"/>
    <w:rsid w:val="00793C5D"/>
    <w:rsid w:val="00794B08"/>
    <w:rsid w:val="007965B6"/>
    <w:rsid w:val="007A0671"/>
    <w:rsid w:val="007A118F"/>
    <w:rsid w:val="007A5ADD"/>
    <w:rsid w:val="007A75FA"/>
    <w:rsid w:val="007B2F7B"/>
    <w:rsid w:val="007C184E"/>
    <w:rsid w:val="007C190B"/>
    <w:rsid w:val="007C1C47"/>
    <w:rsid w:val="007C211B"/>
    <w:rsid w:val="007D140B"/>
    <w:rsid w:val="007D5561"/>
    <w:rsid w:val="007D6C1B"/>
    <w:rsid w:val="007E0AA8"/>
    <w:rsid w:val="007E78E0"/>
    <w:rsid w:val="007F16A9"/>
    <w:rsid w:val="007F2382"/>
    <w:rsid w:val="007F4A6B"/>
    <w:rsid w:val="007F68D7"/>
    <w:rsid w:val="008000F4"/>
    <w:rsid w:val="008042BD"/>
    <w:rsid w:val="0080472A"/>
    <w:rsid w:val="0080521F"/>
    <w:rsid w:val="00806939"/>
    <w:rsid w:val="00807A95"/>
    <w:rsid w:val="00810108"/>
    <w:rsid w:val="00811EC2"/>
    <w:rsid w:val="008127B0"/>
    <w:rsid w:val="00815F36"/>
    <w:rsid w:val="00816A6B"/>
    <w:rsid w:val="00816E74"/>
    <w:rsid w:val="008172DC"/>
    <w:rsid w:val="0081753D"/>
    <w:rsid w:val="00821944"/>
    <w:rsid w:val="00821945"/>
    <w:rsid w:val="008238CA"/>
    <w:rsid w:val="00823BD6"/>
    <w:rsid w:val="0082479C"/>
    <w:rsid w:val="00826B43"/>
    <w:rsid w:val="00827B7D"/>
    <w:rsid w:val="008302E1"/>
    <w:rsid w:val="0083122B"/>
    <w:rsid w:val="008321F6"/>
    <w:rsid w:val="00834317"/>
    <w:rsid w:val="00835476"/>
    <w:rsid w:val="00836268"/>
    <w:rsid w:val="0083655B"/>
    <w:rsid w:val="00842443"/>
    <w:rsid w:val="00843CFB"/>
    <w:rsid w:val="0084465E"/>
    <w:rsid w:val="00844D8C"/>
    <w:rsid w:val="0084678E"/>
    <w:rsid w:val="00846D3C"/>
    <w:rsid w:val="008504F8"/>
    <w:rsid w:val="00851603"/>
    <w:rsid w:val="0085281B"/>
    <w:rsid w:val="00856EAA"/>
    <w:rsid w:val="00860D5A"/>
    <w:rsid w:val="00862B22"/>
    <w:rsid w:val="00864524"/>
    <w:rsid w:val="00865732"/>
    <w:rsid w:val="00866709"/>
    <w:rsid w:val="008734A8"/>
    <w:rsid w:val="00873E47"/>
    <w:rsid w:val="00875AB8"/>
    <w:rsid w:val="00880A5C"/>
    <w:rsid w:val="00881F9D"/>
    <w:rsid w:val="00884258"/>
    <w:rsid w:val="00886F81"/>
    <w:rsid w:val="00890BC4"/>
    <w:rsid w:val="00891486"/>
    <w:rsid w:val="0089520D"/>
    <w:rsid w:val="00895BEB"/>
    <w:rsid w:val="00896393"/>
    <w:rsid w:val="00897293"/>
    <w:rsid w:val="008B0B93"/>
    <w:rsid w:val="008B1A98"/>
    <w:rsid w:val="008B20D4"/>
    <w:rsid w:val="008B3558"/>
    <w:rsid w:val="008B5084"/>
    <w:rsid w:val="008B6C64"/>
    <w:rsid w:val="008B7BCC"/>
    <w:rsid w:val="008C0D75"/>
    <w:rsid w:val="008C41F6"/>
    <w:rsid w:val="008D076D"/>
    <w:rsid w:val="008D1B6B"/>
    <w:rsid w:val="008D3944"/>
    <w:rsid w:val="008D74D2"/>
    <w:rsid w:val="008E086E"/>
    <w:rsid w:val="008E0B52"/>
    <w:rsid w:val="008E17D6"/>
    <w:rsid w:val="008E1B28"/>
    <w:rsid w:val="008E2E05"/>
    <w:rsid w:val="008E34A3"/>
    <w:rsid w:val="008E5164"/>
    <w:rsid w:val="008E7E88"/>
    <w:rsid w:val="008F2190"/>
    <w:rsid w:val="008F2A41"/>
    <w:rsid w:val="008F3A73"/>
    <w:rsid w:val="008F3F19"/>
    <w:rsid w:val="008F565A"/>
    <w:rsid w:val="008F5D62"/>
    <w:rsid w:val="00901E1C"/>
    <w:rsid w:val="00903316"/>
    <w:rsid w:val="00903A7A"/>
    <w:rsid w:val="009043F4"/>
    <w:rsid w:val="00907657"/>
    <w:rsid w:val="0090771B"/>
    <w:rsid w:val="009140A1"/>
    <w:rsid w:val="00914550"/>
    <w:rsid w:val="00915C1A"/>
    <w:rsid w:val="0091709A"/>
    <w:rsid w:val="00917A59"/>
    <w:rsid w:val="009210E7"/>
    <w:rsid w:val="009214CE"/>
    <w:rsid w:val="00921A88"/>
    <w:rsid w:val="00924806"/>
    <w:rsid w:val="00924910"/>
    <w:rsid w:val="009260EB"/>
    <w:rsid w:val="00926589"/>
    <w:rsid w:val="0092767A"/>
    <w:rsid w:val="00927B3F"/>
    <w:rsid w:val="00927CF0"/>
    <w:rsid w:val="00927F61"/>
    <w:rsid w:val="009312C4"/>
    <w:rsid w:val="00931A5A"/>
    <w:rsid w:val="0093240A"/>
    <w:rsid w:val="00932FD9"/>
    <w:rsid w:val="00933FDF"/>
    <w:rsid w:val="009351F5"/>
    <w:rsid w:val="009379AC"/>
    <w:rsid w:val="009410EA"/>
    <w:rsid w:val="0094239E"/>
    <w:rsid w:val="0094365D"/>
    <w:rsid w:val="00943812"/>
    <w:rsid w:val="00945935"/>
    <w:rsid w:val="00950C7C"/>
    <w:rsid w:val="00953382"/>
    <w:rsid w:val="00956CC6"/>
    <w:rsid w:val="00957BDF"/>
    <w:rsid w:val="00957E6E"/>
    <w:rsid w:val="00960595"/>
    <w:rsid w:val="00960CAB"/>
    <w:rsid w:val="00964079"/>
    <w:rsid w:val="00964606"/>
    <w:rsid w:val="00965B13"/>
    <w:rsid w:val="00965F72"/>
    <w:rsid w:val="00971619"/>
    <w:rsid w:val="00972CCA"/>
    <w:rsid w:val="00975EF9"/>
    <w:rsid w:val="0097741A"/>
    <w:rsid w:val="00981AAB"/>
    <w:rsid w:val="009824B2"/>
    <w:rsid w:val="009830A8"/>
    <w:rsid w:val="0098334A"/>
    <w:rsid w:val="00983569"/>
    <w:rsid w:val="00983F2B"/>
    <w:rsid w:val="0098613A"/>
    <w:rsid w:val="009874AA"/>
    <w:rsid w:val="009877A0"/>
    <w:rsid w:val="00990D8E"/>
    <w:rsid w:val="0099264F"/>
    <w:rsid w:val="009950D9"/>
    <w:rsid w:val="009960D4"/>
    <w:rsid w:val="00997AD9"/>
    <w:rsid w:val="00997FBE"/>
    <w:rsid w:val="009A04C9"/>
    <w:rsid w:val="009A0BB4"/>
    <w:rsid w:val="009A342B"/>
    <w:rsid w:val="009A4AA7"/>
    <w:rsid w:val="009A5E0E"/>
    <w:rsid w:val="009B09CB"/>
    <w:rsid w:val="009B0D48"/>
    <w:rsid w:val="009B2AE2"/>
    <w:rsid w:val="009B409F"/>
    <w:rsid w:val="009B6233"/>
    <w:rsid w:val="009B6CA2"/>
    <w:rsid w:val="009C066A"/>
    <w:rsid w:val="009C0838"/>
    <w:rsid w:val="009C5D27"/>
    <w:rsid w:val="009D08B6"/>
    <w:rsid w:val="009D1C1E"/>
    <w:rsid w:val="009E02CD"/>
    <w:rsid w:val="009E1465"/>
    <w:rsid w:val="009E2790"/>
    <w:rsid w:val="009E5B91"/>
    <w:rsid w:val="009E63C3"/>
    <w:rsid w:val="009E7CC6"/>
    <w:rsid w:val="009F1903"/>
    <w:rsid w:val="009F222B"/>
    <w:rsid w:val="009F2743"/>
    <w:rsid w:val="009F310D"/>
    <w:rsid w:val="009F613F"/>
    <w:rsid w:val="009F648B"/>
    <w:rsid w:val="00A01062"/>
    <w:rsid w:val="00A01485"/>
    <w:rsid w:val="00A021ED"/>
    <w:rsid w:val="00A053D8"/>
    <w:rsid w:val="00A06AD0"/>
    <w:rsid w:val="00A10876"/>
    <w:rsid w:val="00A120DF"/>
    <w:rsid w:val="00A131F7"/>
    <w:rsid w:val="00A138C9"/>
    <w:rsid w:val="00A14EEE"/>
    <w:rsid w:val="00A15B87"/>
    <w:rsid w:val="00A1748A"/>
    <w:rsid w:val="00A2031C"/>
    <w:rsid w:val="00A20711"/>
    <w:rsid w:val="00A20AAC"/>
    <w:rsid w:val="00A21369"/>
    <w:rsid w:val="00A2142B"/>
    <w:rsid w:val="00A23A4D"/>
    <w:rsid w:val="00A2698A"/>
    <w:rsid w:val="00A3482F"/>
    <w:rsid w:val="00A37148"/>
    <w:rsid w:val="00A37CDB"/>
    <w:rsid w:val="00A37DB5"/>
    <w:rsid w:val="00A4776A"/>
    <w:rsid w:val="00A50FA7"/>
    <w:rsid w:val="00A54B65"/>
    <w:rsid w:val="00A55568"/>
    <w:rsid w:val="00A56B74"/>
    <w:rsid w:val="00A56E4C"/>
    <w:rsid w:val="00A61B1E"/>
    <w:rsid w:val="00A63D8A"/>
    <w:rsid w:val="00A66034"/>
    <w:rsid w:val="00A71912"/>
    <w:rsid w:val="00A738C7"/>
    <w:rsid w:val="00A73BEF"/>
    <w:rsid w:val="00A7786B"/>
    <w:rsid w:val="00A80203"/>
    <w:rsid w:val="00A80268"/>
    <w:rsid w:val="00A80B42"/>
    <w:rsid w:val="00A81EEA"/>
    <w:rsid w:val="00A87A3E"/>
    <w:rsid w:val="00A958C8"/>
    <w:rsid w:val="00A975C4"/>
    <w:rsid w:val="00A97804"/>
    <w:rsid w:val="00AA0B63"/>
    <w:rsid w:val="00AA1462"/>
    <w:rsid w:val="00AA3A01"/>
    <w:rsid w:val="00AA4227"/>
    <w:rsid w:val="00AA5783"/>
    <w:rsid w:val="00AA5D31"/>
    <w:rsid w:val="00AA5DF5"/>
    <w:rsid w:val="00AA63A2"/>
    <w:rsid w:val="00AA6F1D"/>
    <w:rsid w:val="00AB31DF"/>
    <w:rsid w:val="00AB40DD"/>
    <w:rsid w:val="00AB5238"/>
    <w:rsid w:val="00AB538C"/>
    <w:rsid w:val="00AB60F3"/>
    <w:rsid w:val="00AC00E1"/>
    <w:rsid w:val="00AC267D"/>
    <w:rsid w:val="00AC2EA6"/>
    <w:rsid w:val="00AC47CF"/>
    <w:rsid w:val="00AC4E82"/>
    <w:rsid w:val="00AC691F"/>
    <w:rsid w:val="00AD0617"/>
    <w:rsid w:val="00AD1F3F"/>
    <w:rsid w:val="00AD2A26"/>
    <w:rsid w:val="00AD2EBD"/>
    <w:rsid w:val="00AD368E"/>
    <w:rsid w:val="00AD7531"/>
    <w:rsid w:val="00AE1613"/>
    <w:rsid w:val="00AE555B"/>
    <w:rsid w:val="00AE64A7"/>
    <w:rsid w:val="00AF0042"/>
    <w:rsid w:val="00AF027E"/>
    <w:rsid w:val="00AF1E7B"/>
    <w:rsid w:val="00AF3622"/>
    <w:rsid w:val="00AF4456"/>
    <w:rsid w:val="00AF5B08"/>
    <w:rsid w:val="00AF784F"/>
    <w:rsid w:val="00B01487"/>
    <w:rsid w:val="00B034BC"/>
    <w:rsid w:val="00B05A26"/>
    <w:rsid w:val="00B065AD"/>
    <w:rsid w:val="00B11981"/>
    <w:rsid w:val="00B1306B"/>
    <w:rsid w:val="00B15ABA"/>
    <w:rsid w:val="00B16765"/>
    <w:rsid w:val="00B16B20"/>
    <w:rsid w:val="00B25757"/>
    <w:rsid w:val="00B2708A"/>
    <w:rsid w:val="00B3141E"/>
    <w:rsid w:val="00B326AE"/>
    <w:rsid w:val="00B37031"/>
    <w:rsid w:val="00B4342E"/>
    <w:rsid w:val="00B448B3"/>
    <w:rsid w:val="00B44D25"/>
    <w:rsid w:val="00B50DCB"/>
    <w:rsid w:val="00B5435A"/>
    <w:rsid w:val="00B5792B"/>
    <w:rsid w:val="00B61AB3"/>
    <w:rsid w:val="00B61B7B"/>
    <w:rsid w:val="00B63BBB"/>
    <w:rsid w:val="00B644D5"/>
    <w:rsid w:val="00B7183E"/>
    <w:rsid w:val="00B73A88"/>
    <w:rsid w:val="00B73A93"/>
    <w:rsid w:val="00B74D71"/>
    <w:rsid w:val="00B77811"/>
    <w:rsid w:val="00B83753"/>
    <w:rsid w:val="00B84F31"/>
    <w:rsid w:val="00B850E4"/>
    <w:rsid w:val="00B85BF1"/>
    <w:rsid w:val="00B85D99"/>
    <w:rsid w:val="00B965B1"/>
    <w:rsid w:val="00B965F9"/>
    <w:rsid w:val="00BA1D9C"/>
    <w:rsid w:val="00BA364C"/>
    <w:rsid w:val="00BA36A0"/>
    <w:rsid w:val="00BA403E"/>
    <w:rsid w:val="00BB00FF"/>
    <w:rsid w:val="00BB518A"/>
    <w:rsid w:val="00BB759B"/>
    <w:rsid w:val="00BC2139"/>
    <w:rsid w:val="00BC33D7"/>
    <w:rsid w:val="00BC3A4A"/>
    <w:rsid w:val="00BC48BC"/>
    <w:rsid w:val="00BC6B51"/>
    <w:rsid w:val="00BC7463"/>
    <w:rsid w:val="00BC7830"/>
    <w:rsid w:val="00BD1104"/>
    <w:rsid w:val="00BD11C9"/>
    <w:rsid w:val="00BD3A4B"/>
    <w:rsid w:val="00BD583E"/>
    <w:rsid w:val="00BD5B93"/>
    <w:rsid w:val="00BD6394"/>
    <w:rsid w:val="00BD7696"/>
    <w:rsid w:val="00BD78E0"/>
    <w:rsid w:val="00BD7AC1"/>
    <w:rsid w:val="00BE2D8F"/>
    <w:rsid w:val="00BE3132"/>
    <w:rsid w:val="00BE380E"/>
    <w:rsid w:val="00BE606A"/>
    <w:rsid w:val="00BF0FB3"/>
    <w:rsid w:val="00BF1D9D"/>
    <w:rsid w:val="00BF1DA3"/>
    <w:rsid w:val="00BF2F20"/>
    <w:rsid w:val="00BF370A"/>
    <w:rsid w:val="00BF6140"/>
    <w:rsid w:val="00BF683F"/>
    <w:rsid w:val="00BF7EA9"/>
    <w:rsid w:val="00C038E3"/>
    <w:rsid w:val="00C0666B"/>
    <w:rsid w:val="00C07889"/>
    <w:rsid w:val="00C132BB"/>
    <w:rsid w:val="00C14B12"/>
    <w:rsid w:val="00C14B44"/>
    <w:rsid w:val="00C2109A"/>
    <w:rsid w:val="00C213CC"/>
    <w:rsid w:val="00C22BB6"/>
    <w:rsid w:val="00C2350E"/>
    <w:rsid w:val="00C3031D"/>
    <w:rsid w:val="00C305C8"/>
    <w:rsid w:val="00C305EC"/>
    <w:rsid w:val="00C32158"/>
    <w:rsid w:val="00C33C33"/>
    <w:rsid w:val="00C37869"/>
    <w:rsid w:val="00C41F57"/>
    <w:rsid w:val="00C4365C"/>
    <w:rsid w:val="00C43736"/>
    <w:rsid w:val="00C44735"/>
    <w:rsid w:val="00C467FF"/>
    <w:rsid w:val="00C47807"/>
    <w:rsid w:val="00C528CE"/>
    <w:rsid w:val="00C5481B"/>
    <w:rsid w:val="00C56ACD"/>
    <w:rsid w:val="00C620AE"/>
    <w:rsid w:val="00C6215A"/>
    <w:rsid w:val="00C63784"/>
    <w:rsid w:val="00C63B5A"/>
    <w:rsid w:val="00C660EF"/>
    <w:rsid w:val="00C66B31"/>
    <w:rsid w:val="00C66FFE"/>
    <w:rsid w:val="00C70AF3"/>
    <w:rsid w:val="00C710D7"/>
    <w:rsid w:val="00C71C03"/>
    <w:rsid w:val="00C73E0F"/>
    <w:rsid w:val="00C74941"/>
    <w:rsid w:val="00C7637F"/>
    <w:rsid w:val="00C82901"/>
    <w:rsid w:val="00C83C75"/>
    <w:rsid w:val="00C83F36"/>
    <w:rsid w:val="00C85A11"/>
    <w:rsid w:val="00C94C0B"/>
    <w:rsid w:val="00C9520E"/>
    <w:rsid w:val="00C95F33"/>
    <w:rsid w:val="00CA0205"/>
    <w:rsid w:val="00CA04E3"/>
    <w:rsid w:val="00CA2BEA"/>
    <w:rsid w:val="00CA5E67"/>
    <w:rsid w:val="00CA6226"/>
    <w:rsid w:val="00CB0650"/>
    <w:rsid w:val="00CB14F6"/>
    <w:rsid w:val="00CB1F12"/>
    <w:rsid w:val="00CB67BB"/>
    <w:rsid w:val="00CB7923"/>
    <w:rsid w:val="00CB7A7E"/>
    <w:rsid w:val="00CB7BB6"/>
    <w:rsid w:val="00CC270A"/>
    <w:rsid w:val="00CC5AB2"/>
    <w:rsid w:val="00CC6482"/>
    <w:rsid w:val="00CD127B"/>
    <w:rsid w:val="00CD160E"/>
    <w:rsid w:val="00CD2D86"/>
    <w:rsid w:val="00CD49C1"/>
    <w:rsid w:val="00CD69C5"/>
    <w:rsid w:val="00CE56CD"/>
    <w:rsid w:val="00CE79E4"/>
    <w:rsid w:val="00CF2134"/>
    <w:rsid w:val="00CF2C96"/>
    <w:rsid w:val="00CF4841"/>
    <w:rsid w:val="00CF6659"/>
    <w:rsid w:val="00D029DE"/>
    <w:rsid w:val="00D02C87"/>
    <w:rsid w:val="00D07C17"/>
    <w:rsid w:val="00D109B9"/>
    <w:rsid w:val="00D153FB"/>
    <w:rsid w:val="00D20775"/>
    <w:rsid w:val="00D21004"/>
    <w:rsid w:val="00D2316B"/>
    <w:rsid w:val="00D242AF"/>
    <w:rsid w:val="00D2494B"/>
    <w:rsid w:val="00D2521F"/>
    <w:rsid w:val="00D261AF"/>
    <w:rsid w:val="00D26661"/>
    <w:rsid w:val="00D30657"/>
    <w:rsid w:val="00D32236"/>
    <w:rsid w:val="00D33B71"/>
    <w:rsid w:val="00D3531C"/>
    <w:rsid w:val="00D36936"/>
    <w:rsid w:val="00D40D27"/>
    <w:rsid w:val="00D41028"/>
    <w:rsid w:val="00D43E4B"/>
    <w:rsid w:val="00D4640A"/>
    <w:rsid w:val="00D46F76"/>
    <w:rsid w:val="00D5162F"/>
    <w:rsid w:val="00D55C74"/>
    <w:rsid w:val="00D576C3"/>
    <w:rsid w:val="00D6200D"/>
    <w:rsid w:val="00D632E2"/>
    <w:rsid w:val="00D646E9"/>
    <w:rsid w:val="00D64E15"/>
    <w:rsid w:val="00D6649F"/>
    <w:rsid w:val="00D70E95"/>
    <w:rsid w:val="00D71285"/>
    <w:rsid w:val="00D73B8C"/>
    <w:rsid w:val="00D74485"/>
    <w:rsid w:val="00D80FB2"/>
    <w:rsid w:val="00D822BC"/>
    <w:rsid w:val="00D82BFD"/>
    <w:rsid w:val="00D869A1"/>
    <w:rsid w:val="00D87361"/>
    <w:rsid w:val="00D874BD"/>
    <w:rsid w:val="00D915D9"/>
    <w:rsid w:val="00D9196B"/>
    <w:rsid w:val="00D93A28"/>
    <w:rsid w:val="00D94AEA"/>
    <w:rsid w:val="00D959A2"/>
    <w:rsid w:val="00D97A93"/>
    <w:rsid w:val="00DA0686"/>
    <w:rsid w:val="00DA19B3"/>
    <w:rsid w:val="00DA3A68"/>
    <w:rsid w:val="00DA5E9A"/>
    <w:rsid w:val="00DB1715"/>
    <w:rsid w:val="00DB78B4"/>
    <w:rsid w:val="00DC0AA1"/>
    <w:rsid w:val="00DC25D5"/>
    <w:rsid w:val="00DC36CB"/>
    <w:rsid w:val="00DC3872"/>
    <w:rsid w:val="00DC4878"/>
    <w:rsid w:val="00DC5512"/>
    <w:rsid w:val="00DC618B"/>
    <w:rsid w:val="00DC7B21"/>
    <w:rsid w:val="00DD4A2A"/>
    <w:rsid w:val="00DE08D5"/>
    <w:rsid w:val="00DE2DBD"/>
    <w:rsid w:val="00DE356F"/>
    <w:rsid w:val="00DE630A"/>
    <w:rsid w:val="00DE6E1A"/>
    <w:rsid w:val="00DF0975"/>
    <w:rsid w:val="00DF3CB2"/>
    <w:rsid w:val="00DF766E"/>
    <w:rsid w:val="00DF7809"/>
    <w:rsid w:val="00E00BDB"/>
    <w:rsid w:val="00E013D2"/>
    <w:rsid w:val="00E02B14"/>
    <w:rsid w:val="00E02C69"/>
    <w:rsid w:val="00E02E3B"/>
    <w:rsid w:val="00E03509"/>
    <w:rsid w:val="00E05D43"/>
    <w:rsid w:val="00E0623B"/>
    <w:rsid w:val="00E10A07"/>
    <w:rsid w:val="00E1639E"/>
    <w:rsid w:val="00E20956"/>
    <w:rsid w:val="00E22ADA"/>
    <w:rsid w:val="00E230B8"/>
    <w:rsid w:val="00E2556E"/>
    <w:rsid w:val="00E3005D"/>
    <w:rsid w:val="00E310D2"/>
    <w:rsid w:val="00E36C08"/>
    <w:rsid w:val="00E40B38"/>
    <w:rsid w:val="00E42431"/>
    <w:rsid w:val="00E435D6"/>
    <w:rsid w:val="00E43F44"/>
    <w:rsid w:val="00E45571"/>
    <w:rsid w:val="00E60D69"/>
    <w:rsid w:val="00E63D54"/>
    <w:rsid w:val="00E650FE"/>
    <w:rsid w:val="00E702A7"/>
    <w:rsid w:val="00E74C55"/>
    <w:rsid w:val="00E74F8B"/>
    <w:rsid w:val="00E76912"/>
    <w:rsid w:val="00E8053C"/>
    <w:rsid w:val="00E80573"/>
    <w:rsid w:val="00E80A08"/>
    <w:rsid w:val="00E80CC4"/>
    <w:rsid w:val="00E85F3D"/>
    <w:rsid w:val="00E90792"/>
    <w:rsid w:val="00E90E7E"/>
    <w:rsid w:val="00EA18EC"/>
    <w:rsid w:val="00EA686D"/>
    <w:rsid w:val="00EA7B73"/>
    <w:rsid w:val="00EB0CF6"/>
    <w:rsid w:val="00EB2A25"/>
    <w:rsid w:val="00EB33EA"/>
    <w:rsid w:val="00EB5E38"/>
    <w:rsid w:val="00EC046D"/>
    <w:rsid w:val="00EC095D"/>
    <w:rsid w:val="00EC1A06"/>
    <w:rsid w:val="00EC266A"/>
    <w:rsid w:val="00EC4C97"/>
    <w:rsid w:val="00EC6C21"/>
    <w:rsid w:val="00ED30EE"/>
    <w:rsid w:val="00ED37A9"/>
    <w:rsid w:val="00ED5A84"/>
    <w:rsid w:val="00ED6773"/>
    <w:rsid w:val="00EE3268"/>
    <w:rsid w:val="00EE5C0D"/>
    <w:rsid w:val="00EE7AEA"/>
    <w:rsid w:val="00EF3944"/>
    <w:rsid w:val="00F005F4"/>
    <w:rsid w:val="00F02264"/>
    <w:rsid w:val="00F0519C"/>
    <w:rsid w:val="00F11C41"/>
    <w:rsid w:val="00F1752E"/>
    <w:rsid w:val="00F20767"/>
    <w:rsid w:val="00F224A5"/>
    <w:rsid w:val="00F22F07"/>
    <w:rsid w:val="00F2535E"/>
    <w:rsid w:val="00F2545B"/>
    <w:rsid w:val="00F26E3C"/>
    <w:rsid w:val="00F271D0"/>
    <w:rsid w:val="00F27639"/>
    <w:rsid w:val="00F31975"/>
    <w:rsid w:val="00F326BC"/>
    <w:rsid w:val="00F34F0E"/>
    <w:rsid w:val="00F37531"/>
    <w:rsid w:val="00F42667"/>
    <w:rsid w:val="00F44AE6"/>
    <w:rsid w:val="00F4588A"/>
    <w:rsid w:val="00F461B7"/>
    <w:rsid w:val="00F46D8A"/>
    <w:rsid w:val="00F517FC"/>
    <w:rsid w:val="00F51890"/>
    <w:rsid w:val="00F561DA"/>
    <w:rsid w:val="00F57CF3"/>
    <w:rsid w:val="00F608FB"/>
    <w:rsid w:val="00F6104F"/>
    <w:rsid w:val="00F62B33"/>
    <w:rsid w:val="00F710EB"/>
    <w:rsid w:val="00F80DC5"/>
    <w:rsid w:val="00F81F3F"/>
    <w:rsid w:val="00F82F90"/>
    <w:rsid w:val="00F85D63"/>
    <w:rsid w:val="00F90A0F"/>
    <w:rsid w:val="00F91EC0"/>
    <w:rsid w:val="00F9284D"/>
    <w:rsid w:val="00F9303C"/>
    <w:rsid w:val="00F93084"/>
    <w:rsid w:val="00F9495B"/>
    <w:rsid w:val="00F94AD4"/>
    <w:rsid w:val="00F96244"/>
    <w:rsid w:val="00FA18BA"/>
    <w:rsid w:val="00FA36C2"/>
    <w:rsid w:val="00FA5CB4"/>
    <w:rsid w:val="00FA7530"/>
    <w:rsid w:val="00FB3E52"/>
    <w:rsid w:val="00FB5257"/>
    <w:rsid w:val="00FB638A"/>
    <w:rsid w:val="00FB7378"/>
    <w:rsid w:val="00FC5867"/>
    <w:rsid w:val="00FC7561"/>
    <w:rsid w:val="00FD0FBB"/>
    <w:rsid w:val="00FD1F37"/>
    <w:rsid w:val="00FD3E22"/>
    <w:rsid w:val="00FD7312"/>
    <w:rsid w:val="00FE0062"/>
    <w:rsid w:val="00FE1BF7"/>
    <w:rsid w:val="00FE4010"/>
    <w:rsid w:val="00FE723B"/>
    <w:rsid w:val="00FE7688"/>
    <w:rsid w:val="00FF0219"/>
    <w:rsid w:val="00FF0B1D"/>
    <w:rsid w:val="00FF123C"/>
    <w:rsid w:val="00FF13F5"/>
    <w:rsid w:val="00FF59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74"/>
    <w:rPr>
      <w:sz w:val="24"/>
      <w:szCs w:val="24"/>
      <w:lang w:val="ru-RU" w:eastAsia="ru-RU"/>
    </w:rPr>
  </w:style>
  <w:style w:type="paragraph" w:styleId="1">
    <w:name w:val="heading 1"/>
    <w:basedOn w:val="a"/>
    <w:next w:val="a"/>
    <w:link w:val="10"/>
    <w:qFormat/>
    <w:rsid w:val="00AA0B63"/>
    <w:pPr>
      <w:keepNext/>
      <w:autoSpaceDE w:val="0"/>
      <w:autoSpaceDN w:val="0"/>
      <w:jc w:val="center"/>
      <w:outlineLvl w:val="0"/>
    </w:pPr>
    <w:rPr>
      <w:b/>
      <w:bCs/>
      <w:sz w:val="28"/>
      <w:szCs w:val="28"/>
      <w:lang w:val="uk-UA"/>
    </w:rPr>
  </w:style>
  <w:style w:type="paragraph" w:styleId="2">
    <w:name w:val="heading 2"/>
    <w:basedOn w:val="a"/>
    <w:next w:val="a"/>
    <w:link w:val="20"/>
    <w:qFormat/>
    <w:rsid w:val="00AA0B63"/>
    <w:pPr>
      <w:keepNext/>
      <w:autoSpaceDE w:val="0"/>
      <w:autoSpaceDN w:val="0"/>
      <w:jc w:val="right"/>
      <w:outlineLvl w:val="1"/>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A0B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4D35E6"/>
    <w:rPr>
      <w:b/>
      <w:bCs/>
      <w:sz w:val="28"/>
      <w:szCs w:val="28"/>
      <w:lang w:val="uk-UA"/>
    </w:rPr>
  </w:style>
  <w:style w:type="character" w:customStyle="1" w:styleId="20">
    <w:name w:val="Заголовок 2 Знак"/>
    <w:link w:val="2"/>
    <w:rsid w:val="004D35E6"/>
    <w:rPr>
      <w:b/>
      <w:bCs/>
      <w:sz w:val="28"/>
      <w:szCs w:val="28"/>
      <w:lang w:val="uk-UA"/>
    </w:rPr>
  </w:style>
  <w:style w:type="paragraph" w:styleId="a4">
    <w:name w:val="Balloon Text"/>
    <w:basedOn w:val="a"/>
    <w:semiHidden/>
    <w:rsid w:val="00BC6B51"/>
    <w:rPr>
      <w:rFonts w:ascii="Tahoma" w:hAnsi="Tahoma" w:cs="Tahoma"/>
      <w:sz w:val="16"/>
      <w:szCs w:val="16"/>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99"/>
    <w:unhideWhenUsed/>
    <w:rsid w:val="00AE555B"/>
    <w:pPr>
      <w:spacing w:before="100" w:beforeAutospacing="1" w:after="100" w:afterAutospacing="1"/>
    </w:pPr>
  </w:style>
  <w:style w:type="character" w:styleId="a6">
    <w:name w:val="Emphasis"/>
    <w:basedOn w:val="a0"/>
    <w:uiPriority w:val="20"/>
    <w:qFormat/>
    <w:rsid w:val="00AE555B"/>
    <w:rPr>
      <w:i/>
      <w:iCs/>
    </w:rPr>
  </w:style>
  <w:style w:type="character" w:customStyle="1" w:styleId="rvts0">
    <w:name w:val="rvts0"/>
    <w:basedOn w:val="a0"/>
    <w:rsid w:val="00AE555B"/>
  </w:style>
  <w:style w:type="paragraph" w:styleId="21">
    <w:name w:val="Body Text Indent 2"/>
    <w:basedOn w:val="a"/>
    <w:link w:val="22"/>
    <w:rsid w:val="00D9196B"/>
    <w:pPr>
      <w:ind w:left="360"/>
    </w:pPr>
    <w:rPr>
      <w:b/>
      <w:bCs/>
      <w:sz w:val="28"/>
      <w:szCs w:val="20"/>
      <w:lang w:val="uk-UA" w:eastAsia="uk-UA"/>
    </w:rPr>
  </w:style>
  <w:style w:type="character" w:customStyle="1" w:styleId="22">
    <w:name w:val="Основной текст с отступом 2 Знак"/>
    <w:basedOn w:val="a0"/>
    <w:link w:val="21"/>
    <w:rsid w:val="00D9196B"/>
    <w:rPr>
      <w:b/>
      <w:bCs/>
      <w:sz w:val="28"/>
    </w:rPr>
  </w:style>
  <w:style w:type="paragraph" w:styleId="a7">
    <w:name w:val="List Paragraph"/>
    <w:basedOn w:val="a"/>
    <w:uiPriority w:val="34"/>
    <w:qFormat/>
    <w:rsid w:val="00D9196B"/>
    <w:pPr>
      <w:ind w:left="720"/>
      <w:contextualSpacing/>
    </w:pPr>
    <w:rPr>
      <w:lang w:val="uk-UA" w:eastAsia="uk-UA"/>
    </w:rPr>
  </w:style>
  <w:style w:type="paragraph" w:styleId="HTML">
    <w:name w:val="HTML Preformatted"/>
    <w:basedOn w:val="a"/>
    <w:link w:val="HTML0"/>
    <w:rsid w:val="00D9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val="uk-UA" w:eastAsia="uk-UA"/>
    </w:rPr>
  </w:style>
  <w:style w:type="character" w:customStyle="1" w:styleId="HTML0">
    <w:name w:val="Стандартный HTML Знак"/>
    <w:basedOn w:val="a0"/>
    <w:link w:val="HTML"/>
    <w:rsid w:val="00D9196B"/>
    <w:rPr>
      <w:rFonts w:ascii="Courier New" w:hAnsi="Courier New" w:cs="Courier New"/>
      <w:color w:val="000000"/>
      <w:sz w:val="18"/>
      <w:szCs w:val="18"/>
    </w:rPr>
  </w:style>
  <w:style w:type="paragraph" w:styleId="a8">
    <w:name w:val="Body Text"/>
    <w:basedOn w:val="a"/>
    <w:link w:val="a9"/>
    <w:rsid w:val="00D9196B"/>
    <w:pPr>
      <w:spacing w:after="120"/>
    </w:pPr>
    <w:rPr>
      <w:lang w:val="uk-UA" w:eastAsia="uk-UA"/>
    </w:rPr>
  </w:style>
  <w:style w:type="character" w:customStyle="1" w:styleId="a9">
    <w:name w:val="Основной текст Знак"/>
    <w:basedOn w:val="a0"/>
    <w:link w:val="a8"/>
    <w:rsid w:val="00D9196B"/>
    <w:rPr>
      <w:sz w:val="24"/>
      <w:szCs w:val="24"/>
    </w:rPr>
  </w:style>
  <w:style w:type="character" w:styleId="aa">
    <w:name w:val="Hyperlink"/>
    <w:basedOn w:val="a0"/>
    <w:uiPriority w:val="99"/>
    <w:rsid w:val="00611BED"/>
    <w:rPr>
      <w:rFonts w:cs="Times New Roman"/>
      <w:color w:val="0000FF"/>
      <w:u w:val="single"/>
    </w:rPr>
  </w:style>
  <w:style w:type="character" w:customStyle="1" w:styleId="apple-converted-space">
    <w:name w:val="apple-converted-space"/>
    <w:basedOn w:val="a0"/>
    <w:uiPriority w:val="99"/>
    <w:rsid w:val="00611BED"/>
    <w:rPr>
      <w:rFonts w:cs="Times New Roman"/>
    </w:rPr>
  </w:style>
  <w:style w:type="character" w:styleId="ab">
    <w:name w:val="Strong"/>
    <w:basedOn w:val="a0"/>
    <w:uiPriority w:val="99"/>
    <w:qFormat/>
    <w:rsid w:val="00611BED"/>
    <w:rPr>
      <w:rFonts w:cs="Times New Roman"/>
      <w:b/>
      <w:bCs/>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5"/>
    <w:uiPriority w:val="99"/>
    <w:locked/>
    <w:rsid w:val="00611BED"/>
    <w:rPr>
      <w:sz w:val="24"/>
      <w:szCs w:val="24"/>
      <w:lang w:val="ru-RU" w:eastAsia="ru-RU"/>
    </w:rPr>
  </w:style>
  <w:style w:type="paragraph" w:styleId="ac">
    <w:name w:val="No Spacing"/>
    <w:uiPriority w:val="1"/>
    <w:qFormat/>
    <w:rsid w:val="00611BED"/>
    <w:rPr>
      <w:rFonts w:ascii="Times New Roman CYR" w:hAnsi="Times New Roman CYR"/>
      <w:sz w:val="28"/>
      <w:lang w:eastAsia="ru-RU"/>
    </w:rPr>
  </w:style>
  <w:style w:type="character" w:customStyle="1" w:styleId="username">
    <w:name w:val="username"/>
    <w:basedOn w:val="a0"/>
    <w:rsid w:val="00611BED"/>
  </w:style>
  <w:style w:type="paragraph" w:customStyle="1" w:styleId="12">
    <w:name w:val="Без интервала1"/>
    <w:link w:val="NoSpacingChar"/>
    <w:uiPriority w:val="99"/>
    <w:rsid w:val="00DF0975"/>
    <w:rPr>
      <w:rFonts w:ascii="Calibri" w:eastAsia="Calibri" w:hAnsi="Calibri"/>
      <w:sz w:val="22"/>
      <w:szCs w:val="22"/>
      <w:lang w:val="en-US" w:eastAsia="en-US"/>
    </w:rPr>
  </w:style>
  <w:style w:type="character" w:customStyle="1" w:styleId="NoSpacingChar">
    <w:name w:val="No Spacing Char"/>
    <w:link w:val="12"/>
    <w:uiPriority w:val="99"/>
    <w:locked/>
    <w:rsid w:val="00DF0975"/>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269095071">
      <w:bodyDiv w:val="1"/>
      <w:marLeft w:val="0"/>
      <w:marRight w:val="0"/>
      <w:marTop w:val="0"/>
      <w:marBottom w:val="0"/>
      <w:divBdr>
        <w:top w:val="none" w:sz="0" w:space="0" w:color="auto"/>
        <w:left w:val="none" w:sz="0" w:space="0" w:color="auto"/>
        <w:bottom w:val="none" w:sz="0" w:space="0" w:color="auto"/>
        <w:right w:val="none" w:sz="0" w:space="0" w:color="auto"/>
      </w:divBdr>
    </w:div>
    <w:div w:id="842741934">
      <w:bodyDiv w:val="1"/>
      <w:marLeft w:val="0"/>
      <w:marRight w:val="0"/>
      <w:marTop w:val="0"/>
      <w:marBottom w:val="0"/>
      <w:divBdr>
        <w:top w:val="none" w:sz="0" w:space="0" w:color="auto"/>
        <w:left w:val="none" w:sz="0" w:space="0" w:color="auto"/>
        <w:bottom w:val="none" w:sz="0" w:space="0" w:color="auto"/>
        <w:right w:val="none" w:sz="0" w:space="0" w:color="auto"/>
      </w:divBdr>
    </w:div>
    <w:div w:id="1815562735">
      <w:bodyDiv w:val="1"/>
      <w:marLeft w:val="0"/>
      <w:marRight w:val="0"/>
      <w:marTop w:val="0"/>
      <w:marBottom w:val="0"/>
      <w:divBdr>
        <w:top w:val="none" w:sz="0" w:space="0" w:color="auto"/>
        <w:left w:val="none" w:sz="0" w:space="0" w:color="auto"/>
        <w:bottom w:val="none" w:sz="0" w:space="0" w:color="auto"/>
        <w:right w:val="none" w:sz="0" w:space="0" w:color="auto"/>
      </w:divBdr>
    </w:div>
    <w:div w:id="199341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7/ed_2016_07_14/pravo1/T990687.html?pravo=1"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an_69/ed_2016_07_14/pravo1/T990687.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7833A-2D5A-4EA0-9B01-1B67AD95D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7</Pages>
  <Words>2278</Words>
  <Characters>16724</Characters>
  <Application>Microsoft Office Word</Application>
  <DocSecurity>0</DocSecurity>
  <Lines>139</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Поссовет</dc:creator>
  <cp:lastModifiedBy>dilovod</cp:lastModifiedBy>
  <cp:revision>16</cp:revision>
  <cp:lastPrinted>2018-04-13T12:44:00Z</cp:lastPrinted>
  <dcterms:created xsi:type="dcterms:W3CDTF">2018-03-16T06:31:00Z</dcterms:created>
  <dcterms:modified xsi:type="dcterms:W3CDTF">2018-05-07T07:28:00Z</dcterms:modified>
</cp:coreProperties>
</file>