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40" w:rsidRPr="00D13AF8" w:rsidRDefault="00D35240" w:rsidP="00D3524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7397" r:id="rId7"/>
        </w:object>
      </w:r>
    </w:p>
    <w:p w:rsidR="00D35240" w:rsidRPr="00D13AF8" w:rsidRDefault="00D35240" w:rsidP="00D3524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D35240" w:rsidRPr="00D13AF8" w:rsidRDefault="00D35240" w:rsidP="00D3524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D35240" w:rsidRPr="00D13AF8" w:rsidRDefault="00D35240" w:rsidP="00D35240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D35240" w:rsidRPr="00D13AF8" w:rsidRDefault="00D35240" w:rsidP="00D3524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35240" w:rsidRPr="00D13AF8" w:rsidRDefault="00D35240" w:rsidP="00D35240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D35240" w:rsidRPr="000F324D" w:rsidRDefault="00D2696E" w:rsidP="00D3524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D35240" w:rsidRPr="000F324D">
        <w:rPr>
          <w:sz w:val="28"/>
          <w:lang w:val="uk-UA"/>
        </w:rPr>
        <w:t xml:space="preserve"> сесії селищної ради восьмого скликання</w:t>
      </w:r>
    </w:p>
    <w:p w:rsidR="00D35240" w:rsidRPr="000F324D" w:rsidRDefault="00D35240" w:rsidP="00D3524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 xml:space="preserve">від  </w:t>
      </w:r>
      <w:r>
        <w:rPr>
          <w:bCs/>
          <w:sz w:val="28"/>
          <w:lang w:val="uk-UA"/>
        </w:rPr>
        <w:t xml:space="preserve">26 січня </w:t>
      </w:r>
      <w:r w:rsidRPr="000F324D">
        <w:rPr>
          <w:bCs/>
          <w:sz w:val="28"/>
          <w:lang w:val="uk-UA"/>
        </w:rPr>
        <w:t>202</w:t>
      </w:r>
      <w:r>
        <w:rPr>
          <w:bCs/>
          <w:sz w:val="28"/>
          <w:lang w:val="uk-UA"/>
        </w:rPr>
        <w:t>2</w:t>
      </w:r>
      <w:r w:rsidRPr="000F324D">
        <w:rPr>
          <w:bCs/>
          <w:sz w:val="28"/>
          <w:lang w:val="uk-UA"/>
        </w:rPr>
        <w:t xml:space="preserve"> року</w:t>
      </w:r>
    </w:p>
    <w:p w:rsidR="00D35240" w:rsidRPr="000F324D" w:rsidRDefault="00D35240" w:rsidP="00D3524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lang w:val="uk-UA"/>
        </w:rPr>
        <w:t>.</w:t>
      </w:r>
      <w:r w:rsidRPr="000F324D">
        <w:rPr>
          <w:b/>
          <w:bCs/>
        </w:rPr>
        <w:t>МАШІВКА</w:t>
      </w:r>
    </w:p>
    <w:p w:rsidR="00D35240" w:rsidRPr="00D13AF8" w:rsidRDefault="00D35240" w:rsidP="00D3524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</w:t>
      </w:r>
      <w:r w:rsidR="00D2696E">
        <w:rPr>
          <w:bCs/>
          <w:sz w:val="28"/>
          <w:lang w:val="uk-UA"/>
        </w:rPr>
        <w:t>232</w:t>
      </w:r>
      <w:r>
        <w:rPr>
          <w:bCs/>
          <w:sz w:val="28"/>
          <w:lang w:val="uk-UA"/>
        </w:rPr>
        <w:t>/1</w:t>
      </w:r>
      <w:r w:rsidR="00D2696E">
        <w:rPr>
          <w:bCs/>
          <w:sz w:val="28"/>
          <w:lang w:val="uk-UA"/>
        </w:rPr>
        <w:t>5</w:t>
      </w:r>
      <w:r w:rsidRPr="00D13AF8">
        <w:rPr>
          <w:bCs/>
          <w:sz w:val="28"/>
          <w:lang w:val="uk-UA"/>
        </w:rPr>
        <w:t>-</w:t>
      </w:r>
      <w:r w:rsidRPr="00D13AF8">
        <w:rPr>
          <w:bCs/>
          <w:sz w:val="28"/>
          <w:lang w:val="en-US"/>
        </w:rPr>
        <w:t>VIII</w:t>
      </w:r>
    </w:p>
    <w:p w:rsidR="00D35240" w:rsidRPr="003C075A" w:rsidRDefault="00D35240" w:rsidP="00D35240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D35240" w:rsidRDefault="00D35240" w:rsidP="00D35240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35240" w:rsidTr="00254C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35240" w:rsidRPr="000F324D" w:rsidRDefault="00D35240" w:rsidP="00254C20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>Про розгляд заяви</w:t>
            </w:r>
            <w:r>
              <w:rPr>
                <w:sz w:val="28"/>
                <w:szCs w:val="28"/>
                <w:lang w:val="uk-UA"/>
              </w:rPr>
              <w:t xml:space="preserve"> гр.</w:t>
            </w:r>
            <w:r w:rsidRPr="000F324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Малоша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В.О</w:t>
            </w:r>
          </w:p>
        </w:tc>
      </w:tr>
    </w:tbl>
    <w:p w:rsidR="00D35240" w:rsidRDefault="00D35240" w:rsidP="00D35240">
      <w:pPr>
        <w:ind w:firstLine="708"/>
        <w:jc w:val="both"/>
        <w:rPr>
          <w:sz w:val="28"/>
          <w:szCs w:val="28"/>
          <w:lang w:val="uk-UA"/>
        </w:rPr>
      </w:pPr>
    </w:p>
    <w:p w:rsidR="00D35240" w:rsidRDefault="00D35240" w:rsidP="00D3524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</w:t>
      </w:r>
      <w:r w:rsidRPr="00D2696E">
        <w:rPr>
          <w:sz w:val="28"/>
          <w:szCs w:val="28"/>
          <w:lang w:val="uk-UA"/>
        </w:rPr>
        <w:t xml:space="preserve">статтями 12, 22, 118  Земельного Кодексу України,  розглянувши заяву  громадянки </w:t>
      </w:r>
      <w:proofErr w:type="spellStart"/>
      <w:r w:rsidRPr="00D2696E">
        <w:rPr>
          <w:sz w:val="28"/>
          <w:szCs w:val="28"/>
          <w:lang w:val="uk-UA"/>
        </w:rPr>
        <w:t>Мало</w:t>
      </w:r>
      <w:r w:rsidR="00736FBD" w:rsidRPr="00D2696E">
        <w:rPr>
          <w:sz w:val="28"/>
          <w:szCs w:val="28"/>
          <w:lang w:val="uk-UA"/>
        </w:rPr>
        <w:t>ша</w:t>
      </w:r>
      <w:proofErr w:type="spellEnd"/>
      <w:r w:rsidR="00736FBD" w:rsidRPr="00D2696E">
        <w:rPr>
          <w:sz w:val="28"/>
          <w:szCs w:val="28"/>
          <w:lang w:val="uk-UA"/>
        </w:rPr>
        <w:t xml:space="preserve"> Володимира Олександровича </w:t>
      </w:r>
      <w:r w:rsidRPr="00D2696E">
        <w:rPr>
          <w:sz w:val="28"/>
          <w:szCs w:val="28"/>
          <w:lang w:val="uk-UA"/>
        </w:rPr>
        <w:t xml:space="preserve">зареєстрованої в </w:t>
      </w:r>
      <w:r w:rsidR="00736FBD" w:rsidRPr="00D2696E">
        <w:rPr>
          <w:sz w:val="28"/>
          <w:szCs w:val="28"/>
          <w:lang w:val="uk-UA"/>
        </w:rPr>
        <w:t xml:space="preserve">місті Полтава </w:t>
      </w:r>
      <w:r w:rsidRPr="00D2696E">
        <w:rPr>
          <w:sz w:val="28"/>
          <w:szCs w:val="28"/>
          <w:lang w:val="uk-UA"/>
        </w:rPr>
        <w:t>Полтавської обл..  про надання дозволу на розроблення проекту  землеустрою щодо відведення земельної ділянки у власність орієнтовною площею</w:t>
      </w:r>
      <w:r>
        <w:rPr>
          <w:sz w:val="28"/>
          <w:szCs w:val="28"/>
          <w:lang w:val="uk-UA"/>
        </w:rPr>
        <w:t xml:space="preserve">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яка знаходиться </w:t>
      </w:r>
      <w:r w:rsidR="00736FBD">
        <w:rPr>
          <w:sz w:val="28"/>
          <w:szCs w:val="28"/>
          <w:lang w:val="uk-UA" w:eastAsia="zh-CN"/>
        </w:rPr>
        <w:t>за</w:t>
      </w:r>
      <w:r>
        <w:rPr>
          <w:sz w:val="28"/>
          <w:szCs w:val="28"/>
          <w:lang w:val="uk-UA" w:eastAsia="zh-CN"/>
        </w:rPr>
        <w:t xml:space="preserve"> межа</w:t>
      </w:r>
      <w:r w:rsidR="00736FBD">
        <w:rPr>
          <w:sz w:val="28"/>
          <w:szCs w:val="28"/>
          <w:lang w:val="uk-UA" w:eastAsia="zh-CN"/>
        </w:rPr>
        <w:t>ми</w:t>
      </w:r>
      <w:r w:rsidRPr="00224CB6">
        <w:rPr>
          <w:sz w:val="28"/>
          <w:szCs w:val="28"/>
          <w:lang w:val="uk-UA" w:eastAsia="zh-CN"/>
        </w:rPr>
        <w:t xml:space="preserve">  с</w:t>
      </w:r>
      <w:r w:rsidR="00736FBD">
        <w:rPr>
          <w:sz w:val="28"/>
          <w:szCs w:val="28"/>
          <w:lang w:val="uk-UA" w:eastAsia="zh-CN"/>
        </w:rPr>
        <w:t>ела</w:t>
      </w:r>
      <w:r w:rsidRPr="00BA2634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sz w:val="28"/>
          <w:szCs w:val="28"/>
          <w:lang w:val="uk-UA" w:eastAsia="zh-CN"/>
        </w:rPr>
        <w:t xml:space="preserve">  </w:t>
      </w:r>
      <w:r w:rsidR="00736FBD">
        <w:rPr>
          <w:sz w:val="28"/>
          <w:szCs w:val="28"/>
          <w:lang w:val="uk-UA" w:eastAsia="zh-CN"/>
        </w:rPr>
        <w:t xml:space="preserve">Полтавського району Полтавської області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D35240" w:rsidRDefault="00D35240" w:rsidP="00D35240">
      <w:pPr>
        <w:ind w:firstLine="708"/>
        <w:jc w:val="center"/>
        <w:rPr>
          <w:b/>
          <w:sz w:val="28"/>
          <w:szCs w:val="28"/>
          <w:lang w:val="uk-UA"/>
        </w:rPr>
      </w:pPr>
    </w:p>
    <w:p w:rsidR="00D35240" w:rsidRDefault="00D35240" w:rsidP="00D35240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D35240" w:rsidRDefault="00D35240" w:rsidP="00D35240">
      <w:pPr>
        <w:ind w:firstLine="708"/>
        <w:jc w:val="center"/>
        <w:rPr>
          <w:sz w:val="28"/>
          <w:szCs w:val="28"/>
          <w:lang w:val="uk-UA"/>
        </w:rPr>
      </w:pPr>
    </w:p>
    <w:p w:rsidR="00D35240" w:rsidRPr="00D2696E" w:rsidRDefault="00736FBD" w:rsidP="00D3524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Відмовити </w:t>
      </w:r>
      <w:proofErr w:type="spellStart"/>
      <w:r>
        <w:rPr>
          <w:sz w:val="28"/>
          <w:szCs w:val="28"/>
          <w:lang w:val="uk-UA"/>
        </w:rPr>
        <w:t>громадянові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Малошу</w:t>
      </w:r>
      <w:proofErr w:type="spellEnd"/>
      <w:r>
        <w:rPr>
          <w:sz w:val="28"/>
          <w:szCs w:val="28"/>
          <w:lang w:val="uk-UA"/>
        </w:rPr>
        <w:t xml:space="preserve"> Володимиру Олександровичу </w:t>
      </w:r>
      <w:r w:rsidR="00D35240" w:rsidRPr="000F324D">
        <w:rPr>
          <w:sz w:val="28"/>
          <w:szCs w:val="28"/>
          <w:lang w:val="uk-UA"/>
        </w:rPr>
        <w:t xml:space="preserve"> </w:t>
      </w:r>
      <w:r w:rsidR="00D35240" w:rsidRPr="00BE2BE2">
        <w:rPr>
          <w:sz w:val="28"/>
          <w:szCs w:val="28"/>
          <w:lang w:val="uk-UA"/>
        </w:rPr>
        <w:t xml:space="preserve">зареєстрованої в </w:t>
      </w:r>
      <w:r>
        <w:rPr>
          <w:sz w:val="28"/>
          <w:szCs w:val="28"/>
          <w:lang w:val="uk-UA"/>
        </w:rPr>
        <w:t xml:space="preserve">місті Полтаві </w:t>
      </w:r>
      <w:r w:rsidR="00D35240" w:rsidRPr="00BE2BE2">
        <w:rPr>
          <w:sz w:val="28"/>
          <w:szCs w:val="28"/>
          <w:lang w:val="uk-UA"/>
        </w:rPr>
        <w:t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2,0000</w:t>
      </w:r>
      <w:r w:rsidR="00D35240" w:rsidRPr="000F324D">
        <w:rPr>
          <w:sz w:val="28"/>
          <w:szCs w:val="28"/>
          <w:lang w:val="uk-UA"/>
        </w:rPr>
        <w:t xml:space="preserve"> га відповідно поданих до заяви графічних матеріалів, на підставі пункту </w:t>
      </w:r>
      <w:r w:rsidR="00D35240" w:rsidRPr="00D2696E">
        <w:rPr>
          <w:sz w:val="28"/>
          <w:szCs w:val="28"/>
          <w:lang w:val="uk-UA"/>
        </w:rPr>
        <w:t xml:space="preserve">сьомого статті 118 Земельного кодексу України у зв’язку з </w:t>
      </w:r>
      <w:r w:rsidR="00D35240" w:rsidRPr="00D2696E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="00D35240" w:rsidRPr="00D2696E">
        <w:rPr>
          <w:sz w:val="28"/>
          <w:szCs w:val="28"/>
          <w:shd w:val="clear" w:color="auto" w:fill="FFFFFF"/>
          <w:lang w:val="uk-UA"/>
        </w:rPr>
        <w:t xml:space="preserve">розташування об’єкта вимогам законів та прийнятих відповідно до них нормативно-правових актів, зокрема, вимогам  частини </w:t>
      </w:r>
      <w:r w:rsidR="00D35240" w:rsidRPr="00D2696E">
        <w:rPr>
          <w:sz w:val="28"/>
          <w:szCs w:val="28"/>
          <w:lang w:val="uk-UA"/>
        </w:rPr>
        <w:t xml:space="preserve">5 статті 116 Земельного кодексу України (дана </w:t>
      </w:r>
      <w:r w:rsidR="00D35240" w:rsidRPr="00D2696E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="00D35240" w:rsidRPr="00D2696E">
        <w:rPr>
          <w:sz w:val="28"/>
          <w:szCs w:val="28"/>
          <w:lang w:val="uk-UA"/>
        </w:rPr>
        <w:t>).</w:t>
      </w:r>
    </w:p>
    <w:p w:rsidR="00D35240" w:rsidRPr="00D2696E" w:rsidRDefault="00D35240" w:rsidP="00D35240">
      <w:pPr>
        <w:jc w:val="both"/>
        <w:rPr>
          <w:sz w:val="28"/>
          <w:szCs w:val="28"/>
          <w:lang w:val="uk-UA"/>
        </w:rPr>
      </w:pPr>
    </w:p>
    <w:p w:rsidR="00D35240" w:rsidRDefault="00D35240" w:rsidP="00D35240">
      <w:pPr>
        <w:rPr>
          <w:b/>
          <w:sz w:val="28"/>
          <w:szCs w:val="28"/>
          <w:lang w:val="uk-UA"/>
        </w:rPr>
      </w:pPr>
    </w:p>
    <w:p w:rsidR="00D35240" w:rsidRPr="00D2696E" w:rsidRDefault="00D35240" w:rsidP="00D35240">
      <w:pPr>
        <w:rPr>
          <w:sz w:val="28"/>
          <w:szCs w:val="28"/>
          <w:lang w:val="uk-UA"/>
        </w:rPr>
      </w:pPr>
      <w:bookmarkStart w:id="0" w:name="_GoBack"/>
    </w:p>
    <w:p w:rsidR="00D35240" w:rsidRPr="00D2696E" w:rsidRDefault="00D35240" w:rsidP="00D35240">
      <w:pPr>
        <w:rPr>
          <w:sz w:val="28"/>
          <w:szCs w:val="28"/>
          <w:lang w:val="uk-UA"/>
        </w:rPr>
      </w:pPr>
    </w:p>
    <w:p w:rsidR="00D35240" w:rsidRPr="00D2696E" w:rsidRDefault="00D35240" w:rsidP="00D35240">
      <w:pPr>
        <w:rPr>
          <w:sz w:val="28"/>
          <w:szCs w:val="28"/>
          <w:lang w:val="uk-UA"/>
        </w:rPr>
      </w:pPr>
      <w:r w:rsidRPr="00D2696E">
        <w:rPr>
          <w:sz w:val="28"/>
          <w:szCs w:val="28"/>
          <w:lang w:val="uk-UA"/>
        </w:rPr>
        <w:t xml:space="preserve"> Селищний голова                                                 Сергій СИДОРЕНКО</w:t>
      </w:r>
    </w:p>
    <w:p w:rsidR="00D35240" w:rsidRPr="00D2696E" w:rsidRDefault="00D35240" w:rsidP="00D35240">
      <w:proofErr w:type="spellStart"/>
      <w:r w:rsidRPr="00D2696E">
        <w:rPr>
          <w:lang w:val="uk-UA"/>
        </w:rPr>
        <w:t>Вик.Юлія</w:t>
      </w:r>
      <w:proofErr w:type="spellEnd"/>
      <w:r w:rsidRPr="00D2696E">
        <w:rPr>
          <w:lang w:val="uk-UA"/>
        </w:rPr>
        <w:t xml:space="preserve"> </w:t>
      </w:r>
      <w:proofErr w:type="spellStart"/>
      <w:r w:rsidRPr="00D2696E">
        <w:rPr>
          <w:lang w:val="uk-UA"/>
        </w:rPr>
        <w:t>Довгаль</w:t>
      </w:r>
      <w:proofErr w:type="spellEnd"/>
    </w:p>
    <w:p w:rsidR="00D35240" w:rsidRPr="00D2696E" w:rsidRDefault="00D35240" w:rsidP="00D35240">
      <w:pPr>
        <w:tabs>
          <w:tab w:val="left" w:pos="960"/>
        </w:tabs>
        <w:jc w:val="center"/>
        <w:rPr>
          <w:color w:val="FFFF00"/>
          <w:sz w:val="28"/>
          <w:szCs w:val="28"/>
          <w:lang w:eastAsia="zh-CN"/>
        </w:rPr>
      </w:pPr>
    </w:p>
    <w:bookmarkEnd w:id="0"/>
    <w:p w:rsidR="002247CB" w:rsidRPr="00D2696E" w:rsidRDefault="002247CB"/>
    <w:sectPr w:rsidR="002247CB" w:rsidRPr="00D269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6A"/>
    <w:rsid w:val="002247CB"/>
    <w:rsid w:val="00300EAC"/>
    <w:rsid w:val="00736FBD"/>
    <w:rsid w:val="0078426A"/>
    <w:rsid w:val="008E48D8"/>
    <w:rsid w:val="00D2696E"/>
    <w:rsid w:val="00D35240"/>
    <w:rsid w:val="00EB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240"/>
    <w:pPr>
      <w:ind w:left="720"/>
      <w:contextualSpacing/>
    </w:pPr>
  </w:style>
  <w:style w:type="character" w:customStyle="1" w:styleId="rvts6">
    <w:name w:val="rvts6"/>
    <w:basedOn w:val="a0"/>
    <w:rsid w:val="00D35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240"/>
    <w:pPr>
      <w:ind w:left="720"/>
      <w:contextualSpacing/>
    </w:pPr>
  </w:style>
  <w:style w:type="character" w:customStyle="1" w:styleId="rvts6">
    <w:name w:val="rvts6"/>
    <w:basedOn w:val="a0"/>
    <w:rsid w:val="00D35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2022-01-28T10:16:00Z</cp:lastPrinted>
  <dcterms:created xsi:type="dcterms:W3CDTF">2022-01-19T09:41:00Z</dcterms:created>
  <dcterms:modified xsi:type="dcterms:W3CDTF">2022-01-28T10:17:00Z</dcterms:modified>
</cp:coreProperties>
</file>